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DBE" w:rsidRPr="00617DBE" w:rsidRDefault="00617DBE" w:rsidP="00617DBE">
      <w:pPr>
        <w:shd w:val="clear" w:color="auto" w:fill="FFFFFF"/>
        <w:spacing w:after="60"/>
        <w:ind w:firstLine="709"/>
        <w:jc w:val="center"/>
        <w:outlineLvl w:val="1"/>
        <w:rPr>
          <w:b/>
          <w:bCs/>
          <w:caps/>
          <w:color w:val="000000"/>
          <w:sz w:val="28"/>
          <w:szCs w:val="28"/>
          <w:lang w:val="ru-RU" w:eastAsia="ru-RU"/>
        </w:rPr>
      </w:pPr>
      <w:r w:rsidRPr="00617DBE">
        <w:rPr>
          <w:b/>
          <w:bCs/>
          <w:caps/>
          <w:color w:val="000000"/>
          <w:sz w:val="28"/>
          <w:szCs w:val="28"/>
          <w:lang w:val="ru-RU" w:eastAsia="ru-RU"/>
        </w:rPr>
        <w:t xml:space="preserve">АДМИНИСТРАЦИЯ </w:t>
      </w:r>
    </w:p>
    <w:p w:rsidR="00617DBE" w:rsidRPr="00617DBE" w:rsidRDefault="00E8399E" w:rsidP="00617DBE">
      <w:pPr>
        <w:shd w:val="clear" w:color="auto" w:fill="FFFFFF"/>
        <w:spacing w:after="60"/>
        <w:ind w:firstLine="709"/>
        <w:jc w:val="center"/>
        <w:outlineLvl w:val="1"/>
        <w:rPr>
          <w:b/>
          <w:bCs/>
          <w:caps/>
          <w:color w:val="000000"/>
          <w:sz w:val="28"/>
          <w:szCs w:val="28"/>
          <w:lang w:val="ru-RU" w:eastAsia="ru-RU"/>
        </w:rPr>
      </w:pPr>
      <w:r>
        <w:rPr>
          <w:b/>
          <w:bCs/>
          <w:caps/>
          <w:color w:val="000000"/>
          <w:sz w:val="28"/>
          <w:szCs w:val="28"/>
          <w:lang w:val="ru-RU" w:eastAsia="ru-RU"/>
        </w:rPr>
        <w:t>НИКОЛЬСКОГО</w:t>
      </w:r>
      <w:r w:rsidR="00617DBE" w:rsidRPr="00617DBE">
        <w:rPr>
          <w:b/>
          <w:bCs/>
          <w:caps/>
          <w:color w:val="000000"/>
          <w:sz w:val="28"/>
          <w:szCs w:val="28"/>
          <w:lang w:val="ru-RU" w:eastAsia="ru-RU"/>
        </w:rPr>
        <w:t xml:space="preserve"> СЕЛЬСКОГО ПОСЕЛЕНИЯ </w:t>
      </w:r>
    </w:p>
    <w:p w:rsidR="00617DBE" w:rsidRPr="00617DBE" w:rsidRDefault="00617DBE" w:rsidP="00617DBE">
      <w:pPr>
        <w:shd w:val="clear" w:color="auto" w:fill="FFFFFF"/>
        <w:spacing w:after="60"/>
        <w:ind w:firstLine="709"/>
        <w:jc w:val="center"/>
        <w:outlineLvl w:val="1"/>
        <w:rPr>
          <w:b/>
          <w:bCs/>
          <w:color w:val="333333"/>
          <w:sz w:val="28"/>
          <w:szCs w:val="28"/>
          <w:lang w:val="ru-RU" w:eastAsia="ru-RU"/>
        </w:rPr>
      </w:pPr>
      <w:r w:rsidRPr="00617DBE">
        <w:rPr>
          <w:b/>
          <w:bCs/>
          <w:caps/>
          <w:color w:val="000000"/>
          <w:sz w:val="28"/>
          <w:szCs w:val="28"/>
          <w:lang w:val="ru-RU" w:eastAsia="ru-RU"/>
        </w:rPr>
        <w:t>ТОРБЕЕВСКОГО МУНИЦИПАЛЬНОГО РАЙОНА РЕСПУБЛИКИ МОРДОВИЯ</w:t>
      </w:r>
    </w:p>
    <w:p w:rsidR="00617DBE" w:rsidRPr="00617DBE" w:rsidRDefault="00617DBE" w:rsidP="00617DBE">
      <w:pPr>
        <w:shd w:val="clear" w:color="auto" w:fill="FFFFFF"/>
        <w:jc w:val="center"/>
        <w:rPr>
          <w:color w:val="333333"/>
          <w:sz w:val="28"/>
          <w:szCs w:val="28"/>
          <w:lang w:val="ru-RU" w:eastAsia="ru-RU"/>
        </w:rPr>
      </w:pPr>
      <w:r w:rsidRPr="009737D0">
        <w:rPr>
          <w:b/>
          <w:bCs/>
          <w:color w:val="333333"/>
          <w:sz w:val="28"/>
          <w:szCs w:val="28"/>
          <w:lang w:eastAsia="ru-RU"/>
        </w:rPr>
        <w:t> </w:t>
      </w:r>
    </w:p>
    <w:p w:rsidR="00617DBE" w:rsidRPr="00617DBE" w:rsidRDefault="00617DBE" w:rsidP="00617DBE">
      <w:pPr>
        <w:shd w:val="clear" w:color="auto" w:fill="FFFFFF"/>
        <w:ind w:firstLine="709"/>
        <w:outlineLvl w:val="3"/>
        <w:rPr>
          <w:b/>
          <w:bCs/>
          <w:color w:val="000000"/>
          <w:sz w:val="28"/>
          <w:szCs w:val="28"/>
          <w:lang w:val="ru-RU" w:eastAsia="ru-RU"/>
        </w:rPr>
      </w:pPr>
      <w:r w:rsidRPr="009737D0">
        <w:rPr>
          <w:b/>
          <w:bCs/>
          <w:color w:val="000000"/>
          <w:sz w:val="28"/>
          <w:szCs w:val="28"/>
          <w:lang w:eastAsia="ru-RU"/>
        </w:rPr>
        <w:t>                </w:t>
      </w:r>
      <w:r>
        <w:rPr>
          <w:b/>
          <w:bCs/>
          <w:color w:val="000000"/>
          <w:sz w:val="28"/>
          <w:szCs w:val="28"/>
          <w:lang w:eastAsia="ru-RU"/>
        </w:rPr>
        <w:t>              </w:t>
      </w:r>
      <w:proofErr w:type="gramStart"/>
      <w:r w:rsidRPr="00617DBE">
        <w:rPr>
          <w:b/>
          <w:bCs/>
          <w:color w:val="000000"/>
          <w:sz w:val="28"/>
          <w:szCs w:val="28"/>
          <w:lang w:val="ru-RU" w:eastAsia="ru-RU"/>
        </w:rPr>
        <w:t>П</w:t>
      </w:r>
      <w:proofErr w:type="gramEnd"/>
      <w:r w:rsidRPr="00617DBE">
        <w:rPr>
          <w:b/>
          <w:bCs/>
          <w:color w:val="000000"/>
          <w:sz w:val="28"/>
          <w:szCs w:val="28"/>
          <w:lang w:val="ru-RU" w:eastAsia="ru-RU"/>
        </w:rPr>
        <w:t xml:space="preserve"> О С Т А Н О В Л Е Н И Е</w:t>
      </w:r>
    </w:p>
    <w:p w:rsidR="00617DBE" w:rsidRPr="00617DBE" w:rsidRDefault="00617DBE" w:rsidP="00617DBE">
      <w:pPr>
        <w:shd w:val="clear" w:color="auto" w:fill="FFFFFF"/>
        <w:ind w:firstLine="709"/>
        <w:jc w:val="center"/>
        <w:outlineLvl w:val="3"/>
        <w:rPr>
          <w:b/>
          <w:bCs/>
          <w:color w:val="000000"/>
          <w:sz w:val="28"/>
          <w:szCs w:val="28"/>
          <w:lang w:val="ru-RU" w:eastAsia="ru-RU"/>
        </w:rPr>
      </w:pPr>
      <w:r w:rsidRPr="009737D0">
        <w:rPr>
          <w:b/>
          <w:bCs/>
          <w:color w:val="000000"/>
          <w:sz w:val="28"/>
          <w:szCs w:val="28"/>
          <w:lang w:eastAsia="ru-RU"/>
        </w:rPr>
        <w:t>                                </w:t>
      </w:r>
      <w:r w:rsidRPr="00617DBE">
        <w:rPr>
          <w:b/>
          <w:bCs/>
          <w:color w:val="000000"/>
          <w:sz w:val="28"/>
          <w:szCs w:val="28"/>
          <w:lang w:val="ru-RU" w:eastAsia="ru-RU"/>
        </w:rPr>
        <w:t xml:space="preserve"> </w:t>
      </w:r>
      <w:r w:rsidRPr="009737D0">
        <w:rPr>
          <w:b/>
          <w:bCs/>
          <w:color w:val="000000"/>
          <w:sz w:val="28"/>
          <w:szCs w:val="28"/>
          <w:lang w:eastAsia="ru-RU"/>
        </w:rPr>
        <w:t>   </w:t>
      </w:r>
    </w:p>
    <w:p w:rsidR="00617DBE" w:rsidRPr="00617DBE" w:rsidRDefault="00617DBE" w:rsidP="00617DBE">
      <w:pPr>
        <w:shd w:val="clear" w:color="auto" w:fill="FFFFFF"/>
        <w:outlineLvl w:val="3"/>
        <w:rPr>
          <w:b/>
          <w:bCs/>
          <w:color w:val="333333"/>
          <w:sz w:val="28"/>
          <w:szCs w:val="28"/>
          <w:lang w:val="ru-RU" w:eastAsia="ru-RU"/>
        </w:rPr>
      </w:pPr>
      <w:r w:rsidRPr="00617DBE">
        <w:rPr>
          <w:b/>
          <w:bCs/>
          <w:color w:val="000000"/>
          <w:sz w:val="28"/>
          <w:szCs w:val="28"/>
          <w:lang w:val="ru-RU" w:eastAsia="ru-RU"/>
        </w:rPr>
        <w:t xml:space="preserve">                       </w:t>
      </w:r>
      <w:r w:rsidR="00E8399E">
        <w:rPr>
          <w:b/>
          <w:bCs/>
          <w:color w:val="000000"/>
          <w:sz w:val="28"/>
          <w:szCs w:val="28"/>
          <w:lang w:val="ru-RU" w:eastAsia="ru-RU"/>
        </w:rPr>
        <w:t>3</w:t>
      </w:r>
      <w:r w:rsidR="00154433">
        <w:rPr>
          <w:b/>
          <w:bCs/>
          <w:color w:val="000000"/>
          <w:sz w:val="28"/>
          <w:szCs w:val="28"/>
          <w:lang w:val="ru-RU" w:eastAsia="ru-RU"/>
        </w:rPr>
        <w:t>1</w:t>
      </w:r>
      <w:r w:rsidRPr="00617DBE">
        <w:rPr>
          <w:b/>
          <w:bCs/>
          <w:color w:val="000000"/>
          <w:sz w:val="28"/>
          <w:szCs w:val="28"/>
          <w:lang w:val="ru-RU" w:eastAsia="ru-RU"/>
        </w:rPr>
        <w:t>.</w:t>
      </w:r>
      <w:r w:rsidR="00154433">
        <w:rPr>
          <w:b/>
          <w:bCs/>
          <w:color w:val="000000"/>
          <w:sz w:val="28"/>
          <w:szCs w:val="28"/>
          <w:lang w:val="ru-RU" w:eastAsia="ru-RU"/>
        </w:rPr>
        <w:t>0</w:t>
      </w:r>
      <w:r w:rsidR="00E8399E">
        <w:rPr>
          <w:b/>
          <w:bCs/>
          <w:color w:val="000000"/>
          <w:sz w:val="28"/>
          <w:szCs w:val="28"/>
          <w:lang w:val="ru-RU" w:eastAsia="ru-RU"/>
        </w:rPr>
        <w:t>3</w:t>
      </w:r>
      <w:r w:rsidR="004B1AC3">
        <w:rPr>
          <w:b/>
          <w:bCs/>
          <w:color w:val="000000"/>
          <w:sz w:val="28"/>
          <w:szCs w:val="28"/>
          <w:lang w:val="ru-RU" w:eastAsia="ru-RU"/>
        </w:rPr>
        <w:t>.2020</w:t>
      </w:r>
      <w:r>
        <w:rPr>
          <w:b/>
          <w:bCs/>
          <w:color w:val="000000"/>
          <w:sz w:val="28"/>
          <w:szCs w:val="28"/>
          <w:lang w:val="ru-RU" w:eastAsia="ru-RU"/>
        </w:rPr>
        <w:t xml:space="preserve"> </w:t>
      </w:r>
      <w:r w:rsidRPr="00617DBE">
        <w:rPr>
          <w:b/>
          <w:bCs/>
          <w:color w:val="000000"/>
          <w:sz w:val="28"/>
          <w:szCs w:val="28"/>
          <w:lang w:val="ru-RU" w:eastAsia="ru-RU"/>
        </w:rPr>
        <w:t>г.                                                        №</w:t>
      </w:r>
      <w:r w:rsidR="00E8399E">
        <w:rPr>
          <w:b/>
          <w:bCs/>
          <w:color w:val="000000"/>
          <w:sz w:val="28"/>
          <w:szCs w:val="28"/>
          <w:lang w:val="ru-RU" w:eastAsia="ru-RU"/>
        </w:rPr>
        <w:t xml:space="preserve"> </w:t>
      </w:r>
      <w:r w:rsidR="00E067DF">
        <w:rPr>
          <w:b/>
          <w:bCs/>
          <w:color w:val="000000"/>
          <w:sz w:val="28"/>
          <w:szCs w:val="28"/>
          <w:lang w:val="ru-RU" w:eastAsia="ru-RU"/>
        </w:rPr>
        <w:t>2</w:t>
      </w:r>
      <w:r w:rsidR="00E8399E">
        <w:rPr>
          <w:b/>
          <w:bCs/>
          <w:color w:val="000000"/>
          <w:sz w:val="28"/>
          <w:szCs w:val="28"/>
          <w:lang w:val="ru-RU" w:eastAsia="ru-RU"/>
        </w:rPr>
        <w:t>5</w:t>
      </w:r>
    </w:p>
    <w:p w:rsidR="00B93A96" w:rsidRDefault="00B93A96" w:rsidP="007E5911">
      <w:pPr>
        <w:shd w:val="clear" w:color="auto" w:fill="FFFFFF"/>
        <w:ind w:right="7258"/>
        <w:jc w:val="both"/>
        <w:rPr>
          <w:bCs/>
          <w:spacing w:val="-1"/>
          <w:sz w:val="28"/>
          <w:szCs w:val="28"/>
          <w:lang w:val="ru-RU"/>
        </w:rPr>
      </w:pPr>
    </w:p>
    <w:p w:rsidR="007E5911" w:rsidRPr="00153ADC" w:rsidRDefault="00153ADC" w:rsidP="00617DBE">
      <w:pPr>
        <w:jc w:val="center"/>
        <w:rPr>
          <w:b/>
          <w:spacing w:val="-1"/>
          <w:sz w:val="28"/>
          <w:szCs w:val="28"/>
          <w:lang w:val="ru-RU"/>
        </w:rPr>
      </w:pPr>
      <w:r>
        <w:rPr>
          <w:b/>
          <w:sz w:val="28"/>
          <w:szCs w:val="28"/>
          <w:lang w:val="ru-RU" w:eastAsia="ru-RU"/>
        </w:rPr>
        <w:t>О</w:t>
      </w:r>
      <w:r w:rsidRPr="00153ADC">
        <w:rPr>
          <w:b/>
          <w:sz w:val="28"/>
          <w:szCs w:val="28"/>
          <w:lang w:val="ru-RU" w:eastAsia="ru-RU"/>
        </w:rPr>
        <w:t>б утверждении администрати</w:t>
      </w:r>
      <w:r>
        <w:rPr>
          <w:b/>
          <w:sz w:val="28"/>
          <w:szCs w:val="28"/>
          <w:lang w:val="ru-RU" w:eastAsia="ru-RU"/>
        </w:rPr>
        <w:t xml:space="preserve">вного регламента администрации </w:t>
      </w:r>
      <w:r w:rsidR="00E8399E">
        <w:rPr>
          <w:b/>
          <w:sz w:val="28"/>
          <w:szCs w:val="28"/>
          <w:lang w:val="ru-RU" w:eastAsia="ru-RU"/>
        </w:rPr>
        <w:t>Никольского</w:t>
      </w:r>
      <w:r w:rsidRPr="00153ADC">
        <w:rPr>
          <w:b/>
          <w:sz w:val="28"/>
          <w:szCs w:val="28"/>
          <w:lang w:val="ru-RU" w:eastAsia="ru-RU"/>
        </w:rPr>
        <w:t xml:space="preserve"> сельского поселения по предоставлению муниципальной услуги </w:t>
      </w:r>
      <w:r>
        <w:rPr>
          <w:b/>
          <w:sz w:val="28"/>
          <w:szCs w:val="28"/>
          <w:lang w:val="ru-RU"/>
        </w:rPr>
        <w:t>«С</w:t>
      </w:r>
      <w:r w:rsidRPr="00153ADC">
        <w:rPr>
          <w:b/>
          <w:sz w:val="28"/>
          <w:szCs w:val="28"/>
          <w:lang w:val="ru-RU"/>
        </w:rPr>
        <w:t>огласование создания мест (площадок) накопления твердых коммунальных отходов»</w:t>
      </w:r>
    </w:p>
    <w:p w:rsidR="007E5911" w:rsidRPr="00107BBB" w:rsidRDefault="007E5911" w:rsidP="007E5911">
      <w:pPr>
        <w:shd w:val="clear" w:color="auto" w:fill="FFFFFF"/>
        <w:ind w:right="7258"/>
        <w:jc w:val="both"/>
        <w:rPr>
          <w:bCs/>
          <w:spacing w:val="-1"/>
          <w:sz w:val="28"/>
          <w:szCs w:val="28"/>
          <w:lang w:val="ru-RU"/>
        </w:rPr>
      </w:pPr>
    </w:p>
    <w:p w:rsidR="00287FD5" w:rsidRPr="00287FD5" w:rsidRDefault="00287FD5" w:rsidP="00287FD5">
      <w:pPr>
        <w:shd w:val="clear" w:color="auto" w:fill="FFFFFF"/>
        <w:ind w:firstLine="709"/>
        <w:jc w:val="both"/>
        <w:rPr>
          <w:color w:val="333333"/>
          <w:sz w:val="28"/>
          <w:szCs w:val="28"/>
          <w:lang w:val="ru-RU" w:eastAsia="ru-RU"/>
        </w:rPr>
      </w:pPr>
      <w:proofErr w:type="gramStart"/>
      <w:r w:rsidRPr="00287FD5">
        <w:rPr>
          <w:color w:val="000000"/>
          <w:sz w:val="28"/>
          <w:szCs w:val="28"/>
          <w:lang w:val="ru-RU" w:eastAsia="ru-RU"/>
        </w:rPr>
        <w:t>В соответствии с пунктом 1 части 1 статьи 6</w:t>
      </w:r>
      <w:r w:rsidRPr="00287FD5">
        <w:rPr>
          <w:color w:val="000000"/>
          <w:sz w:val="28"/>
          <w:szCs w:val="28"/>
          <w:lang w:eastAsia="ru-RU"/>
        </w:rPr>
        <w:t> </w:t>
      </w:r>
      <w:hyperlink r:id="rId7" w:history="1">
        <w:r w:rsidRPr="00287FD5">
          <w:rPr>
            <w:sz w:val="28"/>
            <w:szCs w:val="28"/>
            <w:lang w:val="ru-RU" w:eastAsia="ru-RU"/>
          </w:rPr>
          <w:t xml:space="preserve">Федерального закона от 27.07.2010 </w:t>
        </w:r>
        <w:r w:rsidRPr="00287FD5">
          <w:rPr>
            <w:sz w:val="28"/>
            <w:szCs w:val="28"/>
            <w:lang w:eastAsia="ru-RU"/>
          </w:rPr>
          <w:t>N </w:t>
        </w:r>
        <w:r w:rsidRPr="00287FD5">
          <w:rPr>
            <w:sz w:val="28"/>
            <w:szCs w:val="28"/>
            <w:lang w:val="ru-RU" w:eastAsia="ru-RU"/>
          </w:rPr>
          <w:t>210-ФЗ "Об организации предоставления государственных и муниципальных услуг"</w:t>
        </w:r>
      </w:hyperlink>
      <w:r w:rsidRPr="00287FD5">
        <w:rPr>
          <w:sz w:val="28"/>
          <w:szCs w:val="28"/>
          <w:lang w:val="ru-RU" w:eastAsia="ru-RU"/>
        </w:rPr>
        <w:t>,</w:t>
      </w:r>
      <w:r w:rsidRPr="00287FD5">
        <w:rPr>
          <w:sz w:val="28"/>
          <w:szCs w:val="28"/>
          <w:lang w:eastAsia="ru-RU"/>
        </w:rPr>
        <w:t> </w:t>
      </w:r>
      <w:hyperlink r:id="rId8" w:history="1">
        <w:r w:rsidRPr="00287FD5">
          <w:rPr>
            <w:sz w:val="28"/>
            <w:szCs w:val="28"/>
            <w:lang w:val="ru-RU" w:eastAsia="ru-RU"/>
          </w:rPr>
          <w:t>Федеральным законом от 6 октября 2003года № 131-ФЗ «Об общих принципах организации местного самоуправления в Российской Федерации»</w:t>
        </w:r>
      </w:hyperlink>
      <w:r w:rsidRPr="00287FD5">
        <w:rPr>
          <w:sz w:val="28"/>
          <w:szCs w:val="28"/>
          <w:lang w:val="ru-RU" w:eastAsia="ru-RU"/>
        </w:rPr>
        <w:t>,</w:t>
      </w:r>
      <w:r w:rsidRPr="00287FD5">
        <w:rPr>
          <w:color w:val="000000"/>
          <w:sz w:val="27"/>
          <w:szCs w:val="27"/>
          <w:lang w:val="ru-RU"/>
        </w:rPr>
        <w:t xml:space="preserve"> </w:t>
      </w:r>
      <w:r w:rsidRPr="00287FD5">
        <w:rPr>
          <w:color w:val="000000"/>
          <w:sz w:val="28"/>
          <w:szCs w:val="28"/>
          <w:lang w:val="ru-RU"/>
        </w:rPr>
        <w:t>постановлением Правительства Российской Федерации от 31.08.2018 № 1039 «Об утверждении Правил обустройства мест (площадок) накопления твёрдых коммунальных отходов и ведения их реестра»</w:t>
      </w:r>
      <w:r w:rsidRPr="00287FD5">
        <w:rPr>
          <w:color w:val="000000"/>
          <w:sz w:val="28"/>
          <w:szCs w:val="28"/>
          <w:lang w:val="ru-RU" w:eastAsia="ru-RU"/>
        </w:rPr>
        <w:t xml:space="preserve"> </w:t>
      </w:r>
      <w:r w:rsidRPr="00287FD5">
        <w:rPr>
          <w:sz w:val="28"/>
          <w:szCs w:val="28"/>
          <w:lang w:val="ru-RU"/>
        </w:rPr>
        <w:t>постановлением</w:t>
      </w:r>
      <w:proofErr w:type="gramEnd"/>
      <w:r w:rsidRPr="00287FD5">
        <w:rPr>
          <w:sz w:val="28"/>
          <w:szCs w:val="28"/>
          <w:lang w:val="ru-RU"/>
        </w:rPr>
        <w:t xml:space="preserve"> администрации Никольского Сельского поселения № 14 от 10.07.2015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Никольского сельского поселения»</w:t>
      </w:r>
      <w:r w:rsidRPr="00287FD5">
        <w:rPr>
          <w:color w:val="000000"/>
          <w:sz w:val="28"/>
          <w:szCs w:val="28"/>
          <w:lang w:val="ru-RU" w:eastAsia="ru-RU"/>
        </w:rPr>
        <w:t xml:space="preserve"> Уставом Никольского сельского поселения, администрация Никольского сельского поселения постановляет:</w:t>
      </w:r>
    </w:p>
    <w:p w:rsidR="00287FD5" w:rsidRPr="00287FD5" w:rsidRDefault="00287FD5" w:rsidP="00287FD5">
      <w:pPr>
        <w:widowControl/>
        <w:numPr>
          <w:ilvl w:val="0"/>
          <w:numId w:val="2"/>
        </w:numPr>
        <w:ind w:left="0" w:firstLine="709"/>
        <w:jc w:val="both"/>
        <w:rPr>
          <w:rFonts w:eastAsia="Times New Roman" w:cs="Times New Roman"/>
          <w:bCs/>
          <w:sz w:val="28"/>
          <w:szCs w:val="28"/>
          <w:lang w:val="ru-RU" w:eastAsia="ru-RU" w:bidi="ar-SA"/>
        </w:rPr>
      </w:pPr>
      <w:r w:rsidRPr="00287FD5">
        <w:rPr>
          <w:rFonts w:eastAsia="Times New Roman" w:cs="Times New Roman"/>
          <w:bCs/>
          <w:sz w:val="28"/>
          <w:szCs w:val="28"/>
          <w:lang w:val="ru-RU" w:eastAsia="ru-RU" w:bidi="ar-SA"/>
        </w:rPr>
        <w:t>1.Утвердить административный регламент по предоставлению муниципальной услуги «</w:t>
      </w:r>
      <w:r w:rsidRPr="00287FD5">
        <w:rPr>
          <w:rFonts w:eastAsia="Times New Roman" w:cs="Times New Roman"/>
          <w:color w:val="000000"/>
          <w:sz w:val="28"/>
          <w:szCs w:val="28"/>
          <w:lang w:val="ru-RU" w:eastAsia="ru-RU" w:bidi="ar-SA"/>
        </w:rPr>
        <w:t>Согласование создания мест (площадок) накопления твердых коммунальных отходов</w:t>
      </w:r>
      <w:r w:rsidRPr="00287FD5">
        <w:rPr>
          <w:rFonts w:eastAsia="Times New Roman" w:cs="Times New Roman"/>
          <w:bCs/>
          <w:sz w:val="28"/>
          <w:szCs w:val="28"/>
          <w:lang w:val="ru-RU" w:eastAsia="ru-RU" w:bidi="ar-SA"/>
        </w:rPr>
        <w:t>» (Приложение 1).</w:t>
      </w:r>
    </w:p>
    <w:p w:rsidR="00287FD5" w:rsidRPr="00287FD5" w:rsidRDefault="00287FD5" w:rsidP="00287FD5">
      <w:pPr>
        <w:widowControl/>
        <w:numPr>
          <w:ilvl w:val="0"/>
          <w:numId w:val="2"/>
        </w:numPr>
        <w:ind w:left="0"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2. Настоящее постановление вступает в силу с момента его опубликования (обнародования).</w:t>
      </w:r>
    </w:p>
    <w:p w:rsidR="00287FD5" w:rsidRPr="00287FD5" w:rsidRDefault="00287FD5" w:rsidP="00287FD5">
      <w:pPr>
        <w:widowControl/>
        <w:numPr>
          <w:ilvl w:val="0"/>
          <w:numId w:val="2"/>
        </w:numPr>
        <w:ind w:left="0"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3. </w:t>
      </w:r>
      <w:proofErr w:type="gramStart"/>
      <w:r w:rsidRPr="00287FD5">
        <w:rPr>
          <w:rFonts w:eastAsia="Times New Roman" w:cs="Times New Roman"/>
          <w:sz w:val="28"/>
          <w:szCs w:val="28"/>
          <w:lang w:val="ru-RU" w:eastAsia="ru-RU" w:bidi="ar-SA"/>
        </w:rPr>
        <w:t>Контроль за</w:t>
      </w:r>
      <w:proofErr w:type="gramEnd"/>
      <w:r w:rsidRPr="00287FD5">
        <w:rPr>
          <w:rFonts w:eastAsia="Times New Roman" w:cs="Times New Roman"/>
          <w:sz w:val="28"/>
          <w:szCs w:val="28"/>
          <w:lang w:val="ru-RU" w:eastAsia="ru-RU" w:bidi="ar-SA"/>
        </w:rPr>
        <w:t xml:space="preserve"> исполнением настоящего постановления оставляю за собой.</w:t>
      </w:r>
    </w:p>
    <w:p w:rsidR="00287FD5" w:rsidRPr="00287FD5" w:rsidRDefault="00287FD5" w:rsidP="00287FD5">
      <w:pPr>
        <w:widowControl/>
        <w:jc w:val="both"/>
        <w:rPr>
          <w:rFonts w:eastAsia="Times New Roman" w:cs="Times New Roman"/>
          <w:sz w:val="28"/>
          <w:szCs w:val="28"/>
          <w:lang w:val="ru-RU" w:eastAsia="ru-RU" w:bidi="ar-SA"/>
        </w:rPr>
      </w:pPr>
    </w:p>
    <w:p w:rsidR="00287FD5" w:rsidRPr="00287FD5" w:rsidRDefault="00287FD5" w:rsidP="00287FD5">
      <w:pPr>
        <w:widowControl/>
        <w:jc w:val="both"/>
        <w:rPr>
          <w:rFonts w:eastAsia="Times New Roman" w:cs="Times New Roman"/>
          <w:sz w:val="28"/>
          <w:szCs w:val="28"/>
          <w:lang w:val="ru-RU" w:eastAsia="ru-RU" w:bidi="ar-SA"/>
        </w:rPr>
      </w:pPr>
    </w:p>
    <w:p w:rsidR="00287FD5" w:rsidRPr="00287FD5" w:rsidRDefault="00287FD5" w:rsidP="00287FD5">
      <w:pPr>
        <w:shd w:val="clear" w:color="auto" w:fill="FFFFFF"/>
        <w:ind w:firstLine="709"/>
        <w:outlineLvl w:val="2"/>
        <w:rPr>
          <w:b/>
          <w:color w:val="000000"/>
          <w:sz w:val="28"/>
          <w:szCs w:val="28"/>
          <w:lang w:val="ru-RU" w:eastAsia="ru-RU"/>
        </w:rPr>
      </w:pPr>
      <w:r w:rsidRPr="00287FD5">
        <w:rPr>
          <w:b/>
          <w:color w:val="000000"/>
          <w:sz w:val="28"/>
          <w:szCs w:val="28"/>
          <w:lang w:val="ru-RU" w:eastAsia="ru-RU"/>
        </w:rPr>
        <w:t>Глава Никольского</w:t>
      </w:r>
    </w:p>
    <w:p w:rsidR="00287FD5" w:rsidRPr="00287FD5" w:rsidRDefault="00287FD5" w:rsidP="00287FD5">
      <w:pPr>
        <w:shd w:val="clear" w:color="auto" w:fill="FFFFFF"/>
        <w:ind w:firstLine="709"/>
        <w:outlineLvl w:val="2"/>
        <w:rPr>
          <w:b/>
          <w:bCs/>
          <w:color w:val="333333"/>
          <w:sz w:val="28"/>
          <w:szCs w:val="28"/>
          <w:lang w:val="ru-RU" w:eastAsia="ru-RU"/>
        </w:rPr>
      </w:pPr>
      <w:r w:rsidRPr="00287FD5">
        <w:rPr>
          <w:b/>
          <w:color w:val="000000"/>
          <w:sz w:val="28"/>
          <w:szCs w:val="28"/>
          <w:lang w:val="ru-RU" w:eastAsia="ru-RU"/>
        </w:rPr>
        <w:t xml:space="preserve">сельского поселения                                        </w:t>
      </w:r>
      <w:proofErr w:type="spellStart"/>
      <w:r w:rsidRPr="00287FD5">
        <w:rPr>
          <w:b/>
          <w:color w:val="000000"/>
          <w:sz w:val="28"/>
          <w:szCs w:val="28"/>
          <w:lang w:val="ru-RU" w:eastAsia="ru-RU"/>
        </w:rPr>
        <w:t>Л.А.Котова</w:t>
      </w:r>
      <w:proofErr w:type="spellEnd"/>
    </w:p>
    <w:p w:rsidR="00287FD5" w:rsidRPr="00287FD5" w:rsidRDefault="00287FD5" w:rsidP="00287FD5">
      <w:pPr>
        <w:widowControl/>
        <w:jc w:val="both"/>
        <w:rPr>
          <w:rFonts w:ascii="Calibri" w:eastAsia="Times New Roman" w:hAnsi="Calibri" w:cs="Times New Roman"/>
          <w:sz w:val="28"/>
          <w:szCs w:val="28"/>
          <w:lang w:val="ru-RU" w:eastAsia="ru-RU" w:bidi="ar-SA"/>
        </w:rPr>
      </w:pPr>
    </w:p>
    <w:p w:rsidR="00287FD5" w:rsidRPr="00287FD5" w:rsidRDefault="00287FD5" w:rsidP="00287FD5">
      <w:pPr>
        <w:numPr>
          <w:ilvl w:val="0"/>
          <w:numId w:val="2"/>
        </w:numPr>
        <w:tabs>
          <w:tab w:val="left" w:pos="-1030"/>
          <w:tab w:val="right" w:pos="8182"/>
        </w:tabs>
        <w:ind w:firstLine="709"/>
        <w:jc w:val="both"/>
        <w:rPr>
          <w:rFonts w:cs="Times New Roman"/>
          <w:sz w:val="28"/>
          <w:szCs w:val="28"/>
          <w:lang w:val="ru-RU"/>
        </w:rPr>
      </w:pPr>
    </w:p>
    <w:p w:rsidR="00287FD5" w:rsidRPr="00287FD5" w:rsidRDefault="00287FD5" w:rsidP="00287FD5">
      <w:pPr>
        <w:numPr>
          <w:ilvl w:val="0"/>
          <w:numId w:val="2"/>
        </w:numPr>
        <w:tabs>
          <w:tab w:val="left" w:pos="-1030"/>
          <w:tab w:val="right" w:pos="8182"/>
        </w:tabs>
        <w:ind w:firstLine="709"/>
        <w:jc w:val="both"/>
        <w:rPr>
          <w:rFonts w:cs="Times New Roman"/>
          <w:sz w:val="28"/>
          <w:szCs w:val="28"/>
          <w:lang w:val="ru-RU"/>
        </w:rPr>
      </w:pPr>
    </w:p>
    <w:p w:rsidR="00287FD5" w:rsidRPr="00287FD5" w:rsidRDefault="00287FD5" w:rsidP="00287FD5">
      <w:pPr>
        <w:numPr>
          <w:ilvl w:val="0"/>
          <w:numId w:val="2"/>
        </w:numPr>
        <w:tabs>
          <w:tab w:val="left" w:pos="-1030"/>
          <w:tab w:val="right" w:pos="8182"/>
        </w:tabs>
        <w:ind w:firstLine="709"/>
        <w:jc w:val="both"/>
        <w:rPr>
          <w:rFonts w:cs="Times New Roman"/>
          <w:sz w:val="28"/>
          <w:szCs w:val="28"/>
          <w:lang w:val="ru-RU"/>
        </w:rPr>
      </w:pPr>
    </w:p>
    <w:p w:rsidR="00287FD5" w:rsidRPr="00287FD5" w:rsidRDefault="00287FD5" w:rsidP="00287FD5">
      <w:pPr>
        <w:numPr>
          <w:ilvl w:val="0"/>
          <w:numId w:val="2"/>
        </w:numPr>
        <w:tabs>
          <w:tab w:val="left" w:pos="-1030"/>
          <w:tab w:val="right" w:pos="8182"/>
        </w:tabs>
        <w:ind w:firstLine="709"/>
        <w:jc w:val="both"/>
        <w:rPr>
          <w:rFonts w:cs="Times New Roman"/>
          <w:sz w:val="28"/>
          <w:szCs w:val="28"/>
          <w:lang w:val="ru-RU"/>
        </w:rPr>
      </w:pPr>
    </w:p>
    <w:p w:rsidR="00287FD5" w:rsidRPr="00287FD5" w:rsidRDefault="00287FD5" w:rsidP="00287FD5">
      <w:pPr>
        <w:numPr>
          <w:ilvl w:val="0"/>
          <w:numId w:val="2"/>
        </w:numPr>
        <w:tabs>
          <w:tab w:val="left" w:pos="-1030"/>
          <w:tab w:val="right" w:pos="8182"/>
        </w:tabs>
        <w:ind w:firstLine="709"/>
        <w:jc w:val="both"/>
        <w:rPr>
          <w:rFonts w:cs="Times New Roman"/>
          <w:sz w:val="28"/>
          <w:szCs w:val="28"/>
          <w:lang w:val="ru-RU"/>
        </w:rPr>
      </w:pPr>
    </w:p>
    <w:p w:rsidR="00287FD5" w:rsidRPr="00287FD5" w:rsidRDefault="00287FD5" w:rsidP="00287FD5">
      <w:pPr>
        <w:numPr>
          <w:ilvl w:val="0"/>
          <w:numId w:val="2"/>
        </w:numPr>
        <w:tabs>
          <w:tab w:val="left" w:pos="-1030"/>
          <w:tab w:val="right" w:pos="8182"/>
        </w:tabs>
        <w:ind w:firstLine="709"/>
        <w:jc w:val="both"/>
        <w:rPr>
          <w:rFonts w:cs="Times New Roman"/>
          <w:sz w:val="28"/>
          <w:szCs w:val="28"/>
          <w:lang w:val="ru-RU"/>
        </w:rPr>
      </w:pPr>
    </w:p>
    <w:p w:rsidR="00287FD5" w:rsidRPr="00287FD5" w:rsidRDefault="00287FD5" w:rsidP="00287FD5">
      <w:pPr>
        <w:widowControl/>
        <w:numPr>
          <w:ilvl w:val="0"/>
          <w:numId w:val="2"/>
        </w:numPr>
        <w:shd w:val="clear" w:color="auto" w:fill="FFFFFF"/>
        <w:contextualSpacing/>
        <w:jc w:val="right"/>
        <w:outlineLvl w:val="2"/>
        <w:rPr>
          <w:rFonts w:eastAsia="Times New Roman" w:cs="Times New Roman"/>
          <w:b/>
          <w:bCs/>
          <w:color w:val="333333"/>
          <w:sz w:val="28"/>
          <w:szCs w:val="28"/>
          <w:lang w:val="ru-RU" w:eastAsia="ru-RU" w:bidi="ar-SA"/>
        </w:rPr>
      </w:pPr>
      <w:r w:rsidRPr="00287FD5">
        <w:rPr>
          <w:rFonts w:eastAsia="Times New Roman" w:cs="Times New Roman"/>
          <w:color w:val="000000"/>
          <w:sz w:val="28"/>
          <w:szCs w:val="28"/>
          <w:lang w:val="ru-RU" w:eastAsia="ru-RU" w:bidi="ar-SA"/>
        </w:rPr>
        <w:t>Приложение</w:t>
      </w:r>
    </w:p>
    <w:p w:rsidR="00287FD5" w:rsidRPr="00287FD5" w:rsidRDefault="00287FD5" w:rsidP="00287FD5">
      <w:pPr>
        <w:widowControl/>
        <w:numPr>
          <w:ilvl w:val="0"/>
          <w:numId w:val="2"/>
        </w:numPr>
        <w:shd w:val="clear" w:color="auto" w:fill="FFFFFF"/>
        <w:contextualSpacing/>
        <w:jc w:val="right"/>
        <w:outlineLvl w:val="2"/>
        <w:rPr>
          <w:rFonts w:eastAsia="Times New Roman" w:cs="Times New Roman"/>
          <w:b/>
          <w:bCs/>
          <w:color w:val="333333"/>
          <w:sz w:val="28"/>
          <w:szCs w:val="28"/>
          <w:lang w:val="ru-RU" w:eastAsia="ru-RU" w:bidi="ar-SA"/>
        </w:rPr>
      </w:pPr>
      <w:r w:rsidRPr="00287FD5">
        <w:rPr>
          <w:rFonts w:eastAsia="Times New Roman" w:cs="Times New Roman"/>
          <w:color w:val="000000"/>
          <w:sz w:val="28"/>
          <w:szCs w:val="28"/>
          <w:lang w:val="ru-RU" w:eastAsia="ru-RU" w:bidi="ar-SA"/>
        </w:rPr>
        <w:t>к </w:t>
      </w:r>
      <w:hyperlink r:id="rId9" w:anchor="sub_0" w:history="1">
        <w:r w:rsidRPr="00287FD5">
          <w:rPr>
            <w:rFonts w:eastAsia="Times New Roman" w:cs="Times New Roman"/>
            <w:sz w:val="28"/>
            <w:szCs w:val="28"/>
            <w:lang w:val="ru-RU" w:eastAsia="ru-RU" w:bidi="ar-SA"/>
          </w:rPr>
          <w:t>постановлению</w:t>
        </w:r>
      </w:hyperlink>
      <w:r w:rsidRPr="00287FD5">
        <w:rPr>
          <w:rFonts w:eastAsia="Times New Roman" w:cs="Times New Roman"/>
          <w:color w:val="000000"/>
          <w:sz w:val="28"/>
          <w:szCs w:val="28"/>
          <w:lang w:val="ru-RU" w:eastAsia="ru-RU" w:bidi="ar-SA"/>
        </w:rPr>
        <w:t> администрации</w:t>
      </w:r>
    </w:p>
    <w:p w:rsidR="00287FD5" w:rsidRPr="00287FD5" w:rsidRDefault="00287FD5" w:rsidP="00287FD5">
      <w:pPr>
        <w:widowControl/>
        <w:numPr>
          <w:ilvl w:val="0"/>
          <w:numId w:val="2"/>
        </w:numPr>
        <w:shd w:val="clear" w:color="auto" w:fill="FFFFFF"/>
        <w:contextualSpacing/>
        <w:jc w:val="right"/>
        <w:outlineLvl w:val="2"/>
        <w:rPr>
          <w:rFonts w:eastAsia="Times New Roman" w:cs="Times New Roman"/>
          <w:b/>
          <w:bCs/>
          <w:color w:val="333333"/>
          <w:sz w:val="28"/>
          <w:szCs w:val="28"/>
          <w:lang w:val="ru-RU" w:eastAsia="ru-RU" w:bidi="ar-SA"/>
        </w:rPr>
      </w:pPr>
      <w:r w:rsidRPr="00287FD5">
        <w:rPr>
          <w:rFonts w:eastAsia="Times New Roman" w:cs="Times New Roman"/>
          <w:color w:val="000000"/>
          <w:sz w:val="28"/>
          <w:szCs w:val="28"/>
          <w:lang w:val="ru-RU" w:eastAsia="ru-RU" w:bidi="ar-SA"/>
        </w:rPr>
        <w:t>Никольского сельского поселения</w:t>
      </w:r>
    </w:p>
    <w:p w:rsidR="00287FD5" w:rsidRPr="00287FD5" w:rsidRDefault="00287FD5" w:rsidP="00287FD5">
      <w:pPr>
        <w:widowControl/>
        <w:numPr>
          <w:ilvl w:val="0"/>
          <w:numId w:val="2"/>
        </w:numPr>
        <w:shd w:val="clear" w:color="auto" w:fill="FFFFFF"/>
        <w:contextualSpacing/>
        <w:jc w:val="right"/>
        <w:outlineLvl w:val="2"/>
        <w:rPr>
          <w:rFonts w:ascii="Calibri" w:eastAsia="Times New Roman" w:hAnsi="Calibri" w:cs="Times New Roman"/>
          <w:b/>
          <w:bCs/>
          <w:color w:val="333333"/>
          <w:sz w:val="28"/>
          <w:szCs w:val="28"/>
          <w:lang w:val="ru-RU" w:eastAsia="ru-RU" w:bidi="ar-SA"/>
        </w:rPr>
      </w:pPr>
      <w:r w:rsidRPr="00287FD5">
        <w:rPr>
          <w:rFonts w:eastAsia="Times New Roman" w:cs="Times New Roman"/>
          <w:color w:val="000000"/>
          <w:sz w:val="28"/>
          <w:szCs w:val="28"/>
          <w:lang w:val="ru-RU" w:eastAsia="ru-RU" w:bidi="ar-SA"/>
        </w:rPr>
        <w:t>от 00.00.2020г.    № 00</w:t>
      </w:r>
    </w:p>
    <w:p w:rsidR="00287FD5" w:rsidRPr="00287FD5" w:rsidRDefault="00287FD5" w:rsidP="00287FD5">
      <w:pPr>
        <w:widowControl/>
        <w:numPr>
          <w:ilvl w:val="0"/>
          <w:numId w:val="2"/>
        </w:numPr>
        <w:ind w:left="0" w:firstLine="709"/>
        <w:contextualSpacing/>
        <w:jc w:val="right"/>
        <w:rPr>
          <w:rFonts w:eastAsia="Times New Roman" w:cs="Times New Roman"/>
          <w:sz w:val="22"/>
          <w:szCs w:val="22"/>
          <w:lang w:val="ru-RU" w:eastAsia="ru-RU" w:bidi="ar-SA"/>
        </w:rPr>
      </w:pPr>
    </w:p>
    <w:p w:rsidR="00287FD5" w:rsidRPr="00287FD5" w:rsidRDefault="00287FD5" w:rsidP="00287FD5">
      <w:pPr>
        <w:widowControl/>
        <w:numPr>
          <w:ilvl w:val="0"/>
          <w:numId w:val="2"/>
        </w:numPr>
        <w:ind w:left="0" w:firstLine="0"/>
        <w:contextualSpacing/>
        <w:jc w:val="center"/>
        <w:rPr>
          <w:rFonts w:eastAsia="Times New Roman" w:cs="Times New Roman"/>
          <w:b/>
          <w:sz w:val="28"/>
          <w:szCs w:val="28"/>
          <w:lang w:val="ru-RU" w:eastAsia="ru-RU" w:bidi="ar-SA"/>
        </w:rPr>
      </w:pPr>
      <w:r w:rsidRPr="00287FD5">
        <w:rPr>
          <w:rFonts w:eastAsia="Times New Roman" w:cs="Times New Roman"/>
          <w:b/>
          <w:sz w:val="28"/>
          <w:szCs w:val="28"/>
          <w:lang w:val="ru-RU" w:eastAsia="ru-RU" w:bidi="ar-SA"/>
        </w:rPr>
        <w:t>Административный регламент по предоставлению муниципальной услуги «</w:t>
      </w:r>
      <w:r w:rsidRPr="00287FD5">
        <w:rPr>
          <w:rFonts w:eastAsia="Times New Roman" w:cs="Times New Roman"/>
          <w:b/>
          <w:color w:val="000000"/>
          <w:sz w:val="28"/>
          <w:szCs w:val="28"/>
          <w:lang w:val="ru-RU" w:eastAsia="ru-RU" w:bidi="ar-SA"/>
        </w:rPr>
        <w:t>Согласование создания мест (площадок) накопления твердых коммунальных отходов»</w:t>
      </w:r>
    </w:p>
    <w:p w:rsidR="00287FD5" w:rsidRPr="00287FD5" w:rsidRDefault="00287FD5" w:rsidP="00287FD5">
      <w:pPr>
        <w:widowControl/>
        <w:numPr>
          <w:ilvl w:val="0"/>
          <w:numId w:val="2"/>
        </w:numPr>
        <w:ind w:left="0" w:firstLine="0"/>
        <w:jc w:val="both"/>
        <w:rPr>
          <w:rFonts w:eastAsia="Times New Roman" w:cs="Times New Roman"/>
          <w:b/>
          <w:sz w:val="28"/>
          <w:szCs w:val="28"/>
          <w:lang w:val="ru-RU" w:eastAsia="ru-RU" w:bidi="ar-SA"/>
        </w:rPr>
      </w:pPr>
    </w:p>
    <w:p w:rsidR="00287FD5" w:rsidRPr="00287FD5" w:rsidRDefault="00287FD5" w:rsidP="00287FD5">
      <w:pPr>
        <w:widowControl/>
        <w:numPr>
          <w:ilvl w:val="0"/>
          <w:numId w:val="2"/>
        </w:numPr>
        <w:ind w:left="0" w:firstLine="0"/>
        <w:jc w:val="center"/>
        <w:rPr>
          <w:rFonts w:eastAsia="Times New Roman" w:cs="Times New Roman"/>
          <w:b/>
          <w:sz w:val="28"/>
          <w:szCs w:val="28"/>
          <w:lang w:val="ru-RU" w:eastAsia="ru-RU" w:bidi="ar-SA"/>
        </w:rPr>
      </w:pPr>
      <w:r w:rsidRPr="00287FD5">
        <w:rPr>
          <w:rFonts w:eastAsia="Times New Roman" w:cs="Times New Roman"/>
          <w:b/>
          <w:color w:val="000000"/>
          <w:sz w:val="28"/>
          <w:szCs w:val="28"/>
          <w:lang w:val="ru-RU" w:eastAsia="ru-RU" w:bidi="ar-SA"/>
        </w:rPr>
        <w:t xml:space="preserve">Раздел </w:t>
      </w:r>
      <w:r w:rsidRPr="00287FD5">
        <w:rPr>
          <w:rFonts w:eastAsia="Times New Roman" w:cs="Times New Roman"/>
          <w:b/>
          <w:sz w:val="28"/>
          <w:szCs w:val="28"/>
          <w:lang w:val="ru-RU" w:eastAsia="ru-RU" w:bidi="ar-SA"/>
        </w:rPr>
        <w:t>I. Общие положения</w:t>
      </w:r>
    </w:p>
    <w:p w:rsidR="00287FD5" w:rsidRPr="00287FD5" w:rsidRDefault="00287FD5" w:rsidP="00287FD5">
      <w:pPr>
        <w:widowControl/>
        <w:numPr>
          <w:ilvl w:val="0"/>
          <w:numId w:val="2"/>
        </w:numPr>
        <w:ind w:left="0" w:firstLine="0"/>
        <w:jc w:val="center"/>
        <w:rPr>
          <w:rFonts w:eastAsia="Times New Roman" w:cs="Times New Roman"/>
          <w:b/>
          <w:sz w:val="28"/>
          <w:szCs w:val="28"/>
          <w:lang w:val="ru-RU" w:eastAsia="ru-RU" w:bidi="ar-SA"/>
        </w:rPr>
      </w:pPr>
    </w:p>
    <w:p w:rsidR="00287FD5" w:rsidRPr="00287FD5" w:rsidRDefault="00287FD5" w:rsidP="00287FD5">
      <w:pPr>
        <w:widowControl/>
        <w:numPr>
          <w:ilvl w:val="0"/>
          <w:numId w:val="2"/>
        </w:numPr>
        <w:ind w:left="0" w:firstLine="0"/>
        <w:jc w:val="center"/>
        <w:rPr>
          <w:rFonts w:eastAsia="SimSun;宋体" w:cs="Times New Roman"/>
          <w:b/>
          <w:bCs/>
          <w:color w:val="000000"/>
          <w:sz w:val="28"/>
          <w:szCs w:val="28"/>
          <w:lang w:val="ru-RU" w:eastAsia="ru-RU" w:bidi="ar-SA"/>
        </w:rPr>
      </w:pPr>
      <w:r w:rsidRPr="00287FD5">
        <w:rPr>
          <w:rFonts w:eastAsia="Times New Roman" w:cs="Times New Roman"/>
          <w:b/>
          <w:sz w:val="28"/>
          <w:szCs w:val="28"/>
          <w:lang w:val="ru-RU" w:eastAsia="ru-RU" w:bidi="ar-SA"/>
        </w:rPr>
        <w:t xml:space="preserve">Подраздел 1. </w:t>
      </w:r>
      <w:r w:rsidRPr="00287FD5">
        <w:rPr>
          <w:rFonts w:eastAsia="SimSun;宋体" w:cs="Times New Roman"/>
          <w:b/>
          <w:bCs/>
          <w:color w:val="000000"/>
          <w:sz w:val="28"/>
          <w:szCs w:val="28"/>
          <w:lang w:val="ru-RU" w:eastAsia="ru-RU" w:bidi="ar-SA"/>
        </w:rPr>
        <w:t>Предмет регулирования административного регламента</w:t>
      </w:r>
    </w:p>
    <w:p w:rsidR="00287FD5" w:rsidRPr="00287FD5" w:rsidRDefault="00287FD5" w:rsidP="00287FD5">
      <w:pPr>
        <w:numPr>
          <w:ilvl w:val="3"/>
          <w:numId w:val="2"/>
        </w:numPr>
        <w:ind w:left="0" w:firstLine="709"/>
        <w:jc w:val="both"/>
        <w:rPr>
          <w:rFonts w:cs="Times New Roman"/>
          <w:sz w:val="28"/>
          <w:szCs w:val="28"/>
          <w:lang w:val="ru-RU"/>
        </w:rPr>
      </w:pPr>
    </w:p>
    <w:p w:rsidR="00287FD5" w:rsidRPr="00287FD5" w:rsidRDefault="00287FD5" w:rsidP="00287FD5">
      <w:pPr>
        <w:numPr>
          <w:ilvl w:val="3"/>
          <w:numId w:val="2"/>
        </w:numPr>
        <w:ind w:left="0" w:firstLine="709"/>
        <w:jc w:val="both"/>
        <w:rPr>
          <w:rFonts w:cs="Times New Roman"/>
          <w:sz w:val="28"/>
          <w:szCs w:val="28"/>
          <w:lang w:val="ru-RU"/>
        </w:rPr>
      </w:pPr>
      <w:r w:rsidRPr="00287FD5">
        <w:rPr>
          <w:rFonts w:cs="Times New Roman"/>
          <w:sz w:val="28"/>
          <w:szCs w:val="28"/>
          <w:lang w:val="ru-RU"/>
        </w:rPr>
        <w:t xml:space="preserve">1. Предметом регулирования настоящего административного регламента </w:t>
      </w:r>
      <w:r w:rsidRPr="00287FD5">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Pr="00287FD5">
        <w:rPr>
          <w:rFonts w:cs="Times New Roman"/>
          <w:color w:val="000000"/>
          <w:sz w:val="28"/>
          <w:szCs w:val="28"/>
          <w:lang w:val="ru-RU"/>
        </w:rPr>
        <w:t xml:space="preserve">» </w:t>
      </w:r>
      <w:r w:rsidRPr="00287FD5">
        <w:rPr>
          <w:rFonts w:cs="Times New Roman"/>
          <w:sz w:val="28"/>
          <w:szCs w:val="28"/>
          <w:lang w:val="ru-RU"/>
        </w:rPr>
        <w:t xml:space="preserve">(далее - Регламент) являются отношения, возникающие между физическими, юридическими лицами и индивидуальными предпринимателями  и Администрацией Никольского сельского поселения, связанные с предоставлением Администрацией Никольского сельского поселения муниципальной услуги </w:t>
      </w:r>
      <w:r w:rsidRPr="00287FD5">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Pr="00287FD5">
        <w:rPr>
          <w:rFonts w:cs="Times New Roman"/>
          <w:color w:val="000000"/>
          <w:sz w:val="28"/>
          <w:szCs w:val="28"/>
          <w:lang w:val="ru-RU"/>
        </w:rPr>
        <w:t xml:space="preserve">». </w:t>
      </w:r>
    </w:p>
    <w:p w:rsidR="00287FD5" w:rsidRPr="00287FD5" w:rsidRDefault="00287FD5" w:rsidP="00287FD5">
      <w:pPr>
        <w:numPr>
          <w:ilvl w:val="0"/>
          <w:numId w:val="2"/>
        </w:numPr>
        <w:ind w:left="0" w:firstLine="709"/>
        <w:jc w:val="both"/>
        <w:rPr>
          <w:rFonts w:cs="Times New Roman"/>
          <w:sz w:val="28"/>
          <w:szCs w:val="28"/>
          <w:lang w:val="ru-RU"/>
        </w:rPr>
      </w:pPr>
      <w:r w:rsidRPr="00287FD5">
        <w:rPr>
          <w:rFonts w:cs="Times New Roman"/>
          <w:sz w:val="28"/>
          <w:szCs w:val="28"/>
          <w:lang w:val="ru-RU"/>
        </w:rPr>
        <w:t xml:space="preserve">2. </w:t>
      </w:r>
      <w:proofErr w:type="gramStart"/>
      <w:r w:rsidRPr="00287FD5">
        <w:rPr>
          <w:rFonts w:cs="Times New Roman"/>
          <w:sz w:val="28"/>
          <w:szCs w:val="28"/>
          <w:lang w:val="ru-RU"/>
        </w:rPr>
        <w:t xml:space="preserve">Настоящий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при предоставлении муниципальной услуги, и определяет стандарт предоставления муниципальной услуги, правила предоставления муниципальной услуги, в том числе сроки и последовательность административных действий и административных процедур при предоставлении муниципальной услуги </w:t>
      </w:r>
      <w:r w:rsidRPr="00287FD5">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Pr="00287FD5">
        <w:rPr>
          <w:rFonts w:cs="Times New Roman"/>
          <w:color w:val="000000"/>
          <w:sz w:val="28"/>
          <w:szCs w:val="28"/>
          <w:lang w:val="ru-RU"/>
        </w:rPr>
        <w:t>».</w:t>
      </w:r>
      <w:proofErr w:type="gramEnd"/>
    </w:p>
    <w:p w:rsidR="00287FD5" w:rsidRPr="00287FD5" w:rsidRDefault="00287FD5" w:rsidP="00287FD5">
      <w:pPr>
        <w:jc w:val="both"/>
        <w:rPr>
          <w:rFonts w:cs="Times New Roman"/>
          <w:sz w:val="28"/>
          <w:szCs w:val="28"/>
          <w:lang w:val="ru-RU"/>
        </w:rPr>
      </w:pPr>
    </w:p>
    <w:p w:rsidR="00287FD5" w:rsidRPr="00287FD5" w:rsidRDefault="00287FD5" w:rsidP="00287FD5">
      <w:pPr>
        <w:widowControl/>
        <w:numPr>
          <w:ilvl w:val="0"/>
          <w:numId w:val="2"/>
        </w:numPr>
        <w:ind w:left="0" w:firstLine="0"/>
        <w:jc w:val="center"/>
        <w:rPr>
          <w:rFonts w:eastAsia="Times New Roman" w:cs="Times New Roman"/>
          <w:b/>
          <w:sz w:val="28"/>
          <w:szCs w:val="28"/>
          <w:lang w:val="ru-RU" w:eastAsia="ru-RU" w:bidi="ar-SA"/>
        </w:rPr>
      </w:pPr>
      <w:r w:rsidRPr="00287FD5">
        <w:rPr>
          <w:rFonts w:eastAsia="Times New Roman" w:cs="Times New Roman"/>
          <w:b/>
          <w:sz w:val="28"/>
          <w:szCs w:val="28"/>
          <w:lang w:val="ru-RU" w:eastAsia="ru-RU" w:bidi="ar-SA"/>
        </w:rPr>
        <w:t>Подраздел 2. Категории заявителей</w:t>
      </w:r>
    </w:p>
    <w:p w:rsidR="00287FD5" w:rsidRPr="00287FD5" w:rsidRDefault="00287FD5" w:rsidP="00287FD5">
      <w:pPr>
        <w:widowControl/>
        <w:ind w:firstLine="706"/>
        <w:jc w:val="both"/>
        <w:rPr>
          <w:rFonts w:eastAsia="Times New Roman" w:cs="Times New Roman"/>
          <w:b/>
          <w:bCs/>
          <w:iCs/>
          <w:sz w:val="28"/>
          <w:szCs w:val="28"/>
          <w:lang w:val="ru-RU" w:eastAsia="ru-RU" w:bidi="ar-SA"/>
        </w:rPr>
      </w:pPr>
      <w:r w:rsidRPr="00287FD5">
        <w:rPr>
          <w:rFonts w:eastAsia="Times New Roman" w:cs="Times New Roman"/>
          <w:sz w:val="28"/>
          <w:szCs w:val="28"/>
          <w:lang w:val="ru-RU" w:eastAsia="ru-RU" w:bidi="ar-SA"/>
        </w:rPr>
        <w:t xml:space="preserve">3. </w:t>
      </w:r>
      <w:proofErr w:type="gramStart"/>
      <w:r w:rsidRPr="00287FD5">
        <w:rPr>
          <w:rFonts w:eastAsia="Times New Roman" w:cs="Times New Roman"/>
          <w:sz w:val="28"/>
          <w:szCs w:val="28"/>
          <w:lang w:val="ru-RU" w:eastAsia="ru-RU" w:bidi="ar-SA"/>
        </w:rPr>
        <w:t>Заявителями (получателями результата муниципальной услуги) являются физические, юридические лица и индивидуальные предприниматели, осуществляющие деятельность</w:t>
      </w:r>
      <w:r w:rsidRPr="00287FD5">
        <w:rPr>
          <w:rFonts w:eastAsia="Times New Roman" w:cs="Times New Roman"/>
          <w:bCs/>
          <w:sz w:val="28"/>
          <w:szCs w:val="28"/>
          <w:lang w:val="ru-RU" w:eastAsia="ru-RU" w:bidi="ar-SA"/>
        </w:rPr>
        <w:t xml:space="preserve"> на территории Никольского сельского поселения, </w:t>
      </w:r>
      <w:r w:rsidRPr="00287FD5">
        <w:rPr>
          <w:rFonts w:eastAsia="Times New Roman" w:cs="Times New Roman"/>
          <w:sz w:val="28"/>
          <w:szCs w:val="28"/>
          <w:lang w:val="ru-RU" w:eastAsia="ru-RU" w:bidi="ar-SA"/>
        </w:rPr>
        <w:t>обратившиеся с заявкой о предоставлении муниципальной услуги и на которых в установленных законодательством Российской Федерации случаях лежит обязанность по созданию мест (площадок) накопления ТКО (далее – Заявитель).</w:t>
      </w:r>
      <w:proofErr w:type="gramEnd"/>
    </w:p>
    <w:p w:rsidR="00287FD5" w:rsidRPr="00287FD5" w:rsidRDefault="00287FD5" w:rsidP="00287FD5">
      <w:pPr>
        <w:widowControl/>
        <w:jc w:val="both"/>
        <w:rPr>
          <w:rFonts w:eastAsia="Times New Roman" w:cs="Times New Roman"/>
          <w:color w:val="00000A"/>
          <w:sz w:val="28"/>
          <w:szCs w:val="28"/>
          <w:lang w:val="ru-RU" w:eastAsia="ru-RU"/>
        </w:rPr>
      </w:pPr>
    </w:p>
    <w:p w:rsidR="00287FD5" w:rsidRPr="00287FD5" w:rsidRDefault="00287FD5" w:rsidP="00287FD5">
      <w:pPr>
        <w:shd w:val="clear" w:color="auto" w:fill="FFFFFF"/>
        <w:ind w:firstLine="709"/>
        <w:jc w:val="center"/>
        <w:outlineLvl w:val="4"/>
        <w:rPr>
          <w:b/>
          <w:bCs/>
          <w:color w:val="333333"/>
          <w:sz w:val="28"/>
          <w:szCs w:val="28"/>
          <w:lang w:val="ru-RU" w:eastAsia="ru-RU"/>
        </w:rPr>
      </w:pPr>
      <w:r w:rsidRPr="00287FD5">
        <w:rPr>
          <w:b/>
          <w:bCs/>
          <w:color w:val="000000"/>
          <w:sz w:val="28"/>
          <w:szCs w:val="28"/>
          <w:lang w:val="ru-RU" w:eastAsia="ru-RU"/>
        </w:rPr>
        <w:t>Подраздел 3.</w:t>
      </w:r>
      <w:r w:rsidRPr="00287FD5">
        <w:rPr>
          <w:b/>
          <w:bCs/>
          <w:color w:val="000000"/>
          <w:sz w:val="28"/>
          <w:szCs w:val="28"/>
          <w:lang w:eastAsia="ru-RU"/>
        </w:rPr>
        <w:t> </w:t>
      </w:r>
      <w:r w:rsidRPr="00287FD5">
        <w:rPr>
          <w:b/>
          <w:bCs/>
          <w:color w:val="000000"/>
          <w:sz w:val="28"/>
          <w:szCs w:val="28"/>
          <w:lang w:val="ru-RU" w:eastAsia="ru-RU"/>
        </w:rPr>
        <w:t xml:space="preserve"> Требования к порядку информирования о предоставлении муниципальной услуги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4. Для получения информации по вопросам предоставления муниципальной услуги и процедурах предоставления муниципальной услуги </w:t>
      </w:r>
      <w:r w:rsidRPr="00287FD5">
        <w:rPr>
          <w:rFonts w:eastAsia="Times New Roman" w:cs="Times New Roman"/>
          <w:sz w:val="28"/>
          <w:szCs w:val="28"/>
          <w:lang w:val="ru-RU" w:eastAsia="ru-RU" w:bidi="ar-SA"/>
        </w:rPr>
        <w:lastRenderedPageBreak/>
        <w:t>(далее – информация) заявитель обращается в администрацию Никольского сельского поселения (далее - уполномоченный орган).</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5. Законодательством предусмотрена возможность получения муниципальной услуги через многофункциональный центр предоставления государственных и муниципальных услуг (далее-МФЦ) в случае если уполномоченный орган с МФЦ заключил в соответствии с законодательством соглашение о взаимодействии.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Для получения информации о муниципальной услуге заявитель вправе обратиться в МФЦ, находящийся на территории </w:t>
      </w:r>
      <w:proofErr w:type="spellStart"/>
      <w:r w:rsidRPr="00287FD5">
        <w:rPr>
          <w:rFonts w:eastAsia="Times New Roman" w:cs="Times New Roman"/>
          <w:sz w:val="28"/>
          <w:szCs w:val="28"/>
          <w:lang w:val="ru-RU" w:eastAsia="ru-RU" w:bidi="ar-SA"/>
        </w:rPr>
        <w:t>Торбеевского</w:t>
      </w:r>
      <w:proofErr w:type="spellEnd"/>
      <w:r w:rsidRPr="00287FD5">
        <w:rPr>
          <w:rFonts w:eastAsia="Times New Roman" w:cs="Times New Roman"/>
          <w:sz w:val="28"/>
          <w:szCs w:val="28"/>
          <w:lang w:val="ru-RU" w:eastAsia="ru-RU" w:bidi="ar-SA"/>
        </w:rPr>
        <w:t xml:space="preserve"> муниципального района Республики Мордовия.</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6. Информация предоставляется:</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а) при личном взаимодействии с заявителями;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б) с использованием средств телефонной, электронной связи, в том числе через </w:t>
      </w:r>
      <w:hyperlink r:id="rId10" w:history="1">
        <w:r w:rsidRPr="00287FD5">
          <w:rPr>
            <w:rFonts w:eastAsia="Times New Roman" w:cs="Times New Roman"/>
            <w:sz w:val="28"/>
            <w:szCs w:val="28"/>
            <w:lang w:val="ru-RU" w:eastAsia="ru-RU" w:bidi="ar-SA"/>
          </w:rPr>
          <w:t xml:space="preserve">официальный </w:t>
        </w:r>
      </w:hyperlink>
      <w:r w:rsidRPr="00287FD5">
        <w:rPr>
          <w:rFonts w:eastAsia="Times New Roman" w:cs="Times New Roman"/>
          <w:sz w:val="28"/>
          <w:szCs w:val="28"/>
          <w:lang w:val="ru-RU" w:eastAsia="ru-RU" w:bidi="ar-SA"/>
        </w:rPr>
        <w:t xml:space="preserve"> </w:t>
      </w:r>
      <w:r w:rsidRPr="00287FD5">
        <w:rPr>
          <w:rFonts w:eastAsia="Times New Roman" w:cs="Times New Roman"/>
          <w:color w:val="000000"/>
          <w:sz w:val="28"/>
          <w:szCs w:val="28"/>
          <w:lang w:val="ru-RU" w:eastAsia="ru-RU" w:bidi="ar-SA"/>
        </w:rPr>
        <w:t>Интернет-сайт администрации: </w:t>
      </w:r>
      <w:hyperlink r:id="rId11" w:history="1">
        <w:r w:rsidRPr="00287FD5">
          <w:rPr>
            <w:rFonts w:eastAsia="Times New Roman" w:cs="Times New Roman"/>
            <w:sz w:val="28"/>
            <w:szCs w:val="28"/>
            <w:u w:val="single"/>
            <w:lang w:val="ru-RU" w:eastAsia="ru-RU" w:bidi="ar-SA"/>
          </w:rPr>
          <w:t>torbeevo.e-mordovia.ru</w:t>
        </w:r>
      </w:hyperlink>
      <w:r w:rsidRPr="00287FD5">
        <w:rPr>
          <w:rFonts w:eastAsia="Times New Roman" w:cs="Times New Roman"/>
          <w:sz w:val="28"/>
          <w:szCs w:val="28"/>
          <w:lang w:val="ru-RU" w:eastAsia="ru-RU" w:bidi="ar-SA"/>
        </w:rPr>
        <w:t xml:space="preserve">, </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в) письменно, в случае письменного обращения заявителя.</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7. Должностное лицо уполномоченного органа, осуществляющее предоставление информации, должно принять все необходимые меры по предоставлению заявителю исчерпывающей информации по вопросу обращения, в том числе с привлечением других должностных лиц уполномоченного органа.</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8. Должностные лица уполномоченного органа, предоставляют информацию по следующим вопросам:</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а) об уполномоченном органе, осуществляющем предоставление муниципальной услуги, включая информацию о месте нахождения уполномоченного органа, графике работы, контактных телефонах;</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б) о порядке предоставления муниципальной услуги и ходе предоставления муниципальной услуги;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в) о перечне документов, необходимых для предоставления муниципальной услуги;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г) о времени приема документов, необходимых для предоставления муниципальной услуги;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д) о сроке предоставления муниципальной услуги;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е) об основаниях отказа в приеме документов, необходимых для предоставления муниципальной услуги;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ж) об основаниях отказа в предоставлении муниципальной услуги;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з) о порядке обжалования решений и действий (бездействия) уполномоченного органа, осуществляющего предоставление муниципальной услуги, а также должностных лиц уполномоченного органа.</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9. Основными требованиями при предоставлении информации являются:</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а) актуальность;</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б) своевременность;</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в) четкость и доступность в изложении информации;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г) полнота информации;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lastRenderedPageBreak/>
        <w:t>д) соответствие информации требованиям законодательства.</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10. Предоставление информации по телефону осуществляется путем непосредственного общения заявителя с должностным лицом </w:t>
      </w:r>
      <w:r w:rsidRPr="00287FD5">
        <w:rPr>
          <w:rFonts w:eastAsia="Times New Roman" w:cs="Times New Roman"/>
          <w:sz w:val="28"/>
          <w:szCs w:val="28"/>
          <w:lang w:val="ru-RU" w:eastAsia="ko-KR" w:bidi="ar-SA"/>
        </w:rPr>
        <w:t>уполномоченного органа</w:t>
      </w:r>
      <w:r w:rsidRPr="00287FD5">
        <w:rPr>
          <w:rFonts w:eastAsia="Times New Roman" w:cs="Times New Roman"/>
          <w:sz w:val="28"/>
          <w:szCs w:val="28"/>
          <w:lang w:val="ru-RU" w:eastAsia="ru-RU" w:bidi="ar-SA"/>
        </w:rPr>
        <w:t>.</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11. При ответах на телефонные звонки должностные лица уполномоченного органа подробно и в вежливой (корректной) форме информируют заявителей по интересующим их вопросам. Ответ на телефонный звонок начинается с информации о фамилии, имени, отчестве (если имеется) и должности лица, принявшего телефонный звонок.</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При невозможности должностного лица уполномоченного органа, принявшего звонок, самостоятельно ответить на поставленные вопросы, телефонный звонок переадресовывается (переводится) на другое должностное лицо уполномоченного органа или же обратившемуся заявителю сообщается телефонный номер, по которому можно получить необходимую информацию. Максимальное время телефонного разговора составляет 15 минут.</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12. Если заявителя не удовлетворяет информация, представленная должностным лицом уполномоченного органа, он может обратиться к главе администрации Никольского сельского поселения, в соответствии с графиком приема заявителей, указанным в пункте 19 настоящего административного регламента.</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13. Обращения заявителя (в том числе переданные при помощи электронной связи) о предоставлении информации рассматриваются должностными лицами уполномоченного органа в течение тридцати дней со дня регистрации обращения. </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Днем регистрации обращения является день его поступления в уполномоченный орган.</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Ответ на обращение, поступившее в уполномоченный орган, в течение срока его рассмотрения направляется по адресу, указанному в обращении.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14. Ответ на обращение, переданное при помощи электронной связи, в течение срока его рассмотрения направляется с помощью информационно-телекоммуникационной сети «Интернет» на адрес электронной почты, с которого поступило обращение.</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15. Информация об уполномоченном органе, порядке предоставления муниципальной услуги, а также порядке получения информации по вопросам предоставления муниципальной услуги и ходе предоставления муниципальной услуги размещается:</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а) на стендах, расположенных в помещениях, занимаемых уполномоченным органом;</w:t>
      </w:r>
    </w:p>
    <w:p w:rsidR="00287FD5" w:rsidRPr="00287FD5" w:rsidRDefault="00287FD5" w:rsidP="00287FD5">
      <w:pPr>
        <w:widowControl/>
        <w:ind w:firstLine="709"/>
        <w:jc w:val="both"/>
        <w:rPr>
          <w:rFonts w:eastAsia="Times New Roman" w:cs="Times New Roman"/>
          <w:color w:val="000000"/>
          <w:sz w:val="28"/>
          <w:szCs w:val="28"/>
          <w:lang w:val="ru-RU" w:eastAsia="ru-RU" w:bidi="ar-SA"/>
        </w:rPr>
      </w:pPr>
      <w:r w:rsidRPr="00287FD5">
        <w:rPr>
          <w:rFonts w:eastAsia="Times New Roman" w:cs="Times New Roman"/>
          <w:sz w:val="28"/>
          <w:szCs w:val="28"/>
          <w:lang w:val="ru-RU" w:eastAsia="ru-RU" w:bidi="ar-SA"/>
        </w:rPr>
        <w:t xml:space="preserve">б) на </w:t>
      </w:r>
      <w:hyperlink r:id="rId12" w:history="1">
        <w:r w:rsidRPr="00287FD5">
          <w:rPr>
            <w:rFonts w:eastAsia="Times New Roman" w:cs="Times New Roman"/>
            <w:sz w:val="28"/>
            <w:szCs w:val="28"/>
            <w:lang w:val="ru-RU" w:eastAsia="ru-RU" w:bidi="ar-SA"/>
          </w:rPr>
          <w:t>официальном сайте</w:t>
        </w:r>
      </w:hyperlink>
      <w:r w:rsidRPr="00287FD5">
        <w:rPr>
          <w:rFonts w:eastAsia="Times New Roman" w:cs="Times New Roman"/>
          <w:sz w:val="28"/>
          <w:szCs w:val="28"/>
          <w:lang w:val="ru-RU" w:eastAsia="ru-RU" w:bidi="ar-SA"/>
        </w:rPr>
        <w:t xml:space="preserve"> </w:t>
      </w:r>
      <w:r w:rsidRPr="00287FD5">
        <w:rPr>
          <w:rFonts w:eastAsia="Times New Roman" w:cs="Times New Roman"/>
          <w:color w:val="000000"/>
          <w:sz w:val="28"/>
          <w:szCs w:val="28"/>
          <w:lang w:val="ru-RU" w:eastAsia="ru-RU" w:bidi="ar-SA"/>
        </w:rPr>
        <w:t xml:space="preserve">администрации </w:t>
      </w:r>
      <w:proofErr w:type="spellStart"/>
      <w:r w:rsidRPr="00287FD5">
        <w:rPr>
          <w:rFonts w:eastAsia="Times New Roman" w:cs="Times New Roman"/>
          <w:color w:val="000000"/>
          <w:sz w:val="28"/>
          <w:szCs w:val="28"/>
          <w:lang w:val="ru-RU" w:eastAsia="ru-RU" w:bidi="ar-SA"/>
        </w:rPr>
        <w:t>Торбеевского</w:t>
      </w:r>
      <w:proofErr w:type="spellEnd"/>
      <w:r w:rsidRPr="00287FD5">
        <w:rPr>
          <w:rFonts w:eastAsia="Times New Roman" w:cs="Times New Roman"/>
          <w:color w:val="000000"/>
          <w:sz w:val="28"/>
          <w:szCs w:val="28"/>
          <w:lang w:val="ru-RU" w:eastAsia="ru-RU" w:bidi="ar-SA"/>
        </w:rPr>
        <w:t xml:space="preserve"> муниципального района;</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 в) посредством публикации в средствах массовой информации;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16. На стендах, расположенных в помещениях, занимаемых уполномоченным органом, размещается следующая информация:</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1) список документов для получения муниципальной услуги;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lastRenderedPageBreak/>
        <w:t>2) о сроках предоставления муниципальной услуги;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3) извлечения из административного регламента:</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а) об основаниях отказа в предоставлении муниципальной услуги;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б) об описании конечного результата предоставления муниципальной услуги;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в) о порядке досудебного обжалования решений и действий (бездействия) уполномоченного органа, а также должностных лиц уполномоченного органа;</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г) почтовый адрес уполномоченного органа, номера телефонов для справок, график приема заявителей по вопросам предоставления муниципальной услуги, адрес официального сайта Портала;</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д) перечень нормативных правовых актов, регулирующих отношения, возникающие в связи с предоставлением муниципальной услуги.</w:t>
      </w:r>
    </w:p>
    <w:p w:rsidR="00287FD5" w:rsidRPr="00287FD5" w:rsidRDefault="00287FD5" w:rsidP="00287FD5">
      <w:pPr>
        <w:shd w:val="clear" w:color="auto" w:fill="FFFFFF"/>
        <w:ind w:firstLine="709"/>
        <w:jc w:val="both"/>
        <w:rPr>
          <w:color w:val="333333"/>
          <w:sz w:val="28"/>
          <w:szCs w:val="28"/>
          <w:lang w:val="ru-RU" w:eastAsia="ru-RU"/>
        </w:rPr>
      </w:pPr>
      <w:r w:rsidRPr="00287FD5">
        <w:rPr>
          <w:sz w:val="28"/>
          <w:szCs w:val="28"/>
          <w:lang w:val="ru-RU"/>
        </w:rPr>
        <w:t>17.</w:t>
      </w:r>
      <w:r w:rsidRPr="00287FD5">
        <w:rPr>
          <w:sz w:val="28"/>
          <w:szCs w:val="28"/>
        </w:rPr>
        <w:t> </w:t>
      </w:r>
      <w:r w:rsidRPr="00287FD5">
        <w:rPr>
          <w:sz w:val="28"/>
          <w:szCs w:val="28"/>
          <w:lang w:val="ru-RU"/>
        </w:rPr>
        <w:t>Информация об уполномоченном органе:</w:t>
      </w:r>
      <w:r w:rsidRPr="00287FD5">
        <w:rPr>
          <w:color w:val="000000"/>
          <w:sz w:val="28"/>
          <w:szCs w:val="28"/>
          <w:lang w:val="ru-RU" w:eastAsia="ru-RU"/>
        </w:rPr>
        <w:t xml:space="preserve"> Администрация Никольского сельского поселения:</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 xml:space="preserve">местонахождение: Республика Мордовия, </w:t>
      </w:r>
      <w:proofErr w:type="spellStart"/>
      <w:r w:rsidRPr="00287FD5">
        <w:rPr>
          <w:color w:val="000000"/>
          <w:sz w:val="28"/>
          <w:szCs w:val="28"/>
          <w:lang w:val="ru-RU" w:eastAsia="ru-RU"/>
        </w:rPr>
        <w:t>Торбеевский</w:t>
      </w:r>
      <w:proofErr w:type="spellEnd"/>
      <w:r w:rsidRPr="00287FD5">
        <w:rPr>
          <w:color w:val="000000"/>
          <w:sz w:val="28"/>
          <w:szCs w:val="28"/>
          <w:lang w:val="ru-RU" w:eastAsia="ru-RU"/>
        </w:rPr>
        <w:t xml:space="preserve"> район, с. Никольское, ул.</w:t>
      </w:r>
      <w:r w:rsidRPr="00287FD5">
        <w:rPr>
          <w:color w:val="000000"/>
          <w:sz w:val="28"/>
          <w:szCs w:val="28"/>
          <w:lang w:eastAsia="ru-RU"/>
        </w:rPr>
        <w:t> </w:t>
      </w:r>
      <w:r w:rsidRPr="00287FD5">
        <w:rPr>
          <w:color w:val="000000"/>
          <w:sz w:val="28"/>
          <w:szCs w:val="28"/>
          <w:lang w:val="ru-RU" w:eastAsia="ru-RU"/>
        </w:rPr>
        <w:t>Центральная, д.12б;</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-график работы: понедельник - пятница - с 9:00 до 17:00;</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перерыв с 13-00 до 14-00;</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выходные дни - суббота и воскресенье;</w:t>
      </w:r>
    </w:p>
    <w:p w:rsidR="00287FD5" w:rsidRPr="00287FD5" w:rsidRDefault="00287FD5" w:rsidP="00287FD5">
      <w:pPr>
        <w:shd w:val="clear" w:color="auto" w:fill="FFFFFF"/>
        <w:ind w:firstLine="709"/>
        <w:jc w:val="both"/>
        <w:rPr>
          <w:color w:val="000000"/>
          <w:sz w:val="28"/>
          <w:szCs w:val="28"/>
          <w:lang w:val="ru-RU" w:eastAsia="ru-RU"/>
        </w:rPr>
      </w:pPr>
      <w:r w:rsidRPr="00287FD5">
        <w:rPr>
          <w:color w:val="000000"/>
          <w:sz w:val="28"/>
          <w:szCs w:val="28"/>
          <w:lang w:val="ru-RU" w:eastAsia="ru-RU"/>
        </w:rPr>
        <w:t xml:space="preserve">- почтовый адрес: 431043, РМ, </w:t>
      </w:r>
      <w:proofErr w:type="spellStart"/>
      <w:r w:rsidRPr="00287FD5">
        <w:rPr>
          <w:color w:val="000000"/>
          <w:sz w:val="28"/>
          <w:szCs w:val="28"/>
          <w:lang w:val="ru-RU" w:eastAsia="ru-RU"/>
        </w:rPr>
        <w:t>Торбеевский</w:t>
      </w:r>
      <w:proofErr w:type="spellEnd"/>
      <w:r w:rsidRPr="00287FD5">
        <w:rPr>
          <w:color w:val="000000"/>
          <w:sz w:val="28"/>
          <w:szCs w:val="28"/>
          <w:lang w:val="ru-RU" w:eastAsia="ru-RU"/>
        </w:rPr>
        <w:t xml:space="preserve"> район, с. Никольское, ул.</w:t>
      </w:r>
      <w:r w:rsidRPr="00287FD5">
        <w:rPr>
          <w:color w:val="000000"/>
          <w:sz w:val="28"/>
          <w:szCs w:val="28"/>
          <w:lang w:eastAsia="ru-RU"/>
        </w:rPr>
        <w:t> </w:t>
      </w:r>
      <w:proofErr w:type="gramStart"/>
      <w:r w:rsidRPr="00287FD5">
        <w:rPr>
          <w:color w:val="000000"/>
          <w:sz w:val="28"/>
          <w:szCs w:val="28"/>
          <w:lang w:val="ru-RU" w:eastAsia="ru-RU"/>
        </w:rPr>
        <w:t>Центральная</w:t>
      </w:r>
      <w:proofErr w:type="gramEnd"/>
      <w:r w:rsidRPr="00287FD5">
        <w:rPr>
          <w:color w:val="000000"/>
          <w:sz w:val="28"/>
          <w:szCs w:val="28"/>
          <w:lang w:val="ru-RU" w:eastAsia="ru-RU"/>
        </w:rPr>
        <w:t xml:space="preserve">, д.12б; </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 контактный телефон: (83456) 2-51-32.</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w:t>
      </w:r>
      <w:r w:rsidRPr="00287FD5">
        <w:rPr>
          <w:color w:val="000000"/>
          <w:sz w:val="28"/>
          <w:szCs w:val="28"/>
          <w:lang w:eastAsia="ru-RU"/>
        </w:rPr>
        <w:t> </w:t>
      </w:r>
      <w:r w:rsidRPr="00287FD5">
        <w:rPr>
          <w:color w:val="000000"/>
          <w:sz w:val="28"/>
          <w:szCs w:val="28"/>
          <w:lang w:val="ru-RU" w:eastAsia="ru-RU"/>
        </w:rPr>
        <w:t xml:space="preserve"> электронная почта: </w:t>
      </w:r>
      <w:r w:rsidRPr="00287FD5">
        <w:rPr>
          <w:color w:val="000000"/>
          <w:sz w:val="28"/>
          <w:szCs w:val="28"/>
          <w:lang w:eastAsia="ru-RU"/>
        </w:rPr>
        <w:t>ad</w:t>
      </w:r>
      <w:r w:rsidRPr="00287FD5">
        <w:rPr>
          <w:color w:val="000000"/>
          <w:sz w:val="28"/>
          <w:szCs w:val="28"/>
          <w:lang w:val="ru-RU" w:eastAsia="ru-RU"/>
        </w:rPr>
        <w:t>.</w:t>
      </w:r>
      <w:proofErr w:type="spellStart"/>
      <w:r w:rsidRPr="00287FD5">
        <w:rPr>
          <w:color w:val="000000"/>
          <w:sz w:val="28"/>
          <w:szCs w:val="28"/>
          <w:lang w:eastAsia="ru-RU"/>
        </w:rPr>
        <w:t>nikolsk</w:t>
      </w:r>
      <w:proofErr w:type="spellEnd"/>
      <w:r w:rsidRPr="00287FD5">
        <w:rPr>
          <w:color w:val="000000"/>
          <w:sz w:val="28"/>
          <w:szCs w:val="28"/>
          <w:lang w:val="ru-RU" w:eastAsia="ru-RU"/>
        </w:rPr>
        <w:t>@</w:t>
      </w:r>
      <w:proofErr w:type="spellStart"/>
      <w:r w:rsidRPr="00287FD5">
        <w:rPr>
          <w:color w:val="000000"/>
          <w:sz w:val="28"/>
          <w:szCs w:val="28"/>
          <w:lang w:eastAsia="ru-RU"/>
        </w:rPr>
        <w:t>yandex</w:t>
      </w:r>
      <w:proofErr w:type="spellEnd"/>
      <w:r w:rsidRPr="00287FD5">
        <w:rPr>
          <w:color w:val="000000"/>
          <w:sz w:val="28"/>
          <w:szCs w:val="28"/>
          <w:lang w:val="ru-RU" w:eastAsia="ru-RU"/>
        </w:rPr>
        <w:t>.</w:t>
      </w:r>
      <w:proofErr w:type="spellStart"/>
      <w:r w:rsidRPr="00287FD5">
        <w:rPr>
          <w:color w:val="000000"/>
          <w:sz w:val="28"/>
          <w:szCs w:val="28"/>
          <w:lang w:eastAsia="ru-RU"/>
        </w:rPr>
        <w:t>ru</w:t>
      </w:r>
      <w:proofErr w:type="spellEnd"/>
      <w:r w:rsidRPr="00287FD5">
        <w:rPr>
          <w:color w:val="000000"/>
          <w:sz w:val="28"/>
          <w:szCs w:val="28"/>
          <w:lang w:val="ru-RU" w:eastAsia="ru-RU"/>
        </w:rPr>
        <w:t xml:space="preserve"> </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 официальный Интернет-сайт администрации:</w:t>
      </w:r>
      <w:r w:rsidRPr="00287FD5">
        <w:rPr>
          <w:color w:val="000000"/>
          <w:sz w:val="28"/>
          <w:szCs w:val="28"/>
          <w:lang w:eastAsia="ru-RU"/>
        </w:rPr>
        <w:t> </w:t>
      </w:r>
      <w:proofErr w:type="spellStart"/>
      <w:r w:rsidRPr="00287FD5">
        <w:fldChar w:fldCharType="begin"/>
      </w:r>
      <w:r w:rsidRPr="00287FD5">
        <w:rPr>
          <w:lang w:val="ru-RU"/>
        </w:rPr>
        <w:instrText xml:space="preserve"> </w:instrText>
      </w:r>
      <w:r w:rsidRPr="00287FD5">
        <w:instrText>HYPERLINK</w:instrText>
      </w:r>
      <w:r w:rsidRPr="00287FD5">
        <w:rPr>
          <w:lang w:val="ru-RU"/>
        </w:rPr>
        <w:instrText xml:space="preserve"> "</w:instrText>
      </w:r>
      <w:r w:rsidRPr="00287FD5">
        <w:instrText>garantf</w:instrText>
      </w:r>
      <w:r w:rsidRPr="00287FD5">
        <w:rPr>
          <w:lang w:val="ru-RU"/>
        </w:rPr>
        <w:instrText xml:space="preserve">1://8816657.154/" </w:instrText>
      </w:r>
      <w:r w:rsidRPr="00287FD5">
        <w:fldChar w:fldCharType="separate"/>
      </w:r>
      <w:r w:rsidRPr="00287FD5">
        <w:rPr>
          <w:color w:val="800080"/>
          <w:sz w:val="28"/>
          <w:szCs w:val="28"/>
          <w:u w:val="single"/>
          <w:lang w:eastAsia="ru-RU"/>
        </w:rPr>
        <w:t>torbeevo</w:t>
      </w:r>
      <w:proofErr w:type="spellEnd"/>
      <w:r w:rsidRPr="00287FD5">
        <w:rPr>
          <w:color w:val="800080"/>
          <w:sz w:val="28"/>
          <w:szCs w:val="28"/>
          <w:u w:val="single"/>
          <w:lang w:val="ru-RU" w:eastAsia="ru-RU"/>
        </w:rPr>
        <w:t>.</w:t>
      </w:r>
      <w:r w:rsidRPr="00287FD5">
        <w:rPr>
          <w:color w:val="800080"/>
          <w:sz w:val="28"/>
          <w:szCs w:val="28"/>
          <w:u w:val="single"/>
          <w:lang w:eastAsia="ru-RU"/>
        </w:rPr>
        <w:t>e</w:t>
      </w:r>
      <w:r w:rsidRPr="00287FD5">
        <w:rPr>
          <w:color w:val="800080"/>
          <w:sz w:val="28"/>
          <w:szCs w:val="28"/>
          <w:u w:val="single"/>
          <w:lang w:val="ru-RU" w:eastAsia="ru-RU"/>
        </w:rPr>
        <w:t>-</w:t>
      </w:r>
      <w:proofErr w:type="spellStart"/>
      <w:r w:rsidRPr="00287FD5">
        <w:rPr>
          <w:color w:val="800080"/>
          <w:sz w:val="28"/>
          <w:szCs w:val="28"/>
          <w:u w:val="single"/>
          <w:lang w:eastAsia="ru-RU"/>
        </w:rPr>
        <w:t>mordovia</w:t>
      </w:r>
      <w:proofErr w:type="spellEnd"/>
      <w:r w:rsidRPr="00287FD5">
        <w:rPr>
          <w:color w:val="800080"/>
          <w:sz w:val="28"/>
          <w:szCs w:val="28"/>
          <w:u w:val="single"/>
          <w:lang w:val="ru-RU" w:eastAsia="ru-RU"/>
        </w:rPr>
        <w:t>.</w:t>
      </w:r>
      <w:proofErr w:type="spellStart"/>
      <w:r w:rsidRPr="00287FD5">
        <w:rPr>
          <w:color w:val="800080"/>
          <w:sz w:val="28"/>
          <w:szCs w:val="28"/>
          <w:u w:val="single"/>
          <w:lang w:eastAsia="ru-RU"/>
        </w:rPr>
        <w:t>ru</w:t>
      </w:r>
      <w:proofErr w:type="spellEnd"/>
      <w:r w:rsidRPr="00287FD5">
        <w:rPr>
          <w:color w:val="800080"/>
          <w:sz w:val="28"/>
          <w:szCs w:val="28"/>
          <w:u w:val="single"/>
          <w:lang w:eastAsia="ru-RU"/>
        </w:rPr>
        <w:fldChar w:fldCharType="end"/>
      </w:r>
      <w:r w:rsidRPr="00287FD5">
        <w:rPr>
          <w:color w:val="000000"/>
          <w:sz w:val="28"/>
          <w:szCs w:val="28"/>
          <w:lang w:val="ru-RU" w:eastAsia="ru-RU"/>
        </w:rPr>
        <w:t>.</w:t>
      </w:r>
      <w:r w:rsidRPr="00287FD5">
        <w:rPr>
          <w:color w:val="000000"/>
          <w:sz w:val="28"/>
          <w:szCs w:val="28"/>
          <w:lang w:eastAsia="ru-RU"/>
        </w:rPr>
        <w:t> </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18. График приема заявителей в уполномоченном органе</w:t>
      </w:r>
      <w:r w:rsidRPr="00287FD5">
        <w:rPr>
          <w:rFonts w:eastAsia="Times New Roman" w:cs="Times New Roman"/>
          <w:i/>
          <w:sz w:val="28"/>
          <w:szCs w:val="28"/>
          <w:lang w:val="ru-RU" w:eastAsia="ru-RU" w:bidi="ar-S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2403"/>
        <w:gridCol w:w="4219"/>
      </w:tblGrid>
      <w:tr w:rsidR="00287FD5" w:rsidRPr="00287FD5" w:rsidTr="00F16C5D">
        <w:tc>
          <w:tcPr>
            <w:tcW w:w="2841" w:type="dxa"/>
          </w:tcPr>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Понедельник</w:t>
            </w:r>
          </w:p>
        </w:tc>
        <w:tc>
          <w:tcPr>
            <w:tcW w:w="2403" w:type="dxa"/>
          </w:tcPr>
          <w:p w:rsidR="00287FD5" w:rsidRPr="00287FD5" w:rsidRDefault="00287FD5" w:rsidP="00287FD5">
            <w:pPr>
              <w:widowControl/>
              <w:jc w:val="both"/>
              <w:rPr>
                <w:rFonts w:eastAsia="Times New Roman" w:cs="Times New Roman"/>
                <w:sz w:val="28"/>
                <w:szCs w:val="28"/>
                <w:lang w:val="ru-RU" w:eastAsia="ru-RU" w:bidi="ar-SA"/>
              </w:rPr>
            </w:pPr>
            <w:r w:rsidRPr="00287FD5">
              <w:rPr>
                <w:rFonts w:eastAsia="Times New Roman" w:cs="Times New Roman"/>
                <w:sz w:val="28"/>
                <w:szCs w:val="28"/>
                <w:lang w:eastAsia="ru-RU" w:bidi="ar-SA"/>
              </w:rPr>
              <w:t>10</w:t>
            </w:r>
            <w:r w:rsidRPr="00287FD5">
              <w:rPr>
                <w:rFonts w:eastAsia="Times New Roman" w:cs="Times New Roman"/>
                <w:sz w:val="28"/>
                <w:szCs w:val="28"/>
                <w:lang w:val="ru-RU" w:eastAsia="ru-RU" w:bidi="ar-SA"/>
              </w:rPr>
              <w:t>.00 – 13.00</w:t>
            </w:r>
          </w:p>
        </w:tc>
        <w:tc>
          <w:tcPr>
            <w:tcW w:w="4219" w:type="dxa"/>
          </w:tcPr>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(перерыв 13.00 – 14.00)</w:t>
            </w:r>
          </w:p>
        </w:tc>
      </w:tr>
      <w:tr w:rsidR="00287FD5" w:rsidRPr="00287FD5" w:rsidTr="00F16C5D">
        <w:tc>
          <w:tcPr>
            <w:tcW w:w="2841" w:type="dxa"/>
          </w:tcPr>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Четверг</w:t>
            </w:r>
          </w:p>
        </w:tc>
        <w:tc>
          <w:tcPr>
            <w:tcW w:w="2403" w:type="dxa"/>
          </w:tcPr>
          <w:p w:rsidR="00287FD5" w:rsidRPr="00287FD5" w:rsidRDefault="00287FD5" w:rsidP="00287FD5">
            <w:pPr>
              <w:widowControl/>
              <w:jc w:val="both"/>
              <w:rPr>
                <w:rFonts w:eastAsia="Times New Roman" w:cs="Times New Roman"/>
                <w:sz w:val="28"/>
                <w:szCs w:val="28"/>
                <w:lang w:val="ru-RU" w:eastAsia="ru-RU" w:bidi="ar-SA"/>
              </w:rPr>
            </w:pPr>
            <w:r w:rsidRPr="00287FD5">
              <w:rPr>
                <w:rFonts w:eastAsia="Times New Roman" w:cs="Times New Roman"/>
                <w:sz w:val="28"/>
                <w:szCs w:val="28"/>
                <w:lang w:eastAsia="ru-RU" w:bidi="ar-SA"/>
              </w:rPr>
              <w:t>1</w:t>
            </w:r>
            <w:r w:rsidRPr="00287FD5">
              <w:rPr>
                <w:rFonts w:eastAsia="Times New Roman" w:cs="Times New Roman"/>
                <w:sz w:val="28"/>
                <w:szCs w:val="28"/>
                <w:lang w:val="ru-RU" w:eastAsia="ru-RU" w:bidi="ar-SA"/>
              </w:rPr>
              <w:t>0.00 – 13.00</w:t>
            </w:r>
          </w:p>
        </w:tc>
        <w:tc>
          <w:tcPr>
            <w:tcW w:w="4219" w:type="dxa"/>
          </w:tcPr>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(перерыв 13.00 – 14.00)</w:t>
            </w:r>
          </w:p>
        </w:tc>
      </w:tr>
    </w:tbl>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19. График приема заявителей главой Никольского сельского поселения:</w:t>
      </w:r>
    </w:p>
    <w:tbl>
      <w:tblPr>
        <w:tblW w:w="4536" w:type="dxa"/>
        <w:tblInd w:w="567" w:type="dxa"/>
        <w:tblLook w:val="04A0" w:firstRow="1" w:lastRow="0" w:firstColumn="1" w:lastColumn="0" w:noHBand="0" w:noVBand="1"/>
      </w:tblPr>
      <w:tblGrid>
        <w:gridCol w:w="2552"/>
        <w:gridCol w:w="1984"/>
      </w:tblGrid>
      <w:tr w:rsidR="00287FD5" w:rsidRPr="00287FD5" w:rsidTr="00F16C5D">
        <w:tc>
          <w:tcPr>
            <w:tcW w:w="2552" w:type="dxa"/>
            <w:tcBorders>
              <w:top w:val="nil"/>
              <w:left w:val="nil"/>
              <w:bottom w:val="nil"/>
              <w:right w:val="nil"/>
            </w:tcBorders>
          </w:tcPr>
          <w:p w:rsidR="00287FD5" w:rsidRPr="00287FD5" w:rsidRDefault="00287FD5" w:rsidP="00287FD5">
            <w:pPr>
              <w:widowControl/>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Вторник</w:t>
            </w:r>
          </w:p>
        </w:tc>
        <w:tc>
          <w:tcPr>
            <w:tcW w:w="1984" w:type="dxa"/>
            <w:tcBorders>
              <w:top w:val="nil"/>
              <w:left w:val="nil"/>
              <w:bottom w:val="nil"/>
              <w:right w:val="nil"/>
            </w:tcBorders>
          </w:tcPr>
          <w:p w:rsidR="00287FD5" w:rsidRPr="00287FD5" w:rsidRDefault="00287FD5" w:rsidP="00287FD5">
            <w:pPr>
              <w:widowControl/>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09.30 – 13.00</w:t>
            </w:r>
          </w:p>
        </w:tc>
      </w:tr>
    </w:tbl>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20. </w:t>
      </w:r>
      <w:proofErr w:type="gramStart"/>
      <w:r w:rsidRPr="00287FD5">
        <w:rPr>
          <w:rFonts w:eastAsia="Times New Roman" w:cs="Times New Roman"/>
          <w:sz w:val="28"/>
          <w:szCs w:val="28"/>
          <w:lang w:val="ru-RU" w:eastAsia="ru-RU" w:bidi="ar-SA"/>
        </w:rPr>
        <w:t>Информирование граждан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граждан о порядке предоставления муниципальной услуги в МФЦ осуществляется в порядке, установленном настоящей главой, если уполномоченный орган с МФЦ заключил в соответствии с законодательством соглашения о взаимодействии.</w:t>
      </w:r>
      <w:proofErr w:type="gramEnd"/>
    </w:p>
    <w:p w:rsidR="00287FD5" w:rsidRPr="00287FD5" w:rsidRDefault="00287FD5" w:rsidP="00287FD5">
      <w:pPr>
        <w:shd w:val="clear" w:color="auto" w:fill="FFFFFF"/>
        <w:ind w:firstLine="709"/>
        <w:jc w:val="both"/>
        <w:rPr>
          <w:color w:val="333333"/>
          <w:sz w:val="28"/>
          <w:szCs w:val="28"/>
          <w:lang w:val="ru-RU" w:eastAsia="ru-RU"/>
        </w:rPr>
      </w:pPr>
      <w:r w:rsidRPr="00287FD5">
        <w:rPr>
          <w:sz w:val="28"/>
          <w:szCs w:val="28"/>
          <w:lang w:val="ru-RU"/>
        </w:rPr>
        <w:t xml:space="preserve">Информация об адресе и режиме работы </w:t>
      </w:r>
      <w:r w:rsidRPr="00287FD5">
        <w:rPr>
          <w:color w:val="000000"/>
          <w:sz w:val="28"/>
          <w:szCs w:val="28"/>
          <w:lang w:val="ru-RU" w:eastAsia="ru-RU"/>
        </w:rPr>
        <w:t xml:space="preserve">МБУ </w:t>
      </w:r>
      <w:proofErr w:type="spellStart"/>
      <w:r w:rsidRPr="00287FD5">
        <w:rPr>
          <w:color w:val="000000"/>
          <w:sz w:val="28"/>
          <w:szCs w:val="28"/>
          <w:lang w:val="ru-RU" w:eastAsia="ru-RU"/>
        </w:rPr>
        <w:t>Торбеевского</w:t>
      </w:r>
      <w:proofErr w:type="spellEnd"/>
      <w:r w:rsidRPr="00287FD5">
        <w:rPr>
          <w:color w:val="000000"/>
          <w:sz w:val="28"/>
          <w:szCs w:val="28"/>
          <w:lang w:val="ru-RU" w:eastAsia="ru-RU"/>
        </w:rPr>
        <w:t xml:space="preserve"> муниципального района "МФЦ":</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 xml:space="preserve">-место нахождения: Республика Мордовия, </w:t>
      </w:r>
      <w:proofErr w:type="spellStart"/>
      <w:r w:rsidRPr="00287FD5">
        <w:rPr>
          <w:color w:val="000000"/>
          <w:sz w:val="28"/>
          <w:szCs w:val="28"/>
          <w:lang w:val="ru-RU" w:eastAsia="ru-RU"/>
        </w:rPr>
        <w:t>рп</w:t>
      </w:r>
      <w:proofErr w:type="gramStart"/>
      <w:r w:rsidRPr="00287FD5">
        <w:rPr>
          <w:color w:val="000000"/>
          <w:sz w:val="28"/>
          <w:szCs w:val="28"/>
          <w:lang w:val="ru-RU" w:eastAsia="ru-RU"/>
        </w:rPr>
        <w:t>.Т</w:t>
      </w:r>
      <w:proofErr w:type="gramEnd"/>
      <w:r w:rsidRPr="00287FD5">
        <w:rPr>
          <w:color w:val="000000"/>
          <w:sz w:val="28"/>
          <w:szCs w:val="28"/>
          <w:lang w:val="ru-RU" w:eastAsia="ru-RU"/>
        </w:rPr>
        <w:t>орбеево</w:t>
      </w:r>
      <w:proofErr w:type="spellEnd"/>
      <w:r w:rsidRPr="00287FD5">
        <w:rPr>
          <w:color w:val="000000"/>
          <w:sz w:val="28"/>
          <w:szCs w:val="28"/>
          <w:lang w:val="ru-RU" w:eastAsia="ru-RU"/>
        </w:rPr>
        <w:t>, ул.</w:t>
      </w:r>
      <w:r w:rsidRPr="00287FD5">
        <w:rPr>
          <w:color w:val="000000"/>
          <w:sz w:val="28"/>
          <w:szCs w:val="28"/>
          <w:lang w:eastAsia="ru-RU"/>
        </w:rPr>
        <w:t> </w:t>
      </w:r>
      <w:r w:rsidRPr="00287FD5">
        <w:rPr>
          <w:color w:val="000000"/>
          <w:sz w:val="28"/>
          <w:szCs w:val="28"/>
          <w:lang w:val="ru-RU" w:eastAsia="ru-RU"/>
        </w:rPr>
        <w:t>К.Маркса,7;</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-график работы: понедельник - пятница 08.30 - 17.30</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перерыв 13.00 - 14.00.</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lastRenderedPageBreak/>
        <w:t>выходные дни - суббота и воскресенье;</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 xml:space="preserve">-почтовый адрес: 431030, </w:t>
      </w:r>
      <w:proofErr w:type="spellStart"/>
      <w:r w:rsidRPr="00287FD5">
        <w:rPr>
          <w:color w:val="000000"/>
          <w:sz w:val="28"/>
          <w:szCs w:val="28"/>
          <w:lang w:val="ru-RU" w:eastAsia="ru-RU"/>
        </w:rPr>
        <w:t>рп</w:t>
      </w:r>
      <w:proofErr w:type="spellEnd"/>
      <w:r w:rsidRPr="00287FD5">
        <w:rPr>
          <w:color w:val="000000"/>
          <w:sz w:val="28"/>
          <w:szCs w:val="28"/>
          <w:lang w:val="ru-RU" w:eastAsia="ru-RU"/>
        </w:rPr>
        <w:t>. Торбеево, ул.</w:t>
      </w:r>
      <w:r w:rsidRPr="00287FD5">
        <w:rPr>
          <w:color w:val="000000"/>
          <w:sz w:val="28"/>
          <w:szCs w:val="28"/>
          <w:lang w:eastAsia="ru-RU"/>
        </w:rPr>
        <w:t> </w:t>
      </w:r>
      <w:proofErr w:type="spellStart"/>
      <w:r w:rsidRPr="00287FD5">
        <w:rPr>
          <w:color w:val="000000"/>
          <w:sz w:val="28"/>
          <w:szCs w:val="28"/>
          <w:lang w:val="ru-RU" w:eastAsia="ru-RU"/>
        </w:rPr>
        <w:t>К.Маркса</w:t>
      </w:r>
      <w:proofErr w:type="spellEnd"/>
      <w:r w:rsidRPr="00287FD5">
        <w:rPr>
          <w:color w:val="000000"/>
          <w:sz w:val="28"/>
          <w:szCs w:val="28"/>
          <w:lang w:val="ru-RU" w:eastAsia="ru-RU"/>
        </w:rPr>
        <w:t>, 7;</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-контактный телефон: (83456) 2-00-61;</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w:t>
      </w:r>
      <w:r w:rsidRPr="00287FD5">
        <w:rPr>
          <w:color w:val="000000"/>
          <w:sz w:val="28"/>
          <w:szCs w:val="28"/>
          <w:lang w:eastAsia="ru-RU"/>
        </w:rPr>
        <w:t> </w:t>
      </w:r>
      <w:r w:rsidRPr="00287FD5">
        <w:rPr>
          <w:color w:val="000000"/>
          <w:sz w:val="28"/>
          <w:szCs w:val="28"/>
          <w:lang w:val="ru-RU" w:eastAsia="ru-RU"/>
        </w:rPr>
        <w:t xml:space="preserve"> электронная почта: </w:t>
      </w:r>
      <w:proofErr w:type="spellStart"/>
      <w:r w:rsidRPr="00287FD5">
        <w:rPr>
          <w:color w:val="000000"/>
          <w:sz w:val="28"/>
          <w:szCs w:val="28"/>
          <w:lang w:eastAsia="ru-RU"/>
        </w:rPr>
        <w:t>torbeevomfc</w:t>
      </w:r>
      <w:proofErr w:type="spellEnd"/>
      <w:r w:rsidRPr="00287FD5">
        <w:rPr>
          <w:color w:val="000000"/>
          <w:sz w:val="28"/>
          <w:szCs w:val="28"/>
          <w:lang w:val="ru-RU" w:eastAsia="ru-RU"/>
        </w:rPr>
        <w:t>@</w:t>
      </w:r>
      <w:proofErr w:type="spellStart"/>
      <w:r w:rsidRPr="00287FD5">
        <w:rPr>
          <w:color w:val="000000"/>
          <w:sz w:val="28"/>
          <w:szCs w:val="28"/>
          <w:lang w:eastAsia="ru-RU"/>
        </w:rPr>
        <w:t>gmail</w:t>
      </w:r>
      <w:proofErr w:type="spellEnd"/>
      <w:r w:rsidRPr="00287FD5">
        <w:rPr>
          <w:color w:val="000000"/>
          <w:sz w:val="28"/>
          <w:szCs w:val="28"/>
          <w:lang w:val="ru-RU" w:eastAsia="ru-RU"/>
        </w:rPr>
        <w:t>.</w:t>
      </w:r>
      <w:r w:rsidRPr="00287FD5">
        <w:rPr>
          <w:color w:val="000000"/>
          <w:sz w:val="28"/>
          <w:szCs w:val="28"/>
          <w:lang w:eastAsia="ru-RU"/>
        </w:rPr>
        <w:t>com</w:t>
      </w:r>
      <w:r w:rsidRPr="00287FD5">
        <w:rPr>
          <w:color w:val="000000"/>
          <w:sz w:val="28"/>
          <w:szCs w:val="28"/>
          <w:lang w:val="ru-RU" w:eastAsia="ru-RU"/>
        </w:rPr>
        <w:t>;</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 официальный Интернет-сайт</w:t>
      </w:r>
      <w:proofErr w:type="gramStart"/>
      <w:r w:rsidRPr="00287FD5">
        <w:rPr>
          <w:color w:val="000000"/>
          <w:sz w:val="28"/>
          <w:szCs w:val="28"/>
          <w:lang w:val="ru-RU" w:eastAsia="ru-RU"/>
        </w:rPr>
        <w:t xml:space="preserve"> :</w:t>
      </w:r>
      <w:proofErr w:type="gramEnd"/>
      <w:r w:rsidRPr="00287FD5">
        <w:rPr>
          <w:color w:val="000000"/>
          <w:sz w:val="28"/>
          <w:szCs w:val="28"/>
          <w:lang w:eastAsia="ru-RU"/>
        </w:rPr>
        <w:t> </w:t>
      </w:r>
      <w:proofErr w:type="spellStart"/>
      <w:r w:rsidRPr="00287FD5">
        <w:fldChar w:fldCharType="begin"/>
      </w:r>
      <w:r w:rsidRPr="00287FD5">
        <w:rPr>
          <w:lang w:val="ru-RU"/>
        </w:rPr>
        <w:instrText xml:space="preserve"> </w:instrText>
      </w:r>
      <w:r w:rsidRPr="00287FD5">
        <w:instrText>HYPERLINK</w:instrText>
      </w:r>
      <w:r w:rsidRPr="00287FD5">
        <w:rPr>
          <w:lang w:val="ru-RU"/>
        </w:rPr>
        <w:instrText xml:space="preserve"> "</w:instrText>
      </w:r>
      <w:r w:rsidRPr="00287FD5">
        <w:instrText>garantf</w:instrText>
      </w:r>
      <w:r w:rsidRPr="00287FD5">
        <w:rPr>
          <w:lang w:val="ru-RU"/>
        </w:rPr>
        <w:instrText xml:space="preserve">1://8816657.154/" </w:instrText>
      </w:r>
      <w:r w:rsidRPr="00287FD5">
        <w:fldChar w:fldCharType="separate"/>
      </w:r>
      <w:r w:rsidRPr="00287FD5">
        <w:rPr>
          <w:color w:val="800080"/>
          <w:sz w:val="28"/>
          <w:szCs w:val="28"/>
          <w:u w:val="single"/>
          <w:lang w:eastAsia="ru-RU"/>
        </w:rPr>
        <w:t>torbeevo</w:t>
      </w:r>
      <w:proofErr w:type="spellEnd"/>
      <w:r w:rsidRPr="00287FD5">
        <w:rPr>
          <w:color w:val="800080"/>
          <w:sz w:val="28"/>
          <w:szCs w:val="28"/>
          <w:u w:val="single"/>
          <w:lang w:val="ru-RU" w:eastAsia="ru-RU"/>
        </w:rPr>
        <w:t>.</w:t>
      </w:r>
      <w:r w:rsidRPr="00287FD5">
        <w:rPr>
          <w:color w:val="800080"/>
          <w:sz w:val="28"/>
          <w:szCs w:val="28"/>
          <w:u w:val="single"/>
          <w:lang w:eastAsia="ru-RU"/>
        </w:rPr>
        <w:t>e</w:t>
      </w:r>
      <w:r w:rsidRPr="00287FD5">
        <w:rPr>
          <w:color w:val="800080"/>
          <w:sz w:val="28"/>
          <w:szCs w:val="28"/>
          <w:u w:val="single"/>
          <w:lang w:val="ru-RU" w:eastAsia="ru-RU"/>
        </w:rPr>
        <w:t>-</w:t>
      </w:r>
      <w:proofErr w:type="spellStart"/>
      <w:r w:rsidRPr="00287FD5">
        <w:rPr>
          <w:color w:val="800080"/>
          <w:sz w:val="28"/>
          <w:szCs w:val="28"/>
          <w:u w:val="single"/>
          <w:lang w:eastAsia="ru-RU"/>
        </w:rPr>
        <w:t>mordovia</w:t>
      </w:r>
      <w:proofErr w:type="spellEnd"/>
      <w:r w:rsidRPr="00287FD5">
        <w:rPr>
          <w:color w:val="800080"/>
          <w:sz w:val="28"/>
          <w:szCs w:val="28"/>
          <w:u w:val="single"/>
          <w:lang w:val="ru-RU" w:eastAsia="ru-RU"/>
        </w:rPr>
        <w:t>.</w:t>
      </w:r>
      <w:proofErr w:type="spellStart"/>
      <w:r w:rsidRPr="00287FD5">
        <w:rPr>
          <w:color w:val="800080"/>
          <w:sz w:val="28"/>
          <w:szCs w:val="28"/>
          <w:u w:val="single"/>
          <w:lang w:eastAsia="ru-RU"/>
        </w:rPr>
        <w:t>ru</w:t>
      </w:r>
      <w:proofErr w:type="spellEnd"/>
      <w:r w:rsidRPr="00287FD5">
        <w:rPr>
          <w:color w:val="800080"/>
          <w:sz w:val="28"/>
          <w:szCs w:val="28"/>
          <w:u w:val="single"/>
          <w:lang w:eastAsia="ru-RU"/>
        </w:rPr>
        <w:fldChar w:fldCharType="end"/>
      </w:r>
      <w:r w:rsidRPr="00287FD5">
        <w:rPr>
          <w:color w:val="000000"/>
          <w:sz w:val="28"/>
          <w:szCs w:val="28"/>
          <w:lang w:val="ru-RU" w:eastAsia="ru-RU"/>
        </w:rPr>
        <w:t>.</w:t>
      </w:r>
      <w:r w:rsidRPr="00287FD5">
        <w:rPr>
          <w:color w:val="000000"/>
          <w:sz w:val="28"/>
          <w:szCs w:val="28"/>
          <w:lang w:eastAsia="ru-RU"/>
        </w:rPr>
        <w:t> </w:t>
      </w:r>
    </w:p>
    <w:p w:rsidR="00287FD5" w:rsidRPr="00287FD5" w:rsidRDefault="00287FD5" w:rsidP="00287FD5">
      <w:pPr>
        <w:widowControl/>
        <w:jc w:val="center"/>
        <w:rPr>
          <w:rFonts w:eastAsia="Times New Roman" w:cs="Times New Roman"/>
          <w:sz w:val="28"/>
          <w:szCs w:val="28"/>
          <w:lang w:val="ru-RU" w:eastAsia="ru-RU" w:bidi="ar-SA"/>
        </w:rPr>
      </w:pPr>
    </w:p>
    <w:p w:rsidR="00287FD5" w:rsidRPr="00287FD5" w:rsidRDefault="00287FD5" w:rsidP="00287FD5">
      <w:pPr>
        <w:shd w:val="clear" w:color="auto" w:fill="FFFFFF"/>
        <w:ind w:firstLine="709"/>
        <w:jc w:val="center"/>
        <w:outlineLvl w:val="3"/>
        <w:rPr>
          <w:b/>
          <w:bCs/>
          <w:color w:val="333333"/>
          <w:sz w:val="28"/>
          <w:szCs w:val="28"/>
          <w:lang w:val="ru-RU" w:eastAsia="ru-RU"/>
        </w:rPr>
      </w:pPr>
      <w:r w:rsidRPr="00287FD5">
        <w:rPr>
          <w:b/>
          <w:bCs/>
          <w:color w:val="000000"/>
          <w:sz w:val="28"/>
          <w:szCs w:val="28"/>
          <w:lang w:val="ru-RU" w:eastAsia="ru-RU"/>
        </w:rPr>
        <w:t xml:space="preserve">Раздел </w:t>
      </w:r>
      <w:r w:rsidRPr="00287FD5">
        <w:rPr>
          <w:b/>
          <w:bCs/>
          <w:color w:val="000000"/>
          <w:sz w:val="28"/>
          <w:szCs w:val="28"/>
          <w:lang w:eastAsia="ru-RU"/>
        </w:rPr>
        <w:t>II</w:t>
      </w:r>
      <w:r w:rsidRPr="00287FD5">
        <w:rPr>
          <w:b/>
          <w:bCs/>
          <w:color w:val="000000"/>
          <w:sz w:val="28"/>
          <w:szCs w:val="28"/>
          <w:lang w:val="ru-RU" w:eastAsia="ru-RU"/>
        </w:rPr>
        <w:t>. Стандарт предоставления муниципальной услуги</w:t>
      </w:r>
    </w:p>
    <w:p w:rsidR="00287FD5" w:rsidRPr="00287FD5" w:rsidRDefault="00287FD5" w:rsidP="00287FD5">
      <w:pPr>
        <w:shd w:val="clear" w:color="auto" w:fill="FFFFFF"/>
        <w:ind w:firstLine="709"/>
        <w:jc w:val="center"/>
        <w:outlineLvl w:val="3"/>
        <w:rPr>
          <w:b/>
          <w:bCs/>
          <w:color w:val="333333"/>
          <w:sz w:val="28"/>
          <w:szCs w:val="28"/>
          <w:lang w:val="ru-RU" w:eastAsia="ru-RU"/>
        </w:rPr>
      </w:pPr>
      <w:r w:rsidRPr="00287FD5">
        <w:rPr>
          <w:b/>
          <w:bCs/>
          <w:color w:val="000000"/>
          <w:sz w:val="28"/>
          <w:szCs w:val="28"/>
          <w:lang w:eastAsia="ru-RU"/>
        </w:rPr>
        <w:t> </w:t>
      </w:r>
    </w:p>
    <w:p w:rsidR="00287FD5" w:rsidRPr="00287FD5" w:rsidRDefault="00287FD5" w:rsidP="00287FD5">
      <w:pPr>
        <w:shd w:val="clear" w:color="auto" w:fill="FFFFFF"/>
        <w:ind w:firstLine="709"/>
        <w:jc w:val="center"/>
        <w:outlineLvl w:val="4"/>
        <w:rPr>
          <w:b/>
          <w:bCs/>
          <w:color w:val="333333"/>
          <w:sz w:val="28"/>
          <w:szCs w:val="28"/>
          <w:lang w:val="ru-RU" w:eastAsia="ru-RU"/>
        </w:rPr>
      </w:pPr>
      <w:r w:rsidRPr="00287FD5">
        <w:rPr>
          <w:b/>
          <w:bCs/>
          <w:color w:val="000000"/>
          <w:sz w:val="28"/>
          <w:szCs w:val="28"/>
          <w:lang w:val="ru-RU" w:eastAsia="ru-RU"/>
        </w:rPr>
        <w:t>Подраздел 1. Наименование муниципальной услуги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21. Наименование муниципальной услуги – «</w:t>
      </w:r>
      <w:r w:rsidRPr="00287FD5">
        <w:rPr>
          <w:rFonts w:eastAsia="Times New Roman" w:cs="Times New Roman"/>
          <w:color w:val="000000"/>
          <w:sz w:val="28"/>
          <w:szCs w:val="28"/>
          <w:lang w:val="ru-RU" w:eastAsia="ru-RU" w:bidi="ar-SA"/>
        </w:rPr>
        <w:t>Согласование создания мест (площадок) накопления твердых коммунальных отходов»</w:t>
      </w:r>
      <w:r w:rsidRPr="00287FD5">
        <w:rPr>
          <w:rFonts w:eastAsia="Times New Roman" w:cs="Times New Roman"/>
          <w:sz w:val="28"/>
          <w:szCs w:val="28"/>
          <w:lang w:val="ru-RU" w:eastAsia="ru-RU" w:bidi="ar-SA"/>
        </w:rPr>
        <w:t>.</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22. </w:t>
      </w:r>
      <w:r w:rsidRPr="00287FD5">
        <w:rPr>
          <w:rFonts w:eastAsia="Times New Roman" w:cs="Times New Roman"/>
          <w:color w:val="000000"/>
          <w:sz w:val="28"/>
          <w:szCs w:val="28"/>
          <w:lang w:val="ru-RU" w:eastAsia="ru-RU" w:bidi="ar-SA"/>
        </w:rPr>
        <w:t>Согласование создания мест (площадок) накопления твердых коммунальных отходов</w:t>
      </w:r>
      <w:r w:rsidRPr="00287FD5">
        <w:rPr>
          <w:rFonts w:eastAsia="Times New Roman" w:cs="Times New Roman"/>
          <w:sz w:val="28"/>
          <w:szCs w:val="28"/>
          <w:lang w:val="ru-RU" w:eastAsia="ru-RU" w:bidi="ar-SA"/>
        </w:rPr>
        <w:t xml:space="preserve"> осуществляется в соответствии с законодательством.</w:t>
      </w:r>
    </w:p>
    <w:p w:rsidR="00287FD5" w:rsidRPr="00287FD5" w:rsidRDefault="00287FD5" w:rsidP="00287FD5">
      <w:pPr>
        <w:widowControl/>
        <w:ind w:firstLine="709"/>
        <w:jc w:val="both"/>
        <w:rPr>
          <w:rFonts w:eastAsia="Times New Roman" w:cs="Times New Roman"/>
          <w:sz w:val="28"/>
          <w:szCs w:val="28"/>
          <w:lang w:val="ru-RU" w:eastAsia="ru-RU" w:bidi="ar-SA"/>
        </w:rPr>
      </w:pPr>
    </w:p>
    <w:p w:rsidR="00287FD5" w:rsidRPr="00287FD5" w:rsidRDefault="00287FD5" w:rsidP="00287FD5">
      <w:pPr>
        <w:widowControl/>
        <w:jc w:val="center"/>
        <w:rPr>
          <w:rFonts w:eastAsia="Times New Roman" w:cs="Times New Roman"/>
          <w:sz w:val="28"/>
          <w:szCs w:val="28"/>
          <w:lang w:val="ru-RU" w:eastAsia="ru-RU" w:bidi="ar-SA"/>
        </w:rPr>
      </w:pPr>
      <w:r w:rsidRPr="00287FD5">
        <w:rPr>
          <w:rFonts w:eastAsia="Times New Roman" w:cs="Times New Roman"/>
          <w:b/>
          <w:bCs/>
          <w:color w:val="000000"/>
          <w:sz w:val="28"/>
          <w:szCs w:val="28"/>
          <w:lang w:val="ru-RU" w:eastAsia="ru-RU" w:bidi="ar-SA"/>
        </w:rPr>
        <w:t>Подраздел 2. Наименование органа, предоставляющего муниципальную услугу</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23. Орган местного самоуправления – Администрация Никольского сельского поселения, предоставляющий муниципальную услугу, является уполномоченным органом.</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24. </w:t>
      </w:r>
      <w:proofErr w:type="gramStart"/>
      <w:r w:rsidRPr="00287FD5">
        <w:rPr>
          <w:rFonts w:eastAsia="Times New Roman" w:cs="Times New Roman"/>
          <w:sz w:val="28"/>
          <w:szCs w:val="28"/>
          <w:lang w:val="ru-RU" w:eastAsia="ru-RU" w:bidi="ar-SA"/>
        </w:rPr>
        <w:t>При предоставлении муниципальной услуги уполномоченный орган, МФЦ не вправе требовать от заявителей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roofErr w:type="gramEnd"/>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25. Должностные лица, ответственные за предоставление муниципальной услуги, определяются решением уполномоченного органа, который размещается на официальном сайте уполномоченного органа, на информационном стенде уполномоченного органа.</w:t>
      </w:r>
    </w:p>
    <w:p w:rsidR="00287FD5" w:rsidRPr="00287FD5" w:rsidRDefault="00287FD5" w:rsidP="00287FD5">
      <w:pPr>
        <w:widowControl/>
        <w:contextualSpacing/>
        <w:jc w:val="both"/>
        <w:rPr>
          <w:rFonts w:cs="Times New Roman"/>
          <w:color w:val="000000"/>
          <w:sz w:val="28"/>
          <w:szCs w:val="28"/>
          <w:lang w:val="ru-RU"/>
        </w:rPr>
      </w:pPr>
    </w:p>
    <w:p w:rsidR="00287FD5" w:rsidRPr="00287FD5" w:rsidRDefault="00287FD5" w:rsidP="00287FD5">
      <w:pPr>
        <w:shd w:val="clear" w:color="auto" w:fill="FFFFFF"/>
        <w:ind w:firstLine="709"/>
        <w:jc w:val="center"/>
        <w:outlineLvl w:val="4"/>
        <w:rPr>
          <w:b/>
          <w:bCs/>
          <w:color w:val="333333"/>
          <w:sz w:val="28"/>
          <w:szCs w:val="28"/>
          <w:lang w:val="ru-RU" w:eastAsia="ru-RU"/>
        </w:rPr>
      </w:pPr>
      <w:r w:rsidRPr="00287FD5">
        <w:rPr>
          <w:b/>
          <w:bCs/>
          <w:color w:val="000000"/>
          <w:sz w:val="28"/>
          <w:szCs w:val="28"/>
          <w:lang w:val="ru-RU" w:eastAsia="ru-RU"/>
        </w:rPr>
        <w:t>Подраздел 3. Результат предоставления муниципальной услуги</w:t>
      </w:r>
    </w:p>
    <w:p w:rsidR="00287FD5" w:rsidRPr="00287FD5" w:rsidRDefault="00287FD5" w:rsidP="00287FD5">
      <w:pPr>
        <w:widowControl/>
        <w:ind w:firstLine="709"/>
        <w:jc w:val="both"/>
        <w:rPr>
          <w:rFonts w:eastAsia="Times New Roman" w:cs="Times New Roman"/>
          <w:color w:val="00000A"/>
          <w:sz w:val="28"/>
          <w:szCs w:val="28"/>
          <w:lang w:val="ru-RU" w:eastAsia="ru-RU"/>
        </w:rPr>
      </w:pPr>
      <w:r w:rsidRPr="00287FD5">
        <w:rPr>
          <w:rFonts w:eastAsia="Times New Roman" w:cs="Times New Roman"/>
          <w:color w:val="00000A"/>
          <w:sz w:val="28"/>
          <w:szCs w:val="28"/>
          <w:lang w:val="ru-RU" w:eastAsia="ru-RU"/>
        </w:rPr>
        <w:t>26. Результатом предоставления муниципальной услуги является:</w:t>
      </w:r>
    </w:p>
    <w:p w:rsidR="00287FD5" w:rsidRPr="00287FD5" w:rsidRDefault="00287FD5" w:rsidP="00287FD5">
      <w:pPr>
        <w:widowControl/>
        <w:ind w:firstLine="709"/>
        <w:jc w:val="both"/>
        <w:rPr>
          <w:rFonts w:eastAsia="Times New Roman" w:cs="Times New Roman"/>
          <w:color w:val="00000A"/>
          <w:sz w:val="28"/>
          <w:szCs w:val="28"/>
          <w:lang w:val="ru-RU" w:eastAsia="ru-RU"/>
        </w:rPr>
      </w:pPr>
      <w:r w:rsidRPr="00287FD5">
        <w:rPr>
          <w:rFonts w:eastAsia="Times New Roman" w:cs="Times New Roman"/>
          <w:color w:val="00000A"/>
          <w:sz w:val="28"/>
          <w:szCs w:val="28"/>
          <w:lang w:val="ru-RU" w:eastAsia="ru-RU"/>
        </w:rPr>
        <w:t xml:space="preserve">- решение о согласовании </w:t>
      </w:r>
      <w:r w:rsidRPr="00287FD5">
        <w:rPr>
          <w:rFonts w:eastAsia="Times New Roman" w:cs="Times New Roman"/>
          <w:color w:val="000000"/>
          <w:sz w:val="28"/>
          <w:szCs w:val="28"/>
          <w:lang w:val="ru-RU" w:eastAsia="ru-RU"/>
        </w:rPr>
        <w:t>создания мест (площадок) накопления твердых коммунальных отходов</w:t>
      </w:r>
      <w:r w:rsidRPr="00287FD5">
        <w:rPr>
          <w:rFonts w:eastAsia="Times New Roman" w:cs="Times New Roman"/>
          <w:color w:val="00000A"/>
          <w:sz w:val="28"/>
          <w:szCs w:val="28"/>
          <w:lang w:val="ru-RU" w:eastAsia="ru-RU"/>
        </w:rPr>
        <w:t xml:space="preserve"> (далее – Согласование); </w:t>
      </w:r>
    </w:p>
    <w:p w:rsidR="00287FD5" w:rsidRPr="00287FD5" w:rsidRDefault="00287FD5" w:rsidP="00287FD5">
      <w:pPr>
        <w:widowControl/>
        <w:ind w:firstLine="709"/>
        <w:jc w:val="both"/>
        <w:rPr>
          <w:rFonts w:eastAsia="Times New Roman" w:cs="Times New Roman"/>
          <w:color w:val="00000A"/>
          <w:sz w:val="28"/>
          <w:szCs w:val="28"/>
          <w:lang w:val="ru-RU" w:eastAsia="ru-RU"/>
        </w:rPr>
      </w:pPr>
      <w:r w:rsidRPr="00287FD5">
        <w:rPr>
          <w:rFonts w:eastAsia="Times New Roman" w:cs="Times New Roman"/>
          <w:color w:val="00000A"/>
          <w:sz w:val="28"/>
          <w:szCs w:val="28"/>
          <w:lang w:val="ru-RU" w:eastAsia="ru-RU"/>
        </w:rPr>
        <w:t>- решение об отказе в Согласовании.</w:t>
      </w:r>
    </w:p>
    <w:p w:rsidR="00287FD5" w:rsidRPr="00287FD5" w:rsidRDefault="00287FD5" w:rsidP="00287FD5">
      <w:pPr>
        <w:widowControl/>
        <w:jc w:val="both"/>
        <w:outlineLvl w:val="2"/>
        <w:rPr>
          <w:rFonts w:eastAsia="Times New Roman" w:cs="Times New Roman"/>
          <w:b/>
          <w:iCs/>
          <w:color w:val="00000A"/>
          <w:sz w:val="28"/>
          <w:szCs w:val="28"/>
          <w:lang w:val="ru-RU" w:eastAsia="ru-RU"/>
        </w:rPr>
      </w:pPr>
    </w:p>
    <w:p w:rsidR="00287FD5" w:rsidRPr="00287FD5" w:rsidRDefault="00287FD5" w:rsidP="00287FD5">
      <w:pPr>
        <w:widowControl/>
        <w:jc w:val="center"/>
        <w:rPr>
          <w:rFonts w:eastAsia="Times New Roman" w:cs="Times New Roman"/>
          <w:b/>
          <w:sz w:val="28"/>
          <w:szCs w:val="28"/>
          <w:lang w:val="ru-RU" w:eastAsia="ru-RU" w:bidi="ar-SA"/>
        </w:rPr>
      </w:pPr>
    </w:p>
    <w:p w:rsidR="00287FD5" w:rsidRPr="00287FD5" w:rsidRDefault="00287FD5" w:rsidP="00287FD5">
      <w:pPr>
        <w:widowControl/>
        <w:jc w:val="center"/>
        <w:rPr>
          <w:rFonts w:eastAsia="Times New Roman" w:cs="Times New Roman"/>
          <w:b/>
          <w:sz w:val="28"/>
          <w:szCs w:val="28"/>
          <w:lang w:val="ru-RU" w:eastAsia="ru-RU" w:bidi="ar-SA"/>
        </w:rPr>
      </w:pPr>
    </w:p>
    <w:p w:rsidR="00287FD5" w:rsidRPr="00287FD5" w:rsidRDefault="00287FD5" w:rsidP="00287FD5">
      <w:pPr>
        <w:widowControl/>
        <w:jc w:val="center"/>
        <w:rPr>
          <w:rFonts w:eastAsia="Times New Roman" w:cs="Times New Roman"/>
          <w:b/>
          <w:sz w:val="28"/>
          <w:szCs w:val="28"/>
          <w:lang w:val="ru-RU" w:eastAsia="ru-RU" w:bidi="ar-SA"/>
        </w:rPr>
      </w:pPr>
    </w:p>
    <w:p w:rsidR="00287FD5" w:rsidRPr="00287FD5" w:rsidRDefault="00287FD5" w:rsidP="00287FD5">
      <w:pPr>
        <w:widowControl/>
        <w:jc w:val="center"/>
        <w:rPr>
          <w:rFonts w:eastAsia="Times New Roman" w:cs="Times New Roman"/>
          <w:b/>
          <w:sz w:val="28"/>
          <w:szCs w:val="28"/>
          <w:lang w:val="ru-RU" w:eastAsia="ru-RU" w:bidi="ar-SA"/>
        </w:rPr>
      </w:pPr>
    </w:p>
    <w:p w:rsidR="00287FD5" w:rsidRPr="00287FD5" w:rsidRDefault="00287FD5" w:rsidP="00287FD5">
      <w:pPr>
        <w:widowControl/>
        <w:jc w:val="center"/>
        <w:rPr>
          <w:rFonts w:eastAsia="Times New Roman" w:cs="Times New Roman"/>
          <w:b/>
          <w:sz w:val="28"/>
          <w:szCs w:val="28"/>
          <w:lang w:val="ru-RU" w:eastAsia="ru-RU" w:bidi="ar-SA"/>
        </w:rPr>
      </w:pPr>
    </w:p>
    <w:p w:rsidR="00287FD5" w:rsidRPr="00287FD5" w:rsidRDefault="00287FD5" w:rsidP="00287FD5">
      <w:pPr>
        <w:widowControl/>
        <w:jc w:val="center"/>
        <w:rPr>
          <w:rFonts w:eastAsia="Times New Roman" w:cs="Times New Roman"/>
          <w:b/>
          <w:sz w:val="28"/>
          <w:szCs w:val="28"/>
          <w:lang w:val="ru-RU" w:eastAsia="ru-RU" w:bidi="ar-SA"/>
        </w:rPr>
      </w:pPr>
    </w:p>
    <w:p w:rsidR="00287FD5" w:rsidRPr="00287FD5" w:rsidRDefault="00287FD5" w:rsidP="00287FD5">
      <w:pPr>
        <w:widowControl/>
        <w:jc w:val="center"/>
        <w:rPr>
          <w:rFonts w:eastAsia="Times New Roman" w:cs="Times New Roman"/>
          <w:b/>
          <w:sz w:val="28"/>
          <w:szCs w:val="28"/>
          <w:lang w:val="ru-RU" w:eastAsia="ru-RU" w:bidi="ar-SA"/>
        </w:rPr>
      </w:pPr>
      <w:r w:rsidRPr="00287FD5">
        <w:rPr>
          <w:rFonts w:eastAsia="Times New Roman" w:cs="Times New Roman"/>
          <w:b/>
          <w:sz w:val="28"/>
          <w:szCs w:val="28"/>
          <w:lang w:val="ru-RU" w:eastAsia="ru-RU" w:bidi="ar-SA"/>
        </w:rPr>
        <w:t>Подраздел 4</w:t>
      </w:r>
      <w:r w:rsidRPr="00287FD5">
        <w:rPr>
          <w:rFonts w:eastAsia="Times New Roman" w:cs="Times New Roman"/>
          <w:sz w:val="28"/>
          <w:szCs w:val="28"/>
          <w:lang w:val="ru-RU" w:eastAsia="ru-RU" w:bidi="ar-SA"/>
        </w:rPr>
        <w:t xml:space="preserve">. </w:t>
      </w:r>
      <w:r w:rsidRPr="00287FD5">
        <w:rPr>
          <w:rFonts w:eastAsia="Times New Roman" w:cs="Times New Roman"/>
          <w:b/>
          <w:sz w:val="28"/>
          <w:szCs w:val="28"/>
          <w:lang w:val="ru-RU" w:eastAsia="ru-RU" w:bidi="ar-SA"/>
        </w:rPr>
        <w:t xml:space="preserve">Срок предоставления муниципальной услуги, в том числе с учетом необходимости обращения в организации, участвующие в </w:t>
      </w:r>
      <w:r w:rsidRPr="00287FD5">
        <w:rPr>
          <w:rFonts w:eastAsia="Times New Roman" w:cs="Times New Roman"/>
          <w:b/>
          <w:sz w:val="28"/>
          <w:szCs w:val="28"/>
          <w:lang w:val="ru-RU" w:eastAsia="ru-RU" w:bidi="ar-SA"/>
        </w:rPr>
        <w:lastRenderedPageBreak/>
        <w:t>предоставлении муниципальной услуги, срок приостановления предоставления муниципальной услуги, срок выдачи документов, являющихся результатом предоставления муниципальной услуги</w:t>
      </w:r>
    </w:p>
    <w:p w:rsidR="00287FD5" w:rsidRPr="00287FD5" w:rsidRDefault="00287FD5" w:rsidP="00287FD5">
      <w:pPr>
        <w:autoSpaceDE w:val="0"/>
        <w:spacing w:line="200" w:lineRule="atLeast"/>
        <w:ind w:firstLine="720"/>
        <w:jc w:val="both"/>
        <w:rPr>
          <w:rFonts w:ascii="Times New Roman CYR" w:eastAsia="Times New Roman CYR" w:hAnsi="Times New Roman CYR" w:cs="Times New Roman CYR"/>
          <w:color w:val="000000"/>
          <w:lang w:val="ru-RU" w:eastAsia="ar-SA" w:bidi="ar-SA"/>
        </w:rPr>
      </w:pPr>
      <w:r w:rsidRPr="00287FD5">
        <w:rPr>
          <w:rFonts w:cs="Times New Roman"/>
          <w:iCs/>
          <w:color w:val="000000"/>
          <w:sz w:val="28"/>
          <w:szCs w:val="28"/>
          <w:lang w:val="ru-RU"/>
        </w:rPr>
        <w:t xml:space="preserve">27. Срок предоставления и выдачи документов, являющихся результатом предоставления муниципальной </w:t>
      </w:r>
      <w:proofErr w:type="gramStart"/>
      <w:r w:rsidRPr="00287FD5">
        <w:rPr>
          <w:rFonts w:cs="Times New Roman"/>
          <w:iCs/>
          <w:color w:val="000000"/>
          <w:sz w:val="28"/>
          <w:szCs w:val="28"/>
          <w:lang w:val="ru-RU"/>
        </w:rPr>
        <w:t>услуги</w:t>
      </w:r>
      <w:proofErr w:type="gramEnd"/>
      <w:r w:rsidRPr="00287FD5">
        <w:rPr>
          <w:rFonts w:cs="Times New Roman"/>
          <w:iCs/>
          <w:color w:val="000000"/>
          <w:sz w:val="28"/>
          <w:szCs w:val="28"/>
          <w:lang w:val="ru-RU"/>
        </w:rPr>
        <w:t xml:space="preserve"> согласно которой у</w:t>
      </w:r>
      <w:r w:rsidRPr="00287FD5">
        <w:rPr>
          <w:rFonts w:cs="Times New Roman"/>
          <w:color w:val="333333"/>
          <w:sz w:val="28"/>
          <w:szCs w:val="28"/>
          <w:shd w:val="clear" w:color="auto" w:fill="FFFFFF"/>
          <w:lang w:val="ru-RU"/>
        </w:rPr>
        <w:t>полномоченный орган рассматривает заявку в срок не позднее 10 календарных дней со дня ее поступления.</w:t>
      </w:r>
      <w:r w:rsidRPr="00287FD5">
        <w:rPr>
          <w:rFonts w:ascii="Times New Roman CYR" w:eastAsia="Times New Roman CYR" w:hAnsi="Times New Roman CYR" w:cs="Times New Roman CYR"/>
          <w:color w:val="000000"/>
          <w:lang w:val="ru-RU" w:eastAsia="ar-SA" w:bidi="ar-SA"/>
        </w:rPr>
        <w:t xml:space="preserve"> </w:t>
      </w:r>
    </w:p>
    <w:p w:rsidR="00287FD5" w:rsidRPr="00287FD5" w:rsidRDefault="00287FD5" w:rsidP="00287FD5">
      <w:pPr>
        <w:widowControl/>
        <w:ind w:firstLine="709"/>
        <w:contextualSpacing/>
        <w:jc w:val="both"/>
        <w:rPr>
          <w:rFonts w:cs="Times New Roman"/>
          <w:sz w:val="28"/>
          <w:szCs w:val="28"/>
          <w:lang w:val="ru-RU"/>
        </w:rPr>
      </w:pPr>
      <w:r w:rsidRPr="00287FD5">
        <w:rPr>
          <w:rFonts w:cs="Times New Roman"/>
          <w:color w:val="000000"/>
          <w:sz w:val="28"/>
          <w:szCs w:val="28"/>
          <w:lang w:val="ru-RU"/>
        </w:rPr>
        <w:t>28. 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w:t>
      </w:r>
      <w:proofErr w:type="gramStart"/>
      <w:r w:rsidRPr="00287FD5">
        <w:rPr>
          <w:rFonts w:cs="Times New Roman"/>
          <w:color w:val="000000"/>
          <w:sz w:val="28"/>
          <w:szCs w:val="28"/>
          <w:lang w:val="ru-RU"/>
        </w:rPr>
        <w:t>о-</w:t>
      </w:r>
      <w:proofErr w:type="gramEnd"/>
      <w:r w:rsidRPr="00287FD5">
        <w:rPr>
          <w:rFonts w:cs="Times New Roman"/>
          <w:color w:val="000000"/>
          <w:sz w:val="28"/>
          <w:szCs w:val="28"/>
          <w:lang w:val="ru-RU"/>
        </w:rPr>
        <w:t xml:space="preserve"> эпидемиологический надзор (далее-запрос).</w:t>
      </w:r>
    </w:p>
    <w:p w:rsidR="00287FD5" w:rsidRPr="00287FD5" w:rsidRDefault="00287FD5" w:rsidP="00287FD5">
      <w:pPr>
        <w:widowControl/>
        <w:ind w:firstLine="709"/>
        <w:contextualSpacing/>
        <w:jc w:val="both"/>
        <w:rPr>
          <w:rFonts w:cs="Times New Roman"/>
          <w:sz w:val="28"/>
          <w:szCs w:val="28"/>
          <w:lang w:val="ru-RU"/>
        </w:rPr>
      </w:pPr>
      <w:r w:rsidRPr="00287FD5">
        <w:rPr>
          <w:rFonts w:cs="Times New Roman"/>
          <w:color w:val="000000"/>
          <w:sz w:val="28"/>
          <w:szCs w:val="28"/>
          <w:lang w:val="ru-RU"/>
        </w:rPr>
        <w:t>29. В случае направления запроса срок рассмотрения заявки может быть увеличен по решению уполномоченного органа до 20 (двадцати) календарных дней, при этом Заявителю не позднее 3 (трех) календарных дней со дня принятия такого решения уполномоченным органом направляется соответствующее уведомление согласно форме (приложение №1 к настоящему Регламенту).</w:t>
      </w:r>
    </w:p>
    <w:p w:rsidR="00287FD5" w:rsidRPr="00287FD5" w:rsidRDefault="00287FD5" w:rsidP="00287FD5">
      <w:pPr>
        <w:widowControl/>
        <w:ind w:firstLine="709"/>
        <w:jc w:val="both"/>
        <w:outlineLvl w:val="2"/>
        <w:rPr>
          <w:rFonts w:eastAsia="Times New Roman" w:cs="Times New Roman"/>
          <w:color w:val="00000A"/>
          <w:sz w:val="28"/>
          <w:szCs w:val="28"/>
          <w:lang w:val="ru-RU" w:eastAsia="ru-RU"/>
        </w:rPr>
      </w:pPr>
      <w:r w:rsidRPr="00287FD5">
        <w:rPr>
          <w:rFonts w:eastAsia="Times New Roman" w:cs="Times New Roman"/>
          <w:iCs/>
          <w:color w:val="000000"/>
          <w:sz w:val="28"/>
          <w:szCs w:val="28"/>
          <w:lang w:val="ru-RU" w:eastAsia="ru-RU"/>
        </w:rPr>
        <w:t>30.Приостановление муниципальной услуги не предусмотрено законодательством Российской Федерации.</w:t>
      </w:r>
    </w:p>
    <w:p w:rsidR="00287FD5" w:rsidRPr="00287FD5" w:rsidRDefault="00287FD5" w:rsidP="00287FD5">
      <w:pPr>
        <w:widowControl/>
        <w:jc w:val="both"/>
        <w:outlineLvl w:val="2"/>
        <w:rPr>
          <w:rFonts w:eastAsia="Times New Roman" w:cs="Times New Roman"/>
          <w:color w:val="00000A"/>
          <w:sz w:val="28"/>
          <w:szCs w:val="28"/>
          <w:lang w:val="ru-RU" w:eastAsia="ru-RU"/>
        </w:rPr>
      </w:pPr>
    </w:p>
    <w:p w:rsidR="00287FD5" w:rsidRPr="00287FD5" w:rsidRDefault="00287FD5" w:rsidP="00287FD5">
      <w:pPr>
        <w:widowControl/>
        <w:jc w:val="center"/>
        <w:rPr>
          <w:rFonts w:eastAsia="Times New Roman" w:cs="Times New Roman"/>
          <w:sz w:val="28"/>
          <w:szCs w:val="28"/>
          <w:lang w:val="ru-RU" w:eastAsia="ru-RU" w:bidi="ar-SA"/>
        </w:rPr>
      </w:pPr>
      <w:r w:rsidRPr="00287FD5">
        <w:rPr>
          <w:rFonts w:eastAsia="Times New Roman" w:cs="Times New Roman"/>
          <w:b/>
          <w:sz w:val="28"/>
          <w:szCs w:val="28"/>
          <w:lang w:val="ru-RU" w:eastAsia="ru-RU" w:bidi="ar-SA"/>
        </w:rPr>
        <w:t>Подраздел 5</w:t>
      </w:r>
      <w:r w:rsidRPr="00287FD5">
        <w:rPr>
          <w:rFonts w:eastAsia="Times New Roman" w:cs="Times New Roman"/>
          <w:sz w:val="28"/>
          <w:szCs w:val="28"/>
          <w:lang w:val="ru-RU" w:eastAsia="ru-RU" w:bidi="ar-SA"/>
        </w:rPr>
        <w:t xml:space="preserve">. </w:t>
      </w:r>
      <w:r w:rsidRPr="00287FD5">
        <w:rPr>
          <w:rFonts w:eastAsia="Times New Roman" w:cs="Times New Roman"/>
          <w:b/>
          <w:sz w:val="28"/>
          <w:szCs w:val="28"/>
          <w:lang w:val="ru-RU" w:eastAsia="ru-RU" w:bidi="ar-SA"/>
        </w:rPr>
        <w:t>Перечень нормативных правовых актов, регулирующих отношения, возникающие в связи с предоставлением муниципальной услуги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31. Отношения, возникающие в связи с предоставлением муниципальной услуги, регулируются следующими нормативными правовыми актами:</w:t>
      </w:r>
    </w:p>
    <w:p w:rsidR="00287FD5" w:rsidRPr="00287FD5" w:rsidRDefault="00287FD5" w:rsidP="00287FD5">
      <w:pPr>
        <w:ind w:firstLine="709"/>
        <w:jc w:val="both"/>
        <w:rPr>
          <w:rFonts w:cs="Times New Roman"/>
          <w:sz w:val="28"/>
          <w:szCs w:val="28"/>
          <w:lang w:val="ru-RU"/>
        </w:rPr>
      </w:pPr>
      <w:r w:rsidRPr="00287FD5">
        <w:rPr>
          <w:rFonts w:cs="Times New Roman"/>
          <w:sz w:val="28"/>
          <w:szCs w:val="28"/>
          <w:lang w:val="ru-RU"/>
        </w:rPr>
        <w:t>- Федеральным законом от 06.10.2003 № 131-ФЗ «Об общих принципах организации местного самоуправления в Российской Федерации»;</w:t>
      </w:r>
    </w:p>
    <w:p w:rsidR="00287FD5" w:rsidRPr="00287FD5" w:rsidRDefault="00287FD5" w:rsidP="00287FD5">
      <w:pPr>
        <w:ind w:firstLine="709"/>
        <w:jc w:val="both"/>
        <w:rPr>
          <w:rFonts w:cs="Times New Roman"/>
          <w:sz w:val="28"/>
          <w:szCs w:val="28"/>
          <w:lang w:val="ru-RU"/>
        </w:rPr>
      </w:pPr>
      <w:r w:rsidRPr="00287FD5">
        <w:rPr>
          <w:rFonts w:cs="Times New Roman"/>
          <w:sz w:val="28"/>
          <w:szCs w:val="28"/>
          <w:lang w:val="ru-RU"/>
        </w:rPr>
        <w:t>- Федеральным законом от 27.07.2006 № 152-ФЗ «О персональных данных»;</w:t>
      </w:r>
    </w:p>
    <w:p w:rsidR="00287FD5" w:rsidRPr="00287FD5" w:rsidRDefault="00287FD5" w:rsidP="00287FD5">
      <w:pPr>
        <w:ind w:firstLine="709"/>
        <w:jc w:val="both"/>
        <w:rPr>
          <w:rFonts w:cs="Times New Roman"/>
          <w:sz w:val="28"/>
          <w:szCs w:val="28"/>
          <w:lang w:val="ru-RU"/>
        </w:rPr>
      </w:pPr>
      <w:r w:rsidRPr="00287FD5">
        <w:rPr>
          <w:rFonts w:cs="Times New Roman"/>
          <w:sz w:val="28"/>
          <w:szCs w:val="28"/>
          <w:lang w:val="ru-RU" w:eastAsia="ru-RU"/>
        </w:rPr>
        <w:t>- Федеральным законом от 27.07.2010 № 210-ФЗ «Об организации предоставления государственных и муниципальных услуг»;</w:t>
      </w:r>
    </w:p>
    <w:p w:rsidR="00287FD5" w:rsidRPr="00287FD5" w:rsidRDefault="00287FD5" w:rsidP="00287FD5">
      <w:pPr>
        <w:ind w:firstLine="709"/>
        <w:jc w:val="both"/>
        <w:rPr>
          <w:rFonts w:cs="Times New Roman"/>
          <w:sz w:val="28"/>
          <w:szCs w:val="28"/>
          <w:lang w:val="ru-RU"/>
        </w:rPr>
      </w:pPr>
      <w:r w:rsidRPr="00287FD5">
        <w:rPr>
          <w:rFonts w:cs="Times New Roman"/>
          <w:sz w:val="28"/>
          <w:szCs w:val="28"/>
          <w:lang w:val="ru-RU" w:eastAsia="ru-RU"/>
        </w:rPr>
        <w:t xml:space="preserve">- Федеральным законом </w:t>
      </w:r>
      <w:r w:rsidRPr="00287FD5">
        <w:rPr>
          <w:rFonts w:cs="Times New Roman"/>
          <w:sz w:val="28"/>
          <w:szCs w:val="28"/>
          <w:lang w:val="ru-RU"/>
        </w:rPr>
        <w:t>от 24.06.1998 № 89-ФЗ «Об отходах производства и потребления»;</w:t>
      </w:r>
    </w:p>
    <w:p w:rsidR="00287FD5" w:rsidRPr="00287FD5" w:rsidRDefault="00287FD5" w:rsidP="00287FD5">
      <w:pPr>
        <w:ind w:firstLine="709"/>
        <w:jc w:val="both"/>
        <w:rPr>
          <w:rFonts w:cs="Times New Roman"/>
          <w:sz w:val="28"/>
          <w:szCs w:val="28"/>
          <w:lang w:val="ru-RU"/>
        </w:rPr>
      </w:pPr>
      <w:r w:rsidRPr="00287FD5">
        <w:rPr>
          <w:rFonts w:cs="Times New Roman"/>
          <w:color w:val="000000"/>
          <w:sz w:val="28"/>
          <w:szCs w:val="28"/>
          <w:lang w:val="ru-RU"/>
        </w:rPr>
        <w:t>- Постановлением Правительства Российской Федерации от 31.08.2018 года № 1039 «Об утверждении правил обустройства мест (площадок) накопления твердых коммунальных отходов и ведения их реестра»;</w:t>
      </w:r>
    </w:p>
    <w:p w:rsidR="00287FD5" w:rsidRPr="00287FD5" w:rsidRDefault="00287FD5" w:rsidP="00287FD5">
      <w:pPr>
        <w:ind w:firstLine="709"/>
        <w:jc w:val="both"/>
        <w:rPr>
          <w:rFonts w:cs="Times New Roman"/>
          <w:sz w:val="28"/>
          <w:szCs w:val="28"/>
          <w:lang w:val="ru-RU"/>
        </w:rPr>
      </w:pPr>
      <w:r w:rsidRPr="00287FD5">
        <w:rPr>
          <w:rFonts w:cs="Times New Roman"/>
          <w:sz w:val="28"/>
          <w:szCs w:val="28"/>
          <w:lang w:val="ru-RU"/>
        </w:rPr>
        <w:t>- Конституцией Российской Федерации;</w:t>
      </w:r>
    </w:p>
    <w:p w:rsidR="00287FD5" w:rsidRPr="00287FD5" w:rsidRDefault="00287FD5" w:rsidP="00287FD5">
      <w:pPr>
        <w:ind w:firstLine="709"/>
        <w:jc w:val="both"/>
        <w:rPr>
          <w:rFonts w:cs="Times New Roman"/>
          <w:sz w:val="28"/>
          <w:szCs w:val="28"/>
          <w:lang w:val="ru-RU"/>
        </w:rPr>
      </w:pPr>
      <w:r w:rsidRPr="00287FD5">
        <w:rPr>
          <w:rFonts w:cs="Times New Roman"/>
          <w:color w:val="000000"/>
          <w:sz w:val="28"/>
          <w:szCs w:val="28"/>
          <w:lang w:val="ru-RU"/>
        </w:rPr>
        <w:t>- Гражданским кодексом Российской Федерации;</w:t>
      </w:r>
    </w:p>
    <w:p w:rsidR="00287FD5" w:rsidRPr="00287FD5" w:rsidRDefault="00287FD5" w:rsidP="00287FD5">
      <w:pPr>
        <w:ind w:firstLine="709"/>
        <w:jc w:val="both"/>
        <w:rPr>
          <w:rFonts w:cs="Times New Roman"/>
          <w:sz w:val="28"/>
          <w:szCs w:val="28"/>
          <w:lang w:val="ru-RU"/>
        </w:rPr>
      </w:pPr>
      <w:r w:rsidRPr="00287FD5">
        <w:rPr>
          <w:rFonts w:cs="Times New Roman"/>
          <w:color w:val="000000"/>
          <w:sz w:val="28"/>
          <w:szCs w:val="28"/>
          <w:lang w:val="ru-RU"/>
        </w:rPr>
        <w:t>- Уставом Никольского сельского поселения;</w:t>
      </w:r>
    </w:p>
    <w:p w:rsidR="00287FD5" w:rsidRPr="00287FD5" w:rsidRDefault="00287FD5" w:rsidP="00287FD5">
      <w:pPr>
        <w:ind w:firstLine="709"/>
        <w:jc w:val="both"/>
        <w:rPr>
          <w:rFonts w:cs="Times New Roman"/>
          <w:sz w:val="28"/>
          <w:szCs w:val="28"/>
          <w:lang w:val="ru-RU"/>
        </w:rPr>
      </w:pPr>
      <w:r w:rsidRPr="00287FD5">
        <w:rPr>
          <w:rFonts w:cs="Times New Roman"/>
          <w:sz w:val="28"/>
          <w:szCs w:val="28"/>
          <w:lang w:val="ru-RU"/>
        </w:rPr>
        <w:t>- Настоящим административным регламентом.</w:t>
      </w:r>
    </w:p>
    <w:p w:rsidR="00287FD5" w:rsidRPr="00287FD5" w:rsidRDefault="00287FD5" w:rsidP="00287FD5">
      <w:pPr>
        <w:jc w:val="both"/>
        <w:rPr>
          <w:rFonts w:cs="Times New Roman"/>
          <w:b/>
          <w:iCs/>
          <w:sz w:val="28"/>
          <w:szCs w:val="28"/>
          <w:lang w:val="ru-RU"/>
        </w:rPr>
      </w:pPr>
    </w:p>
    <w:p w:rsidR="00287FD5" w:rsidRPr="00287FD5" w:rsidRDefault="00287FD5" w:rsidP="00287FD5">
      <w:pPr>
        <w:widowControl/>
        <w:jc w:val="center"/>
        <w:rPr>
          <w:rFonts w:eastAsia="Times New Roman" w:cs="Times New Roman"/>
          <w:b/>
          <w:sz w:val="28"/>
          <w:szCs w:val="28"/>
          <w:lang w:val="ru-RU" w:eastAsia="ru-RU" w:bidi="ar-SA"/>
        </w:rPr>
      </w:pPr>
      <w:r w:rsidRPr="00287FD5">
        <w:rPr>
          <w:rFonts w:eastAsia="Times New Roman" w:cs="Times New Roman"/>
          <w:b/>
          <w:sz w:val="28"/>
          <w:szCs w:val="28"/>
          <w:lang w:val="ru-RU" w:eastAsia="ru-RU" w:bidi="ar-SA"/>
        </w:rPr>
        <w:t>Подраздел 6</w:t>
      </w:r>
      <w:r w:rsidRPr="00287FD5">
        <w:rPr>
          <w:rFonts w:eastAsia="Times New Roman" w:cs="Times New Roman"/>
          <w:sz w:val="28"/>
          <w:szCs w:val="28"/>
          <w:lang w:val="ru-RU" w:eastAsia="ru-RU" w:bidi="ar-SA"/>
        </w:rPr>
        <w:t xml:space="preserve">. </w:t>
      </w:r>
      <w:r w:rsidRPr="00287FD5">
        <w:rPr>
          <w:rFonts w:eastAsia="Times New Roman" w:cs="Times New Roman"/>
          <w:b/>
          <w:sz w:val="28"/>
          <w:szCs w:val="28"/>
          <w:lang w:val="ru-RU" w:eastAsia="ru-RU" w:bidi="ar-SA"/>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32. К документам, необходимым для предоставления муниципальной услуги, относятся:</w:t>
      </w:r>
    </w:p>
    <w:p w:rsidR="00287FD5" w:rsidRPr="00287FD5" w:rsidRDefault="00287FD5" w:rsidP="00287FD5">
      <w:pPr>
        <w:widowControl/>
        <w:suppressAutoHyphens/>
        <w:ind w:firstLine="709"/>
        <w:jc w:val="both"/>
        <w:rPr>
          <w:rFonts w:eastAsia="Arial" w:cs="Times New Roman"/>
          <w:color w:val="00000A"/>
          <w:sz w:val="28"/>
          <w:szCs w:val="28"/>
          <w:lang w:val="ru-RU" w:eastAsia="zh-CN" w:bidi="hi-IN"/>
        </w:rPr>
      </w:pPr>
      <w:r w:rsidRPr="00287FD5">
        <w:rPr>
          <w:rFonts w:eastAsia="Courier New" w:cs="Times New Roman"/>
          <w:color w:val="000000"/>
          <w:sz w:val="28"/>
          <w:szCs w:val="28"/>
          <w:lang w:val="ru-RU" w:eastAsia="hi-IN" w:bidi="hi-IN"/>
        </w:rPr>
        <w:t>-Заявка по форме, приведенной в приложении № 2 к настоящему Регламенту, в 2 экземплярах (один экземпляр возвращается Заявителю с указанием даты принятия заявки и приложенных к нему документов);</w:t>
      </w:r>
    </w:p>
    <w:p w:rsidR="00287FD5" w:rsidRPr="00287FD5" w:rsidRDefault="00287FD5" w:rsidP="00287FD5">
      <w:pPr>
        <w:widowControl/>
        <w:suppressAutoHyphens/>
        <w:ind w:firstLine="709"/>
        <w:jc w:val="both"/>
        <w:rPr>
          <w:rFonts w:eastAsia="Arial" w:cs="Times New Roman"/>
          <w:color w:val="00000A"/>
          <w:sz w:val="28"/>
          <w:szCs w:val="28"/>
          <w:lang w:val="ru-RU" w:eastAsia="zh-CN" w:bidi="hi-IN"/>
        </w:rPr>
      </w:pPr>
      <w:r w:rsidRPr="00287FD5">
        <w:rPr>
          <w:rFonts w:eastAsia="Courier New" w:cs="Times New Roman"/>
          <w:color w:val="000000"/>
          <w:sz w:val="28"/>
          <w:szCs w:val="28"/>
          <w:lang w:val="ru-RU" w:eastAsia="hi-IN" w:bidi="hi-IN"/>
        </w:rPr>
        <w:t>-копия документа, удостоверяющего личность;</w:t>
      </w:r>
    </w:p>
    <w:p w:rsidR="00287FD5" w:rsidRPr="00287FD5" w:rsidRDefault="00287FD5" w:rsidP="00287FD5">
      <w:pPr>
        <w:widowControl/>
        <w:suppressAutoHyphens/>
        <w:ind w:firstLine="709"/>
        <w:jc w:val="both"/>
        <w:rPr>
          <w:rFonts w:eastAsia="Arial" w:cs="Times New Roman"/>
          <w:color w:val="00000A"/>
          <w:sz w:val="28"/>
          <w:szCs w:val="28"/>
          <w:lang w:val="ru-RU" w:eastAsia="zh-CN" w:bidi="hi-IN"/>
        </w:rPr>
      </w:pPr>
      <w:r w:rsidRPr="00287FD5">
        <w:rPr>
          <w:rFonts w:eastAsia="Courier New" w:cs="Times New Roman"/>
          <w:color w:val="000000"/>
          <w:sz w:val="28"/>
          <w:szCs w:val="28"/>
          <w:lang w:val="ru-RU" w:eastAsia="hi-IN" w:bidi="hi-IN"/>
        </w:rPr>
        <w:t xml:space="preserve">-копия документа, удостоверяющего права (полномочия) представителя Заявителя (в случае, если с </w:t>
      </w:r>
      <w:proofErr w:type="spellStart"/>
      <w:r w:rsidRPr="00287FD5">
        <w:rPr>
          <w:rFonts w:eastAsia="Courier New" w:cs="Times New Roman"/>
          <w:color w:val="000000"/>
          <w:sz w:val="28"/>
          <w:szCs w:val="28"/>
          <w:lang w:val="ru-RU" w:eastAsia="hi-IN" w:bidi="hi-IN"/>
        </w:rPr>
        <w:t>заявкими</w:t>
      </w:r>
      <w:proofErr w:type="spellEnd"/>
      <w:r w:rsidRPr="00287FD5">
        <w:rPr>
          <w:rFonts w:eastAsia="Courier New" w:cs="Times New Roman"/>
          <w:color w:val="000000"/>
          <w:sz w:val="28"/>
          <w:szCs w:val="28"/>
          <w:lang w:val="ru-RU" w:eastAsia="hi-IN" w:bidi="hi-IN"/>
        </w:rPr>
        <w:t xml:space="preserve"> обращается представитель заявителя);</w:t>
      </w:r>
    </w:p>
    <w:p w:rsidR="00287FD5" w:rsidRPr="00287FD5" w:rsidRDefault="00287FD5" w:rsidP="00287FD5">
      <w:pPr>
        <w:widowControl/>
        <w:suppressAutoHyphens/>
        <w:ind w:firstLine="709"/>
        <w:jc w:val="both"/>
        <w:rPr>
          <w:rFonts w:eastAsia="Courier New" w:cs="Times New Roman"/>
          <w:color w:val="000000"/>
          <w:sz w:val="28"/>
          <w:szCs w:val="28"/>
          <w:lang w:val="ru-RU" w:eastAsia="hi-IN" w:bidi="hi-IN"/>
        </w:rPr>
      </w:pPr>
      <w:r w:rsidRPr="00287FD5">
        <w:rPr>
          <w:rFonts w:eastAsia="Courier New" w:cs="Times New Roman"/>
          <w:color w:val="000000"/>
          <w:sz w:val="28"/>
          <w:szCs w:val="28"/>
          <w:lang w:val="ru-RU" w:eastAsia="hi-IN" w:bidi="hi-IN"/>
        </w:rPr>
        <w:t>- документ, подтверждающий полномочия руководителя юридического лица на осуществление действий от имени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p>
    <w:p w:rsidR="00287FD5" w:rsidRPr="00287FD5" w:rsidRDefault="00287FD5" w:rsidP="00287FD5">
      <w:pPr>
        <w:widowControl/>
        <w:suppressAutoHyphens/>
        <w:ind w:firstLine="709"/>
        <w:jc w:val="both"/>
        <w:rPr>
          <w:rFonts w:eastAsia="Courier New" w:cs="Times New Roman"/>
          <w:color w:val="000000"/>
          <w:sz w:val="28"/>
          <w:szCs w:val="28"/>
          <w:lang w:val="ru-RU" w:eastAsia="hi-IN" w:bidi="hi-IN"/>
        </w:rPr>
      </w:pPr>
      <w:r w:rsidRPr="00287FD5">
        <w:rPr>
          <w:rFonts w:eastAsia="Times New Roman" w:cs="Times New Roman"/>
          <w:sz w:val="28"/>
          <w:szCs w:val="28"/>
          <w:lang w:val="ru-RU" w:bidi="ar-SA"/>
        </w:rPr>
        <w:t>-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287FD5" w:rsidRPr="00287FD5" w:rsidRDefault="00287FD5" w:rsidP="00287FD5">
      <w:pPr>
        <w:widowControl/>
        <w:ind w:firstLine="709"/>
        <w:contextualSpacing/>
        <w:jc w:val="both"/>
        <w:rPr>
          <w:rFonts w:cs="Times New Roman"/>
          <w:sz w:val="28"/>
          <w:szCs w:val="28"/>
          <w:lang w:val="ru-RU"/>
        </w:rPr>
      </w:pPr>
      <w:r w:rsidRPr="00287FD5">
        <w:rPr>
          <w:rFonts w:cs="Times New Roman"/>
          <w:color w:val="000000"/>
          <w:sz w:val="28"/>
          <w:szCs w:val="28"/>
          <w:lang w:val="ru-RU"/>
        </w:rPr>
        <w:t xml:space="preserve">33. </w:t>
      </w:r>
      <w:r w:rsidRPr="00287FD5">
        <w:rPr>
          <w:rFonts w:cs="Times New Roman"/>
          <w:sz w:val="28"/>
          <w:szCs w:val="28"/>
          <w:lang w:val="ru-RU"/>
        </w:rPr>
        <w:t>Заявитель несет ответственность за достоверность представленных им сведений.</w:t>
      </w:r>
    </w:p>
    <w:p w:rsidR="00287FD5" w:rsidRPr="00287FD5" w:rsidRDefault="00287FD5" w:rsidP="00287FD5">
      <w:pPr>
        <w:autoSpaceDE w:val="0"/>
        <w:autoSpaceDN w:val="0"/>
        <w:adjustRightInd w:val="0"/>
        <w:ind w:firstLine="709"/>
        <w:jc w:val="both"/>
        <w:rPr>
          <w:rFonts w:cs="Times New Roman"/>
          <w:sz w:val="28"/>
          <w:szCs w:val="28"/>
          <w:lang w:val="ru-RU"/>
        </w:rPr>
      </w:pPr>
      <w:r w:rsidRPr="00287FD5">
        <w:rPr>
          <w:rFonts w:cs="Times New Roman"/>
          <w:sz w:val="28"/>
          <w:szCs w:val="28"/>
          <w:lang w:val="ru-RU"/>
        </w:rPr>
        <w:t>34. Уполномоченный орган при предоставлении муниципальной услуги не вправе требовать от заявителей:</w:t>
      </w:r>
    </w:p>
    <w:p w:rsidR="00287FD5" w:rsidRPr="00287FD5" w:rsidRDefault="00287FD5" w:rsidP="00287FD5">
      <w:pPr>
        <w:autoSpaceDE w:val="0"/>
        <w:autoSpaceDN w:val="0"/>
        <w:adjustRightInd w:val="0"/>
        <w:ind w:firstLine="709"/>
        <w:jc w:val="both"/>
        <w:rPr>
          <w:rFonts w:cs="Times New Roman"/>
          <w:sz w:val="28"/>
          <w:szCs w:val="28"/>
          <w:lang w:val="ru-RU"/>
        </w:rPr>
      </w:pPr>
      <w:r w:rsidRPr="00287FD5">
        <w:rPr>
          <w:rFonts w:cs="Times New Roman"/>
          <w:sz w:val="28"/>
          <w:szCs w:val="28"/>
          <w:lang w:val="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87FD5" w:rsidRPr="00287FD5" w:rsidRDefault="00287FD5" w:rsidP="00287FD5">
      <w:pPr>
        <w:shd w:val="clear" w:color="auto" w:fill="FFFFFF"/>
        <w:ind w:firstLine="709"/>
        <w:jc w:val="both"/>
        <w:rPr>
          <w:rFonts w:cs="Times New Roman"/>
          <w:sz w:val="28"/>
          <w:szCs w:val="28"/>
          <w:lang w:val="ru-RU"/>
        </w:rPr>
      </w:pPr>
      <w:proofErr w:type="gramStart"/>
      <w:r w:rsidRPr="00287FD5">
        <w:rPr>
          <w:rFonts w:cs="Times New Roman"/>
          <w:sz w:val="28"/>
          <w:szCs w:val="28"/>
          <w:lang w:val="ru-RU"/>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уполномоченного органа, предоставляющего муниципальную услугу, иных государственных органов, участвующих в предоставлении муниципальной услуги, государственным органам, организаций, участвующих в предоставлении муниципальной услуги, в соответствии с нормативными правовыми актами Российской Федерации, муниципальными правовыми актами, за исключением документов, включенных в определенный </w:t>
      </w:r>
      <w:hyperlink r:id="rId13" w:anchor="dst43" w:history="1">
        <w:r w:rsidRPr="00287FD5">
          <w:rPr>
            <w:rFonts w:cs="Times New Roman"/>
            <w:sz w:val="28"/>
            <w:szCs w:val="28"/>
            <w:lang w:val="ru-RU"/>
          </w:rPr>
          <w:t>частью 6</w:t>
        </w:r>
        <w:proofErr w:type="gramEnd"/>
      </w:hyperlink>
      <w:r w:rsidRPr="00287FD5">
        <w:rPr>
          <w:rFonts w:cs="Times New Roman"/>
          <w:sz w:val="28"/>
          <w:szCs w:val="28"/>
          <w:lang w:val="ru-RU"/>
        </w:rPr>
        <w:t xml:space="preserve"> статьи 7 Федерального закона №210-ФЗ перечень документов. Заявитель вправе представить указанные документы и информацию в уполномоченный орган, предоставляющий муниципальную услугу, по собственной </w:t>
      </w:r>
      <w:r w:rsidRPr="00287FD5">
        <w:rPr>
          <w:rFonts w:cs="Times New Roman"/>
          <w:sz w:val="28"/>
          <w:szCs w:val="28"/>
          <w:lang w:val="ru-RU"/>
        </w:rPr>
        <w:lastRenderedPageBreak/>
        <w:t>инициативе;</w:t>
      </w:r>
    </w:p>
    <w:p w:rsidR="00287FD5" w:rsidRPr="00287FD5" w:rsidRDefault="00287FD5" w:rsidP="00287FD5">
      <w:pPr>
        <w:shd w:val="clear" w:color="auto" w:fill="FFFFFF"/>
        <w:ind w:firstLine="709"/>
        <w:jc w:val="both"/>
        <w:rPr>
          <w:rFonts w:cs="Times New Roman"/>
          <w:sz w:val="28"/>
          <w:szCs w:val="28"/>
          <w:lang w:val="ru-RU"/>
        </w:rPr>
      </w:pPr>
      <w:bookmarkStart w:id="0" w:name="dst38"/>
      <w:bookmarkEnd w:id="0"/>
      <w:r w:rsidRPr="00287FD5">
        <w:rPr>
          <w:rFonts w:cs="Times New Roman"/>
          <w:sz w:val="28"/>
          <w:szCs w:val="28"/>
          <w:lang w:val="ru-RU"/>
        </w:rPr>
        <w:t xml:space="preserve">3) осуществления действий, в том числе согласований, необходимых для получения муниципальной услуги и связанных с обращением в иные органы, государственные органы,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4" w:anchor="dst100056" w:history="1">
        <w:r w:rsidRPr="00287FD5">
          <w:rPr>
            <w:rFonts w:cs="Times New Roman"/>
            <w:sz w:val="28"/>
            <w:szCs w:val="28"/>
            <w:lang w:val="ru-RU"/>
          </w:rPr>
          <w:t>части 1 статьи 9</w:t>
        </w:r>
      </w:hyperlink>
      <w:r w:rsidRPr="00287FD5">
        <w:rPr>
          <w:rFonts w:cs="Times New Roman"/>
          <w:sz w:val="28"/>
          <w:szCs w:val="28"/>
          <w:lang w:val="ru-RU"/>
        </w:rPr>
        <w:t xml:space="preserve"> Федерального закона №210-ФЗ;</w:t>
      </w:r>
    </w:p>
    <w:p w:rsidR="00287FD5" w:rsidRPr="00287FD5" w:rsidRDefault="00287FD5" w:rsidP="00287FD5">
      <w:pPr>
        <w:shd w:val="clear" w:color="auto" w:fill="FFFFFF"/>
        <w:ind w:firstLine="709"/>
        <w:jc w:val="both"/>
        <w:rPr>
          <w:rFonts w:cs="Times New Roman"/>
          <w:sz w:val="28"/>
          <w:szCs w:val="28"/>
          <w:lang w:val="ru-RU"/>
        </w:rPr>
      </w:pPr>
      <w:bookmarkStart w:id="1" w:name="dst290"/>
      <w:bookmarkEnd w:id="1"/>
      <w:r w:rsidRPr="00287FD5">
        <w:rPr>
          <w:rFonts w:cs="Times New Roman"/>
          <w:sz w:val="28"/>
          <w:szCs w:val="28"/>
          <w:lang w:val="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87FD5" w:rsidRPr="00287FD5" w:rsidRDefault="00287FD5" w:rsidP="00287FD5">
      <w:pPr>
        <w:shd w:val="clear" w:color="auto" w:fill="FFFFFF"/>
        <w:ind w:firstLine="709"/>
        <w:jc w:val="both"/>
        <w:rPr>
          <w:rFonts w:cs="Times New Roman"/>
          <w:sz w:val="28"/>
          <w:szCs w:val="28"/>
          <w:lang w:val="ru-RU"/>
        </w:rPr>
      </w:pPr>
      <w:bookmarkStart w:id="2" w:name="dst291"/>
      <w:bookmarkEnd w:id="2"/>
      <w:r w:rsidRPr="00287FD5">
        <w:rPr>
          <w:rFonts w:cs="Times New Roman"/>
          <w:sz w:val="28"/>
          <w:szCs w:val="28"/>
          <w:lang w:val="ru-RU"/>
        </w:rPr>
        <w:t>а) изменение требований нормативных правовых актов, касающихся предоставления муниципальной услуги, после первоначальной подачи заявки о предоставлении муниципальной услуги;</w:t>
      </w:r>
    </w:p>
    <w:p w:rsidR="00287FD5" w:rsidRPr="00287FD5" w:rsidRDefault="00287FD5" w:rsidP="00287FD5">
      <w:pPr>
        <w:shd w:val="clear" w:color="auto" w:fill="FFFFFF"/>
        <w:ind w:firstLine="709"/>
        <w:jc w:val="both"/>
        <w:rPr>
          <w:rFonts w:cs="Times New Roman"/>
          <w:sz w:val="28"/>
          <w:szCs w:val="28"/>
          <w:lang w:val="ru-RU"/>
        </w:rPr>
      </w:pPr>
      <w:bookmarkStart w:id="3" w:name="dst292"/>
      <w:bookmarkEnd w:id="3"/>
      <w:r w:rsidRPr="00287FD5">
        <w:rPr>
          <w:rFonts w:cs="Times New Roman"/>
          <w:sz w:val="28"/>
          <w:szCs w:val="28"/>
          <w:lang w:val="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87FD5" w:rsidRPr="00287FD5" w:rsidRDefault="00287FD5" w:rsidP="00287FD5">
      <w:pPr>
        <w:shd w:val="clear" w:color="auto" w:fill="FFFFFF"/>
        <w:ind w:firstLine="709"/>
        <w:jc w:val="both"/>
        <w:rPr>
          <w:rFonts w:cs="Times New Roman"/>
          <w:sz w:val="28"/>
          <w:szCs w:val="28"/>
          <w:lang w:val="ru-RU"/>
        </w:rPr>
      </w:pPr>
      <w:bookmarkStart w:id="4" w:name="dst293"/>
      <w:bookmarkEnd w:id="4"/>
      <w:r w:rsidRPr="00287FD5">
        <w:rPr>
          <w:rFonts w:cs="Times New Roman"/>
          <w:sz w:val="28"/>
          <w:szCs w:val="28"/>
          <w:lang w:val="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87FD5" w:rsidRPr="00287FD5" w:rsidRDefault="00287FD5" w:rsidP="00287FD5">
      <w:pPr>
        <w:shd w:val="clear" w:color="auto" w:fill="FFFFFF"/>
        <w:ind w:firstLine="709"/>
        <w:jc w:val="both"/>
        <w:rPr>
          <w:rFonts w:cs="Times New Roman"/>
          <w:sz w:val="28"/>
          <w:szCs w:val="28"/>
          <w:lang w:val="ru-RU"/>
        </w:rPr>
      </w:pPr>
      <w:bookmarkStart w:id="5" w:name="dst294"/>
      <w:bookmarkEnd w:id="5"/>
      <w:proofErr w:type="gramStart"/>
      <w:r w:rsidRPr="00287FD5">
        <w:rPr>
          <w:rFonts w:cs="Times New Roman"/>
          <w:sz w:val="28"/>
          <w:szCs w:val="28"/>
          <w:lang w:val="ru-RU"/>
        </w:rPr>
        <w:t xml:space="preserve">г)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5" w:anchor="dst100352" w:history="1">
        <w:r w:rsidRPr="00287FD5">
          <w:rPr>
            <w:rFonts w:cs="Times New Roman"/>
            <w:sz w:val="28"/>
            <w:szCs w:val="28"/>
            <w:lang w:val="ru-RU"/>
          </w:rPr>
          <w:t>частью 1.1 статьи 16</w:t>
        </w:r>
      </w:hyperlink>
      <w:r w:rsidRPr="00287FD5">
        <w:rPr>
          <w:rFonts w:cs="Times New Roman"/>
          <w:sz w:val="28"/>
          <w:szCs w:val="28"/>
          <w:lang w:val="ru-RU"/>
        </w:rPr>
        <w:t xml:space="preserve"> Федерального закона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предоставляющего</w:t>
      </w:r>
      <w:proofErr w:type="gramEnd"/>
      <w:r w:rsidRPr="00287FD5">
        <w:rPr>
          <w:rFonts w:cs="Times New Roman"/>
          <w:sz w:val="28"/>
          <w:szCs w:val="28"/>
          <w:lang w:val="ru-RU"/>
        </w:rPr>
        <w:t xml:space="preserve">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6" w:anchor="dst100352" w:history="1">
        <w:r w:rsidRPr="00287FD5">
          <w:rPr>
            <w:rFonts w:cs="Times New Roman"/>
            <w:sz w:val="28"/>
            <w:szCs w:val="28"/>
            <w:lang w:val="ru-RU"/>
          </w:rPr>
          <w:t>частью 1.1 статьи 16</w:t>
        </w:r>
      </w:hyperlink>
      <w:r w:rsidRPr="00287FD5">
        <w:rPr>
          <w:rFonts w:cs="Times New Roman"/>
          <w:sz w:val="28"/>
          <w:szCs w:val="28"/>
          <w:lang w:val="ru-RU"/>
        </w:rPr>
        <w:t xml:space="preserve"> Федерального закона №210-ФЗ, уведомляется заявитель, а также приносятся извинения за доставленные неудобства.</w:t>
      </w:r>
    </w:p>
    <w:p w:rsidR="00287FD5" w:rsidRPr="00287FD5" w:rsidRDefault="00287FD5" w:rsidP="00287FD5">
      <w:pPr>
        <w:ind w:firstLine="709"/>
        <w:jc w:val="both"/>
        <w:rPr>
          <w:rFonts w:cs="Times New Roman"/>
          <w:sz w:val="28"/>
          <w:szCs w:val="28"/>
          <w:lang w:val="ru-RU"/>
        </w:rPr>
      </w:pPr>
      <w:r w:rsidRPr="00287FD5">
        <w:rPr>
          <w:rFonts w:cs="Times New Roman"/>
          <w:color w:val="000000"/>
          <w:sz w:val="28"/>
          <w:szCs w:val="28"/>
          <w:lang w:val="ru-RU"/>
        </w:rPr>
        <w:t xml:space="preserve">35. В заявлении о предоставлении </w:t>
      </w:r>
      <w:r w:rsidRPr="00287FD5">
        <w:rPr>
          <w:rFonts w:cs="Times New Roman"/>
          <w:sz w:val="28"/>
          <w:szCs w:val="28"/>
          <w:lang w:val="ru-RU"/>
        </w:rPr>
        <w:t>муниципальной</w:t>
      </w:r>
      <w:r w:rsidRPr="00287FD5">
        <w:rPr>
          <w:rFonts w:cs="Times New Roman"/>
          <w:color w:val="000000"/>
          <w:sz w:val="28"/>
          <w:szCs w:val="28"/>
          <w:lang w:val="ru-RU"/>
        </w:rPr>
        <w:t xml:space="preserve"> услуги Заявитель может указать способ получения запрашиваемых документов (выдать на руки, направить почтовым отправлением). </w:t>
      </w:r>
    </w:p>
    <w:p w:rsidR="00287FD5" w:rsidRPr="00287FD5" w:rsidRDefault="00287FD5" w:rsidP="00287FD5">
      <w:pPr>
        <w:widowControl/>
        <w:tabs>
          <w:tab w:val="left" w:pos="1123"/>
        </w:tabs>
        <w:ind w:firstLine="709"/>
        <w:jc w:val="both"/>
        <w:rPr>
          <w:rFonts w:cs="Times New Roman"/>
          <w:sz w:val="28"/>
          <w:szCs w:val="28"/>
          <w:lang w:val="ru-RU"/>
        </w:rPr>
      </w:pPr>
      <w:r w:rsidRPr="00287FD5">
        <w:rPr>
          <w:rFonts w:cs="Times New Roman"/>
          <w:color w:val="000000"/>
          <w:sz w:val="28"/>
          <w:szCs w:val="28"/>
          <w:lang w:val="ru-RU"/>
        </w:rPr>
        <w:t>В случае отсутствия в заявлении указания на способ получения результата, он направляется посредством почтового отправления.</w:t>
      </w:r>
    </w:p>
    <w:p w:rsidR="00287FD5" w:rsidRPr="00287FD5" w:rsidRDefault="00287FD5" w:rsidP="00287FD5">
      <w:pPr>
        <w:widowControl/>
        <w:tabs>
          <w:tab w:val="left" w:pos="1123"/>
        </w:tabs>
        <w:jc w:val="both"/>
        <w:rPr>
          <w:rFonts w:cs="Times New Roman"/>
          <w:color w:val="000000"/>
          <w:sz w:val="28"/>
          <w:szCs w:val="28"/>
          <w:lang w:val="ru-RU"/>
        </w:rPr>
      </w:pPr>
    </w:p>
    <w:p w:rsidR="00287FD5" w:rsidRPr="00287FD5" w:rsidRDefault="00287FD5" w:rsidP="00287FD5">
      <w:pPr>
        <w:widowControl/>
        <w:jc w:val="center"/>
        <w:rPr>
          <w:rFonts w:eastAsia="Times New Roman" w:cs="Times New Roman"/>
          <w:b/>
          <w:sz w:val="28"/>
          <w:szCs w:val="28"/>
          <w:lang w:val="ru-RU" w:eastAsia="ru-RU" w:bidi="ar-SA"/>
        </w:rPr>
      </w:pPr>
      <w:r w:rsidRPr="00287FD5">
        <w:rPr>
          <w:rFonts w:eastAsia="Times New Roman" w:cs="Times New Roman"/>
          <w:b/>
          <w:sz w:val="28"/>
          <w:szCs w:val="28"/>
          <w:lang w:val="ru-RU" w:eastAsia="ru-RU" w:bidi="ar-SA"/>
        </w:rPr>
        <w:lastRenderedPageBreak/>
        <w:t>Подраздел 7</w:t>
      </w:r>
      <w:r w:rsidRPr="00287FD5">
        <w:rPr>
          <w:rFonts w:eastAsia="Times New Roman" w:cs="Times New Roman"/>
          <w:sz w:val="28"/>
          <w:szCs w:val="28"/>
          <w:lang w:val="ru-RU" w:eastAsia="ru-RU" w:bidi="ar-SA"/>
        </w:rPr>
        <w:t xml:space="preserve">. </w:t>
      </w:r>
      <w:r w:rsidRPr="00287FD5">
        <w:rPr>
          <w:rFonts w:eastAsia="Times New Roman" w:cs="Times New Roman"/>
          <w:b/>
          <w:sz w:val="28"/>
          <w:szCs w:val="28"/>
          <w:lang w:val="ru-RU" w:eastAsia="ru-RU" w:bidi="ar-SA"/>
        </w:rPr>
        <w:t>Исчерпывающий перечень оснований для отказа в приеме документов, необходимых для предоставления муниципальной услуги.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36. Основания для отказа в приеме документов отсутствуют.</w:t>
      </w:r>
    </w:p>
    <w:p w:rsidR="00287FD5" w:rsidRPr="00287FD5" w:rsidRDefault="00287FD5" w:rsidP="00287FD5">
      <w:pPr>
        <w:widowControl/>
        <w:jc w:val="both"/>
        <w:outlineLvl w:val="2"/>
        <w:rPr>
          <w:rFonts w:eastAsia="Times New Roman" w:cs="Times New Roman"/>
          <w:color w:val="00000A"/>
          <w:sz w:val="28"/>
          <w:szCs w:val="28"/>
          <w:lang w:val="ru-RU" w:eastAsia="ru-RU"/>
        </w:rPr>
      </w:pPr>
    </w:p>
    <w:p w:rsidR="00287FD5" w:rsidRPr="00287FD5" w:rsidRDefault="00287FD5" w:rsidP="00287FD5">
      <w:pPr>
        <w:widowControl/>
        <w:jc w:val="center"/>
        <w:rPr>
          <w:rFonts w:eastAsia="Times New Roman" w:cs="Times New Roman"/>
          <w:b/>
          <w:sz w:val="28"/>
          <w:szCs w:val="28"/>
          <w:lang w:val="ru-RU" w:eastAsia="ru-RU" w:bidi="ar-SA"/>
        </w:rPr>
      </w:pPr>
      <w:r w:rsidRPr="00287FD5">
        <w:rPr>
          <w:rFonts w:eastAsia="Times New Roman" w:cs="Times New Roman"/>
          <w:b/>
          <w:sz w:val="28"/>
          <w:szCs w:val="28"/>
          <w:lang w:val="ru-RU" w:eastAsia="ru-RU" w:bidi="ar-SA"/>
        </w:rPr>
        <w:t>Подраздел 8</w:t>
      </w:r>
      <w:r w:rsidRPr="00287FD5">
        <w:rPr>
          <w:rFonts w:eastAsia="Times New Roman" w:cs="Times New Roman"/>
          <w:sz w:val="28"/>
          <w:szCs w:val="28"/>
          <w:lang w:val="ru-RU" w:eastAsia="ru-RU" w:bidi="ar-SA"/>
        </w:rPr>
        <w:t xml:space="preserve">. </w:t>
      </w:r>
      <w:r w:rsidRPr="00287FD5">
        <w:rPr>
          <w:rFonts w:eastAsia="Times New Roman" w:cs="Times New Roman"/>
          <w:b/>
          <w:sz w:val="28"/>
          <w:szCs w:val="28"/>
          <w:lang w:val="ru-RU" w:eastAsia="ru-RU" w:bidi="ar-SA"/>
        </w:rPr>
        <w:t>Исчерпывающий перечень оснований для приостановления или отказа в предоставлении муниципальной услуги.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37. Основания для приостановления муниципальной услуги отсутствуют.</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38. Основаниями для отказа в предоставлении муниципальной услуги являются:</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непредставление Заявителем документов, указанных в пункте 32 настоящего Регламента;</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наличие в представленных документах исправлений, повреждений, не позволяющих однозначно истолковать их содержание;</w:t>
      </w:r>
    </w:p>
    <w:p w:rsidR="00287FD5" w:rsidRPr="00287FD5" w:rsidRDefault="00287FD5" w:rsidP="00287FD5">
      <w:pPr>
        <w:ind w:firstLine="709"/>
        <w:jc w:val="both"/>
        <w:rPr>
          <w:rFonts w:eastAsia="Times New Roman" w:cs="Times New Roman"/>
          <w:bCs/>
          <w:color w:val="1E1E1E"/>
          <w:sz w:val="17"/>
          <w:szCs w:val="17"/>
          <w:lang w:val="ru-RU" w:eastAsia="ru-RU" w:bidi="ar-SA"/>
        </w:rPr>
      </w:pPr>
      <w:r w:rsidRPr="00287FD5">
        <w:rPr>
          <w:sz w:val="28"/>
          <w:szCs w:val="28"/>
          <w:lang w:val="ru-RU"/>
        </w:rPr>
        <w:t>-</w:t>
      </w:r>
      <w:r w:rsidRPr="00287FD5">
        <w:rPr>
          <w:rFonts w:eastAsia="Calibri" w:cs="Times New Roman"/>
          <w:color w:val="333333"/>
          <w:sz w:val="28"/>
          <w:szCs w:val="28"/>
          <w:shd w:val="clear" w:color="auto" w:fill="FFFFFF"/>
          <w:lang w:val="ru-RU" w:bidi="ar-SA"/>
        </w:rPr>
        <w:t xml:space="preserve"> несоответствие заявки установленной форме</w:t>
      </w:r>
      <w:r w:rsidRPr="00287FD5">
        <w:rPr>
          <w:rFonts w:eastAsia="Times New Roman" w:cs="Times New Roman"/>
          <w:bCs/>
          <w:color w:val="1E1E1E"/>
          <w:sz w:val="28"/>
          <w:szCs w:val="28"/>
          <w:lang w:val="ru-RU" w:eastAsia="ru-RU" w:bidi="ar-SA"/>
        </w:rPr>
        <w:t>;</w:t>
      </w:r>
    </w:p>
    <w:p w:rsidR="00287FD5" w:rsidRPr="00287FD5" w:rsidRDefault="00287FD5" w:rsidP="00287FD5">
      <w:pPr>
        <w:widowControl/>
        <w:ind w:firstLine="709"/>
        <w:jc w:val="both"/>
        <w:rPr>
          <w:rFonts w:eastAsia="Times New Roman" w:cs="Times New Roman"/>
          <w:bCs/>
          <w:color w:val="1E1E1E"/>
          <w:sz w:val="17"/>
          <w:szCs w:val="17"/>
          <w:lang w:val="ru-RU" w:eastAsia="ru-RU" w:bidi="ar-SA"/>
        </w:rPr>
      </w:pPr>
      <w:r w:rsidRPr="00287FD5">
        <w:rPr>
          <w:rFonts w:eastAsia="Times New Roman" w:cs="Times New Roman"/>
          <w:bCs/>
          <w:color w:val="1E1E1E"/>
          <w:sz w:val="28"/>
          <w:szCs w:val="28"/>
          <w:shd w:val="clear" w:color="auto" w:fill="FFFFFF"/>
          <w:lang w:val="ru-RU" w:eastAsia="ru-RU" w:bidi="ar-SA"/>
        </w:rPr>
        <w:t>- несоответствие места (площадки) накопления твердых коммунальных отходов требованиям Правил </w:t>
      </w:r>
      <w:r w:rsidRPr="00287FD5">
        <w:rPr>
          <w:rFonts w:eastAsia="Times New Roman" w:cs="Times New Roman"/>
          <w:bCs/>
          <w:color w:val="000000"/>
          <w:sz w:val="28"/>
          <w:szCs w:val="28"/>
          <w:shd w:val="clear" w:color="auto" w:fill="FFFFFF"/>
          <w:lang w:val="ru-RU" w:eastAsia="ru-RU" w:bidi="ar-SA"/>
        </w:rPr>
        <w:t>благоустройства территории Никольского сельского поселения</w:t>
      </w:r>
      <w:r w:rsidRPr="00287FD5">
        <w:rPr>
          <w:rFonts w:eastAsia="Times New Roman" w:cs="Times New Roman"/>
          <w:bCs/>
          <w:color w:val="1E1E1E"/>
          <w:sz w:val="28"/>
          <w:szCs w:val="28"/>
          <w:shd w:val="clear" w:color="auto" w:fill="FFFFFF"/>
          <w:lang w:val="ru-RU" w:eastAsia="ru-RU" w:bidi="ar-SA"/>
        </w:rPr>
        <w:t>,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наличие в представленных документах недостоверной и (или) искаженной информации.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287FD5" w:rsidRPr="00287FD5" w:rsidRDefault="00287FD5" w:rsidP="00287FD5">
      <w:pPr>
        <w:shd w:val="clear" w:color="auto" w:fill="FFFFFF"/>
        <w:ind w:firstLine="709"/>
        <w:jc w:val="both"/>
        <w:rPr>
          <w:color w:val="000000"/>
          <w:sz w:val="28"/>
          <w:szCs w:val="28"/>
          <w:lang w:val="ru-RU" w:eastAsia="ru-RU"/>
        </w:rPr>
      </w:pPr>
      <w:r w:rsidRPr="00287FD5">
        <w:rPr>
          <w:color w:val="000000"/>
          <w:sz w:val="28"/>
          <w:szCs w:val="28"/>
          <w:lang w:val="ru-RU" w:eastAsia="ru-RU"/>
        </w:rPr>
        <w:t>Заявитель вправе повторно подать Заявка после устранения обстоятельств, явившихся причиной отказа.</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Уведомление об отказе в предоставлении муниципальной услуги передаётся специалистом заявителю лично, направляется по почте, электронной почте по указанному заявителем адресу.</w:t>
      </w:r>
    </w:p>
    <w:p w:rsidR="00287FD5" w:rsidRPr="00287FD5" w:rsidRDefault="00287FD5" w:rsidP="00287FD5">
      <w:pPr>
        <w:widowControl/>
        <w:ind w:firstLine="709"/>
        <w:jc w:val="both"/>
        <w:rPr>
          <w:rFonts w:eastAsia="Times New Roman" w:cs="Times New Roman"/>
          <w:sz w:val="28"/>
          <w:szCs w:val="28"/>
          <w:lang w:val="ru-RU" w:eastAsia="ru-RU" w:bidi="ar-SA"/>
        </w:rPr>
      </w:pPr>
    </w:p>
    <w:p w:rsidR="00287FD5" w:rsidRPr="00287FD5" w:rsidRDefault="00287FD5" w:rsidP="00287FD5">
      <w:pPr>
        <w:jc w:val="both"/>
        <w:rPr>
          <w:rFonts w:cs="Times New Roman"/>
          <w:sz w:val="28"/>
          <w:szCs w:val="28"/>
          <w:lang w:val="ru-RU"/>
        </w:rPr>
      </w:pPr>
    </w:p>
    <w:p w:rsidR="00287FD5" w:rsidRPr="00287FD5" w:rsidRDefault="00287FD5" w:rsidP="00287FD5">
      <w:pPr>
        <w:widowControl/>
        <w:jc w:val="center"/>
        <w:rPr>
          <w:rFonts w:eastAsia="Times New Roman" w:cs="Times New Roman"/>
          <w:b/>
          <w:sz w:val="28"/>
          <w:szCs w:val="28"/>
          <w:lang w:val="ru-RU" w:eastAsia="ru-RU" w:bidi="ar-SA"/>
        </w:rPr>
      </w:pPr>
    </w:p>
    <w:p w:rsidR="00287FD5" w:rsidRPr="00287FD5" w:rsidRDefault="00287FD5" w:rsidP="00287FD5">
      <w:pPr>
        <w:widowControl/>
        <w:jc w:val="center"/>
        <w:rPr>
          <w:rFonts w:eastAsia="Times New Roman" w:cs="Times New Roman"/>
          <w:b/>
          <w:sz w:val="28"/>
          <w:szCs w:val="28"/>
          <w:lang w:val="ru-RU" w:eastAsia="ru-RU" w:bidi="ar-SA"/>
        </w:rPr>
      </w:pPr>
    </w:p>
    <w:p w:rsidR="00287FD5" w:rsidRPr="00287FD5" w:rsidRDefault="00287FD5" w:rsidP="00287FD5">
      <w:pPr>
        <w:widowControl/>
        <w:jc w:val="center"/>
        <w:rPr>
          <w:rFonts w:eastAsia="Times New Roman" w:cs="Times New Roman"/>
          <w:b/>
          <w:sz w:val="28"/>
          <w:szCs w:val="28"/>
          <w:lang w:val="ru-RU" w:eastAsia="ru-RU" w:bidi="ar-SA"/>
        </w:rPr>
      </w:pPr>
      <w:r w:rsidRPr="00287FD5">
        <w:rPr>
          <w:rFonts w:eastAsia="Times New Roman" w:cs="Times New Roman"/>
          <w:b/>
          <w:sz w:val="28"/>
          <w:szCs w:val="28"/>
          <w:lang w:val="ru-RU" w:eastAsia="ru-RU" w:bidi="ar-SA"/>
        </w:rPr>
        <w:t>Подраздел 9</w:t>
      </w:r>
      <w:r w:rsidRPr="00287FD5">
        <w:rPr>
          <w:rFonts w:eastAsia="Times New Roman" w:cs="Times New Roman"/>
          <w:sz w:val="28"/>
          <w:szCs w:val="28"/>
          <w:lang w:val="ru-RU" w:eastAsia="ru-RU" w:bidi="ar-SA"/>
        </w:rPr>
        <w:t xml:space="preserve">. </w:t>
      </w:r>
      <w:r w:rsidRPr="00287FD5">
        <w:rPr>
          <w:rFonts w:eastAsia="Times New Roman" w:cs="Times New Roman"/>
          <w:b/>
          <w:sz w:val="28"/>
          <w:szCs w:val="28"/>
          <w:lang w:val="ru-RU" w:eastAsia="ru-RU" w:bidi="ar-SA"/>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287FD5" w:rsidRPr="00287FD5" w:rsidRDefault="00287FD5" w:rsidP="00287FD5">
      <w:pPr>
        <w:widowControl/>
        <w:jc w:val="both"/>
        <w:rPr>
          <w:rFonts w:eastAsia="Times New Roman" w:cs="Times New Roman"/>
          <w:sz w:val="28"/>
          <w:szCs w:val="28"/>
          <w:lang w:val="ru-RU" w:eastAsia="ru-RU" w:bidi="ar-SA"/>
        </w:rPr>
      </w:pPr>
    </w:p>
    <w:p w:rsidR="00287FD5" w:rsidRPr="00287FD5" w:rsidRDefault="00287FD5" w:rsidP="00287FD5">
      <w:pPr>
        <w:widowControl/>
        <w:ind w:firstLine="709"/>
        <w:contextualSpacing/>
        <w:jc w:val="both"/>
        <w:rPr>
          <w:rFonts w:cs="Times New Roman"/>
          <w:sz w:val="28"/>
          <w:szCs w:val="28"/>
          <w:lang w:val="ru-RU"/>
        </w:rPr>
      </w:pPr>
      <w:r w:rsidRPr="00287FD5">
        <w:rPr>
          <w:rFonts w:cs="Times New Roman"/>
          <w:sz w:val="28"/>
          <w:szCs w:val="28"/>
          <w:lang w:val="ru-RU"/>
        </w:rPr>
        <w:t xml:space="preserve">39. </w:t>
      </w:r>
      <w:r w:rsidRPr="00287FD5">
        <w:rPr>
          <w:rFonts w:cs="Times New Roman"/>
          <w:color w:val="000000"/>
          <w:sz w:val="28"/>
          <w:szCs w:val="28"/>
          <w:lang w:val="ru-RU"/>
        </w:rPr>
        <w:t xml:space="preserve">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w:t>
      </w:r>
      <w:r w:rsidRPr="00287FD5">
        <w:rPr>
          <w:rFonts w:cs="Times New Roman"/>
          <w:color w:val="000000"/>
          <w:sz w:val="28"/>
          <w:szCs w:val="28"/>
          <w:lang w:val="ru-RU"/>
        </w:rPr>
        <w:lastRenderedPageBreak/>
        <w:t xml:space="preserve">запрашивает решение </w:t>
      </w:r>
      <w:r w:rsidRPr="00287FD5">
        <w:rPr>
          <w:sz w:val="28"/>
          <w:szCs w:val="28"/>
          <w:lang w:val="ru-RU"/>
        </w:rPr>
        <w:t xml:space="preserve">Территориального отдела Управления </w:t>
      </w:r>
      <w:proofErr w:type="spellStart"/>
      <w:r w:rsidRPr="00287FD5">
        <w:rPr>
          <w:sz w:val="28"/>
          <w:szCs w:val="28"/>
          <w:lang w:val="ru-RU"/>
        </w:rPr>
        <w:t>Роспотребнадзора</w:t>
      </w:r>
      <w:proofErr w:type="spellEnd"/>
      <w:r w:rsidRPr="00287FD5">
        <w:rPr>
          <w:sz w:val="28"/>
          <w:szCs w:val="28"/>
          <w:lang w:val="ru-RU"/>
        </w:rPr>
        <w:t xml:space="preserve">. </w:t>
      </w:r>
    </w:p>
    <w:p w:rsidR="00287FD5" w:rsidRPr="00287FD5" w:rsidRDefault="00287FD5" w:rsidP="00287FD5">
      <w:pPr>
        <w:widowControl/>
        <w:shd w:val="clear" w:color="auto" w:fill="FFFFFF"/>
        <w:ind w:firstLine="709"/>
        <w:jc w:val="both"/>
        <w:textAlignment w:val="baseline"/>
        <w:rPr>
          <w:rFonts w:eastAsia="Times New Roman" w:cs="Times New Roman"/>
          <w:color w:val="222222"/>
          <w:sz w:val="28"/>
          <w:szCs w:val="28"/>
          <w:shd w:val="clear" w:color="auto" w:fill="FFFFFF"/>
          <w:lang w:val="ru-RU" w:eastAsia="ru-RU" w:bidi="ar-SA"/>
        </w:rPr>
      </w:pPr>
      <w:r w:rsidRPr="00287FD5">
        <w:rPr>
          <w:rFonts w:eastAsia="Times New Roman" w:cs="Times New Roman"/>
          <w:sz w:val="28"/>
          <w:szCs w:val="28"/>
          <w:lang w:val="ru-RU" w:eastAsia="ru-RU" w:bidi="ar-SA"/>
        </w:rPr>
        <w:t xml:space="preserve">В случаях, невозможности создания мест (площадок) накопления твердых коммунальных отходов в соответствии с </w:t>
      </w:r>
      <w:hyperlink r:id="rId17" w:tooltip="Санитарные нормы" w:history="1">
        <w:r w:rsidRPr="00287FD5">
          <w:rPr>
            <w:rFonts w:eastAsia="Times New Roman" w:cs="Times New Roman"/>
            <w:sz w:val="28"/>
            <w:szCs w:val="28"/>
            <w:bdr w:val="none" w:sz="0" w:space="0" w:color="auto" w:frame="1"/>
            <w:lang w:val="ru-RU" w:eastAsia="ru-RU" w:bidi="ar-SA"/>
          </w:rPr>
          <w:t>санитарными нормами</w:t>
        </w:r>
      </w:hyperlink>
      <w:r w:rsidRPr="00287FD5">
        <w:rPr>
          <w:rFonts w:eastAsia="Times New Roman" w:cs="Times New Roman"/>
          <w:sz w:val="28"/>
          <w:szCs w:val="28"/>
          <w:bdr w:val="none" w:sz="0" w:space="0" w:color="auto" w:frame="1"/>
          <w:lang w:val="ru-RU" w:eastAsia="ru-RU" w:bidi="ar-SA"/>
        </w:rPr>
        <w:t xml:space="preserve"> </w:t>
      </w:r>
      <w:r w:rsidRPr="00287FD5">
        <w:rPr>
          <w:rFonts w:eastAsia="Times New Roman" w:cs="Times New Roman"/>
          <w:sz w:val="28"/>
          <w:szCs w:val="28"/>
          <w:lang w:val="ru-RU" w:eastAsia="ru-RU" w:bidi="ar-SA"/>
        </w:rPr>
        <w:t xml:space="preserve">и правилами уполномоченный орган передает заявки Заявителей на рассмотрение комиссии по определению мест размещения контейнерных площадок для сбора твердых коммунальных отходов на территории Никольского сельского поселения (далее – Комиссия). По результатам работы Комиссии оформляется Акт об определении места (площадок) накопления твердых коммунальных отходов (далее – Акт), в тексте которого излагается заключение Комиссии о согласовании или о </w:t>
      </w:r>
      <w:proofErr w:type="gramStart"/>
      <w:r w:rsidRPr="00287FD5">
        <w:rPr>
          <w:rFonts w:eastAsia="Times New Roman" w:cs="Times New Roman"/>
          <w:sz w:val="28"/>
          <w:szCs w:val="28"/>
          <w:lang w:val="ru-RU" w:eastAsia="ru-RU" w:bidi="ar-SA"/>
        </w:rPr>
        <w:t>не согласовании</w:t>
      </w:r>
      <w:proofErr w:type="gramEnd"/>
      <w:r w:rsidRPr="00287FD5">
        <w:rPr>
          <w:rFonts w:eastAsia="Times New Roman" w:cs="Times New Roman"/>
          <w:sz w:val="28"/>
          <w:szCs w:val="28"/>
          <w:lang w:val="ru-RU" w:eastAsia="ru-RU" w:bidi="ar-SA"/>
        </w:rPr>
        <w:t xml:space="preserve"> места (площадок) накопления твердых коммунальных отходов. Акт утверждается главой Никольского сельского поселения. </w:t>
      </w:r>
    </w:p>
    <w:p w:rsidR="00287FD5" w:rsidRPr="00287FD5" w:rsidRDefault="00287FD5" w:rsidP="00287FD5">
      <w:pPr>
        <w:widowControl/>
        <w:shd w:val="clear" w:color="auto" w:fill="FFFFFF"/>
        <w:ind w:firstLine="709"/>
        <w:jc w:val="both"/>
        <w:textAlignment w:val="baseline"/>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В течение 3 рабочих дней утвержденный Акт направляется в Территориальный отдел Управления </w:t>
      </w:r>
      <w:proofErr w:type="spellStart"/>
      <w:r w:rsidRPr="00287FD5">
        <w:rPr>
          <w:rFonts w:eastAsia="Times New Roman" w:cs="Times New Roman"/>
          <w:sz w:val="28"/>
          <w:szCs w:val="28"/>
          <w:lang w:val="ru-RU" w:eastAsia="ru-RU" w:bidi="ar-SA"/>
        </w:rPr>
        <w:t>Роспотребнадзора</w:t>
      </w:r>
      <w:proofErr w:type="spellEnd"/>
      <w:r w:rsidRPr="00287FD5">
        <w:rPr>
          <w:rFonts w:eastAsia="Times New Roman" w:cs="Times New Roman"/>
          <w:sz w:val="28"/>
          <w:szCs w:val="28"/>
          <w:lang w:val="ru-RU" w:eastAsia="ru-RU" w:bidi="ar-SA"/>
        </w:rPr>
        <w:t xml:space="preserve"> для согласования. </w:t>
      </w:r>
    </w:p>
    <w:p w:rsidR="00287FD5" w:rsidRPr="00287FD5" w:rsidRDefault="00287FD5" w:rsidP="00287FD5">
      <w:pPr>
        <w:widowControl/>
        <w:shd w:val="clear" w:color="auto" w:fill="FFFFFF"/>
        <w:ind w:firstLine="709"/>
        <w:jc w:val="both"/>
        <w:textAlignment w:val="baseline"/>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Утвержденный главой Никольского сельского поселения и согласованный с Территориальным отделом Управления </w:t>
      </w:r>
      <w:proofErr w:type="spellStart"/>
      <w:r w:rsidRPr="00287FD5">
        <w:rPr>
          <w:rFonts w:eastAsia="Times New Roman" w:cs="Times New Roman"/>
          <w:sz w:val="28"/>
          <w:szCs w:val="28"/>
          <w:lang w:val="ru-RU" w:eastAsia="ru-RU" w:bidi="ar-SA"/>
        </w:rPr>
        <w:t>Роспотребнадзора</w:t>
      </w:r>
      <w:proofErr w:type="spellEnd"/>
      <w:r w:rsidRPr="00287FD5">
        <w:rPr>
          <w:rFonts w:eastAsia="Times New Roman" w:cs="Times New Roman"/>
          <w:sz w:val="28"/>
          <w:szCs w:val="28"/>
          <w:lang w:val="ru-RU" w:eastAsia="ru-RU" w:bidi="ar-SA"/>
        </w:rPr>
        <w:t xml:space="preserve"> Акт служит основанием для согласования создания мест (площадок) накопления твердых коммунальных отходов.</w:t>
      </w:r>
    </w:p>
    <w:p w:rsidR="00287FD5" w:rsidRPr="00287FD5" w:rsidRDefault="00287FD5" w:rsidP="00287FD5">
      <w:pPr>
        <w:widowControl/>
        <w:rPr>
          <w:rFonts w:eastAsia="Times New Roman" w:cs="Times New Roman"/>
          <w:sz w:val="28"/>
          <w:szCs w:val="28"/>
          <w:lang w:val="ru-RU" w:eastAsia="ru-RU" w:bidi="ar-SA"/>
        </w:rPr>
      </w:pPr>
    </w:p>
    <w:p w:rsidR="00287FD5" w:rsidRPr="00287FD5" w:rsidRDefault="00287FD5" w:rsidP="00287FD5">
      <w:pPr>
        <w:widowControl/>
        <w:jc w:val="center"/>
        <w:rPr>
          <w:rFonts w:eastAsia="Times New Roman" w:cs="Times New Roman"/>
          <w:sz w:val="28"/>
          <w:szCs w:val="28"/>
          <w:lang w:val="ru-RU" w:eastAsia="ru-RU" w:bidi="ar-SA"/>
        </w:rPr>
      </w:pPr>
      <w:r w:rsidRPr="00287FD5">
        <w:rPr>
          <w:rFonts w:eastAsia="Times New Roman" w:cs="Times New Roman"/>
          <w:b/>
          <w:sz w:val="28"/>
          <w:szCs w:val="28"/>
          <w:lang w:val="ru-RU" w:eastAsia="ru-RU" w:bidi="ar-SA"/>
        </w:rPr>
        <w:t>Подраздел 10</w:t>
      </w:r>
      <w:r w:rsidRPr="00287FD5">
        <w:rPr>
          <w:rFonts w:eastAsia="Times New Roman" w:cs="Times New Roman"/>
          <w:sz w:val="28"/>
          <w:szCs w:val="28"/>
          <w:lang w:val="ru-RU" w:eastAsia="ru-RU" w:bidi="ar-SA"/>
        </w:rPr>
        <w:t xml:space="preserve">. </w:t>
      </w:r>
      <w:r w:rsidRPr="00287FD5">
        <w:rPr>
          <w:rFonts w:eastAsia="Times New Roman" w:cs="Times New Roman"/>
          <w:b/>
          <w:sz w:val="28"/>
          <w:szCs w:val="28"/>
          <w:lang w:val="ru-RU" w:eastAsia="ru-RU" w:bidi="ar-SA"/>
        </w:rPr>
        <w:t>Порядок, размер и основания взимания государственной пошлины или иной платы, взимаемой за предоставление муниципальной услуги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40. Муниципальная услуга предоставляется заявителям бесплатно. Оплата государственной пошлины или иной платы при предоставлении муниципальной услуги не установлена.</w:t>
      </w:r>
    </w:p>
    <w:p w:rsidR="00287FD5" w:rsidRPr="00287FD5" w:rsidRDefault="00287FD5" w:rsidP="00287FD5">
      <w:pPr>
        <w:widowControl/>
        <w:ind w:firstLine="709"/>
        <w:jc w:val="both"/>
        <w:rPr>
          <w:rFonts w:eastAsia="Times New Roman" w:cs="Times New Roman"/>
          <w:iCs/>
          <w:sz w:val="28"/>
          <w:szCs w:val="28"/>
          <w:lang w:val="ru-RU" w:eastAsia="ru-RU" w:bidi="ar-SA"/>
        </w:rPr>
      </w:pPr>
      <w:r w:rsidRPr="00287FD5">
        <w:rPr>
          <w:rFonts w:eastAsia="Times New Roman" w:cs="Times New Roman"/>
          <w:sz w:val="28"/>
          <w:szCs w:val="28"/>
          <w:lang w:val="ru-RU" w:eastAsia="ru-RU" w:bidi="ar-SA"/>
        </w:rPr>
        <w:t>41. Основания взимания государственной пошлины или иной платы, взимаемой при предоставлении муниципальной услуги, законодательством не установлены.</w:t>
      </w:r>
    </w:p>
    <w:p w:rsidR="00287FD5" w:rsidRPr="00287FD5" w:rsidRDefault="00287FD5" w:rsidP="00287FD5">
      <w:pPr>
        <w:jc w:val="center"/>
        <w:rPr>
          <w:b/>
          <w:sz w:val="28"/>
          <w:szCs w:val="28"/>
          <w:lang w:val="ru-RU"/>
        </w:rPr>
      </w:pPr>
    </w:p>
    <w:p w:rsidR="00287FD5" w:rsidRPr="00287FD5" w:rsidRDefault="00287FD5" w:rsidP="00287FD5">
      <w:pPr>
        <w:jc w:val="center"/>
        <w:rPr>
          <w:rFonts w:cs="Times New Roman"/>
          <w:sz w:val="28"/>
          <w:szCs w:val="28"/>
          <w:lang w:val="ru-RU"/>
        </w:rPr>
      </w:pPr>
      <w:r w:rsidRPr="00287FD5">
        <w:rPr>
          <w:b/>
          <w:sz w:val="28"/>
          <w:szCs w:val="28"/>
          <w:lang w:val="ru-RU"/>
        </w:rPr>
        <w:t xml:space="preserve">Подраздел 11. </w:t>
      </w:r>
      <w:r w:rsidRPr="00287FD5">
        <w:rPr>
          <w:b/>
          <w:bCs/>
          <w:color w:val="000000"/>
          <w:sz w:val="28"/>
          <w:szCs w:val="28"/>
          <w:lang w:val="ru-RU" w:eastAsia="ru-RU"/>
        </w:rPr>
        <w:t>Стандарт комфортности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42. Максимальный срок ожидания в очереди при подаче заявки о предоставлении муниципальной услуги и при получении результата предоставления муниципальной услуги составляет не более 15 (пятнадцати) минут.</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43. Максимальное время ожидания в очереди при получении результата муниципальной услуги не превышает 15 минут. </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44. Регистрацию заявки и документов о предоставлении муниципальной услуги, в том числе в электронной форме, осуществляет должностное лицо уполномоченного органа, ответственное за регистрацию входящей корреспонденции в день обращения заявителя за предоставлением муниципальной услуги.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45. Максимальное время регистрации заявки о предоставлении муниципальной услуги составляет 10 минут.</w:t>
      </w:r>
    </w:p>
    <w:p w:rsidR="00287FD5" w:rsidRPr="00287FD5" w:rsidRDefault="00287FD5" w:rsidP="00287FD5">
      <w:pPr>
        <w:widowControl/>
        <w:jc w:val="both"/>
        <w:rPr>
          <w:rFonts w:eastAsia="Times New Roman" w:cs="Times New Roman"/>
          <w:sz w:val="28"/>
          <w:szCs w:val="28"/>
          <w:lang w:val="ru-RU" w:eastAsia="ru-RU" w:bidi="ar-SA"/>
        </w:rPr>
      </w:pPr>
    </w:p>
    <w:p w:rsidR="00287FD5" w:rsidRPr="00287FD5" w:rsidRDefault="00287FD5" w:rsidP="00287FD5">
      <w:pPr>
        <w:widowControl/>
        <w:jc w:val="center"/>
        <w:rPr>
          <w:rFonts w:eastAsia="Times New Roman" w:cs="Times New Roman"/>
          <w:sz w:val="28"/>
          <w:szCs w:val="28"/>
          <w:lang w:val="ru-RU" w:eastAsia="ru-RU" w:bidi="ar-SA"/>
        </w:rPr>
      </w:pPr>
      <w:r w:rsidRPr="00287FD5">
        <w:rPr>
          <w:rFonts w:eastAsia="Times New Roman" w:cs="Times New Roman"/>
          <w:b/>
          <w:sz w:val="28"/>
          <w:szCs w:val="28"/>
          <w:lang w:val="ru-RU" w:eastAsia="ru-RU" w:bidi="ar-SA"/>
        </w:rPr>
        <w:lastRenderedPageBreak/>
        <w:t>Подраздел 12</w:t>
      </w:r>
      <w:r w:rsidRPr="00287FD5">
        <w:rPr>
          <w:rFonts w:ascii="Calibri" w:eastAsia="Times New Roman" w:hAnsi="Calibri" w:cs="Times New Roman"/>
          <w:b/>
          <w:sz w:val="28"/>
          <w:szCs w:val="28"/>
          <w:lang w:val="ru-RU" w:eastAsia="ru-RU" w:bidi="ar-SA"/>
        </w:rPr>
        <w:t>.</w:t>
      </w:r>
      <w:r w:rsidRPr="00287FD5">
        <w:rPr>
          <w:rFonts w:eastAsia="Times New Roman" w:cs="Times New Roman"/>
          <w:sz w:val="28"/>
          <w:szCs w:val="28"/>
          <w:lang w:val="ru-RU" w:eastAsia="ru-RU" w:bidi="ar-SA"/>
        </w:rPr>
        <w:t xml:space="preserve"> </w:t>
      </w:r>
      <w:r w:rsidRPr="00287FD5">
        <w:rPr>
          <w:rFonts w:eastAsia="Times New Roman" w:cs="Times New Roman"/>
          <w:b/>
          <w:sz w:val="28"/>
          <w:szCs w:val="28"/>
          <w:lang w:val="ru-RU" w:eastAsia="ru-RU" w:bidi="ar-SA"/>
        </w:rPr>
        <w:t>Требования к помещениям, в которых предоставляется муниципальная услуга</w:t>
      </w:r>
    </w:p>
    <w:p w:rsidR="00287FD5" w:rsidRPr="00287FD5" w:rsidRDefault="00287FD5" w:rsidP="00287FD5">
      <w:pPr>
        <w:autoSpaceDE w:val="0"/>
        <w:autoSpaceDN w:val="0"/>
        <w:adjustRightInd w:val="0"/>
        <w:ind w:firstLine="709"/>
        <w:jc w:val="both"/>
        <w:rPr>
          <w:sz w:val="28"/>
          <w:szCs w:val="28"/>
          <w:lang w:val="ru-RU"/>
        </w:rPr>
      </w:pPr>
      <w:r w:rsidRPr="00287FD5">
        <w:rPr>
          <w:sz w:val="28"/>
          <w:szCs w:val="28"/>
          <w:lang w:val="ru-RU"/>
        </w:rPr>
        <w:t>46. Вход в здание уполномоченного органа оборудуется информационной табличкой (вывеской), содержащей информацию о полном наименовании, местонахождении, режиме работы администрации Никольского сельского поселения.</w:t>
      </w:r>
    </w:p>
    <w:p w:rsidR="00287FD5" w:rsidRPr="00287FD5" w:rsidRDefault="00287FD5" w:rsidP="00287FD5">
      <w:pPr>
        <w:shd w:val="clear" w:color="auto" w:fill="FFFFFF"/>
        <w:ind w:firstLine="709"/>
        <w:jc w:val="both"/>
        <w:rPr>
          <w:color w:val="333333"/>
          <w:sz w:val="28"/>
          <w:szCs w:val="28"/>
          <w:lang w:val="ru-RU" w:eastAsia="ru-RU"/>
        </w:rPr>
      </w:pPr>
      <w:r w:rsidRPr="00287FD5">
        <w:rPr>
          <w:sz w:val="28"/>
          <w:szCs w:val="28"/>
          <w:lang w:val="ru-RU"/>
        </w:rPr>
        <w:t>47. Инвалидам (включая инвалидов, использующих кресла-коляски и собак-проводников) (далее – инвалиды) обеспечивается беспрепятственный доступ к зданию уполномоченного органа и к предоставляемой в нем муниципальной услуге.</w:t>
      </w:r>
      <w:r w:rsidRPr="00287FD5">
        <w:rPr>
          <w:color w:val="000000"/>
          <w:sz w:val="28"/>
          <w:szCs w:val="28"/>
          <w:lang w:val="ru-RU" w:eastAsia="ru-RU"/>
        </w:rPr>
        <w:t xml:space="preserve"> В целях обеспечения доступности оказания муниципальной услуги инвалидам обеспечиваются следующие условия:</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1) условия для беспрепятственного доступа к объектам, обеспечивающим муниципальную услугу;</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3) сопровождение инвалидов, имеющих стойкие расстройства функций зрения и самостоятельного передвижения, и оказания им помощи;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287FD5">
        <w:rPr>
          <w:color w:val="000000"/>
          <w:sz w:val="28"/>
          <w:szCs w:val="28"/>
          <w:lang w:val="ru-RU" w:eastAsia="ru-RU"/>
        </w:rPr>
        <w:t>сурдопереводчика</w:t>
      </w:r>
      <w:proofErr w:type="spellEnd"/>
      <w:r w:rsidRPr="00287FD5">
        <w:rPr>
          <w:color w:val="000000"/>
          <w:sz w:val="28"/>
          <w:szCs w:val="28"/>
          <w:lang w:val="ru-RU" w:eastAsia="ru-RU"/>
        </w:rPr>
        <w:t xml:space="preserve"> и </w:t>
      </w:r>
      <w:proofErr w:type="spellStart"/>
      <w:r w:rsidRPr="00287FD5">
        <w:rPr>
          <w:color w:val="000000"/>
          <w:sz w:val="28"/>
          <w:szCs w:val="28"/>
          <w:lang w:val="ru-RU" w:eastAsia="ru-RU"/>
        </w:rPr>
        <w:t>тифлосурдопереводчика</w:t>
      </w:r>
      <w:proofErr w:type="spellEnd"/>
      <w:r w:rsidRPr="00287FD5">
        <w:rPr>
          <w:color w:val="000000"/>
          <w:sz w:val="28"/>
          <w:szCs w:val="28"/>
          <w:lang w:val="ru-RU" w:eastAsia="ru-RU"/>
        </w:rPr>
        <w:t>;</w:t>
      </w:r>
    </w:p>
    <w:p w:rsidR="00287FD5" w:rsidRPr="00287FD5" w:rsidRDefault="00287FD5" w:rsidP="00287FD5">
      <w:pPr>
        <w:shd w:val="clear" w:color="auto" w:fill="FFFFFF"/>
        <w:ind w:firstLine="709"/>
        <w:jc w:val="both"/>
        <w:rPr>
          <w:color w:val="333333"/>
          <w:sz w:val="28"/>
          <w:szCs w:val="28"/>
          <w:lang w:val="ru-RU" w:eastAsia="ru-RU"/>
        </w:rPr>
      </w:pPr>
      <w:proofErr w:type="gramStart"/>
      <w:r w:rsidRPr="00287FD5">
        <w:rPr>
          <w:color w:val="000000"/>
          <w:sz w:val="28"/>
          <w:szCs w:val="28"/>
          <w:lang w:val="ru-RU" w:eastAsia="ru-RU"/>
        </w:rPr>
        <w:t>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w:t>
      </w:r>
      <w:r w:rsidRPr="00287FD5">
        <w:rPr>
          <w:color w:val="000000"/>
          <w:sz w:val="28"/>
          <w:szCs w:val="28"/>
          <w:lang w:eastAsia="ru-RU"/>
        </w:rPr>
        <w:t> </w:t>
      </w:r>
      <w:hyperlink r:id="rId18" w:history="1">
        <w:r w:rsidRPr="00287FD5">
          <w:rPr>
            <w:sz w:val="28"/>
            <w:szCs w:val="28"/>
            <w:lang w:val="ru-RU" w:eastAsia="ru-RU"/>
          </w:rPr>
          <w:t>форме</w:t>
        </w:r>
      </w:hyperlink>
      <w:r w:rsidRPr="00287FD5">
        <w:rPr>
          <w:sz w:val="28"/>
          <w:szCs w:val="28"/>
          <w:lang w:eastAsia="ru-RU"/>
        </w:rPr>
        <w:t> </w:t>
      </w:r>
      <w:r w:rsidRPr="00287FD5">
        <w:rPr>
          <w:sz w:val="28"/>
          <w:szCs w:val="28"/>
          <w:lang w:val="ru-RU" w:eastAsia="ru-RU"/>
        </w:rPr>
        <w:t>и в</w:t>
      </w:r>
      <w:r w:rsidRPr="00287FD5">
        <w:rPr>
          <w:sz w:val="28"/>
          <w:szCs w:val="28"/>
          <w:lang w:eastAsia="ru-RU"/>
        </w:rPr>
        <w:t> </w:t>
      </w:r>
      <w:hyperlink r:id="rId19" w:history="1">
        <w:r w:rsidRPr="00287FD5">
          <w:rPr>
            <w:sz w:val="28"/>
            <w:szCs w:val="28"/>
            <w:lang w:val="ru-RU" w:eastAsia="ru-RU"/>
          </w:rPr>
          <w:t>порядке</w:t>
        </w:r>
      </w:hyperlink>
      <w:r w:rsidRPr="00287FD5">
        <w:rPr>
          <w:color w:val="000000"/>
          <w:sz w:val="28"/>
          <w:szCs w:val="28"/>
          <w:lang w:val="ru-RU" w:eastAsia="ru-RU"/>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287FD5" w:rsidRPr="00287FD5" w:rsidRDefault="00287FD5" w:rsidP="00287FD5">
      <w:pPr>
        <w:autoSpaceDE w:val="0"/>
        <w:autoSpaceDN w:val="0"/>
        <w:adjustRightInd w:val="0"/>
        <w:ind w:firstLine="709"/>
        <w:jc w:val="both"/>
        <w:rPr>
          <w:sz w:val="28"/>
          <w:szCs w:val="28"/>
          <w:lang w:val="ru-RU"/>
        </w:rPr>
      </w:pPr>
      <w:r w:rsidRPr="00287FD5">
        <w:rPr>
          <w:sz w:val="28"/>
          <w:szCs w:val="28"/>
          <w:lang w:val="ru-RU"/>
        </w:rPr>
        <w:t>8)  обеспечить предоставление необходимых услуг по месту жительства инвалида или в дистанционном режиме.</w:t>
      </w:r>
    </w:p>
    <w:p w:rsidR="00287FD5" w:rsidRPr="00287FD5" w:rsidRDefault="00287FD5" w:rsidP="00287FD5">
      <w:pPr>
        <w:autoSpaceDE w:val="0"/>
        <w:autoSpaceDN w:val="0"/>
        <w:adjustRightInd w:val="0"/>
        <w:ind w:firstLine="709"/>
        <w:jc w:val="both"/>
        <w:rPr>
          <w:sz w:val="28"/>
          <w:szCs w:val="28"/>
          <w:lang w:val="ru-RU"/>
        </w:rPr>
      </w:pPr>
      <w:r w:rsidRPr="00287FD5">
        <w:rPr>
          <w:sz w:val="28"/>
          <w:szCs w:val="28"/>
          <w:lang w:val="ru-RU"/>
        </w:rPr>
        <w:t>48 Информационные таблички (вывески) размещаются рядом с входом, либо на двери входа так, чтобы они были хорошо видны заявителям. Вход в здание должен быть оборудован удобной лестницей, при наличии технической возможности – с поручнями и пандусами.</w:t>
      </w:r>
    </w:p>
    <w:p w:rsidR="00287FD5" w:rsidRPr="00287FD5" w:rsidRDefault="00287FD5" w:rsidP="00287FD5">
      <w:pPr>
        <w:autoSpaceDE w:val="0"/>
        <w:autoSpaceDN w:val="0"/>
        <w:adjustRightInd w:val="0"/>
        <w:ind w:firstLine="709"/>
        <w:jc w:val="both"/>
        <w:rPr>
          <w:sz w:val="28"/>
          <w:szCs w:val="28"/>
          <w:lang w:val="ru-RU"/>
        </w:rPr>
      </w:pPr>
      <w:r w:rsidRPr="00287FD5">
        <w:rPr>
          <w:sz w:val="28"/>
          <w:szCs w:val="28"/>
          <w:lang w:val="ru-RU"/>
        </w:rPr>
        <w:t>49. Прием заявлений и документов, необходимых для предоставления муниципальной услуги, осуществляется в кабинете администрации Никольского сельского поселения.</w:t>
      </w:r>
    </w:p>
    <w:p w:rsidR="00287FD5" w:rsidRPr="00287FD5" w:rsidRDefault="00287FD5" w:rsidP="00287FD5">
      <w:pPr>
        <w:autoSpaceDE w:val="0"/>
        <w:autoSpaceDN w:val="0"/>
        <w:adjustRightInd w:val="0"/>
        <w:ind w:firstLine="709"/>
        <w:jc w:val="both"/>
        <w:rPr>
          <w:sz w:val="28"/>
          <w:szCs w:val="28"/>
          <w:lang w:val="ru-RU"/>
        </w:rPr>
      </w:pPr>
      <w:r w:rsidRPr="00287FD5">
        <w:rPr>
          <w:sz w:val="28"/>
          <w:szCs w:val="28"/>
          <w:lang w:val="ru-RU"/>
        </w:rPr>
        <w:lastRenderedPageBreak/>
        <w:t>50. Каждое рабочее место должностных лиц, предоставляющих муниципальную услугу,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устройствами.</w:t>
      </w:r>
    </w:p>
    <w:p w:rsidR="00287FD5" w:rsidRPr="00287FD5" w:rsidRDefault="00287FD5" w:rsidP="00287FD5">
      <w:pPr>
        <w:autoSpaceDE w:val="0"/>
        <w:autoSpaceDN w:val="0"/>
        <w:adjustRightInd w:val="0"/>
        <w:ind w:firstLine="709"/>
        <w:jc w:val="both"/>
        <w:rPr>
          <w:sz w:val="28"/>
          <w:szCs w:val="28"/>
          <w:lang w:val="ru-RU"/>
        </w:rPr>
      </w:pPr>
      <w:r w:rsidRPr="00287FD5">
        <w:rPr>
          <w:sz w:val="28"/>
          <w:szCs w:val="28"/>
          <w:lang w:val="ru-RU"/>
        </w:rPr>
        <w:t>51. Места ожидания должны соответствовать комфортным условиям для заявителей и оптимальным условиям работы должностных лиц предоставляющих муниципальную услугу.</w:t>
      </w:r>
    </w:p>
    <w:p w:rsidR="00287FD5" w:rsidRPr="00287FD5" w:rsidRDefault="00287FD5" w:rsidP="00287FD5">
      <w:pPr>
        <w:autoSpaceDE w:val="0"/>
        <w:autoSpaceDN w:val="0"/>
        <w:adjustRightInd w:val="0"/>
        <w:ind w:firstLine="709"/>
        <w:jc w:val="both"/>
        <w:rPr>
          <w:sz w:val="28"/>
          <w:szCs w:val="28"/>
          <w:lang w:val="ru-RU"/>
        </w:rPr>
      </w:pPr>
      <w:r w:rsidRPr="00287FD5">
        <w:rPr>
          <w:sz w:val="28"/>
          <w:szCs w:val="28"/>
          <w:lang w:val="ru-RU"/>
        </w:rPr>
        <w:t>52. 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287FD5" w:rsidRPr="00287FD5" w:rsidRDefault="00287FD5" w:rsidP="00287FD5">
      <w:pPr>
        <w:autoSpaceDE w:val="0"/>
        <w:autoSpaceDN w:val="0"/>
        <w:adjustRightInd w:val="0"/>
        <w:ind w:firstLine="709"/>
        <w:jc w:val="both"/>
        <w:rPr>
          <w:sz w:val="28"/>
          <w:szCs w:val="28"/>
          <w:lang w:val="ru-RU"/>
        </w:rPr>
      </w:pPr>
      <w:r w:rsidRPr="00287FD5">
        <w:rPr>
          <w:sz w:val="28"/>
          <w:szCs w:val="28"/>
          <w:lang w:val="ru-RU"/>
        </w:rPr>
        <w:t>53. Места для заполнения документов оборудуются информационными стендами, стульями и столами для возможности оформления документов.</w:t>
      </w:r>
    </w:p>
    <w:p w:rsidR="00287FD5" w:rsidRPr="00287FD5" w:rsidRDefault="00287FD5" w:rsidP="00287FD5">
      <w:pPr>
        <w:autoSpaceDE w:val="0"/>
        <w:autoSpaceDN w:val="0"/>
        <w:adjustRightInd w:val="0"/>
        <w:ind w:firstLine="709"/>
        <w:jc w:val="both"/>
        <w:rPr>
          <w:sz w:val="28"/>
          <w:szCs w:val="28"/>
          <w:lang w:val="ru-RU"/>
        </w:rPr>
      </w:pPr>
      <w:r w:rsidRPr="00287FD5">
        <w:rPr>
          <w:sz w:val="28"/>
          <w:szCs w:val="28"/>
          <w:lang w:val="ru-RU"/>
        </w:rPr>
        <w:t xml:space="preserve">54. В целях обеспечения конфиденциальности сведений о заявителе одним должностным лицом, предоставляющим муниципальную услугу, одновременно ведется прием только одного заявителя. </w:t>
      </w:r>
    </w:p>
    <w:p w:rsidR="00287FD5" w:rsidRPr="00287FD5" w:rsidRDefault="00287FD5" w:rsidP="00287FD5">
      <w:pPr>
        <w:autoSpaceDE w:val="0"/>
        <w:autoSpaceDN w:val="0"/>
        <w:adjustRightInd w:val="0"/>
        <w:ind w:firstLine="709"/>
        <w:jc w:val="both"/>
        <w:rPr>
          <w:sz w:val="28"/>
          <w:szCs w:val="28"/>
          <w:lang w:val="ru-RU"/>
        </w:rPr>
      </w:pPr>
      <w:r w:rsidRPr="00287FD5">
        <w:rPr>
          <w:sz w:val="28"/>
          <w:szCs w:val="28"/>
          <w:lang w:val="ru-RU"/>
        </w:rPr>
        <w:t>55. Одновременный прием двух и более заявителей не допускается.</w:t>
      </w:r>
    </w:p>
    <w:p w:rsidR="00287FD5" w:rsidRPr="00287FD5" w:rsidRDefault="00287FD5" w:rsidP="00287FD5">
      <w:pPr>
        <w:widowControl/>
        <w:jc w:val="both"/>
        <w:rPr>
          <w:rFonts w:eastAsia="Times New Roman" w:cs="Times New Roman"/>
          <w:sz w:val="28"/>
          <w:szCs w:val="28"/>
          <w:highlight w:val="yellow"/>
          <w:lang w:val="ru-RU" w:eastAsia="ru-RU" w:bidi="ar-SA"/>
        </w:rPr>
      </w:pPr>
    </w:p>
    <w:p w:rsidR="00287FD5" w:rsidRPr="00287FD5" w:rsidRDefault="00287FD5" w:rsidP="00287FD5">
      <w:pPr>
        <w:widowControl/>
        <w:jc w:val="center"/>
        <w:rPr>
          <w:rFonts w:ascii="Calibri" w:eastAsia="Times New Roman" w:hAnsi="Calibri" w:cs="Times New Roman"/>
          <w:b/>
          <w:bCs/>
          <w:color w:val="333333"/>
          <w:sz w:val="28"/>
          <w:szCs w:val="28"/>
          <w:lang w:val="ru-RU" w:eastAsia="ru-RU" w:bidi="ar-SA"/>
        </w:rPr>
      </w:pPr>
      <w:r w:rsidRPr="00287FD5">
        <w:rPr>
          <w:rFonts w:eastAsia="Times New Roman" w:cs="Times New Roman"/>
          <w:b/>
          <w:sz w:val="28"/>
          <w:szCs w:val="28"/>
          <w:lang w:val="ru-RU" w:eastAsia="ru-RU" w:bidi="ar-SA"/>
        </w:rPr>
        <w:t>Подраздел 13</w:t>
      </w:r>
      <w:r w:rsidRPr="00287FD5">
        <w:rPr>
          <w:rFonts w:ascii="Calibri" w:eastAsia="Times New Roman" w:hAnsi="Calibri" w:cs="Times New Roman"/>
          <w:b/>
          <w:sz w:val="28"/>
          <w:szCs w:val="28"/>
          <w:lang w:val="ru-RU" w:eastAsia="ru-RU" w:bidi="ar-SA"/>
        </w:rPr>
        <w:t>.</w:t>
      </w:r>
      <w:r w:rsidRPr="00287FD5">
        <w:rPr>
          <w:rFonts w:eastAsia="Times New Roman" w:cs="Times New Roman"/>
          <w:sz w:val="28"/>
          <w:szCs w:val="28"/>
          <w:lang w:val="ru-RU" w:eastAsia="ru-RU" w:bidi="ar-SA"/>
        </w:rPr>
        <w:t xml:space="preserve"> </w:t>
      </w:r>
      <w:r w:rsidRPr="00287FD5">
        <w:rPr>
          <w:rFonts w:eastAsia="Times New Roman" w:cs="Times New Roman"/>
          <w:b/>
          <w:bCs/>
          <w:color w:val="000000"/>
          <w:sz w:val="28"/>
          <w:szCs w:val="28"/>
          <w:lang w:val="ru-RU" w:eastAsia="ru-RU" w:bidi="ar-SA"/>
        </w:rPr>
        <w:t>Показатели доступности и качества муниципальной услуги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56. Показателями доступности</w:t>
      </w:r>
      <w:r w:rsidRPr="00287FD5">
        <w:rPr>
          <w:color w:val="000000"/>
          <w:sz w:val="28"/>
          <w:szCs w:val="28"/>
          <w:lang w:eastAsia="ru-RU"/>
        </w:rPr>
        <w:t> </w:t>
      </w:r>
      <w:r w:rsidRPr="00287FD5">
        <w:rPr>
          <w:color w:val="000000"/>
          <w:sz w:val="28"/>
          <w:szCs w:val="28"/>
          <w:lang w:val="ru-RU" w:eastAsia="ru-RU"/>
        </w:rPr>
        <w:t xml:space="preserve"> предоставления муниципальной услуги</w:t>
      </w:r>
      <w:r w:rsidRPr="00287FD5">
        <w:rPr>
          <w:color w:val="000000"/>
          <w:sz w:val="28"/>
          <w:szCs w:val="28"/>
          <w:lang w:eastAsia="ru-RU"/>
        </w:rPr>
        <w:t> </w:t>
      </w:r>
      <w:r w:rsidRPr="00287FD5">
        <w:rPr>
          <w:color w:val="000000"/>
          <w:sz w:val="28"/>
          <w:szCs w:val="28"/>
          <w:lang w:val="ru-RU" w:eastAsia="ru-RU"/>
        </w:rPr>
        <w:t xml:space="preserve"> являются:</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-взаимодействие заявителя с сотрудником в случае получения заявителем консультации на приеме;</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57.</w:t>
      </w:r>
      <w:r w:rsidRPr="00287FD5">
        <w:rPr>
          <w:color w:val="000000"/>
          <w:sz w:val="28"/>
          <w:szCs w:val="28"/>
          <w:lang w:eastAsia="ru-RU"/>
        </w:rPr>
        <w:t> </w:t>
      </w:r>
      <w:r w:rsidRPr="00287FD5">
        <w:rPr>
          <w:color w:val="000000"/>
          <w:sz w:val="28"/>
          <w:szCs w:val="28"/>
          <w:lang w:val="ru-RU" w:eastAsia="ru-RU"/>
        </w:rPr>
        <w:t xml:space="preserve"> Показателями качества предоставления муниципальной услуги являются:</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 соблюдение срока предоставления муниципальной услуги;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 отсутствие жалоб на действия (бездействие) должностных лиц;</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-обеспечение защиты конфиденциальных сведений о заявителе.</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58. Доступность для заявителей обеспечивается за счет публичного информирования о порядке предоставления муниципальной услуги.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59. Основными требованиями к информированию заинтересованных лиц являются:</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287FD5" w:rsidRPr="00287FD5" w:rsidRDefault="00287FD5" w:rsidP="00287FD5">
      <w:pPr>
        <w:widowControl/>
        <w:jc w:val="both"/>
        <w:rPr>
          <w:rFonts w:eastAsia="Times New Roman" w:cs="Times New Roman"/>
          <w:sz w:val="28"/>
          <w:szCs w:val="28"/>
          <w:lang w:val="ru-RU" w:eastAsia="ru-RU" w:bidi="ar-SA"/>
        </w:rPr>
      </w:pPr>
    </w:p>
    <w:p w:rsidR="00287FD5" w:rsidRPr="00287FD5" w:rsidRDefault="00287FD5" w:rsidP="00287FD5">
      <w:pPr>
        <w:shd w:val="clear" w:color="auto" w:fill="FFFFFF"/>
        <w:ind w:firstLine="709"/>
        <w:jc w:val="center"/>
        <w:outlineLvl w:val="4"/>
        <w:rPr>
          <w:b/>
          <w:bCs/>
          <w:color w:val="333333"/>
          <w:sz w:val="28"/>
          <w:szCs w:val="28"/>
          <w:lang w:val="ru-RU" w:eastAsia="ru-RU"/>
        </w:rPr>
      </w:pPr>
      <w:r w:rsidRPr="00287FD5">
        <w:rPr>
          <w:b/>
          <w:bCs/>
          <w:color w:val="000000"/>
          <w:sz w:val="28"/>
          <w:szCs w:val="28"/>
          <w:lang w:val="ru-RU" w:eastAsia="ru-RU"/>
        </w:rPr>
        <w:lastRenderedPageBreak/>
        <w:t>Подраздел 14.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60. 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 xml:space="preserve">62. </w:t>
      </w:r>
      <w:proofErr w:type="gramStart"/>
      <w:r w:rsidRPr="00287FD5">
        <w:rPr>
          <w:color w:val="000000"/>
          <w:sz w:val="28"/>
          <w:szCs w:val="28"/>
          <w:lang w:val="ru-RU" w:eastAsia="ru-RU"/>
        </w:rPr>
        <w:t>При</w:t>
      </w:r>
      <w:proofErr w:type="gramEnd"/>
      <w:r w:rsidRPr="00287FD5">
        <w:rPr>
          <w:color w:val="000000"/>
          <w:sz w:val="28"/>
          <w:szCs w:val="28"/>
          <w:lang w:val="ru-RU" w:eastAsia="ru-RU"/>
        </w:rPr>
        <w:t xml:space="preserve"> предоставления муниципальной услуги в электронной форме для заявителей обеспечивается:</w:t>
      </w:r>
    </w:p>
    <w:p w:rsidR="00287FD5" w:rsidRPr="00287FD5" w:rsidRDefault="00287FD5" w:rsidP="00287FD5">
      <w:pPr>
        <w:shd w:val="clear" w:color="auto" w:fill="FFFFFF"/>
        <w:ind w:firstLine="709"/>
        <w:jc w:val="both"/>
        <w:rPr>
          <w:color w:val="333333"/>
          <w:sz w:val="28"/>
          <w:szCs w:val="28"/>
          <w:lang w:val="ru-RU" w:eastAsia="ru-RU"/>
        </w:rPr>
      </w:pPr>
      <w:proofErr w:type="gramStart"/>
      <w:r w:rsidRPr="00287FD5">
        <w:rPr>
          <w:color w:val="000000"/>
          <w:sz w:val="28"/>
          <w:szCs w:val="28"/>
          <w:lang w:val="ru-RU" w:eastAsia="ru-RU"/>
        </w:rPr>
        <w:t xml:space="preserve">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w:t>
      </w:r>
      <w:proofErr w:type="spellStart"/>
      <w:r w:rsidRPr="00287FD5">
        <w:rPr>
          <w:color w:val="000000"/>
          <w:sz w:val="28"/>
          <w:szCs w:val="28"/>
          <w:lang w:val="ru-RU" w:eastAsia="ru-RU"/>
        </w:rPr>
        <w:t>госуслуг</w:t>
      </w:r>
      <w:proofErr w:type="spellEnd"/>
      <w:r w:rsidRPr="00287FD5">
        <w:rPr>
          <w:color w:val="000000"/>
          <w:sz w:val="28"/>
          <w:szCs w:val="28"/>
          <w:lang w:val="ru-RU" w:eastAsia="ru-RU"/>
        </w:rPr>
        <w:t>;</w:t>
      </w:r>
      <w:proofErr w:type="gramEnd"/>
    </w:p>
    <w:p w:rsidR="00287FD5" w:rsidRPr="00287FD5" w:rsidRDefault="00287FD5" w:rsidP="00287FD5">
      <w:pPr>
        <w:shd w:val="clear" w:color="auto" w:fill="FFFFFF"/>
        <w:ind w:firstLine="709"/>
        <w:jc w:val="both"/>
        <w:rPr>
          <w:color w:val="333333"/>
          <w:sz w:val="28"/>
          <w:szCs w:val="28"/>
          <w:lang w:val="ru-RU" w:eastAsia="ru-RU"/>
        </w:rPr>
      </w:pPr>
      <w:proofErr w:type="gramStart"/>
      <w:r w:rsidRPr="00287FD5">
        <w:rPr>
          <w:color w:val="000000"/>
          <w:sz w:val="28"/>
          <w:szCs w:val="28"/>
          <w:lang w:val="ru-RU" w:eastAsia="ru-RU"/>
        </w:rPr>
        <w:t xml:space="preserve">возможность получения и копирования формы заявки,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w:t>
      </w:r>
      <w:proofErr w:type="spellStart"/>
      <w:r w:rsidRPr="00287FD5">
        <w:rPr>
          <w:color w:val="000000"/>
          <w:sz w:val="28"/>
          <w:szCs w:val="28"/>
          <w:lang w:val="ru-RU" w:eastAsia="ru-RU"/>
        </w:rPr>
        <w:t>госуслуг</w:t>
      </w:r>
      <w:proofErr w:type="spellEnd"/>
      <w:r w:rsidRPr="00287FD5">
        <w:rPr>
          <w:color w:val="000000"/>
          <w:sz w:val="28"/>
          <w:szCs w:val="28"/>
          <w:lang w:val="ru-RU" w:eastAsia="ru-RU"/>
        </w:rPr>
        <w:t>;</w:t>
      </w:r>
      <w:proofErr w:type="gramEnd"/>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 xml:space="preserve">возможность направления заявки в электронной форме с использованием Единого и регионального порталов </w:t>
      </w:r>
      <w:proofErr w:type="spellStart"/>
      <w:r w:rsidRPr="00287FD5">
        <w:rPr>
          <w:color w:val="000000"/>
          <w:sz w:val="28"/>
          <w:szCs w:val="28"/>
          <w:lang w:val="ru-RU" w:eastAsia="ru-RU"/>
        </w:rPr>
        <w:t>госуслуг</w:t>
      </w:r>
      <w:proofErr w:type="spellEnd"/>
      <w:r w:rsidRPr="00287FD5">
        <w:rPr>
          <w:color w:val="000000"/>
          <w:sz w:val="28"/>
          <w:szCs w:val="28"/>
          <w:lang w:val="ru-RU" w:eastAsia="ru-RU"/>
        </w:rPr>
        <w:t>;</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 xml:space="preserve">возможность осуществления с использованием Единого и регионального порталов </w:t>
      </w:r>
      <w:proofErr w:type="spellStart"/>
      <w:r w:rsidRPr="00287FD5">
        <w:rPr>
          <w:color w:val="000000"/>
          <w:sz w:val="28"/>
          <w:szCs w:val="28"/>
          <w:lang w:val="ru-RU" w:eastAsia="ru-RU"/>
        </w:rPr>
        <w:t>госуслуг</w:t>
      </w:r>
      <w:proofErr w:type="spellEnd"/>
      <w:r w:rsidRPr="00287FD5">
        <w:rPr>
          <w:color w:val="000000"/>
          <w:sz w:val="28"/>
          <w:szCs w:val="28"/>
          <w:lang w:val="ru-RU" w:eastAsia="ru-RU"/>
        </w:rPr>
        <w:t xml:space="preserve"> мониторинга хода предоставления муниципальной услуги через «Личный кабинет пользователя».</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 xml:space="preserve">63. </w:t>
      </w:r>
      <w:proofErr w:type="gramStart"/>
      <w:r w:rsidRPr="00287FD5">
        <w:rPr>
          <w:color w:val="000000"/>
          <w:sz w:val="28"/>
          <w:szCs w:val="28"/>
          <w:lang w:val="ru-RU" w:eastAsia="ru-RU"/>
        </w:rPr>
        <w:t xml:space="preserve">В случае обращения заявителя через Единый и региональный порталы </w:t>
      </w:r>
      <w:proofErr w:type="spellStart"/>
      <w:r w:rsidRPr="00287FD5">
        <w:rPr>
          <w:color w:val="000000"/>
          <w:sz w:val="28"/>
          <w:szCs w:val="28"/>
          <w:lang w:val="ru-RU" w:eastAsia="ru-RU"/>
        </w:rPr>
        <w:t>госуслуг</w:t>
      </w:r>
      <w:proofErr w:type="spellEnd"/>
      <w:r w:rsidRPr="00287FD5">
        <w:rPr>
          <w:color w:val="000000"/>
          <w:sz w:val="28"/>
          <w:szCs w:val="28"/>
          <w:lang w:val="ru-RU" w:eastAsia="ru-RU"/>
        </w:rPr>
        <w:t xml:space="preserve">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roofErr w:type="gramEnd"/>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 xml:space="preserve">64.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287FD5">
        <w:rPr>
          <w:color w:val="000000"/>
          <w:sz w:val="28"/>
          <w:szCs w:val="28"/>
          <w:lang w:val="ru-RU" w:eastAsia="ru-RU"/>
        </w:rPr>
        <w:t>заверение</w:t>
      </w:r>
      <w:proofErr w:type="gramEnd"/>
      <w:r w:rsidRPr="00287FD5">
        <w:rPr>
          <w:color w:val="000000"/>
          <w:sz w:val="28"/>
          <w:szCs w:val="28"/>
          <w:lang w:val="ru-RU" w:eastAsia="ru-RU"/>
        </w:rPr>
        <w:t xml:space="preserve"> представляемых документов в установленном порядке.</w:t>
      </w:r>
    </w:p>
    <w:p w:rsidR="00287FD5" w:rsidRPr="00287FD5" w:rsidRDefault="00287FD5" w:rsidP="00287FD5">
      <w:pPr>
        <w:shd w:val="clear" w:color="auto" w:fill="FFFFFF"/>
        <w:ind w:firstLine="709"/>
        <w:jc w:val="both"/>
        <w:rPr>
          <w:color w:val="000000"/>
          <w:sz w:val="28"/>
          <w:szCs w:val="28"/>
          <w:lang w:val="ru-RU" w:eastAsia="ru-RU"/>
        </w:rPr>
      </w:pPr>
      <w:r w:rsidRPr="00287FD5">
        <w:rPr>
          <w:color w:val="000000"/>
          <w:sz w:val="28"/>
          <w:szCs w:val="28"/>
          <w:lang w:val="ru-RU" w:eastAsia="ru-RU"/>
        </w:rPr>
        <w:t>65.Определение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287FD5" w:rsidRPr="00287FD5" w:rsidRDefault="00287FD5" w:rsidP="00287FD5">
      <w:pPr>
        <w:shd w:val="clear" w:color="auto" w:fill="FFFFFF"/>
        <w:ind w:firstLine="709"/>
        <w:jc w:val="both"/>
        <w:rPr>
          <w:color w:val="333333"/>
          <w:sz w:val="28"/>
          <w:szCs w:val="28"/>
          <w:lang w:val="ru-RU" w:eastAsia="ru-RU"/>
        </w:rPr>
      </w:pPr>
    </w:p>
    <w:p w:rsidR="00287FD5" w:rsidRPr="00287FD5" w:rsidRDefault="00287FD5" w:rsidP="00287FD5">
      <w:pPr>
        <w:shd w:val="clear" w:color="auto" w:fill="FFFFFF"/>
        <w:ind w:firstLine="709"/>
        <w:jc w:val="center"/>
        <w:outlineLvl w:val="3"/>
        <w:rPr>
          <w:b/>
          <w:bCs/>
          <w:color w:val="333333"/>
          <w:sz w:val="28"/>
          <w:szCs w:val="28"/>
          <w:lang w:val="ru-RU" w:eastAsia="ru-RU"/>
        </w:rPr>
      </w:pPr>
      <w:r w:rsidRPr="00287FD5">
        <w:rPr>
          <w:b/>
          <w:bCs/>
          <w:color w:val="000000"/>
          <w:sz w:val="28"/>
          <w:szCs w:val="28"/>
          <w:lang w:val="ru-RU" w:eastAsia="ru-RU"/>
        </w:rPr>
        <w:t xml:space="preserve">Раздел </w:t>
      </w:r>
      <w:r w:rsidRPr="00287FD5">
        <w:rPr>
          <w:b/>
          <w:bCs/>
          <w:color w:val="000000"/>
          <w:sz w:val="28"/>
          <w:szCs w:val="28"/>
          <w:lang w:eastAsia="ru-RU"/>
        </w:rPr>
        <w:t>III</w:t>
      </w:r>
      <w:r w:rsidRPr="00287FD5">
        <w:rPr>
          <w:b/>
          <w:bCs/>
          <w:color w:val="000000"/>
          <w:sz w:val="28"/>
          <w:szCs w:val="28"/>
          <w:lang w:val="ru-RU" w:eastAsia="ru-RU"/>
        </w:rPr>
        <w:t xml:space="preserve">. Состав, последовательность и сроки выполнения </w:t>
      </w:r>
      <w:r w:rsidRPr="00287FD5">
        <w:rPr>
          <w:b/>
          <w:bCs/>
          <w:color w:val="000000"/>
          <w:sz w:val="28"/>
          <w:szCs w:val="28"/>
          <w:lang w:val="ru-RU" w:eastAsia="ru-RU"/>
        </w:rPr>
        <w:lastRenderedPageBreak/>
        <w:t>административных процедур, требования к порядку их исполнения, в том числе особенности выполнения административных процедур в электронной форме.</w:t>
      </w:r>
    </w:p>
    <w:p w:rsidR="00287FD5" w:rsidRPr="00287FD5" w:rsidRDefault="00287FD5" w:rsidP="00287FD5">
      <w:pPr>
        <w:widowControl/>
        <w:jc w:val="both"/>
        <w:rPr>
          <w:rFonts w:eastAsia="Times New Roman" w:cs="Times New Roman"/>
          <w:sz w:val="28"/>
          <w:szCs w:val="28"/>
          <w:highlight w:val="yellow"/>
          <w:lang w:val="ru-RU" w:eastAsia="ru-RU" w:bidi="ar-SA"/>
        </w:rPr>
      </w:pPr>
    </w:p>
    <w:p w:rsidR="00287FD5" w:rsidRPr="00287FD5" w:rsidRDefault="00287FD5" w:rsidP="00287FD5">
      <w:pPr>
        <w:widowControl/>
        <w:numPr>
          <w:ilvl w:val="0"/>
          <w:numId w:val="3"/>
        </w:numPr>
        <w:ind w:left="0" w:firstLine="0"/>
        <w:jc w:val="center"/>
        <w:rPr>
          <w:rFonts w:eastAsia="Times New Roman" w:cs="Times New Roman"/>
          <w:sz w:val="28"/>
          <w:szCs w:val="28"/>
          <w:lang w:val="ru-RU" w:eastAsia="ru-RU" w:bidi="ar-SA"/>
        </w:rPr>
      </w:pPr>
      <w:bookmarkStart w:id="6" w:name="Par343"/>
      <w:bookmarkEnd w:id="6"/>
      <w:r w:rsidRPr="00287FD5">
        <w:rPr>
          <w:rFonts w:eastAsia="Times New Roman" w:cs="Times New Roman"/>
          <w:b/>
          <w:bCs/>
          <w:color w:val="000000"/>
          <w:sz w:val="28"/>
          <w:szCs w:val="28"/>
          <w:lang w:val="ru-RU" w:eastAsia="ru-RU" w:bidi="ar-SA"/>
        </w:rPr>
        <w:t>Подраздел 1</w:t>
      </w:r>
      <w:r w:rsidRPr="00287FD5">
        <w:rPr>
          <w:rFonts w:eastAsia="Times New Roman" w:cs="Times New Roman"/>
          <w:b/>
          <w:sz w:val="28"/>
          <w:szCs w:val="28"/>
          <w:lang w:val="ru-RU" w:eastAsia="ru-RU" w:bidi="ar-SA"/>
        </w:rPr>
        <w:t>. Состав и последовательность административных процедур</w:t>
      </w:r>
    </w:p>
    <w:p w:rsidR="00287FD5" w:rsidRPr="00287FD5" w:rsidRDefault="00287FD5" w:rsidP="00287FD5">
      <w:pPr>
        <w:widowControl/>
        <w:ind w:firstLine="709"/>
        <w:jc w:val="both"/>
        <w:rPr>
          <w:rFonts w:eastAsia="Times New Roman" w:cs="Times New Roman"/>
          <w:color w:val="00000A"/>
          <w:sz w:val="28"/>
          <w:szCs w:val="28"/>
          <w:lang w:val="ru-RU" w:eastAsia="ru-RU"/>
        </w:rPr>
      </w:pPr>
      <w:r w:rsidRPr="00287FD5">
        <w:rPr>
          <w:rFonts w:eastAsia="Times New Roman" w:cs="Times New Roman"/>
          <w:color w:val="00000A"/>
          <w:sz w:val="28"/>
          <w:szCs w:val="28"/>
          <w:lang w:val="ru-RU" w:eastAsia="ru-RU"/>
        </w:rPr>
        <w:t>66. Предоставление муниципальной услуги включает в себя следующие административные действия (процедуры):</w:t>
      </w:r>
    </w:p>
    <w:p w:rsidR="00287FD5" w:rsidRPr="00287FD5" w:rsidRDefault="00287FD5" w:rsidP="00287FD5">
      <w:pPr>
        <w:widowControl/>
        <w:ind w:firstLine="709"/>
        <w:jc w:val="both"/>
        <w:rPr>
          <w:rFonts w:eastAsia="Times New Roman" w:cs="Times New Roman"/>
          <w:color w:val="00000A"/>
          <w:sz w:val="28"/>
          <w:szCs w:val="28"/>
          <w:lang w:val="ru-RU" w:eastAsia="ru-RU"/>
        </w:rPr>
      </w:pPr>
      <w:r w:rsidRPr="00287FD5">
        <w:rPr>
          <w:rFonts w:eastAsia="Times New Roman" w:cs="Times New Roman"/>
          <w:color w:val="00000A"/>
          <w:sz w:val="28"/>
          <w:szCs w:val="28"/>
          <w:lang w:val="ru-RU" w:eastAsia="ru-RU"/>
        </w:rPr>
        <w:t>- прием и рассмотрение заявки и прилагаемых к заявлению обосновывающих документов, регистрация;</w:t>
      </w:r>
    </w:p>
    <w:p w:rsidR="00287FD5" w:rsidRPr="00287FD5" w:rsidRDefault="00287FD5" w:rsidP="00287FD5">
      <w:pPr>
        <w:widowControl/>
        <w:ind w:firstLine="709"/>
        <w:contextualSpacing/>
        <w:jc w:val="both"/>
        <w:rPr>
          <w:rFonts w:cs="Times New Roman"/>
          <w:sz w:val="28"/>
          <w:szCs w:val="28"/>
          <w:lang w:val="ru-RU"/>
        </w:rPr>
      </w:pPr>
      <w:r w:rsidRPr="00287FD5">
        <w:rPr>
          <w:rFonts w:cs="Times New Roman"/>
          <w:color w:val="000000"/>
          <w:sz w:val="28"/>
          <w:szCs w:val="28"/>
          <w:lang w:val="ru-RU"/>
        </w:rPr>
        <w:t xml:space="preserve">- направление запроса в </w:t>
      </w:r>
      <w:r w:rsidRPr="00287FD5">
        <w:rPr>
          <w:sz w:val="28"/>
          <w:szCs w:val="28"/>
          <w:lang w:val="ru-RU"/>
        </w:rPr>
        <w:t xml:space="preserve">Территориальный отдел Управления </w:t>
      </w:r>
      <w:proofErr w:type="spellStart"/>
      <w:r w:rsidRPr="00287FD5">
        <w:rPr>
          <w:sz w:val="28"/>
          <w:szCs w:val="28"/>
          <w:lang w:val="ru-RU"/>
        </w:rPr>
        <w:t>Роспотребнадзора</w:t>
      </w:r>
      <w:proofErr w:type="spellEnd"/>
      <w:r w:rsidRPr="00287FD5">
        <w:rPr>
          <w:rFonts w:cs="Times New Roman"/>
          <w:sz w:val="28"/>
          <w:szCs w:val="28"/>
          <w:lang w:val="ru-RU"/>
        </w:rPr>
        <w:t>;</w:t>
      </w:r>
    </w:p>
    <w:p w:rsidR="00287FD5" w:rsidRPr="00287FD5" w:rsidRDefault="00287FD5" w:rsidP="00287FD5">
      <w:pPr>
        <w:widowControl/>
        <w:ind w:firstLine="709"/>
        <w:jc w:val="both"/>
        <w:rPr>
          <w:rFonts w:eastAsia="Times New Roman" w:cs="Times New Roman"/>
          <w:color w:val="00000A"/>
          <w:sz w:val="28"/>
          <w:szCs w:val="28"/>
          <w:lang w:val="ru-RU" w:eastAsia="ru-RU"/>
        </w:rPr>
      </w:pPr>
      <w:r w:rsidRPr="00287FD5">
        <w:rPr>
          <w:rFonts w:eastAsia="Times New Roman" w:cs="Times New Roman"/>
          <w:color w:val="00000A"/>
          <w:sz w:val="28"/>
          <w:szCs w:val="28"/>
          <w:lang w:val="ru-RU" w:eastAsia="ru-RU"/>
        </w:rPr>
        <w:t>- принятие решения о предоставлении Согласования по форме согласно приложению №3 к настоящему Регламенту или об отказе в предоставлении Согласования (приложение № 4 к настоящему Регламенту);</w:t>
      </w:r>
    </w:p>
    <w:p w:rsidR="00287FD5" w:rsidRPr="00287FD5" w:rsidRDefault="00287FD5" w:rsidP="00287FD5">
      <w:pPr>
        <w:widowControl/>
        <w:ind w:firstLine="709"/>
        <w:jc w:val="both"/>
        <w:rPr>
          <w:rFonts w:eastAsia="Times New Roman" w:cs="Times New Roman"/>
          <w:color w:val="00000A"/>
          <w:sz w:val="28"/>
          <w:szCs w:val="28"/>
          <w:lang w:val="ru-RU" w:eastAsia="ru-RU"/>
        </w:rPr>
      </w:pPr>
      <w:r w:rsidRPr="00287FD5">
        <w:rPr>
          <w:rFonts w:eastAsia="Times New Roman" w:cs="Times New Roman"/>
          <w:color w:val="00000A"/>
          <w:sz w:val="28"/>
          <w:szCs w:val="28"/>
          <w:lang w:val="ru-RU" w:eastAsia="ru-RU"/>
        </w:rPr>
        <w:t>- выдача Заявителю Согласования или решение об отказе в Согласовании.</w:t>
      </w:r>
    </w:p>
    <w:p w:rsidR="00287FD5" w:rsidRPr="00287FD5" w:rsidRDefault="00287FD5" w:rsidP="00287FD5">
      <w:pPr>
        <w:ind w:firstLine="709"/>
        <w:jc w:val="both"/>
        <w:rPr>
          <w:rFonts w:cs="Times New Roman"/>
          <w:sz w:val="28"/>
          <w:szCs w:val="28"/>
          <w:lang w:val="ru-RU"/>
        </w:rPr>
      </w:pPr>
      <w:r w:rsidRPr="00287FD5">
        <w:rPr>
          <w:rFonts w:cs="Times New Roman"/>
          <w:sz w:val="28"/>
          <w:szCs w:val="28"/>
          <w:lang w:val="ru-RU"/>
        </w:rPr>
        <w:t>67. Блок-схема последовательности проведения административных процедур при предоставлении муниципальной услуги приводится в приложении № 6 к настоящему Регламенту.</w:t>
      </w:r>
    </w:p>
    <w:p w:rsidR="00287FD5" w:rsidRPr="00287FD5" w:rsidRDefault="00287FD5" w:rsidP="00287FD5">
      <w:pPr>
        <w:widowControl/>
        <w:tabs>
          <w:tab w:val="left" w:pos="1123"/>
        </w:tabs>
        <w:jc w:val="both"/>
        <w:rPr>
          <w:rFonts w:cs="Times New Roman"/>
          <w:color w:val="000000"/>
          <w:sz w:val="28"/>
          <w:szCs w:val="28"/>
          <w:lang w:val="ru-RU"/>
        </w:rPr>
      </w:pPr>
    </w:p>
    <w:p w:rsidR="00287FD5" w:rsidRPr="00287FD5" w:rsidRDefault="00287FD5" w:rsidP="00287FD5">
      <w:pPr>
        <w:widowControl/>
        <w:jc w:val="center"/>
        <w:rPr>
          <w:rFonts w:eastAsia="Times New Roman" w:cs="Times New Roman"/>
          <w:b/>
          <w:sz w:val="28"/>
          <w:szCs w:val="28"/>
          <w:lang w:val="ru-RU" w:eastAsia="ru-RU" w:bidi="ar-SA"/>
        </w:rPr>
      </w:pPr>
      <w:r w:rsidRPr="00287FD5">
        <w:rPr>
          <w:rFonts w:eastAsia="Times New Roman" w:cs="Times New Roman"/>
          <w:b/>
          <w:bCs/>
          <w:color w:val="000000"/>
          <w:sz w:val="28"/>
          <w:szCs w:val="28"/>
          <w:lang w:val="ru-RU" w:eastAsia="ru-RU" w:bidi="ar-SA"/>
        </w:rPr>
        <w:t>Подраздел 2</w:t>
      </w:r>
      <w:r w:rsidRPr="00287FD5">
        <w:rPr>
          <w:rFonts w:eastAsia="Times New Roman" w:cs="Times New Roman"/>
          <w:sz w:val="28"/>
          <w:szCs w:val="28"/>
          <w:lang w:val="ru-RU" w:eastAsia="ru-RU" w:bidi="ar-SA"/>
        </w:rPr>
        <w:t xml:space="preserve">. </w:t>
      </w:r>
      <w:r w:rsidRPr="00287FD5">
        <w:rPr>
          <w:rFonts w:eastAsia="Times New Roman" w:cs="Times New Roman"/>
          <w:b/>
          <w:sz w:val="28"/>
          <w:szCs w:val="28"/>
          <w:lang w:val="ru-RU" w:eastAsia="ru-RU" w:bidi="ar-SA"/>
        </w:rPr>
        <w:t>Прием и регистрация заявки и документов, подлежащих представлению заявителем</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68. Основанием для начала административной процедуры является поступление в уполномоченный орган заявки с приложением документов одним из следующих способов:</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а) в уполномоченный орган:</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посредством личного обращения заявителя или его представителя,</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посредством почтового отправления;</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в электронной форме;</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б) в МФЦ посредством личного обращения заявителя или его представителя.</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69. В день поступления (получения через организации почтовой связи, с помощью средств электронной связи) Заявка регистрируется должностным лицом уполномоченного органа, ответственным за регистрацию входящей корреспонденции в журнале регистрации обращений за предоставлением муниципальной услуги. </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70. Днем обращения заявителя считается дата регистрации в уполномоченном органе заявки и документов.</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Днем регистрации обращения является день его поступления в уполномоченный орган.</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71. Максимальное время приема заявки и прилагаемых к нему документов при личном обращении заявителя не превышает 10 минут.</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72. Заявителю или его представителю, подавшему Заявка лично, в день обращения на копии заявки ставится отметка о получении документов с </w:t>
      </w:r>
      <w:r w:rsidRPr="00287FD5">
        <w:rPr>
          <w:rFonts w:eastAsia="Times New Roman" w:cs="Times New Roman"/>
          <w:sz w:val="28"/>
          <w:szCs w:val="28"/>
          <w:lang w:val="ru-RU" w:eastAsia="ru-RU" w:bidi="ar-SA"/>
        </w:rPr>
        <w:lastRenderedPageBreak/>
        <w:t>указанием даты и входящего номера заявки, зарегистрированного в установленном порядке.</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73. При поступлении заявки и прилагаемых к нему документов в уполномоченный орган посредством почтового отправления опись направляется заявителю заказным почтовым отправлением с уведомлением о вручении в течение 2 рабочих дней </w:t>
      </w:r>
      <w:proofErr w:type="gramStart"/>
      <w:r w:rsidRPr="00287FD5">
        <w:rPr>
          <w:rFonts w:eastAsia="Times New Roman" w:cs="Times New Roman"/>
          <w:sz w:val="28"/>
          <w:szCs w:val="28"/>
          <w:lang w:val="ru-RU" w:eastAsia="ru-RU" w:bidi="ar-SA"/>
        </w:rPr>
        <w:t>с даты получения</w:t>
      </w:r>
      <w:proofErr w:type="gramEnd"/>
      <w:r w:rsidRPr="00287FD5">
        <w:rPr>
          <w:rFonts w:eastAsia="Times New Roman" w:cs="Times New Roman"/>
          <w:sz w:val="28"/>
          <w:szCs w:val="28"/>
          <w:lang w:val="ru-RU" w:eastAsia="ru-RU" w:bidi="ar-SA"/>
        </w:rPr>
        <w:t xml:space="preserve"> заявки и прилагаемых к нему документов.</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74. В случае поступления заявки и прилагаемых к нему документов (при наличии) в электронной форме должностное лицо уполномоченного органа, ответственное за прием и регистрацию документов, или МФЦ, осуществляет следующую последовательность действий:</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1) просматривает электронные образцы заявки и прилагаемых к нему документов;</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2) осуществляет контроль полученных электронных образцов заявки и прилагаемых к нему документов на предмет целостности;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3) фиксирует дату получения заявки и прилагаемых к нему документов;</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4) направляет заявителю через личный кабинет уведомление о получении заявки и прилагаемых к нему документов (при наличии) с указанием на необходимость представить для сверки подлинники документов (копии, заверенные в установленном порядке), указанных в пункте 32 настоящего административного регламента.</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75. Заявка и прилагаемые к нему документы передаются должностным лицом уполномоченного органа, принявшим указанные документы, по описи должностному лицу уполномоченного органа, ответственному за подготовку документов по муниципальной услуге, до 12 часов рабочего дня, следующего за днем регистрации.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76. Результатом исполнения административной процедуры по приему заявки является передача заявки и прилагаемых к нему документов должностному лицу уполномоченного органа, ответственному за предоставление муниципальной услуги.</w:t>
      </w:r>
    </w:p>
    <w:p w:rsidR="00287FD5" w:rsidRPr="00287FD5" w:rsidRDefault="00287FD5" w:rsidP="00287FD5">
      <w:pPr>
        <w:widowControl/>
        <w:jc w:val="both"/>
        <w:rPr>
          <w:rFonts w:eastAsia="Times New Roman" w:cs="Times New Roman"/>
          <w:sz w:val="28"/>
          <w:szCs w:val="28"/>
          <w:highlight w:val="yellow"/>
          <w:lang w:val="ru-RU" w:eastAsia="ru-RU" w:bidi="ar-SA"/>
        </w:rPr>
      </w:pPr>
    </w:p>
    <w:p w:rsidR="00287FD5" w:rsidRPr="00287FD5" w:rsidRDefault="00287FD5" w:rsidP="00287FD5">
      <w:pPr>
        <w:widowControl/>
        <w:jc w:val="center"/>
        <w:rPr>
          <w:rFonts w:eastAsia="Times New Roman" w:cs="Times New Roman"/>
          <w:b/>
          <w:bCs/>
          <w:color w:val="000000"/>
          <w:sz w:val="28"/>
          <w:szCs w:val="28"/>
          <w:lang w:val="ru-RU" w:eastAsia="ru-RU" w:bidi="ar-SA"/>
        </w:rPr>
      </w:pPr>
    </w:p>
    <w:p w:rsidR="00287FD5" w:rsidRPr="00287FD5" w:rsidRDefault="00287FD5" w:rsidP="00287FD5">
      <w:pPr>
        <w:widowControl/>
        <w:jc w:val="center"/>
        <w:rPr>
          <w:rFonts w:eastAsia="Times New Roman" w:cs="Times New Roman"/>
          <w:b/>
          <w:sz w:val="28"/>
          <w:szCs w:val="28"/>
          <w:lang w:val="ru-RU" w:eastAsia="ru-RU" w:bidi="ar-SA"/>
        </w:rPr>
      </w:pPr>
      <w:r w:rsidRPr="00287FD5">
        <w:rPr>
          <w:rFonts w:eastAsia="Times New Roman" w:cs="Times New Roman"/>
          <w:b/>
          <w:bCs/>
          <w:color w:val="000000"/>
          <w:sz w:val="28"/>
          <w:szCs w:val="28"/>
          <w:lang w:val="ru-RU" w:eastAsia="ru-RU" w:bidi="ar-SA"/>
        </w:rPr>
        <w:t>Подраздел 3.</w:t>
      </w:r>
      <w:r w:rsidRPr="00287FD5">
        <w:rPr>
          <w:rFonts w:eastAsia="Times New Roman" w:cs="Times New Roman"/>
          <w:sz w:val="28"/>
          <w:szCs w:val="28"/>
          <w:lang w:val="ru-RU" w:eastAsia="ru-RU" w:bidi="ar-SA"/>
        </w:rPr>
        <w:t xml:space="preserve"> </w:t>
      </w:r>
      <w:r w:rsidRPr="00287FD5">
        <w:rPr>
          <w:rFonts w:eastAsia="Times New Roman" w:cs="Times New Roman"/>
          <w:b/>
          <w:sz w:val="28"/>
          <w:szCs w:val="28"/>
          <w:lang w:val="ru-RU" w:eastAsia="ru-RU" w:bidi="ar-SA"/>
        </w:rPr>
        <w:t>Принятие решения о предоставлении или об отказе в предоставлении муниципальной услуги, подготовка и выдача результата предоставления муниципальной услуги</w:t>
      </w:r>
    </w:p>
    <w:p w:rsidR="00287FD5" w:rsidRPr="00287FD5" w:rsidRDefault="00287FD5" w:rsidP="00287FD5">
      <w:pPr>
        <w:widowControl/>
        <w:ind w:firstLine="706"/>
        <w:contextualSpacing/>
        <w:jc w:val="both"/>
        <w:rPr>
          <w:rFonts w:cs="Times New Roman"/>
          <w:sz w:val="28"/>
          <w:szCs w:val="28"/>
          <w:lang w:val="ru-RU"/>
        </w:rPr>
      </w:pPr>
      <w:r w:rsidRPr="00287FD5">
        <w:rPr>
          <w:rFonts w:cs="Times New Roman"/>
          <w:color w:val="000000"/>
          <w:sz w:val="28"/>
          <w:szCs w:val="28"/>
          <w:lang w:val="ru-RU"/>
        </w:rPr>
        <w:t>77. По результатам рассмотрения заявки уполномоченный орган принимает решение о согласовании или отказе в согласовании создания мест (площадки) накопления твердых коммунальных отходов.</w:t>
      </w:r>
    </w:p>
    <w:p w:rsidR="00287FD5" w:rsidRPr="00287FD5" w:rsidRDefault="00287FD5" w:rsidP="00287FD5">
      <w:pPr>
        <w:widowControl/>
        <w:ind w:firstLine="709"/>
        <w:contextualSpacing/>
        <w:jc w:val="both"/>
        <w:rPr>
          <w:rFonts w:cs="Times New Roman"/>
          <w:sz w:val="28"/>
          <w:szCs w:val="28"/>
          <w:lang w:val="ru-RU"/>
        </w:rPr>
      </w:pPr>
      <w:r w:rsidRPr="00287FD5">
        <w:rPr>
          <w:rFonts w:cs="Times New Roman"/>
          <w:color w:val="000000"/>
          <w:sz w:val="28"/>
          <w:szCs w:val="28"/>
          <w:lang w:val="ru-RU"/>
        </w:rPr>
        <w:t>78. Основаниями отказа уполномоченного органа в согласовании создания места (площадки) накопления твердых коммунальных отходов являются:</w:t>
      </w:r>
    </w:p>
    <w:p w:rsidR="00287FD5" w:rsidRPr="00287FD5" w:rsidRDefault="00287FD5" w:rsidP="00287FD5">
      <w:pPr>
        <w:widowControl/>
        <w:ind w:firstLine="709"/>
        <w:contextualSpacing/>
        <w:jc w:val="both"/>
        <w:rPr>
          <w:rFonts w:cs="Times New Roman"/>
          <w:sz w:val="28"/>
          <w:szCs w:val="28"/>
          <w:lang w:val="ru-RU"/>
        </w:rPr>
      </w:pPr>
      <w:r w:rsidRPr="00287FD5">
        <w:rPr>
          <w:rFonts w:cs="Times New Roman"/>
          <w:color w:val="000000"/>
          <w:sz w:val="28"/>
          <w:szCs w:val="28"/>
          <w:lang w:val="ru-RU"/>
        </w:rPr>
        <w:t>а) несоответствие заявки установленной форме;</w:t>
      </w:r>
    </w:p>
    <w:p w:rsidR="00287FD5" w:rsidRPr="00287FD5" w:rsidRDefault="00287FD5" w:rsidP="00287FD5">
      <w:pPr>
        <w:widowControl/>
        <w:ind w:firstLine="709"/>
        <w:contextualSpacing/>
        <w:jc w:val="both"/>
        <w:rPr>
          <w:rFonts w:cs="Times New Roman"/>
          <w:sz w:val="28"/>
          <w:szCs w:val="28"/>
          <w:lang w:val="ru-RU"/>
        </w:rPr>
      </w:pPr>
      <w:r w:rsidRPr="00287FD5">
        <w:rPr>
          <w:rFonts w:cs="Times New Roman"/>
          <w:color w:val="000000"/>
          <w:sz w:val="28"/>
          <w:szCs w:val="28"/>
          <w:lang w:val="ru-RU"/>
        </w:rPr>
        <w:t xml:space="preserve">б) несоответствие мест (площадки) накопления твердых коммунальных отходов требованиям правилам благоустройства соответствующего муниципального образования, требованиям законодательства Российской </w:t>
      </w:r>
      <w:r w:rsidRPr="00287FD5">
        <w:rPr>
          <w:rFonts w:cs="Times New Roman"/>
          <w:color w:val="000000"/>
          <w:sz w:val="28"/>
          <w:szCs w:val="28"/>
          <w:lang w:val="ru-RU"/>
        </w:rPr>
        <w:lastRenderedPageBreak/>
        <w:t>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287FD5" w:rsidRPr="00287FD5" w:rsidRDefault="00287FD5" w:rsidP="00287FD5">
      <w:pPr>
        <w:widowControl/>
        <w:ind w:firstLine="706"/>
        <w:contextualSpacing/>
        <w:jc w:val="both"/>
        <w:rPr>
          <w:rFonts w:cs="Times New Roman"/>
          <w:sz w:val="28"/>
          <w:szCs w:val="28"/>
          <w:lang w:val="ru-RU"/>
        </w:rPr>
      </w:pPr>
      <w:r w:rsidRPr="00287FD5">
        <w:rPr>
          <w:rFonts w:cs="Times New Roman"/>
          <w:color w:val="000000"/>
          <w:sz w:val="28"/>
          <w:szCs w:val="28"/>
          <w:lang w:val="ru-RU"/>
        </w:rPr>
        <w:t>79. О принятом решении уполномоченный орган уведомляет заявителя в срок, установленный пунктам 27 настоящего Регламента. В решении об отказе в согласовании создания мест (площадки) накопления твердых коммунальных отходов в обязательном порядке указывается основание такого отказа.</w:t>
      </w:r>
    </w:p>
    <w:p w:rsidR="00287FD5" w:rsidRPr="00287FD5" w:rsidRDefault="00287FD5" w:rsidP="00287FD5">
      <w:pPr>
        <w:widowControl/>
        <w:ind w:firstLine="709"/>
        <w:contextualSpacing/>
        <w:jc w:val="both"/>
        <w:rPr>
          <w:rFonts w:cs="Times New Roman"/>
          <w:sz w:val="28"/>
          <w:szCs w:val="28"/>
          <w:lang w:val="ru-RU"/>
        </w:rPr>
      </w:pPr>
      <w:r w:rsidRPr="00287FD5">
        <w:rPr>
          <w:rFonts w:cs="Times New Roman"/>
          <w:color w:val="000000"/>
          <w:sz w:val="28"/>
          <w:szCs w:val="28"/>
          <w:lang w:val="ru-RU"/>
        </w:rPr>
        <w:t>80. После устранения причин отказа в согласовании создания мест (площадки) накопления твердых коммунальных отходов заявитель вправе повторно обратиться в уполномоченный орган за согласованием создания места (площадки) накопления твердых коммунальных отходов.</w:t>
      </w:r>
    </w:p>
    <w:p w:rsidR="00287FD5" w:rsidRPr="00287FD5" w:rsidRDefault="00287FD5" w:rsidP="00287FD5">
      <w:pPr>
        <w:widowControl/>
        <w:ind w:firstLine="706"/>
        <w:contextualSpacing/>
        <w:jc w:val="both"/>
        <w:rPr>
          <w:rFonts w:cs="Times New Roman"/>
          <w:sz w:val="28"/>
          <w:szCs w:val="28"/>
          <w:lang w:val="ru-RU"/>
        </w:rPr>
      </w:pPr>
      <w:r w:rsidRPr="00287FD5">
        <w:rPr>
          <w:rFonts w:cs="Times New Roman"/>
          <w:color w:val="000000"/>
          <w:sz w:val="28"/>
          <w:szCs w:val="28"/>
          <w:lang w:val="ru-RU"/>
        </w:rPr>
        <w:t xml:space="preserve">81. </w:t>
      </w:r>
      <w:r w:rsidRPr="00287FD5">
        <w:rPr>
          <w:rFonts w:cs="Times New Roman"/>
          <w:color w:val="000000"/>
          <w:spacing w:val="7"/>
          <w:sz w:val="28"/>
          <w:szCs w:val="28"/>
          <w:lang w:val="ru-RU"/>
        </w:rPr>
        <w:t>В случае отсутствия оснований для отказа в согласовании создания мест (площадок) накопления твердых коммунальных отходов, Администрация Никольского сельского поселения принимает решение о согласовании создания мест (площадок) накопления твердых коммунальных отходов.</w:t>
      </w:r>
    </w:p>
    <w:p w:rsidR="00287FD5" w:rsidRPr="00287FD5" w:rsidRDefault="00287FD5" w:rsidP="00287FD5">
      <w:pPr>
        <w:autoSpaceDE w:val="0"/>
        <w:spacing w:line="200" w:lineRule="atLeast"/>
        <w:ind w:firstLine="720"/>
        <w:jc w:val="both"/>
        <w:rPr>
          <w:rFonts w:cs="Times New Roman"/>
          <w:sz w:val="28"/>
          <w:szCs w:val="28"/>
          <w:lang w:val="ru-RU"/>
        </w:rPr>
      </w:pPr>
      <w:r w:rsidRPr="00287FD5">
        <w:rPr>
          <w:rFonts w:cs="Times New Roman"/>
          <w:color w:val="000000"/>
          <w:spacing w:val="7"/>
          <w:sz w:val="28"/>
          <w:szCs w:val="28"/>
          <w:lang w:val="ru-RU"/>
        </w:rPr>
        <w:t>82.</w:t>
      </w:r>
      <w:r w:rsidRPr="00287FD5">
        <w:rPr>
          <w:rFonts w:ascii="Times New Roman CYR" w:eastAsia="Times New Roman CYR" w:hAnsi="Times New Roman CYR" w:cs="Times New Roman CYR"/>
          <w:color w:val="000000"/>
          <w:lang w:val="ru-RU" w:eastAsia="ar-SA" w:bidi="ar-SA"/>
        </w:rPr>
        <w:t xml:space="preserve"> </w:t>
      </w:r>
      <w:r w:rsidRPr="00287FD5">
        <w:rPr>
          <w:rFonts w:cs="Times New Roman"/>
          <w:color w:val="000000"/>
          <w:spacing w:val="7"/>
          <w:sz w:val="28"/>
          <w:szCs w:val="28"/>
          <w:lang w:val="ru-RU"/>
        </w:rPr>
        <w:t xml:space="preserve"> В случае направления запроса в </w:t>
      </w:r>
      <w:r w:rsidRPr="00287FD5">
        <w:rPr>
          <w:sz w:val="28"/>
          <w:szCs w:val="28"/>
          <w:lang w:val="ru-RU"/>
        </w:rPr>
        <w:t xml:space="preserve">Территориальный отдел Управления </w:t>
      </w:r>
      <w:proofErr w:type="spellStart"/>
      <w:r w:rsidRPr="00287FD5">
        <w:rPr>
          <w:sz w:val="28"/>
          <w:szCs w:val="28"/>
          <w:lang w:val="ru-RU"/>
        </w:rPr>
        <w:t>Роспотребнадзора</w:t>
      </w:r>
      <w:proofErr w:type="spellEnd"/>
      <w:r w:rsidRPr="00287FD5">
        <w:rPr>
          <w:sz w:val="28"/>
          <w:szCs w:val="28"/>
          <w:lang w:val="ru-RU"/>
        </w:rPr>
        <w:t xml:space="preserve"> </w:t>
      </w:r>
      <w:r w:rsidRPr="00287FD5">
        <w:rPr>
          <w:rFonts w:cs="Times New Roman"/>
          <w:color w:val="000000"/>
          <w:spacing w:val="7"/>
          <w:sz w:val="28"/>
          <w:szCs w:val="28"/>
          <w:lang w:val="ru-RU"/>
        </w:rPr>
        <w:t xml:space="preserve">срок рассмотрения заявки может быть увеличен на </w:t>
      </w:r>
      <w:proofErr w:type="gramStart"/>
      <w:r w:rsidRPr="00287FD5">
        <w:rPr>
          <w:rFonts w:cs="Times New Roman"/>
          <w:color w:val="000000"/>
          <w:spacing w:val="7"/>
          <w:sz w:val="28"/>
          <w:szCs w:val="28"/>
          <w:lang w:val="ru-RU"/>
        </w:rPr>
        <w:t>срок</w:t>
      </w:r>
      <w:proofErr w:type="gramEnd"/>
      <w:r w:rsidRPr="00287FD5">
        <w:rPr>
          <w:rFonts w:cs="Times New Roman"/>
          <w:color w:val="000000"/>
          <w:spacing w:val="7"/>
          <w:sz w:val="28"/>
          <w:szCs w:val="28"/>
          <w:lang w:val="ru-RU"/>
        </w:rPr>
        <w:t xml:space="preserve"> предусмотренный в пункте 29 настоящего Регламента.</w:t>
      </w:r>
    </w:p>
    <w:p w:rsidR="00287FD5" w:rsidRPr="00287FD5" w:rsidRDefault="00287FD5" w:rsidP="00287FD5">
      <w:pPr>
        <w:widowControl/>
        <w:tabs>
          <w:tab w:val="left" w:pos="993"/>
        </w:tabs>
        <w:jc w:val="both"/>
        <w:outlineLvl w:val="2"/>
        <w:rPr>
          <w:rFonts w:cs="Times New Roman"/>
          <w:sz w:val="28"/>
          <w:szCs w:val="28"/>
          <w:lang w:val="ru-RU"/>
        </w:rPr>
      </w:pPr>
    </w:p>
    <w:p w:rsidR="00287FD5" w:rsidRPr="00287FD5" w:rsidRDefault="00287FD5" w:rsidP="00287FD5">
      <w:pPr>
        <w:widowControl/>
        <w:jc w:val="center"/>
        <w:rPr>
          <w:rFonts w:eastAsia="Times New Roman" w:cs="Times New Roman"/>
          <w:b/>
          <w:sz w:val="28"/>
          <w:szCs w:val="28"/>
          <w:lang w:val="ru-RU" w:eastAsia="ru-RU" w:bidi="ar-SA"/>
        </w:rPr>
      </w:pPr>
      <w:r w:rsidRPr="00287FD5">
        <w:rPr>
          <w:rFonts w:eastAsia="Times New Roman" w:cs="Times New Roman"/>
          <w:b/>
          <w:sz w:val="28"/>
          <w:szCs w:val="28"/>
          <w:lang w:val="ru-RU" w:eastAsia="ru-RU" w:bidi="ar-SA"/>
        </w:rPr>
        <w:t>Раздел IV</w:t>
      </w:r>
      <w:r w:rsidRPr="00287FD5">
        <w:rPr>
          <w:rFonts w:eastAsia="Times New Roman" w:cs="Times New Roman"/>
          <w:sz w:val="28"/>
          <w:szCs w:val="28"/>
          <w:lang w:val="ru-RU" w:eastAsia="ru-RU" w:bidi="ar-SA"/>
        </w:rPr>
        <w:t xml:space="preserve">. </w:t>
      </w:r>
      <w:r w:rsidRPr="00287FD5">
        <w:rPr>
          <w:rFonts w:eastAsia="Times New Roman" w:cs="Times New Roman"/>
          <w:b/>
          <w:sz w:val="28"/>
          <w:szCs w:val="28"/>
          <w:lang w:val="ru-RU" w:eastAsia="ru-RU" w:bidi="ar-SA"/>
        </w:rPr>
        <w:t xml:space="preserve">Формы </w:t>
      </w:r>
      <w:proofErr w:type="gramStart"/>
      <w:r w:rsidRPr="00287FD5">
        <w:rPr>
          <w:rFonts w:eastAsia="Times New Roman" w:cs="Times New Roman"/>
          <w:b/>
          <w:sz w:val="28"/>
          <w:szCs w:val="28"/>
          <w:lang w:val="ru-RU" w:eastAsia="ru-RU" w:bidi="ar-SA"/>
        </w:rPr>
        <w:t>контроля за</w:t>
      </w:r>
      <w:proofErr w:type="gramEnd"/>
      <w:r w:rsidRPr="00287FD5">
        <w:rPr>
          <w:rFonts w:eastAsia="Times New Roman" w:cs="Times New Roman"/>
          <w:b/>
          <w:sz w:val="28"/>
          <w:szCs w:val="28"/>
          <w:lang w:val="ru-RU" w:eastAsia="ru-RU" w:bidi="ar-SA"/>
        </w:rPr>
        <w:t xml:space="preserve"> предоставлением муниципальной услуги</w:t>
      </w:r>
    </w:p>
    <w:p w:rsidR="00287FD5" w:rsidRPr="00287FD5" w:rsidRDefault="00287FD5" w:rsidP="00287FD5">
      <w:pPr>
        <w:widowControl/>
        <w:jc w:val="both"/>
        <w:rPr>
          <w:rFonts w:eastAsia="Times New Roman" w:cs="Times New Roman"/>
          <w:b/>
          <w:sz w:val="28"/>
          <w:szCs w:val="28"/>
          <w:lang w:val="ru-RU" w:eastAsia="ru-RU" w:bidi="ar-SA"/>
        </w:rPr>
      </w:pPr>
    </w:p>
    <w:p w:rsidR="00287FD5" w:rsidRPr="00287FD5" w:rsidRDefault="00287FD5" w:rsidP="00287FD5">
      <w:pPr>
        <w:widowControl/>
        <w:ind w:firstLine="709"/>
        <w:jc w:val="center"/>
        <w:rPr>
          <w:rFonts w:eastAsia="Times New Roman" w:cs="Times New Roman"/>
          <w:b/>
          <w:sz w:val="28"/>
          <w:szCs w:val="28"/>
          <w:lang w:val="ru-RU" w:eastAsia="ru-RU" w:bidi="ar-SA"/>
        </w:rPr>
      </w:pPr>
      <w:bookmarkStart w:id="7" w:name="Par413"/>
      <w:bookmarkEnd w:id="7"/>
      <w:r w:rsidRPr="00287FD5">
        <w:rPr>
          <w:rFonts w:eastAsia="Times New Roman" w:cs="Times New Roman"/>
          <w:b/>
          <w:bCs/>
          <w:color w:val="000000"/>
          <w:sz w:val="28"/>
          <w:szCs w:val="28"/>
          <w:lang w:val="ru-RU" w:eastAsia="ru-RU" w:bidi="ar-SA"/>
        </w:rPr>
        <w:t>Подраздел 1</w:t>
      </w:r>
      <w:r w:rsidRPr="00287FD5">
        <w:rPr>
          <w:rFonts w:eastAsia="Times New Roman" w:cs="Times New Roman"/>
          <w:b/>
          <w:sz w:val="28"/>
          <w:szCs w:val="28"/>
          <w:lang w:val="ru-RU" w:eastAsia="ru-RU" w:bidi="ar-SA"/>
        </w:rPr>
        <w:t xml:space="preserve">. Порядок осуществления текущего </w:t>
      </w:r>
      <w:proofErr w:type="gramStart"/>
      <w:r w:rsidRPr="00287FD5">
        <w:rPr>
          <w:rFonts w:eastAsia="Times New Roman" w:cs="Times New Roman"/>
          <w:b/>
          <w:sz w:val="28"/>
          <w:szCs w:val="28"/>
          <w:lang w:val="ru-RU" w:eastAsia="ru-RU" w:bidi="ar-SA"/>
        </w:rPr>
        <w:t>контроля за</w:t>
      </w:r>
      <w:proofErr w:type="gramEnd"/>
      <w:r w:rsidRPr="00287FD5">
        <w:rPr>
          <w:rFonts w:eastAsia="Times New Roman" w:cs="Times New Roman"/>
          <w:b/>
          <w:sz w:val="28"/>
          <w:szCs w:val="28"/>
          <w:lang w:val="ru-RU" w:eastAsia="ru-RU" w:bidi="ar-SA"/>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287FD5" w:rsidRPr="00287FD5" w:rsidRDefault="00287FD5" w:rsidP="00287FD5">
      <w:pPr>
        <w:widowControl/>
        <w:ind w:firstLine="709"/>
        <w:jc w:val="both"/>
        <w:rPr>
          <w:rFonts w:eastAsia="Times New Roman" w:cs="Times New Roman"/>
          <w:sz w:val="28"/>
          <w:szCs w:val="28"/>
          <w:lang w:val="ru-RU" w:eastAsia="ko-KR" w:bidi="ar-SA"/>
        </w:rPr>
      </w:pPr>
      <w:r w:rsidRPr="00287FD5">
        <w:rPr>
          <w:rFonts w:eastAsia="Times New Roman" w:cs="Times New Roman"/>
          <w:sz w:val="28"/>
          <w:szCs w:val="28"/>
          <w:lang w:val="ru-RU" w:eastAsia="ko-KR" w:bidi="ar-SA"/>
        </w:rPr>
        <w:t xml:space="preserve">83. Текущий </w:t>
      </w:r>
      <w:proofErr w:type="gramStart"/>
      <w:r w:rsidRPr="00287FD5">
        <w:rPr>
          <w:rFonts w:eastAsia="Times New Roman" w:cs="Times New Roman"/>
          <w:sz w:val="28"/>
          <w:szCs w:val="28"/>
          <w:lang w:val="ru-RU" w:eastAsia="ko-KR" w:bidi="ar-SA"/>
        </w:rPr>
        <w:t>контроль за</w:t>
      </w:r>
      <w:proofErr w:type="gramEnd"/>
      <w:r w:rsidRPr="00287FD5">
        <w:rPr>
          <w:rFonts w:eastAsia="Times New Roman" w:cs="Times New Roman"/>
          <w:sz w:val="28"/>
          <w:szCs w:val="28"/>
          <w:lang w:val="ru-RU" w:eastAsia="ko-KR" w:bidi="ar-SA"/>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должностными лицами уполномоченного органа, наделенными соответствующими полномочиями, путем рассмотрения отчетов должностных лиц уполномоченного органа, а также рассмотрения жалоб заявителей.</w:t>
      </w:r>
    </w:p>
    <w:p w:rsidR="00287FD5" w:rsidRPr="00287FD5" w:rsidRDefault="00287FD5" w:rsidP="00287FD5">
      <w:pPr>
        <w:widowControl/>
        <w:ind w:firstLine="709"/>
        <w:jc w:val="both"/>
        <w:rPr>
          <w:rFonts w:eastAsia="Times New Roman" w:cs="Times New Roman"/>
          <w:color w:val="000000"/>
          <w:sz w:val="28"/>
          <w:szCs w:val="28"/>
          <w:lang w:val="ru-RU" w:eastAsia="ru-RU" w:bidi="ar-SA"/>
        </w:rPr>
      </w:pPr>
      <w:r w:rsidRPr="00287FD5">
        <w:rPr>
          <w:rFonts w:eastAsia="Times New Roman" w:cs="Times New Roman"/>
          <w:sz w:val="28"/>
          <w:szCs w:val="28"/>
          <w:lang w:val="ru-RU" w:eastAsia="ko-KR" w:bidi="ar-SA"/>
        </w:rPr>
        <w:t>84. </w:t>
      </w:r>
      <w:r w:rsidRPr="00287FD5">
        <w:rPr>
          <w:rFonts w:eastAsia="Times New Roman" w:cs="Times New Roman"/>
          <w:color w:val="000000"/>
          <w:sz w:val="28"/>
          <w:szCs w:val="28"/>
          <w:lang w:val="ru-RU" w:eastAsia="ru-RU" w:bidi="ar-SA"/>
        </w:rPr>
        <w:t>Основными задачами текущего контроля являются:</w:t>
      </w:r>
    </w:p>
    <w:p w:rsidR="00287FD5" w:rsidRPr="00287FD5" w:rsidRDefault="00287FD5" w:rsidP="00287FD5">
      <w:pPr>
        <w:widowControl/>
        <w:ind w:firstLine="709"/>
        <w:jc w:val="both"/>
        <w:rPr>
          <w:rFonts w:eastAsia="Times New Roman" w:cs="Times New Roman"/>
          <w:color w:val="000000"/>
          <w:sz w:val="28"/>
          <w:szCs w:val="28"/>
          <w:lang w:val="ru-RU" w:eastAsia="ru-RU" w:bidi="ar-SA"/>
        </w:rPr>
      </w:pPr>
      <w:r w:rsidRPr="00287FD5">
        <w:rPr>
          <w:rFonts w:eastAsia="Times New Roman" w:cs="Times New Roman"/>
          <w:color w:val="000000"/>
          <w:sz w:val="28"/>
          <w:szCs w:val="28"/>
          <w:lang w:val="ru-RU" w:eastAsia="ru-RU" w:bidi="ar-SA"/>
        </w:rPr>
        <w:t>а) обеспечение своевременного и качественного предоставления муниципальной услуги;</w:t>
      </w:r>
    </w:p>
    <w:p w:rsidR="00287FD5" w:rsidRPr="00287FD5" w:rsidRDefault="00287FD5" w:rsidP="00287FD5">
      <w:pPr>
        <w:widowControl/>
        <w:ind w:firstLine="709"/>
        <w:jc w:val="both"/>
        <w:rPr>
          <w:rFonts w:eastAsia="Times New Roman" w:cs="Times New Roman"/>
          <w:color w:val="000000"/>
          <w:sz w:val="28"/>
          <w:szCs w:val="28"/>
          <w:lang w:val="ru-RU" w:eastAsia="ru-RU" w:bidi="ar-SA"/>
        </w:rPr>
      </w:pPr>
      <w:r w:rsidRPr="00287FD5">
        <w:rPr>
          <w:rFonts w:eastAsia="Times New Roman" w:cs="Times New Roman"/>
          <w:color w:val="000000"/>
          <w:sz w:val="28"/>
          <w:szCs w:val="28"/>
          <w:lang w:val="ru-RU" w:eastAsia="ru-RU" w:bidi="ar-SA"/>
        </w:rPr>
        <w:t>б) выявление нарушений в сроках и качестве предоставления муниципальной услуги;</w:t>
      </w:r>
    </w:p>
    <w:p w:rsidR="00287FD5" w:rsidRPr="00287FD5" w:rsidRDefault="00287FD5" w:rsidP="00287FD5">
      <w:pPr>
        <w:widowControl/>
        <w:ind w:firstLine="709"/>
        <w:jc w:val="both"/>
        <w:rPr>
          <w:rFonts w:eastAsia="Times New Roman" w:cs="Times New Roman"/>
          <w:color w:val="000000"/>
          <w:sz w:val="28"/>
          <w:szCs w:val="28"/>
          <w:lang w:val="ru-RU" w:eastAsia="ru-RU" w:bidi="ar-SA"/>
        </w:rPr>
      </w:pPr>
      <w:r w:rsidRPr="00287FD5">
        <w:rPr>
          <w:rFonts w:eastAsia="Times New Roman" w:cs="Times New Roman"/>
          <w:color w:val="000000"/>
          <w:sz w:val="28"/>
          <w:szCs w:val="28"/>
          <w:lang w:val="ru-RU" w:eastAsia="ru-RU" w:bidi="ar-SA"/>
        </w:rPr>
        <w:t>в) выявление и устранение причин и условий, способствующих ненадлежащему предоставлению муниципальной услуги;</w:t>
      </w:r>
    </w:p>
    <w:p w:rsidR="00287FD5" w:rsidRPr="00287FD5" w:rsidRDefault="00287FD5" w:rsidP="00287FD5">
      <w:pPr>
        <w:widowControl/>
        <w:ind w:firstLine="709"/>
        <w:jc w:val="both"/>
        <w:rPr>
          <w:rFonts w:eastAsia="Times New Roman" w:cs="Times New Roman"/>
          <w:color w:val="000000"/>
          <w:sz w:val="28"/>
          <w:szCs w:val="28"/>
          <w:lang w:val="ru-RU" w:eastAsia="ru-RU" w:bidi="ar-SA"/>
        </w:rPr>
      </w:pPr>
      <w:r w:rsidRPr="00287FD5">
        <w:rPr>
          <w:rFonts w:eastAsia="Times New Roman" w:cs="Times New Roman"/>
          <w:color w:val="000000"/>
          <w:sz w:val="28"/>
          <w:szCs w:val="28"/>
          <w:lang w:val="ru-RU" w:eastAsia="ru-RU" w:bidi="ar-SA"/>
        </w:rPr>
        <w:t>г) принятие мер по надлежащему предоставлению муниципальной услуги.</w:t>
      </w:r>
    </w:p>
    <w:p w:rsidR="00287FD5" w:rsidRPr="00287FD5" w:rsidRDefault="00287FD5" w:rsidP="00287FD5">
      <w:pPr>
        <w:widowControl/>
        <w:ind w:firstLine="709"/>
        <w:jc w:val="both"/>
        <w:rPr>
          <w:rFonts w:eastAsia="Times New Roman" w:cs="Times New Roman"/>
          <w:sz w:val="28"/>
          <w:szCs w:val="28"/>
          <w:lang w:val="ru-RU" w:eastAsia="ko-KR" w:bidi="ar-SA"/>
        </w:rPr>
      </w:pPr>
      <w:r w:rsidRPr="00287FD5">
        <w:rPr>
          <w:rFonts w:eastAsia="Times New Roman" w:cs="Times New Roman"/>
          <w:sz w:val="28"/>
          <w:szCs w:val="28"/>
          <w:lang w:val="ru-RU" w:eastAsia="ko-KR" w:bidi="ar-SA"/>
        </w:rPr>
        <w:lastRenderedPageBreak/>
        <w:t>85. Текущий контроль осуществляется на постоянной основе.</w:t>
      </w:r>
    </w:p>
    <w:p w:rsidR="00287FD5" w:rsidRPr="00287FD5" w:rsidRDefault="00287FD5" w:rsidP="00287FD5">
      <w:pPr>
        <w:widowControl/>
        <w:jc w:val="both"/>
        <w:rPr>
          <w:rFonts w:eastAsia="Times New Roman" w:cs="Times New Roman"/>
          <w:sz w:val="28"/>
          <w:szCs w:val="28"/>
          <w:highlight w:val="yellow"/>
          <w:lang w:val="ru-RU" w:eastAsia="ru-RU" w:bidi="ar-SA"/>
        </w:rPr>
      </w:pPr>
      <w:bookmarkStart w:id="8" w:name="Par427"/>
      <w:bookmarkEnd w:id="8"/>
    </w:p>
    <w:p w:rsidR="00287FD5" w:rsidRPr="00287FD5" w:rsidRDefault="00287FD5" w:rsidP="00287FD5">
      <w:pPr>
        <w:widowControl/>
        <w:jc w:val="center"/>
        <w:rPr>
          <w:rFonts w:eastAsia="Times New Roman" w:cs="Times New Roman"/>
          <w:b/>
          <w:sz w:val="28"/>
          <w:szCs w:val="28"/>
          <w:lang w:val="ru-RU" w:eastAsia="ru-RU" w:bidi="ar-SA"/>
        </w:rPr>
      </w:pPr>
      <w:r w:rsidRPr="00287FD5">
        <w:rPr>
          <w:rFonts w:eastAsia="Times New Roman" w:cs="Times New Roman"/>
          <w:b/>
          <w:bCs/>
          <w:color w:val="000000"/>
          <w:sz w:val="28"/>
          <w:szCs w:val="28"/>
          <w:lang w:val="ru-RU" w:eastAsia="ru-RU" w:bidi="ar-SA"/>
        </w:rPr>
        <w:t>Подраздел 2.</w:t>
      </w:r>
      <w:r w:rsidRPr="00287FD5">
        <w:rPr>
          <w:rFonts w:eastAsia="Times New Roman" w:cs="Times New Roman"/>
          <w:b/>
          <w:sz w:val="28"/>
          <w:szCs w:val="28"/>
          <w:lang w:val="ru-RU" w:eastAsia="ru-RU" w:bidi="ar-SA"/>
        </w:rPr>
        <w:t xml:space="preserve">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287FD5">
        <w:rPr>
          <w:rFonts w:eastAsia="Times New Roman" w:cs="Times New Roman"/>
          <w:b/>
          <w:sz w:val="28"/>
          <w:szCs w:val="28"/>
          <w:lang w:val="ru-RU" w:eastAsia="ru-RU" w:bidi="ar-SA"/>
        </w:rPr>
        <w:t>контроля за</w:t>
      </w:r>
      <w:proofErr w:type="gramEnd"/>
      <w:r w:rsidRPr="00287FD5">
        <w:rPr>
          <w:rFonts w:eastAsia="Times New Roman" w:cs="Times New Roman"/>
          <w:b/>
          <w:sz w:val="28"/>
          <w:szCs w:val="28"/>
          <w:lang w:val="ru-RU" w:eastAsia="ru-RU" w:bidi="ar-SA"/>
        </w:rPr>
        <w:t xml:space="preserve"> полнотой и качеством предоставления муниципальной услуги</w:t>
      </w:r>
    </w:p>
    <w:p w:rsidR="00287FD5" w:rsidRPr="00287FD5" w:rsidRDefault="00287FD5" w:rsidP="00287FD5">
      <w:pPr>
        <w:widowControl/>
        <w:ind w:firstLine="709"/>
        <w:jc w:val="both"/>
        <w:rPr>
          <w:rFonts w:eastAsia="Times New Roman" w:cs="Times New Roman"/>
          <w:sz w:val="28"/>
          <w:szCs w:val="28"/>
          <w:lang w:val="ru-RU" w:eastAsia="ko-KR" w:bidi="ar-SA"/>
        </w:rPr>
      </w:pPr>
      <w:bookmarkStart w:id="9" w:name="Par439"/>
      <w:bookmarkEnd w:id="9"/>
      <w:r w:rsidRPr="00287FD5">
        <w:rPr>
          <w:rFonts w:eastAsia="Times New Roman" w:cs="Times New Roman"/>
          <w:sz w:val="28"/>
          <w:szCs w:val="28"/>
          <w:lang w:val="ru-RU" w:eastAsia="ko-KR" w:bidi="ar-SA"/>
        </w:rPr>
        <w:t xml:space="preserve">86. </w:t>
      </w:r>
      <w:proofErr w:type="gramStart"/>
      <w:r w:rsidRPr="00287FD5">
        <w:rPr>
          <w:rFonts w:eastAsia="Times New Roman" w:cs="Times New Roman"/>
          <w:sz w:val="28"/>
          <w:szCs w:val="28"/>
          <w:lang w:val="ru-RU" w:eastAsia="ko-KR" w:bidi="ar-SA"/>
        </w:rPr>
        <w:t>Контроль за</w:t>
      </w:r>
      <w:proofErr w:type="gramEnd"/>
      <w:r w:rsidRPr="00287FD5">
        <w:rPr>
          <w:rFonts w:eastAsia="Times New Roman" w:cs="Times New Roman"/>
          <w:sz w:val="28"/>
          <w:szCs w:val="28"/>
          <w:lang w:val="ru-RU" w:eastAsia="ko-KR" w:bidi="ar-SA"/>
        </w:rPr>
        <w:t xml:space="preserve"> полнотой и качеством предоставления должностными лицами уполномоченного органа муниципальной услуги осуществляется Комиссией. </w:t>
      </w:r>
    </w:p>
    <w:p w:rsidR="00287FD5" w:rsidRPr="00287FD5" w:rsidRDefault="00287FD5" w:rsidP="00287FD5">
      <w:pPr>
        <w:widowControl/>
        <w:ind w:firstLine="709"/>
        <w:jc w:val="both"/>
        <w:rPr>
          <w:rFonts w:eastAsia="Times New Roman" w:cs="Times New Roman"/>
          <w:sz w:val="28"/>
          <w:szCs w:val="28"/>
          <w:lang w:val="ru-RU" w:eastAsia="ko-KR" w:bidi="ar-SA"/>
        </w:rPr>
      </w:pPr>
      <w:r w:rsidRPr="00287FD5">
        <w:rPr>
          <w:rFonts w:eastAsia="Times New Roman" w:cs="Times New Roman"/>
          <w:sz w:val="28"/>
          <w:szCs w:val="28"/>
          <w:lang w:val="ru-RU" w:eastAsia="ko-KR" w:bidi="ar-SA"/>
        </w:rPr>
        <w:t xml:space="preserve">87. Состав Комиссии утверждается актом уполномоченного органа, в </w:t>
      </w:r>
      <w:proofErr w:type="gramStart"/>
      <w:r w:rsidRPr="00287FD5">
        <w:rPr>
          <w:rFonts w:eastAsia="Times New Roman" w:cs="Times New Roman"/>
          <w:sz w:val="28"/>
          <w:szCs w:val="28"/>
          <w:lang w:val="ru-RU" w:eastAsia="ko-KR" w:bidi="ar-SA"/>
        </w:rPr>
        <w:t>которую</w:t>
      </w:r>
      <w:proofErr w:type="gramEnd"/>
      <w:r w:rsidRPr="00287FD5">
        <w:rPr>
          <w:rFonts w:eastAsia="Times New Roman" w:cs="Times New Roman"/>
          <w:sz w:val="28"/>
          <w:szCs w:val="28"/>
          <w:lang w:val="ru-RU" w:eastAsia="ko-KR" w:bidi="ar-SA"/>
        </w:rPr>
        <w:t xml:space="preserve"> включаются муниципальные служащие уполномоченного органа, не участвующие в предоставлении муниципальной услуги.</w:t>
      </w:r>
    </w:p>
    <w:p w:rsidR="00287FD5" w:rsidRPr="00287FD5" w:rsidRDefault="00287FD5" w:rsidP="00287FD5">
      <w:pPr>
        <w:widowControl/>
        <w:ind w:firstLine="709"/>
        <w:jc w:val="both"/>
        <w:rPr>
          <w:rFonts w:eastAsia="Times New Roman" w:cs="Times New Roman"/>
          <w:sz w:val="28"/>
          <w:szCs w:val="28"/>
          <w:lang w:val="ru-RU" w:eastAsia="ko-KR" w:bidi="ar-SA"/>
        </w:rPr>
      </w:pPr>
      <w:r w:rsidRPr="00287FD5">
        <w:rPr>
          <w:rFonts w:eastAsia="Times New Roman" w:cs="Times New Roman"/>
          <w:sz w:val="28"/>
          <w:szCs w:val="28"/>
          <w:lang w:val="ru-RU" w:eastAsia="ko-KR" w:bidi="ar-SA"/>
        </w:rPr>
        <w:t>88. Периодичность проведения проверок за порядком предоставления муниципальной услуги носит плановый характер (осуществляется на основании планов работы) и внеплановый характер (при выявлении фактов нарушения должностными лицами уполномоченного органа порядка предоставления муниципальной услуги).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89. Срок проведения проверки и оформления акта составляет 30 календарных дней со дня начала проверки. Днем начала проверки считается день утверждения акта о назначении проверки. В случае обращения заявителя в целях организации и проведения внеплановой проверки акт о назначении проверки утверждается в течение 10 календарных дней с момента конкретного обращения заявителя. </w:t>
      </w:r>
    </w:p>
    <w:p w:rsidR="00287FD5" w:rsidRPr="00287FD5" w:rsidRDefault="00287FD5" w:rsidP="00287FD5">
      <w:pPr>
        <w:widowControl/>
        <w:ind w:firstLine="709"/>
        <w:jc w:val="both"/>
        <w:rPr>
          <w:rFonts w:eastAsia="Times New Roman" w:cs="Times New Roman"/>
          <w:sz w:val="28"/>
          <w:szCs w:val="28"/>
          <w:lang w:val="ru-RU" w:eastAsia="ko-KR" w:bidi="ar-SA"/>
        </w:rPr>
      </w:pPr>
      <w:r w:rsidRPr="00287FD5">
        <w:rPr>
          <w:rFonts w:eastAsia="Times New Roman" w:cs="Times New Roman"/>
          <w:sz w:val="28"/>
          <w:szCs w:val="28"/>
          <w:lang w:val="ru-RU" w:eastAsia="ko-KR" w:bidi="ar-SA"/>
        </w:rPr>
        <w:t>90. По результатам проведения проверки за порядком предоставления муниципальной услуги оформляется акт проверки, в котором описываются выявленные недостатки и предложения по их устранению.</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91. Заявитель уведомляется о результатах проверки в течение 10 календарных дней со дня принятия соответствующего решения.</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92. Внеплановые проверки осуществляются по решению руководителя </w:t>
      </w:r>
      <w:r w:rsidRPr="00287FD5">
        <w:rPr>
          <w:rFonts w:eastAsia="Times New Roman" w:cs="Times New Roman"/>
          <w:sz w:val="28"/>
          <w:szCs w:val="28"/>
          <w:lang w:val="ru-RU" w:eastAsia="ko-KR" w:bidi="ar-SA"/>
        </w:rPr>
        <w:t xml:space="preserve">уполномоченного органа </w:t>
      </w:r>
      <w:r w:rsidRPr="00287FD5">
        <w:rPr>
          <w:rFonts w:eastAsia="Times New Roman" w:cs="Times New Roman"/>
          <w:sz w:val="28"/>
          <w:szCs w:val="28"/>
          <w:lang w:val="ru-RU" w:eastAsia="ru-RU" w:bidi="ar-SA"/>
        </w:rPr>
        <w:t xml:space="preserve">в связи с проверкой устранения ранее выявленных нарушений, а также в случае получения жалоб на действия (бездействие) должностных лиц </w:t>
      </w:r>
      <w:r w:rsidRPr="00287FD5">
        <w:rPr>
          <w:rFonts w:eastAsia="Times New Roman" w:cs="Times New Roman"/>
          <w:sz w:val="28"/>
          <w:szCs w:val="28"/>
          <w:lang w:val="ru-RU" w:eastAsia="ko-KR" w:bidi="ar-SA"/>
        </w:rPr>
        <w:t>уполномоченного органа</w:t>
      </w:r>
      <w:r w:rsidRPr="00287FD5">
        <w:rPr>
          <w:rFonts w:eastAsia="Times New Roman" w:cs="Times New Roman"/>
          <w:sz w:val="28"/>
          <w:szCs w:val="28"/>
          <w:lang w:val="ru-RU" w:eastAsia="ru-RU" w:bidi="ar-SA"/>
        </w:rPr>
        <w:t>.</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93. Плановые проверки осуществляются на основании полугодовых или годовых планов работы </w:t>
      </w:r>
      <w:r w:rsidRPr="00287FD5">
        <w:rPr>
          <w:rFonts w:eastAsia="Times New Roman" w:cs="Times New Roman"/>
          <w:sz w:val="28"/>
          <w:szCs w:val="28"/>
          <w:lang w:val="ru-RU" w:eastAsia="ko-KR" w:bidi="ar-SA"/>
        </w:rPr>
        <w:t>уполномоченного органа</w:t>
      </w:r>
      <w:r w:rsidRPr="00287FD5">
        <w:rPr>
          <w:rFonts w:eastAsia="Times New Roman" w:cs="Times New Roman"/>
          <w:sz w:val="28"/>
          <w:szCs w:val="28"/>
          <w:lang w:val="ru-RU" w:eastAsia="ru-RU" w:bidi="ar-SA"/>
        </w:rPr>
        <w:t>.</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94.  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rsidR="00287FD5" w:rsidRPr="00287FD5" w:rsidRDefault="00287FD5" w:rsidP="00287FD5">
      <w:pPr>
        <w:widowControl/>
        <w:jc w:val="both"/>
        <w:rPr>
          <w:rFonts w:eastAsia="Times New Roman" w:cs="Times New Roman"/>
          <w:sz w:val="28"/>
          <w:szCs w:val="28"/>
          <w:lang w:val="ru-RU" w:eastAsia="ru-RU" w:bidi="ar-SA"/>
        </w:rPr>
      </w:pPr>
    </w:p>
    <w:p w:rsidR="00287FD5" w:rsidRPr="00287FD5" w:rsidRDefault="00287FD5" w:rsidP="00287FD5">
      <w:pPr>
        <w:widowControl/>
        <w:jc w:val="center"/>
        <w:rPr>
          <w:rFonts w:eastAsia="Times New Roman" w:cs="Times New Roman"/>
          <w:b/>
          <w:sz w:val="28"/>
          <w:szCs w:val="28"/>
          <w:lang w:val="ru-RU" w:eastAsia="ru-RU" w:bidi="ar-SA"/>
        </w:rPr>
      </w:pPr>
      <w:r w:rsidRPr="00287FD5">
        <w:rPr>
          <w:rFonts w:eastAsia="Times New Roman" w:cs="Times New Roman"/>
          <w:b/>
          <w:bCs/>
          <w:color w:val="000000"/>
          <w:sz w:val="28"/>
          <w:szCs w:val="28"/>
          <w:lang w:val="ru-RU" w:eastAsia="ru-RU" w:bidi="ar-SA"/>
        </w:rPr>
        <w:t xml:space="preserve">Подраздел 3. </w:t>
      </w:r>
      <w:r w:rsidRPr="00287FD5">
        <w:rPr>
          <w:rFonts w:eastAsia="Times New Roman" w:cs="Times New Roman"/>
          <w:b/>
          <w:sz w:val="28"/>
          <w:szCs w:val="28"/>
          <w:lang w:val="ru-RU" w:eastAsia="ru-RU" w:bidi="ar-SA"/>
        </w:rPr>
        <w:t>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287FD5" w:rsidRPr="00287FD5" w:rsidRDefault="00287FD5" w:rsidP="00287FD5">
      <w:pPr>
        <w:widowControl/>
        <w:ind w:firstLine="709"/>
        <w:jc w:val="both"/>
        <w:rPr>
          <w:rFonts w:eastAsia="Times New Roman" w:cs="Times New Roman"/>
          <w:sz w:val="28"/>
          <w:szCs w:val="28"/>
          <w:lang w:val="ru-RU" w:eastAsia="ko-KR" w:bidi="ar-SA"/>
        </w:rPr>
      </w:pPr>
      <w:r w:rsidRPr="00287FD5">
        <w:rPr>
          <w:rFonts w:eastAsia="Times New Roman" w:cs="Times New Roman"/>
          <w:sz w:val="28"/>
          <w:szCs w:val="28"/>
          <w:lang w:val="ru-RU" w:eastAsia="ko-KR" w:bidi="ar-SA"/>
        </w:rPr>
        <w:t>95. Обязанность соблюдения положений настоящего административного регламента закрепляется в должностных инструкциях должностных лиц уполномоченного органа.</w:t>
      </w:r>
    </w:p>
    <w:p w:rsidR="00287FD5" w:rsidRPr="00287FD5" w:rsidRDefault="00287FD5" w:rsidP="00287FD5">
      <w:pPr>
        <w:widowControl/>
        <w:ind w:firstLine="709"/>
        <w:jc w:val="both"/>
        <w:rPr>
          <w:rFonts w:eastAsia="Times New Roman" w:cs="Times New Roman"/>
          <w:sz w:val="28"/>
          <w:szCs w:val="28"/>
          <w:lang w:val="ru-RU" w:eastAsia="ko-KR" w:bidi="ar-SA"/>
        </w:rPr>
      </w:pPr>
      <w:r w:rsidRPr="00287FD5">
        <w:rPr>
          <w:rFonts w:eastAsia="Times New Roman" w:cs="Times New Roman"/>
          <w:sz w:val="28"/>
          <w:szCs w:val="28"/>
          <w:lang w:val="ru-RU" w:eastAsia="ko-KR" w:bidi="ar-SA"/>
        </w:rPr>
        <w:lastRenderedPageBreak/>
        <w:t>96. При выявлении нарушений прав заявителей в связи с исполнением настоящего административного регламента виновные в нарушении должностные лица уполномоченного органа привлекаются к ответственности в соответствии с законодательством Российской Федерации.</w:t>
      </w:r>
    </w:p>
    <w:p w:rsidR="00287FD5" w:rsidRPr="00287FD5" w:rsidRDefault="00287FD5" w:rsidP="00287FD5">
      <w:pPr>
        <w:widowControl/>
        <w:jc w:val="both"/>
        <w:rPr>
          <w:rFonts w:eastAsia="Times New Roman" w:cs="Times New Roman"/>
          <w:sz w:val="28"/>
          <w:szCs w:val="28"/>
          <w:highlight w:val="yellow"/>
          <w:lang w:val="ru-RU" w:eastAsia="ru-RU" w:bidi="ar-SA"/>
        </w:rPr>
      </w:pPr>
      <w:bookmarkStart w:id="10" w:name="Par447"/>
      <w:bookmarkEnd w:id="10"/>
    </w:p>
    <w:p w:rsidR="00287FD5" w:rsidRPr="00287FD5" w:rsidRDefault="00287FD5" w:rsidP="00287FD5">
      <w:pPr>
        <w:widowControl/>
        <w:jc w:val="center"/>
        <w:rPr>
          <w:rFonts w:eastAsia="Times New Roman" w:cs="Times New Roman"/>
          <w:sz w:val="28"/>
          <w:szCs w:val="28"/>
          <w:lang w:val="ru-RU" w:eastAsia="ru-RU" w:bidi="ar-SA"/>
        </w:rPr>
      </w:pPr>
      <w:r w:rsidRPr="00287FD5">
        <w:rPr>
          <w:rFonts w:eastAsia="Times New Roman" w:cs="Times New Roman"/>
          <w:b/>
          <w:bCs/>
          <w:color w:val="000000"/>
          <w:sz w:val="28"/>
          <w:szCs w:val="28"/>
          <w:lang w:val="ru-RU" w:eastAsia="ru-RU" w:bidi="ar-SA"/>
        </w:rPr>
        <w:t>Подраздел 4.</w:t>
      </w:r>
      <w:r w:rsidRPr="00287FD5">
        <w:rPr>
          <w:rFonts w:ascii="Calibri" w:eastAsia="Times New Roman" w:hAnsi="Calibri" w:cs="Times New Roman"/>
          <w:b/>
          <w:bCs/>
          <w:color w:val="000000"/>
          <w:sz w:val="28"/>
          <w:szCs w:val="28"/>
          <w:lang w:val="ru-RU" w:eastAsia="ru-RU" w:bidi="ar-SA"/>
        </w:rPr>
        <w:t xml:space="preserve"> </w:t>
      </w:r>
      <w:r w:rsidRPr="00287FD5">
        <w:rPr>
          <w:rFonts w:eastAsia="Times New Roman" w:cs="Times New Roman"/>
          <w:sz w:val="28"/>
          <w:szCs w:val="28"/>
          <w:lang w:val="ru-RU" w:eastAsia="ru-RU" w:bidi="ar-SA"/>
        </w:rPr>
        <w:t xml:space="preserve"> </w:t>
      </w:r>
      <w:r w:rsidRPr="00287FD5">
        <w:rPr>
          <w:rFonts w:eastAsia="Times New Roman" w:cs="Times New Roman"/>
          <w:b/>
          <w:sz w:val="28"/>
          <w:szCs w:val="28"/>
          <w:lang w:val="ru-RU" w:eastAsia="ru-RU" w:bidi="ar-SA"/>
        </w:rPr>
        <w:t xml:space="preserve">Положения, характеризующие требования к порядку и формам </w:t>
      </w:r>
      <w:proofErr w:type="gramStart"/>
      <w:r w:rsidRPr="00287FD5">
        <w:rPr>
          <w:rFonts w:eastAsia="Times New Roman" w:cs="Times New Roman"/>
          <w:b/>
          <w:sz w:val="28"/>
          <w:szCs w:val="28"/>
          <w:lang w:val="ru-RU" w:eastAsia="ru-RU" w:bidi="ar-SA"/>
        </w:rPr>
        <w:t>контроля за</w:t>
      </w:r>
      <w:proofErr w:type="gramEnd"/>
      <w:r w:rsidRPr="00287FD5">
        <w:rPr>
          <w:rFonts w:eastAsia="Times New Roman" w:cs="Times New Roman"/>
          <w:b/>
          <w:sz w:val="28"/>
          <w:szCs w:val="28"/>
          <w:lang w:val="ru-RU" w:eastAsia="ru-RU" w:bidi="ar-SA"/>
        </w:rPr>
        <w:t xml:space="preserve"> предоставлением муниципальной услуги, в том числе со стороны заявителей, их объединений и организацией</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ko-KR" w:bidi="ar-SA"/>
        </w:rPr>
        <w:t xml:space="preserve">97. </w:t>
      </w:r>
      <w:proofErr w:type="gramStart"/>
      <w:r w:rsidRPr="00287FD5">
        <w:rPr>
          <w:rFonts w:eastAsia="Times New Roman" w:cs="Times New Roman"/>
          <w:sz w:val="28"/>
          <w:szCs w:val="28"/>
          <w:lang w:val="ru-RU" w:eastAsia="ru-RU" w:bidi="ar-SA"/>
        </w:rPr>
        <w:t>Контроль за</w:t>
      </w:r>
      <w:proofErr w:type="gramEnd"/>
      <w:r w:rsidRPr="00287FD5">
        <w:rPr>
          <w:rFonts w:eastAsia="Times New Roman" w:cs="Times New Roman"/>
          <w:sz w:val="28"/>
          <w:szCs w:val="28"/>
          <w:lang w:val="ru-RU" w:eastAsia="ru-RU" w:bidi="ar-SA"/>
        </w:rPr>
        <w:t xml:space="preserve">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 нарушения прав и законных интересов заявителей решением, действием (бездействием) </w:t>
      </w:r>
      <w:r w:rsidRPr="00287FD5">
        <w:rPr>
          <w:rFonts w:eastAsia="Times New Roman" w:cs="Times New Roman"/>
          <w:sz w:val="28"/>
          <w:szCs w:val="28"/>
          <w:lang w:val="ru-RU" w:eastAsia="ko-KR" w:bidi="ar-SA"/>
        </w:rPr>
        <w:t>уполномоченного органа</w:t>
      </w:r>
      <w:r w:rsidRPr="00287FD5">
        <w:rPr>
          <w:rFonts w:eastAsia="Times New Roman" w:cs="Times New Roman"/>
          <w:sz w:val="28"/>
          <w:szCs w:val="28"/>
          <w:lang w:val="ru-RU" w:eastAsia="ru-RU" w:bidi="ar-SA"/>
        </w:rPr>
        <w:t>, его должностных лиц;</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 некорректного поведения должностных лиц </w:t>
      </w:r>
      <w:r w:rsidRPr="00287FD5">
        <w:rPr>
          <w:rFonts w:eastAsia="Times New Roman" w:cs="Times New Roman"/>
          <w:sz w:val="28"/>
          <w:szCs w:val="28"/>
          <w:lang w:val="ru-RU" w:eastAsia="ko-KR" w:bidi="ar-SA"/>
        </w:rPr>
        <w:t>уполномоченного органа</w:t>
      </w:r>
      <w:r w:rsidRPr="00287FD5">
        <w:rPr>
          <w:rFonts w:eastAsia="Times New Roman" w:cs="Times New Roman"/>
          <w:sz w:val="28"/>
          <w:szCs w:val="28"/>
          <w:lang w:val="ru-RU" w:eastAsia="ru-RU" w:bidi="ar-SA"/>
        </w:rPr>
        <w:t>, нарушения правил служебной этики при предоставлении муниципальной услуги.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 xml:space="preserve">98. Информацию, указанную в пункте 97 настоящего административного регламента, заявители могут сообщить по источникам информирования </w:t>
      </w:r>
      <w:r w:rsidRPr="00287FD5">
        <w:rPr>
          <w:rFonts w:eastAsia="Times New Roman" w:cs="Times New Roman"/>
          <w:sz w:val="28"/>
          <w:szCs w:val="28"/>
          <w:lang w:val="ru-RU" w:eastAsia="ko-KR" w:bidi="ar-SA"/>
        </w:rPr>
        <w:t>уполномоченного органа</w:t>
      </w:r>
      <w:r w:rsidRPr="00287FD5">
        <w:rPr>
          <w:rFonts w:eastAsia="Times New Roman" w:cs="Times New Roman"/>
          <w:sz w:val="28"/>
          <w:szCs w:val="28"/>
          <w:lang w:val="ru-RU" w:eastAsia="ru-RU" w:bidi="ar-SA"/>
        </w:rPr>
        <w:t>, указанным в пункте 17 настоящего административного регламента.</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99. Срок рассмотрения обращений со стороны граждан, их объединений и организаций составляет 30 календарных дней с момента их регистрации.</w:t>
      </w:r>
    </w:p>
    <w:p w:rsidR="00287FD5" w:rsidRPr="00287FD5" w:rsidRDefault="00287FD5" w:rsidP="00287FD5">
      <w:pPr>
        <w:widowControl/>
        <w:ind w:firstLine="709"/>
        <w:jc w:val="both"/>
        <w:rPr>
          <w:rFonts w:eastAsia="Times New Roman" w:cs="Times New Roman"/>
          <w:sz w:val="28"/>
          <w:szCs w:val="28"/>
          <w:lang w:val="ru-RU" w:eastAsia="ru-RU" w:bidi="ar-SA"/>
        </w:rPr>
      </w:pPr>
      <w:r w:rsidRPr="00287FD5">
        <w:rPr>
          <w:rFonts w:eastAsia="Times New Roman" w:cs="Times New Roman"/>
          <w:sz w:val="28"/>
          <w:szCs w:val="28"/>
          <w:lang w:val="ru-RU" w:eastAsia="ru-RU" w:bidi="ar-SA"/>
        </w:rPr>
        <w:t>Днем регистрации обращения является день его поступления в уполномоченный орган.</w:t>
      </w:r>
    </w:p>
    <w:p w:rsidR="00287FD5" w:rsidRPr="00287FD5" w:rsidRDefault="00287FD5" w:rsidP="00287FD5">
      <w:pPr>
        <w:widowControl/>
        <w:ind w:firstLine="709"/>
        <w:jc w:val="both"/>
        <w:rPr>
          <w:rFonts w:eastAsia="Times New Roman" w:cs="Times New Roman"/>
          <w:sz w:val="28"/>
          <w:szCs w:val="28"/>
          <w:lang w:val="ru-RU" w:eastAsia="ko-KR" w:bidi="ar-SA"/>
        </w:rPr>
      </w:pPr>
      <w:r w:rsidRPr="00287FD5">
        <w:rPr>
          <w:rFonts w:eastAsia="Times New Roman" w:cs="Times New Roman"/>
          <w:sz w:val="28"/>
          <w:szCs w:val="28"/>
          <w:lang w:val="ru-RU" w:eastAsia="ko-KR" w:bidi="ar-SA"/>
        </w:rPr>
        <w:t>100. </w:t>
      </w:r>
      <w:proofErr w:type="gramStart"/>
      <w:r w:rsidRPr="00287FD5">
        <w:rPr>
          <w:rFonts w:eastAsia="Times New Roman" w:cs="Times New Roman"/>
          <w:sz w:val="28"/>
          <w:szCs w:val="28"/>
          <w:lang w:val="ru-RU" w:eastAsia="ko-KR" w:bidi="ar-SA"/>
        </w:rPr>
        <w:t>Контроль за</w:t>
      </w:r>
      <w:proofErr w:type="gramEnd"/>
      <w:r w:rsidRPr="00287FD5">
        <w:rPr>
          <w:rFonts w:eastAsia="Times New Roman" w:cs="Times New Roman"/>
          <w:sz w:val="28"/>
          <w:szCs w:val="28"/>
          <w:lang w:val="ru-RU" w:eastAsia="ko-KR" w:bidi="ar-SA"/>
        </w:rPr>
        <w:t xml:space="preserve"> предоставлением муниципальной услуги осуществляется в соответствии с действующим законодательством.</w:t>
      </w:r>
    </w:p>
    <w:p w:rsidR="00287FD5" w:rsidRPr="00287FD5" w:rsidRDefault="00287FD5" w:rsidP="00287FD5">
      <w:pPr>
        <w:widowControl/>
        <w:jc w:val="both"/>
        <w:rPr>
          <w:rFonts w:eastAsia="Times New Roman" w:cs="Times New Roman"/>
          <w:sz w:val="28"/>
          <w:szCs w:val="28"/>
          <w:highlight w:val="yellow"/>
          <w:lang w:val="ru-RU" w:eastAsia="ru-RU" w:bidi="ar-SA"/>
        </w:rPr>
      </w:pPr>
      <w:bookmarkStart w:id="11" w:name="Par454"/>
      <w:bookmarkEnd w:id="11"/>
    </w:p>
    <w:p w:rsidR="00287FD5" w:rsidRPr="00287FD5" w:rsidRDefault="00287FD5" w:rsidP="00287FD5">
      <w:pPr>
        <w:shd w:val="clear" w:color="auto" w:fill="FFFFFF"/>
        <w:ind w:firstLine="709"/>
        <w:jc w:val="center"/>
        <w:outlineLvl w:val="3"/>
        <w:rPr>
          <w:b/>
          <w:bCs/>
          <w:color w:val="333333"/>
          <w:sz w:val="28"/>
          <w:szCs w:val="28"/>
          <w:lang w:val="ru-RU" w:eastAsia="ru-RU"/>
        </w:rPr>
      </w:pPr>
      <w:r w:rsidRPr="00287FD5">
        <w:rPr>
          <w:b/>
          <w:bCs/>
          <w:color w:val="000000"/>
          <w:sz w:val="28"/>
          <w:szCs w:val="28"/>
          <w:lang w:val="ru-RU" w:eastAsia="ru-RU"/>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287FD5" w:rsidRPr="00287FD5" w:rsidRDefault="00287FD5" w:rsidP="00287FD5">
      <w:pPr>
        <w:shd w:val="clear" w:color="auto" w:fill="FFFFFF"/>
        <w:ind w:firstLine="709"/>
        <w:jc w:val="center"/>
        <w:outlineLvl w:val="4"/>
        <w:rPr>
          <w:b/>
          <w:bCs/>
          <w:color w:val="333333"/>
          <w:sz w:val="28"/>
          <w:szCs w:val="28"/>
          <w:lang w:val="ru-RU" w:eastAsia="ru-RU"/>
        </w:rPr>
      </w:pPr>
      <w:r w:rsidRPr="00287FD5">
        <w:rPr>
          <w:b/>
          <w:bCs/>
          <w:color w:val="000000"/>
          <w:sz w:val="28"/>
          <w:szCs w:val="28"/>
          <w:lang w:eastAsia="ru-RU"/>
        </w:rPr>
        <w:t> </w:t>
      </w:r>
    </w:p>
    <w:p w:rsidR="00287FD5" w:rsidRPr="00287FD5" w:rsidRDefault="00287FD5" w:rsidP="00287FD5">
      <w:pPr>
        <w:shd w:val="clear" w:color="auto" w:fill="FFFFFF"/>
        <w:ind w:firstLine="709"/>
        <w:jc w:val="center"/>
        <w:outlineLvl w:val="4"/>
        <w:rPr>
          <w:b/>
          <w:bCs/>
          <w:color w:val="333333"/>
          <w:sz w:val="28"/>
          <w:szCs w:val="28"/>
          <w:lang w:val="ru-RU" w:eastAsia="ru-RU"/>
        </w:rPr>
      </w:pPr>
      <w:r w:rsidRPr="00287FD5">
        <w:rPr>
          <w:b/>
          <w:bCs/>
          <w:color w:val="000000"/>
          <w:sz w:val="28"/>
          <w:szCs w:val="28"/>
          <w:lang w:val="ru-RU" w:eastAsia="ru-RU"/>
        </w:rPr>
        <w:t>Подраздел 1. Предмет досудебного (внесудебного) обжалования</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101. Заявители имеют право на обжалование действий или бездействия должностных лиц в досудебном и судебном порядке.</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102.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w:t>
      </w:r>
      <w:r w:rsidRPr="00287FD5">
        <w:rPr>
          <w:color w:val="000000"/>
          <w:sz w:val="28"/>
          <w:szCs w:val="28"/>
          <w:lang w:eastAsia="ru-RU"/>
        </w:rPr>
        <w:t> </w:t>
      </w:r>
      <w:hyperlink r:id="rId20" w:history="1">
        <w:r w:rsidRPr="00287FD5">
          <w:rPr>
            <w:color w:val="800080"/>
            <w:sz w:val="28"/>
            <w:szCs w:val="28"/>
            <w:u w:val="single"/>
            <w:lang w:eastAsia="ru-RU"/>
          </w:rPr>
          <w:t>http</w:t>
        </w:r>
        <w:r w:rsidRPr="00287FD5">
          <w:rPr>
            <w:color w:val="800080"/>
            <w:sz w:val="28"/>
            <w:szCs w:val="28"/>
            <w:u w:val="single"/>
            <w:lang w:val="ru-RU" w:eastAsia="ru-RU"/>
          </w:rPr>
          <w:t>://</w:t>
        </w:r>
        <w:r w:rsidRPr="00287FD5">
          <w:rPr>
            <w:color w:val="800080"/>
            <w:sz w:val="28"/>
            <w:szCs w:val="28"/>
            <w:u w:val="single"/>
            <w:lang w:eastAsia="ru-RU"/>
          </w:rPr>
          <w:t>www</w:t>
        </w:r>
        <w:r w:rsidRPr="00287FD5">
          <w:rPr>
            <w:color w:val="800080"/>
            <w:sz w:val="28"/>
            <w:szCs w:val="28"/>
            <w:u w:val="single"/>
            <w:lang w:val="ru-RU" w:eastAsia="ru-RU"/>
          </w:rPr>
          <w:t>.</w:t>
        </w:r>
        <w:proofErr w:type="spellStart"/>
        <w:r w:rsidRPr="00287FD5">
          <w:rPr>
            <w:color w:val="800080"/>
            <w:sz w:val="28"/>
            <w:szCs w:val="28"/>
            <w:u w:val="single"/>
            <w:lang w:eastAsia="ru-RU"/>
          </w:rPr>
          <w:t>gosuslugi</w:t>
        </w:r>
        <w:proofErr w:type="spellEnd"/>
        <w:r w:rsidRPr="00287FD5">
          <w:rPr>
            <w:color w:val="800080"/>
            <w:sz w:val="28"/>
            <w:szCs w:val="28"/>
            <w:u w:val="single"/>
            <w:lang w:val="ru-RU" w:eastAsia="ru-RU"/>
          </w:rPr>
          <w:t>.</w:t>
        </w:r>
        <w:proofErr w:type="spellStart"/>
        <w:r w:rsidRPr="00287FD5">
          <w:rPr>
            <w:color w:val="800080"/>
            <w:sz w:val="28"/>
            <w:szCs w:val="28"/>
            <w:u w:val="single"/>
            <w:lang w:eastAsia="ru-RU"/>
          </w:rPr>
          <w:t>ru</w:t>
        </w:r>
        <w:proofErr w:type="spellEnd"/>
      </w:hyperlink>
      <w:r w:rsidRPr="00287FD5">
        <w:rPr>
          <w:color w:val="000000"/>
          <w:sz w:val="28"/>
          <w:szCs w:val="28"/>
          <w:lang w:val="ru-RU" w:eastAsia="ru-RU"/>
        </w:rPr>
        <w:t>/, либо</w:t>
      </w:r>
      <w:r w:rsidRPr="00287FD5">
        <w:rPr>
          <w:color w:val="000000"/>
          <w:sz w:val="28"/>
          <w:szCs w:val="28"/>
          <w:lang w:eastAsia="ru-RU"/>
        </w:rPr>
        <w:t> </w:t>
      </w:r>
      <w:hyperlink r:id="rId21" w:history="1">
        <w:r w:rsidRPr="00287FD5">
          <w:rPr>
            <w:color w:val="800080"/>
            <w:sz w:val="28"/>
            <w:szCs w:val="28"/>
            <w:u w:val="single"/>
            <w:lang w:val="ru-RU" w:eastAsia="ru-RU"/>
          </w:rPr>
          <w:t>регионального портала</w:t>
        </w:r>
      </w:hyperlink>
      <w:r w:rsidRPr="00287FD5">
        <w:rPr>
          <w:color w:val="000000"/>
          <w:sz w:val="28"/>
          <w:szCs w:val="28"/>
          <w:lang w:eastAsia="ru-RU"/>
        </w:rPr>
        <w:t> </w:t>
      </w:r>
      <w:r w:rsidRPr="00287FD5">
        <w:rPr>
          <w:color w:val="000000"/>
          <w:sz w:val="28"/>
          <w:szCs w:val="28"/>
          <w:lang w:val="ru-RU" w:eastAsia="ru-RU"/>
        </w:rPr>
        <w:t>государственных и муниципальных услуг, в Администрацию.</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lastRenderedPageBreak/>
        <w:t>103. Заявители имеют право обратиться лично (устно), через законного представителя или направить письменное предложение, Заявка или обращение (далее - письменное обращение).</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287FD5">
        <w:rPr>
          <w:color w:val="000000"/>
          <w:sz w:val="28"/>
          <w:szCs w:val="28"/>
          <w:lang w:val="ru-RU" w:eastAsia="ru-RU"/>
        </w:rPr>
        <w:t>представлена</w:t>
      </w:r>
      <w:proofErr w:type="gramEnd"/>
      <w:r w:rsidRPr="00287FD5">
        <w:rPr>
          <w:color w:val="000000"/>
          <w:sz w:val="28"/>
          <w:szCs w:val="28"/>
          <w:lang w:val="ru-RU" w:eastAsia="ru-RU"/>
        </w:rPr>
        <w:t>:</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а) оформленная в соответствии с законодательством Российской Федерации доверенность (для физических лиц);</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 xml:space="preserve">104. Заявитель может обратиться с </w:t>
      </w:r>
      <w:proofErr w:type="gramStart"/>
      <w:r w:rsidRPr="00287FD5">
        <w:rPr>
          <w:color w:val="000000"/>
          <w:sz w:val="28"/>
          <w:szCs w:val="28"/>
          <w:lang w:val="ru-RU" w:eastAsia="ru-RU"/>
        </w:rPr>
        <w:t>жалобой</w:t>
      </w:r>
      <w:proofErr w:type="gramEnd"/>
      <w:r w:rsidRPr="00287FD5">
        <w:rPr>
          <w:color w:val="000000"/>
          <w:sz w:val="28"/>
          <w:szCs w:val="28"/>
          <w:lang w:val="ru-RU" w:eastAsia="ru-RU"/>
        </w:rPr>
        <w:t xml:space="preserve"> в том числе в следующих случаях:</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а) нарушение срока регистрации запроса заявителя о предоставлении муниципальной услуги;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б) нарушение срока предоставления муниципальной услуги;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в) требование представления заявителем документов, не предусмотренных нормативными правовыми актами Никольского сельского поселения для предоставления муниципальной услуги;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г) отказ в приеме документов, представление которых в соответствии</w:t>
      </w:r>
      <w:r w:rsidRPr="00287FD5">
        <w:rPr>
          <w:color w:val="000000"/>
          <w:sz w:val="28"/>
          <w:szCs w:val="28"/>
          <w:lang w:eastAsia="ru-RU"/>
        </w:rPr>
        <w:t> </w:t>
      </w:r>
      <w:r w:rsidRPr="00287FD5">
        <w:rPr>
          <w:color w:val="000000"/>
          <w:sz w:val="28"/>
          <w:szCs w:val="28"/>
          <w:lang w:val="ru-RU" w:eastAsia="ru-RU"/>
        </w:rPr>
        <w:t xml:space="preserve"> нормативными правовыми актами Никольского сельского поселения необходимо для предоставления муниципальной услуги;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Никольского сельского поселения;</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е) требование внесения заявителем при предоставлении муниципальной услуги платы, не предусмотренной нормативными правовыми актами Никольского сельского поселения;</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87FD5" w:rsidRPr="00287FD5" w:rsidRDefault="00287FD5" w:rsidP="00287FD5">
      <w:pPr>
        <w:shd w:val="clear" w:color="auto" w:fill="FFFFFF"/>
        <w:ind w:firstLine="709"/>
        <w:jc w:val="center"/>
        <w:outlineLvl w:val="4"/>
        <w:rPr>
          <w:b/>
          <w:bCs/>
          <w:color w:val="333333"/>
          <w:sz w:val="28"/>
          <w:szCs w:val="28"/>
          <w:lang w:val="ru-RU" w:eastAsia="ru-RU"/>
        </w:rPr>
      </w:pPr>
      <w:r w:rsidRPr="00287FD5">
        <w:rPr>
          <w:b/>
          <w:bCs/>
          <w:color w:val="000000"/>
          <w:sz w:val="28"/>
          <w:szCs w:val="28"/>
          <w:lang w:eastAsia="ru-RU"/>
        </w:rPr>
        <w:t> </w:t>
      </w:r>
    </w:p>
    <w:p w:rsidR="00287FD5" w:rsidRPr="00287FD5" w:rsidRDefault="00287FD5" w:rsidP="00287FD5">
      <w:pPr>
        <w:shd w:val="clear" w:color="auto" w:fill="FFFFFF"/>
        <w:ind w:firstLine="709"/>
        <w:jc w:val="center"/>
        <w:outlineLvl w:val="4"/>
        <w:rPr>
          <w:b/>
          <w:bCs/>
          <w:color w:val="333333"/>
          <w:sz w:val="28"/>
          <w:szCs w:val="28"/>
          <w:lang w:val="ru-RU" w:eastAsia="ru-RU"/>
        </w:rPr>
      </w:pPr>
      <w:r w:rsidRPr="00287FD5">
        <w:rPr>
          <w:b/>
          <w:bCs/>
          <w:color w:val="000000"/>
          <w:sz w:val="28"/>
          <w:szCs w:val="28"/>
          <w:lang w:val="ru-RU" w:eastAsia="ru-RU"/>
        </w:rPr>
        <w:t>Подраздел 2. Порядок досудебного (внесудебного) обжалования</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lastRenderedPageBreak/>
        <w:t>105. Заявитель в своем письменном обращении в обязательном порядке указывает:</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287FD5" w:rsidRPr="00287FD5" w:rsidRDefault="00287FD5" w:rsidP="00287FD5">
      <w:pPr>
        <w:shd w:val="clear" w:color="auto" w:fill="FFFFFF"/>
        <w:ind w:firstLine="709"/>
        <w:jc w:val="both"/>
        <w:rPr>
          <w:color w:val="333333"/>
          <w:sz w:val="28"/>
          <w:szCs w:val="28"/>
          <w:lang w:val="ru-RU" w:eastAsia="ru-RU"/>
        </w:rPr>
      </w:pPr>
      <w:proofErr w:type="gramStart"/>
      <w:r w:rsidRPr="00287FD5">
        <w:rPr>
          <w:color w:val="000000"/>
          <w:sz w:val="28"/>
          <w:szCs w:val="28"/>
          <w:lang w:val="ru-RU" w:eastAsia="ru-RU"/>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в) сведения об обжалуемых решениях и действиях (бездействии) органа, предоставляющего муниципальную услугу, его должностного лица;</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Дополнительно в письменном обращении могут быть указаны: иные сведения, которые заявитель считает необходимым сообщить.</w:t>
      </w:r>
    </w:p>
    <w:p w:rsidR="00287FD5" w:rsidRPr="00287FD5" w:rsidRDefault="00287FD5" w:rsidP="00287FD5">
      <w:pPr>
        <w:shd w:val="clear" w:color="auto" w:fill="FFFFFF"/>
        <w:jc w:val="both"/>
        <w:rPr>
          <w:color w:val="333333"/>
          <w:sz w:val="28"/>
          <w:szCs w:val="28"/>
          <w:lang w:val="ru-RU" w:eastAsia="ru-RU"/>
        </w:rPr>
      </w:pPr>
      <w:r w:rsidRPr="00287FD5">
        <w:rPr>
          <w:color w:val="000000"/>
          <w:sz w:val="28"/>
          <w:szCs w:val="28"/>
          <w:lang w:val="ru-RU" w:eastAsia="ru-RU"/>
        </w:rPr>
        <w:t xml:space="preserve">         106.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107. При подаче жалобы в электронном виде документы, могут быть представлены в форме электронных документов, подписанных</w:t>
      </w:r>
      <w:r w:rsidRPr="00287FD5">
        <w:rPr>
          <w:color w:val="000000"/>
          <w:sz w:val="28"/>
          <w:szCs w:val="28"/>
          <w:lang w:eastAsia="ru-RU"/>
        </w:rPr>
        <w:t> </w:t>
      </w:r>
      <w:r w:rsidRPr="00287FD5">
        <w:rPr>
          <w:sz w:val="28"/>
          <w:szCs w:val="28"/>
          <w:lang w:val="ru-RU" w:eastAsia="ru-RU"/>
        </w:rPr>
        <w:t>электронной подписью</w:t>
      </w:r>
      <w:r w:rsidRPr="00287FD5">
        <w:rPr>
          <w:color w:val="000000"/>
          <w:sz w:val="28"/>
          <w:szCs w:val="28"/>
          <w:lang w:val="ru-RU" w:eastAsia="ru-RU"/>
        </w:rPr>
        <w:t>, вид которой предусмотрен законодательством Российской Федерации, при этом документ, удостоверяющий личность заявителя, не требуется.</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108.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При отсутствии вышестоящего органа жалоба подается непосредственно руководителю органа, предоставляющего муниципальную услугу.</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 xml:space="preserve">109. В случае если жалоба подана заявителем в орган, в компетенцию </w:t>
      </w:r>
      <w:r w:rsidRPr="00287FD5">
        <w:rPr>
          <w:color w:val="000000"/>
          <w:sz w:val="28"/>
          <w:szCs w:val="28"/>
          <w:lang w:val="ru-RU" w:eastAsia="ru-RU"/>
        </w:rPr>
        <w:lastRenderedPageBreak/>
        <w:t xml:space="preserve">которого не входит принятие решения по жалобе, в </w:t>
      </w:r>
      <w:r w:rsidRPr="00287FD5">
        <w:rPr>
          <w:color w:val="000000"/>
          <w:sz w:val="28"/>
          <w:szCs w:val="28"/>
          <w:lang w:eastAsia="ru-RU"/>
        </w:rPr>
        <w:t> </w:t>
      </w:r>
      <w:r w:rsidRPr="00287FD5">
        <w:rPr>
          <w:color w:val="000000"/>
          <w:sz w:val="28"/>
          <w:szCs w:val="28"/>
          <w:lang w:val="ru-RU" w:eastAsia="ru-RU"/>
        </w:rPr>
        <w:t>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При этом срок рассмотрения жалобы исчисляется со дня регистрации жалобы в уполномоченном на ее рассмотрение органе.</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110.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w:t>
      </w:r>
      <w:r w:rsidRPr="00287FD5">
        <w:rPr>
          <w:color w:val="000000"/>
          <w:sz w:val="28"/>
          <w:szCs w:val="28"/>
          <w:lang w:eastAsia="ru-RU"/>
        </w:rPr>
        <w:t>    </w:t>
      </w:r>
      <w:r w:rsidRPr="00287FD5">
        <w:rPr>
          <w:color w:val="000000"/>
          <w:sz w:val="28"/>
          <w:szCs w:val="28"/>
          <w:lang w:val="ru-RU" w:eastAsia="ru-RU"/>
        </w:rPr>
        <w:t xml:space="preserve"> услугу (далее - соглашение о взаимодействии), но не позднее следующего рабочего дня со дня поступления жалобы.</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При этом срок рассмотрения жалобы исчисляется со дня регистрации жалобы в уполномоченном на ее рассмотрение органе.</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111. В случае установления в ходе или по результатам рассмотрения жалобы признаков состава административного правонарушения, предусмотренного</w:t>
      </w:r>
      <w:r w:rsidRPr="00287FD5">
        <w:rPr>
          <w:color w:val="000000"/>
          <w:sz w:val="28"/>
          <w:szCs w:val="28"/>
          <w:lang w:eastAsia="ru-RU"/>
        </w:rPr>
        <w:t> </w:t>
      </w:r>
      <w:hyperlink r:id="rId22" w:history="1">
        <w:r w:rsidRPr="00287FD5">
          <w:rPr>
            <w:sz w:val="28"/>
            <w:szCs w:val="28"/>
            <w:lang w:val="ru-RU" w:eastAsia="ru-RU"/>
          </w:rPr>
          <w:t>статьей 5.63</w:t>
        </w:r>
      </w:hyperlink>
      <w:r w:rsidRPr="00287FD5">
        <w:rPr>
          <w:color w:val="000000"/>
          <w:sz w:val="28"/>
          <w:szCs w:val="28"/>
          <w:lang w:eastAsia="ru-RU"/>
        </w:rPr>
        <w:t> </w:t>
      </w:r>
      <w:r w:rsidRPr="00287FD5">
        <w:rPr>
          <w:color w:val="000000"/>
          <w:sz w:val="28"/>
          <w:szCs w:val="28"/>
          <w:lang w:val="ru-RU" w:eastAsia="ru-RU"/>
        </w:rPr>
        <w:t>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112. По результатам рассмотрения жалобы в соответствии с</w:t>
      </w:r>
      <w:r w:rsidRPr="00287FD5">
        <w:rPr>
          <w:color w:val="000000"/>
          <w:sz w:val="28"/>
          <w:szCs w:val="28"/>
          <w:lang w:eastAsia="ru-RU"/>
        </w:rPr>
        <w:t> </w:t>
      </w:r>
      <w:hyperlink r:id="rId23" w:history="1">
        <w:r w:rsidRPr="00287FD5">
          <w:rPr>
            <w:sz w:val="28"/>
            <w:szCs w:val="28"/>
            <w:lang w:val="ru-RU" w:eastAsia="ru-RU"/>
          </w:rPr>
          <w:t>частью 7 статьи 112</w:t>
        </w:r>
      </w:hyperlink>
      <w:r w:rsidRPr="00287FD5">
        <w:rPr>
          <w:color w:val="000000"/>
          <w:sz w:val="28"/>
          <w:szCs w:val="28"/>
          <w:lang w:eastAsia="ru-RU"/>
        </w:rPr>
        <w:t> </w:t>
      </w:r>
      <w:r w:rsidRPr="00287FD5">
        <w:rPr>
          <w:color w:val="000000"/>
          <w:sz w:val="28"/>
          <w:szCs w:val="28"/>
          <w:lang w:val="ru-RU" w:eastAsia="ru-RU"/>
        </w:rPr>
        <w:t>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113.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 xml:space="preserve">114. </w:t>
      </w:r>
      <w:r w:rsidRPr="00287FD5">
        <w:rPr>
          <w:color w:val="000000"/>
          <w:sz w:val="28"/>
          <w:szCs w:val="28"/>
          <w:lang w:eastAsia="ru-RU"/>
        </w:rPr>
        <w:t> </w:t>
      </w:r>
      <w:r w:rsidRPr="00287FD5">
        <w:rPr>
          <w:color w:val="000000"/>
          <w:sz w:val="28"/>
          <w:szCs w:val="28"/>
          <w:lang w:val="ru-RU" w:eastAsia="ru-RU"/>
        </w:rPr>
        <w:t>В ответе по результатам рассмотрения жалобы указываются:</w:t>
      </w:r>
    </w:p>
    <w:p w:rsidR="00287FD5" w:rsidRPr="00287FD5" w:rsidRDefault="00287FD5" w:rsidP="00287FD5">
      <w:pPr>
        <w:shd w:val="clear" w:color="auto" w:fill="FFFFFF"/>
        <w:ind w:firstLine="709"/>
        <w:jc w:val="both"/>
        <w:rPr>
          <w:color w:val="333333"/>
          <w:sz w:val="28"/>
          <w:szCs w:val="28"/>
          <w:lang w:val="ru-RU" w:eastAsia="ru-RU"/>
        </w:rPr>
      </w:pPr>
      <w:proofErr w:type="gramStart"/>
      <w:r w:rsidRPr="00287FD5">
        <w:rPr>
          <w:color w:val="000000"/>
          <w:sz w:val="28"/>
          <w:szCs w:val="28"/>
          <w:lang w:val="ru-RU" w:eastAsia="ru-RU"/>
        </w:rPr>
        <w:t xml:space="preserve">а) наименование органа, предоставляющего муниципальную услугу, рассмотревшего жалобу, должность, фамилия, имя, отчество (при наличии) </w:t>
      </w:r>
      <w:r w:rsidRPr="00287FD5">
        <w:rPr>
          <w:color w:val="000000"/>
          <w:sz w:val="28"/>
          <w:szCs w:val="28"/>
          <w:lang w:val="ru-RU" w:eastAsia="ru-RU"/>
        </w:rPr>
        <w:lastRenderedPageBreak/>
        <w:t>его должностного лица, принявшего решение по жалобе;</w:t>
      </w:r>
      <w:proofErr w:type="gramEnd"/>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б) номер, дата, место принятия решения, включая сведения о должностном лице, решение или действие (бездействие) которого обжалуется;</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в) фамилия, имя, отчество (при наличии) или наименование заявителя;</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г) основания для принятия решения по жалобе;</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д) принятое по жалобе решение;</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ж) сведения о порядке обжалования принятого по жалобе решения.</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w:t>
      </w:r>
      <w:r w:rsidRPr="00287FD5">
        <w:rPr>
          <w:color w:val="000000"/>
          <w:sz w:val="28"/>
          <w:szCs w:val="28"/>
          <w:lang w:eastAsia="ru-RU"/>
        </w:rPr>
        <w:t> </w:t>
      </w:r>
      <w:hyperlink r:id="rId24" w:history="1">
        <w:r w:rsidRPr="00287FD5">
          <w:rPr>
            <w:sz w:val="28"/>
            <w:szCs w:val="28"/>
            <w:lang w:val="ru-RU" w:eastAsia="ru-RU"/>
          </w:rPr>
          <w:t>электронной подписью</w:t>
        </w:r>
      </w:hyperlink>
      <w:r w:rsidRPr="00287FD5">
        <w:rPr>
          <w:color w:val="000000"/>
          <w:sz w:val="28"/>
          <w:szCs w:val="28"/>
          <w:lang w:eastAsia="ru-RU"/>
        </w:rPr>
        <w:t> </w:t>
      </w:r>
      <w:r w:rsidRPr="00287FD5">
        <w:rPr>
          <w:color w:val="000000"/>
          <w:sz w:val="28"/>
          <w:szCs w:val="28"/>
          <w:lang w:val="ru-RU" w:eastAsia="ru-RU"/>
        </w:rPr>
        <w:t>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115. В удовлетворении жалобы может быть отказано в следующих случаях:</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а) наличие вступившего в законную силу решения суда, арбитражного суда по жалобе о том же предмете и по тем же основаниям;</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б) подача жалобы лицом, полномочия которого не подтверждены в порядке, установленном законодательством Российской Федерации;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287FD5" w:rsidRPr="00287FD5" w:rsidRDefault="00287FD5" w:rsidP="00287FD5">
      <w:pPr>
        <w:shd w:val="clear" w:color="auto" w:fill="FFFFFF"/>
        <w:jc w:val="both"/>
        <w:rPr>
          <w:color w:val="333333"/>
          <w:sz w:val="28"/>
          <w:szCs w:val="28"/>
          <w:lang w:val="ru-RU" w:eastAsia="ru-RU"/>
        </w:rPr>
      </w:pPr>
      <w:r w:rsidRPr="00287FD5">
        <w:rPr>
          <w:color w:val="000000"/>
          <w:sz w:val="28"/>
          <w:szCs w:val="28"/>
          <w:lang w:val="ru-RU" w:eastAsia="ru-RU"/>
        </w:rPr>
        <w:t xml:space="preserve">       116. Уполномоченный на рассмотрение жалобы орган вправе оставить жалобу без ответа в следующих случаях:</w:t>
      </w:r>
    </w:p>
    <w:p w:rsidR="00287FD5" w:rsidRPr="00287FD5" w:rsidRDefault="00287FD5" w:rsidP="00287FD5">
      <w:pPr>
        <w:shd w:val="clear" w:color="auto" w:fill="FFFFFF"/>
        <w:ind w:firstLine="709"/>
        <w:jc w:val="both"/>
        <w:rPr>
          <w:color w:val="333333"/>
          <w:sz w:val="28"/>
          <w:szCs w:val="28"/>
          <w:lang w:val="ru-RU" w:eastAsia="ru-RU"/>
        </w:rPr>
      </w:pPr>
      <w:proofErr w:type="gramStart"/>
      <w:r w:rsidRPr="00287FD5">
        <w:rPr>
          <w:color w:val="000000"/>
          <w:sz w:val="28"/>
          <w:szCs w:val="28"/>
          <w:lang w:val="ru-RU" w:eastAsia="ru-RU"/>
        </w:rPr>
        <w:t>а) наличие в жалобе нецензурных либо оскорбительных выражений, угроз жизни, здоровью и имуществу должностного лица, а также членов его семьи;</w:t>
      </w:r>
      <w:proofErr w:type="gramEnd"/>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 xml:space="preserve">117. Обращения заявителя считаются разрешенными, если </w:t>
      </w:r>
      <w:r w:rsidRPr="00287FD5">
        <w:rPr>
          <w:color w:val="000000"/>
          <w:sz w:val="28"/>
          <w:szCs w:val="28"/>
          <w:lang w:val="ru-RU" w:eastAsia="ru-RU"/>
        </w:rPr>
        <w:lastRenderedPageBreak/>
        <w:t>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118. Заявитель вправе обжаловать решения, принятые в ходе предоставления муниципальной услуги, действия или бездействия должностных лиц отдела.</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119. Ответственность за нарушение настоящего Регламента наступает в соответствии с законодательством Российской Федерации.</w:t>
      </w:r>
    </w:p>
    <w:p w:rsidR="00287FD5" w:rsidRPr="00287FD5" w:rsidRDefault="00287FD5" w:rsidP="00287FD5">
      <w:pPr>
        <w:shd w:val="clear" w:color="auto" w:fill="FFFFFF"/>
        <w:ind w:firstLine="709"/>
        <w:jc w:val="both"/>
        <w:rPr>
          <w:color w:val="333333"/>
          <w:sz w:val="28"/>
          <w:szCs w:val="28"/>
          <w:lang w:val="ru-RU" w:eastAsia="ru-RU"/>
        </w:rPr>
      </w:pPr>
      <w:r w:rsidRPr="00287FD5">
        <w:rPr>
          <w:color w:val="000000"/>
          <w:sz w:val="28"/>
          <w:szCs w:val="28"/>
          <w:lang w:val="ru-RU" w:eastAsia="ru-RU"/>
        </w:rPr>
        <w:t>120.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1A22E1" w:rsidRDefault="001A22E1" w:rsidP="007E5911">
      <w:pPr>
        <w:pStyle w:val="a5"/>
        <w:widowControl/>
        <w:spacing w:after="0"/>
        <w:jc w:val="right"/>
        <w:rPr>
          <w:rFonts w:eastAsia="Times New Roman" w:cs="Times New Roman"/>
          <w:color w:val="000000"/>
          <w:sz w:val="22"/>
          <w:szCs w:val="22"/>
          <w:lang w:val="ru-RU" w:eastAsia="ru-RU"/>
        </w:rPr>
      </w:pPr>
    </w:p>
    <w:p w:rsidR="001A22E1" w:rsidRDefault="001A22E1" w:rsidP="007E5911">
      <w:pPr>
        <w:pStyle w:val="a5"/>
        <w:widowControl/>
        <w:spacing w:after="0"/>
        <w:jc w:val="right"/>
        <w:rPr>
          <w:rFonts w:eastAsia="Times New Roman" w:cs="Times New Roman"/>
          <w:color w:val="000000"/>
          <w:sz w:val="22"/>
          <w:szCs w:val="22"/>
          <w:lang w:val="ru-RU" w:eastAsia="ru-RU"/>
        </w:rPr>
      </w:pPr>
    </w:p>
    <w:p w:rsidR="001A22E1" w:rsidRDefault="001A22E1" w:rsidP="007E5911">
      <w:pPr>
        <w:pStyle w:val="a5"/>
        <w:widowControl/>
        <w:spacing w:after="0"/>
        <w:jc w:val="right"/>
        <w:rPr>
          <w:rFonts w:eastAsia="Times New Roman" w:cs="Times New Roman"/>
          <w:color w:val="000000"/>
          <w:sz w:val="22"/>
          <w:szCs w:val="22"/>
          <w:lang w:val="ru-RU" w:eastAsia="ru-RU"/>
        </w:rPr>
      </w:pPr>
    </w:p>
    <w:p w:rsidR="001A22E1" w:rsidRDefault="001A22E1" w:rsidP="007E5911">
      <w:pPr>
        <w:pStyle w:val="a5"/>
        <w:widowControl/>
        <w:spacing w:after="0"/>
        <w:jc w:val="right"/>
        <w:rPr>
          <w:rFonts w:eastAsia="Times New Roman" w:cs="Times New Roman"/>
          <w:color w:val="000000"/>
          <w:sz w:val="22"/>
          <w:szCs w:val="22"/>
          <w:lang w:val="ru-RU" w:eastAsia="ru-RU"/>
        </w:rPr>
      </w:pPr>
    </w:p>
    <w:p w:rsidR="001A22E1" w:rsidRDefault="001A22E1" w:rsidP="007E5911">
      <w:pPr>
        <w:pStyle w:val="a5"/>
        <w:widowControl/>
        <w:spacing w:after="0"/>
        <w:jc w:val="right"/>
        <w:rPr>
          <w:rFonts w:eastAsia="Times New Roman" w:cs="Times New Roman"/>
          <w:color w:val="000000"/>
          <w:sz w:val="22"/>
          <w:szCs w:val="22"/>
          <w:lang w:val="ru-RU" w:eastAsia="ru-RU"/>
        </w:rPr>
      </w:pPr>
    </w:p>
    <w:p w:rsidR="001A22E1" w:rsidRDefault="001A22E1" w:rsidP="007E5911">
      <w:pPr>
        <w:pStyle w:val="a5"/>
        <w:widowControl/>
        <w:spacing w:after="0"/>
        <w:jc w:val="right"/>
        <w:rPr>
          <w:rFonts w:eastAsia="Times New Roman" w:cs="Times New Roman"/>
          <w:color w:val="000000"/>
          <w:sz w:val="22"/>
          <w:szCs w:val="22"/>
          <w:lang w:val="ru-RU" w:eastAsia="ru-RU"/>
        </w:rPr>
      </w:pPr>
    </w:p>
    <w:p w:rsidR="001A22E1" w:rsidRDefault="001A22E1" w:rsidP="007E5911">
      <w:pPr>
        <w:pStyle w:val="a5"/>
        <w:widowControl/>
        <w:spacing w:after="0"/>
        <w:jc w:val="right"/>
        <w:rPr>
          <w:rFonts w:eastAsia="Times New Roman" w:cs="Times New Roman"/>
          <w:color w:val="000000"/>
          <w:sz w:val="22"/>
          <w:szCs w:val="22"/>
          <w:lang w:val="ru-RU" w:eastAsia="ru-RU"/>
        </w:rPr>
      </w:pPr>
    </w:p>
    <w:p w:rsidR="001A22E1" w:rsidRDefault="001A22E1" w:rsidP="007E5911">
      <w:pPr>
        <w:pStyle w:val="a5"/>
        <w:widowControl/>
        <w:spacing w:after="0"/>
        <w:jc w:val="right"/>
        <w:rPr>
          <w:rFonts w:eastAsia="Times New Roman" w:cs="Times New Roman"/>
          <w:color w:val="000000"/>
          <w:sz w:val="22"/>
          <w:szCs w:val="22"/>
          <w:lang w:val="ru-RU" w:eastAsia="ru-RU"/>
        </w:rPr>
      </w:pPr>
    </w:p>
    <w:p w:rsidR="001A22E1" w:rsidRDefault="001A22E1" w:rsidP="007E5911">
      <w:pPr>
        <w:pStyle w:val="a5"/>
        <w:widowControl/>
        <w:spacing w:after="0"/>
        <w:jc w:val="right"/>
        <w:rPr>
          <w:rFonts w:eastAsia="Times New Roman" w:cs="Times New Roman"/>
          <w:color w:val="000000"/>
          <w:sz w:val="22"/>
          <w:szCs w:val="22"/>
          <w:lang w:val="ru-RU" w:eastAsia="ru-RU"/>
        </w:rPr>
      </w:pPr>
    </w:p>
    <w:p w:rsidR="001A22E1" w:rsidRDefault="001A22E1" w:rsidP="007E5911">
      <w:pPr>
        <w:pStyle w:val="a5"/>
        <w:widowControl/>
        <w:spacing w:after="0"/>
        <w:jc w:val="right"/>
        <w:rPr>
          <w:rFonts w:eastAsia="Times New Roman" w:cs="Times New Roman"/>
          <w:color w:val="000000"/>
          <w:sz w:val="22"/>
          <w:szCs w:val="22"/>
          <w:lang w:val="ru-RU" w:eastAsia="ru-RU"/>
        </w:rPr>
      </w:pPr>
    </w:p>
    <w:p w:rsidR="001A22E1" w:rsidRDefault="001A22E1" w:rsidP="007E5911">
      <w:pPr>
        <w:pStyle w:val="a5"/>
        <w:widowControl/>
        <w:spacing w:after="0"/>
        <w:jc w:val="right"/>
        <w:rPr>
          <w:rFonts w:eastAsia="Times New Roman" w:cs="Times New Roman"/>
          <w:color w:val="000000"/>
          <w:sz w:val="22"/>
          <w:szCs w:val="22"/>
          <w:lang w:val="ru-RU" w:eastAsia="ru-RU"/>
        </w:rPr>
      </w:pPr>
    </w:p>
    <w:p w:rsidR="001A22E1" w:rsidRDefault="001A22E1" w:rsidP="007E5911">
      <w:pPr>
        <w:pStyle w:val="a5"/>
        <w:widowControl/>
        <w:spacing w:after="0"/>
        <w:jc w:val="right"/>
        <w:rPr>
          <w:rFonts w:eastAsia="Times New Roman" w:cs="Times New Roman"/>
          <w:color w:val="000000"/>
          <w:sz w:val="22"/>
          <w:szCs w:val="22"/>
          <w:lang w:val="ru-RU" w:eastAsia="ru-RU"/>
        </w:rPr>
      </w:pPr>
    </w:p>
    <w:p w:rsidR="001A22E1" w:rsidRDefault="001A22E1" w:rsidP="007E5911">
      <w:pPr>
        <w:pStyle w:val="a5"/>
        <w:widowControl/>
        <w:spacing w:after="0"/>
        <w:jc w:val="right"/>
        <w:rPr>
          <w:rFonts w:eastAsia="Times New Roman" w:cs="Times New Roman"/>
          <w:color w:val="000000"/>
          <w:sz w:val="22"/>
          <w:szCs w:val="22"/>
          <w:lang w:val="ru-RU" w:eastAsia="ru-RU"/>
        </w:rPr>
      </w:pPr>
    </w:p>
    <w:p w:rsidR="001A22E1" w:rsidRDefault="001A22E1" w:rsidP="007E5911">
      <w:pPr>
        <w:pStyle w:val="a5"/>
        <w:widowControl/>
        <w:spacing w:after="0"/>
        <w:jc w:val="right"/>
        <w:rPr>
          <w:rFonts w:eastAsia="Times New Roman" w:cs="Times New Roman"/>
          <w:color w:val="000000"/>
          <w:sz w:val="22"/>
          <w:szCs w:val="22"/>
          <w:lang w:val="ru-RU" w:eastAsia="ru-RU"/>
        </w:rPr>
      </w:pPr>
    </w:p>
    <w:p w:rsidR="001A22E1" w:rsidRDefault="001A22E1" w:rsidP="007E5911">
      <w:pPr>
        <w:pStyle w:val="a5"/>
        <w:widowControl/>
        <w:spacing w:after="0"/>
        <w:jc w:val="right"/>
        <w:rPr>
          <w:rFonts w:eastAsia="Times New Roman" w:cs="Times New Roman"/>
          <w:color w:val="000000"/>
          <w:sz w:val="22"/>
          <w:szCs w:val="22"/>
          <w:lang w:val="ru-RU" w:eastAsia="ru-RU"/>
        </w:rPr>
      </w:pPr>
    </w:p>
    <w:p w:rsidR="001A22E1" w:rsidRDefault="001A22E1" w:rsidP="007E5911">
      <w:pPr>
        <w:pStyle w:val="a5"/>
        <w:widowControl/>
        <w:spacing w:after="0"/>
        <w:jc w:val="right"/>
        <w:rPr>
          <w:rFonts w:eastAsia="Times New Roman" w:cs="Times New Roman"/>
          <w:color w:val="000000"/>
          <w:sz w:val="22"/>
          <w:szCs w:val="22"/>
          <w:lang w:val="ru-RU" w:eastAsia="ru-RU"/>
        </w:rPr>
      </w:pPr>
    </w:p>
    <w:p w:rsidR="001A22E1" w:rsidRDefault="001A22E1" w:rsidP="007E5911">
      <w:pPr>
        <w:pStyle w:val="a5"/>
        <w:widowControl/>
        <w:spacing w:after="0"/>
        <w:jc w:val="right"/>
        <w:rPr>
          <w:rFonts w:eastAsia="Times New Roman" w:cs="Times New Roman"/>
          <w:color w:val="000000"/>
          <w:sz w:val="22"/>
          <w:szCs w:val="22"/>
          <w:lang w:val="ru-RU" w:eastAsia="ru-RU"/>
        </w:rPr>
      </w:pPr>
    </w:p>
    <w:p w:rsidR="001A22E1" w:rsidRDefault="001A22E1" w:rsidP="007E5911">
      <w:pPr>
        <w:pStyle w:val="a5"/>
        <w:widowControl/>
        <w:spacing w:after="0"/>
        <w:jc w:val="right"/>
        <w:rPr>
          <w:rFonts w:eastAsia="Times New Roman" w:cs="Times New Roman"/>
          <w:color w:val="000000"/>
          <w:sz w:val="22"/>
          <w:szCs w:val="22"/>
          <w:lang w:val="ru-RU" w:eastAsia="ru-RU"/>
        </w:rPr>
      </w:pPr>
    </w:p>
    <w:p w:rsidR="001A22E1" w:rsidRDefault="001A22E1" w:rsidP="007E5911">
      <w:pPr>
        <w:pStyle w:val="a5"/>
        <w:widowControl/>
        <w:spacing w:after="0"/>
        <w:jc w:val="right"/>
        <w:rPr>
          <w:rFonts w:eastAsia="Times New Roman" w:cs="Times New Roman"/>
          <w:color w:val="000000"/>
          <w:sz w:val="22"/>
          <w:szCs w:val="22"/>
          <w:lang w:val="ru-RU" w:eastAsia="ru-RU"/>
        </w:rPr>
      </w:pPr>
    </w:p>
    <w:p w:rsidR="00DD0707" w:rsidRPr="00013A86" w:rsidRDefault="007A0158" w:rsidP="007E5911">
      <w:pPr>
        <w:pStyle w:val="a5"/>
        <w:widowControl/>
        <w:spacing w:after="0"/>
        <w:jc w:val="right"/>
        <w:rPr>
          <w:sz w:val="22"/>
          <w:szCs w:val="22"/>
          <w:lang w:val="ru-RU"/>
        </w:rPr>
      </w:pPr>
      <w:r>
        <w:rPr>
          <w:rFonts w:eastAsia="Times New Roman" w:cs="Times New Roman"/>
          <w:color w:val="000000"/>
          <w:sz w:val="22"/>
          <w:szCs w:val="22"/>
          <w:lang w:val="ru-RU" w:eastAsia="ru-RU"/>
        </w:rPr>
        <w:t xml:space="preserve">Приложение </w:t>
      </w:r>
      <w:r w:rsidR="0039703C" w:rsidRPr="00013A86">
        <w:rPr>
          <w:rFonts w:eastAsia="Times New Roman" w:cs="Times New Roman"/>
          <w:color w:val="000000"/>
          <w:sz w:val="22"/>
          <w:szCs w:val="22"/>
          <w:lang w:val="ru-RU" w:eastAsia="ru-RU"/>
        </w:rPr>
        <w:t xml:space="preserve"> 1</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к административному регламенту</w:t>
      </w:r>
    </w:p>
    <w:p w:rsidR="00DD0707" w:rsidRPr="00013A86" w:rsidRDefault="0039703C" w:rsidP="007E5911">
      <w:pPr>
        <w:tabs>
          <w:tab w:val="left" w:pos="2670"/>
        </w:tabs>
        <w:ind w:left="4320"/>
        <w:jc w:val="right"/>
        <w:rPr>
          <w:sz w:val="22"/>
          <w:szCs w:val="22"/>
          <w:lang w:val="ru-RU"/>
        </w:rPr>
      </w:pPr>
      <w:r w:rsidRPr="00013A86">
        <w:rPr>
          <w:rFonts w:cs="Times New Roman"/>
          <w:color w:val="000000"/>
          <w:sz w:val="22"/>
          <w:szCs w:val="22"/>
          <w:lang w:val="ru-RU"/>
        </w:rPr>
        <w:t>предоставления муниципальной услуги</w:t>
      </w:r>
      <w:r w:rsidRPr="00013A86">
        <w:rPr>
          <w:rFonts w:cs="Times New Roman"/>
          <w:b/>
          <w:color w:val="000000"/>
          <w:sz w:val="22"/>
          <w:szCs w:val="22"/>
          <w:lang w:val="ru-RU"/>
        </w:rPr>
        <w:t xml:space="preserve"> «</w:t>
      </w:r>
      <w:r w:rsidRPr="00013A86">
        <w:rPr>
          <w:rFonts w:cs="Times New Roman"/>
          <w:color w:val="000000"/>
          <w:sz w:val="22"/>
          <w:szCs w:val="22"/>
          <w:lang w:val="ru-RU"/>
        </w:rPr>
        <w:t>Согласование создания мест (площадок) накопления твердых коммунальных отходов</w:t>
      </w:r>
      <w:r w:rsidRPr="00013A86">
        <w:rPr>
          <w:rFonts w:cs="Times New Roman"/>
          <w:b/>
          <w:color w:val="000000"/>
          <w:sz w:val="22"/>
          <w:szCs w:val="22"/>
          <w:lang w:val="ru-RU"/>
        </w:rPr>
        <w:t>»</w:t>
      </w:r>
    </w:p>
    <w:p w:rsidR="00DD0707" w:rsidRPr="00CB6DA1" w:rsidRDefault="00DD0707" w:rsidP="00E4545A">
      <w:pPr>
        <w:tabs>
          <w:tab w:val="left" w:pos="2670"/>
        </w:tabs>
        <w:rPr>
          <w:b/>
          <w:sz w:val="28"/>
          <w:szCs w:val="28"/>
          <w:lang w:val="ru-RU"/>
        </w:rPr>
      </w:pPr>
    </w:p>
    <w:p w:rsidR="00DD0707" w:rsidRPr="00CB6DA1" w:rsidRDefault="0039703C" w:rsidP="007E5911">
      <w:pPr>
        <w:tabs>
          <w:tab w:val="left" w:pos="2670"/>
        </w:tabs>
        <w:ind w:firstLine="709"/>
        <w:jc w:val="center"/>
        <w:rPr>
          <w:lang w:val="ru-RU"/>
        </w:rPr>
      </w:pPr>
      <w:r w:rsidRPr="00CB6DA1">
        <w:rPr>
          <w:b/>
          <w:sz w:val="28"/>
          <w:szCs w:val="28"/>
          <w:lang w:val="ru-RU"/>
        </w:rPr>
        <w:t>УВЕДОМЛЕНИЕ</w:t>
      </w:r>
    </w:p>
    <w:p w:rsidR="00DD0707" w:rsidRPr="00CB6DA1" w:rsidRDefault="00DD0707" w:rsidP="00E4545A">
      <w:pPr>
        <w:pStyle w:val="a9"/>
        <w:rPr>
          <w:rFonts w:ascii="Times New Roman" w:hAnsi="Times New Roman" w:cs="Times New Roman"/>
          <w:bCs/>
          <w:sz w:val="28"/>
          <w:szCs w:val="28"/>
          <w:lang w:val="ru-RU"/>
        </w:rPr>
      </w:pPr>
    </w:p>
    <w:p w:rsidR="00DD0707" w:rsidRPr="00CB6DA1" w:rsidRDefault="0039703C" w:rsidP="007E5911">
      <w:pPr>
        <w:tabs>
          <w:tab w:val="left" w:pos="851"/>
        </w:tabs>
        <w:ind w:firstLine="709"/>
        <w:jc w:val="both"/>
        <w:rPr>
          <w:lang w:val="ru-RU"/>
        </w:rPr>
      </w:pPr>
      <w:r w:rsidRPr="00CB6DA1">
        <w:rPr>
          <w:sz w:val="28"/>
          <w:szCs w:val="28"/>
          <w:lang w:val="ru-RU"/>
        </w:rPr>
        <w:t xml:space="preserve">Администрация </w:t>
      </w:r>
      <w:r w:rsidR="00E8399E">
        <w:rPr>
          <w:sz w:val="28"/>
          <w:szCs w:val="28"/>
          <w:lang w:val="ru-RU"/>
        </w:rPr>
        <w:t>Никольского</w:t>
      </w:r>
      <w:r w:rsidR="00B17721">
        <w:rPr>
          <w:sz w:val="28"/>
          <w:szCs w:val="28"/>
          <w:lang w:val="ru-RU"/>
        </w:rPr>
        <w:t xml:space="preserve"> сель</w:t>
      </w:r>
      <w:r w:rsidR="00C46807">
        <w:rPr>
          <w:sz w:val="28"/>
          <w:szCs w:val="28"/>
          <w:lang w:val="ru-RU"/>
        </w:rPr>
        <w:t>ского поселения</w:t>
      </w:r>
      <w:r w:rsidRPr="00CB6DA1">
        <w:rPr>
          <w:sz w:val="28"/>
          <w:szCs w:val="28"/>
          <w:lang w:val="ru-RU"/>
        </w:rPr>
        <w:t xml:space="preserve"> уведомляет </w:t>
      </w:r>
      <w:r w:rsidRPr="00CB6DA1">
        <w:rPr>
          <w:i/>
          <w:sz w:val="28"/>
          <w:szCs w:val="28"/>
          <w:lang w:val="ru-RU"/>
        </w:rPr>
        <w:t>(полное наименование организации, ИНН/ЕГРН, юридический адрес, Ф.И.О. индивидуального предпринимателя, ИНН, ЕГРНИП, адрес места жительства)</w:t>
      </w:r>
    </w:p>
    <w:p w:rsidR="00013A86" w:rsidRPr="00B93A96" w:rsidRDefault="00013A86" w:rsidP="007E5911">
      <w:pPr>
        <w:pStyle w:val="a5"/>
        <w:widowControl/>
        <w:spacing w:after="0"/>
        <w:ind w:firstLine="709"/>
        <w:contextualSpacing/>
        <w:jc w:val="both"/>
        <w:rPr>
          <w:rFonts w:cs="Times New Roman"/>
          <w:sz w:val="28"/>
          <w:szCs w:val="28"/>
          <w:lang w:val="ru-RU"/>
        </w:rPr>
      </w:pPr>
      <w:r>
        <w:rPr>
          <w:rFonts w:cs="Times New Roman"/>
          <w:sz w:val="28"/>
          <w:szCs w:val="28"/>
          <w:lang w:val="ru-RU"/>
        </w:rPr>
        <w:t>о том, что _</w:t>
      </w:r>
      <w:r w:rsidR="0039703C">
        <w:rPr>
          <w:rFonts w:cs="Times New Roman"/>
          <w:sz w:val="28"/>
          <w:szCs w:val="28"/>
          <w:lang w:val="ru-RU"/>
        </w:rPr>
        <w:t xml:space="preserve">___ 20__ года в целях оценки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направлен запрос в </w:t>
      </w:r>
      <w:r>
        <w:rPr>
          <w:sz w:val="28"/>
          <w:szCs w:val="28"/>
          <w:lang w:val="ru-RU"/>
        </w:rPr>
        <w:t>Территориальный</w:t>
      </w:r>
      <w:r w:rsidRPr="00700409">
        <w:rPr>
          <w:sz w:val="28"/>
          <w:szCs w:val="28"/>
          <w:lang w:val="ru-RU"/>
        </w:rPr>
        <w:t xml:space="preserve"> отдел Управления </w:t>
      </w:r>
      <w:proofErr w:type="spellStart"/>
      <w:r w:rsidRPr="00700409">
        <w:rPr>
          <w:sz w:val="28"/>
          <w:szCs w:val="28"/>
          <w:lang w:val="ru-RU"/>
        </w:rPr>
        <w:t>Роспотребнадзора</w:t>
      </w:r>
      <w:proofErr w:type="spellEnd"/>
      <w:r>
        <w:rPr>
          <w:rFonts w:cs="Times New Roman"/>
          <w:color w:val="000000"/>
          <w:sz w:val="28"/>
          <w:szCs w:val="28"/>
          <w:lang w:val="ru-RU"/>
        </w:rPr>
        <w:t>.</w:t>
      </w:r>
    </w:p>
    <w:p w:rsidR="00DD0707" w:rsidRPr="00CB6DA1" w:rsidRDefault="0039703C" w:rsidP="007E5911">
      <w:pPr>
        <w:pStyle w:val="a9"/>
        <w:ind w:firstLine="709"/>
        <w:rPr>
          <w:lang w:val="ru-RU"/>
        </w:rPr>
      </w:pPr>
      <w:r>
        <w:rPr>
          <w:rFonts w:ascii="Times New Roman" w:hAnsi="Times New Roman" w:cs="Times New Roman"/>
          <w:sz w:val="28"/>
          <w:szCs w:val="28"/>
          <w:lang w:val="ru-RU"/>
        </w:rPr>
        <w:t>Срок рассмотрения заявки увеличен до 20 (двадцати) календарных дней.</w:t>
      </w:r>
    </w:p>
    <w:p w:rsidR="00DD0707" w:rsidRDefault="00DD0707" w:rsidP="00E4545A">
      <w:pPr>
        <w:tabs>
          <w:tab w:val="left" w:pos="2670"/>
        </w:tabs>
        <w:jc w:val="both"/>
        <w:rPr>
          <w:sz w:val="28"/>
          <w:szCs w:val="28"/>
          <w:lang w:val="ru-RU"/>
        </w:rPr>
      </w:pPr>
    </w:p>
    <w:p w:rsidR="00013A86" w:rsidRPr="00CB6DA1" w:rsidRDefault="00013A86" w:rsidP="00E4545A">
      <w:pPr>
        <w:tabs>
          <w:tab w:val="left" w:pos="2670"/>
        </w:tabs>
        <w:jc w:val="both"/>
        <w:rPr>
          <w:sz w:val="28"/>
          <w:szCs w:val="28"/>
          <w:lang w:val="ru-RU"/>
        </w:rPr>
      </w:pPr>
    </w:p>
    <w:p w:rsidR="00DD0707" w:rsidRPr="00CB6DA1" w:rsidRDefault="00E4545A" w:rsidP="00E4545A">
      <w:pPr>
        <w:tabs>
          <w:tab w:val="left" w:pos="1843"/>
        </w:tabs>
        <w:ind w:firstLine="709"/>
        <w:jc w:val="both"/>
        <w:rPr>
          <w:lang w:val="ru-RU"/>
        </w:rPr>
      </w:pPr>
      <w:r>
        <w:rPr>
          <w:sz w:val="28"/>
          <w:szCs w:val="28"/>
          <w:lang w:val="ru-RU"/>
        </w:rPr>
        <w:tab/>
      </w:r>
      <w:r w:rsidR="0039703C">
        <w:rPr>
          <w:sz w:val="28"/>
          <w:szCs w:val="28"/>
          <w:lang w:val="ru-RU"/>
        </w:rPr>
        <w:t>(Должностное лицо)</w:t>
      </w:r>
      <w:r>
        <w:rPr>
          <w:sz w:val="28"/>
          <w:szCs w:val="28"/>
          <w:lang w:val="ru-RU"/>
        </w:rPr>
        <w:tab/>
      </w:r>
      <w:r>
        <w:rPr>
          <w:sz w:val="28"/>
          <w:szCs w:val="28"/>
          <w:lang w:val="ru-RU"/>
        </w:rPr>
        <w:tab/>
        <w:t>(Ф.И.О.)</w:t>
      </w:r>
      <w:r>
        <w:rPr>
          <w:sz w:val="28"/>
          <w:szCs w:val="28"/>
          <w:lang w:val="ru-RU"/>
        </w:rPr>
        <w:tab/>
      </w:r>
      <w:r w:rsidR="0039703C" w:rsidRPr="00CB6DA1">
        <w:rPr>
          <w:sz w:val="28"/>
          <w:szCs w:val="28"/>
          <w:lang w:val="ru-RU"/>
        </w:rPr>
        <w:t>подпись</w:t>
      </w:r>
    </w:p>
    <w:p w:rsidR="00DD0707" w:rsidRPr="00CB6DA1" w:rsidRDefault="00DD07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DD0707" w:rsidRPr="00CB6DA1" w:rsidRDefault="0039703C" w:rsidP="007E5911">
      <w:pPr>
        <w:tabs>
          <w:tab w:val="left" w:pos="2670"/>
        </w:tabs>
        <w:ind w:firstLine="709"/>
        <w:jc w:val="both"/>
        <w:rPr>
          <w:lang w:val="ru-RU"/>
        </w:rPr>
      </w:pPr>
      <w:r w:rsidRPr="00CB6DA1">
        <w:rPr>
          <w:sz w:val="28"/>
          <w:szCs w:val="28"/>
          <w:lang w:val="ru-RU"/>
        </w:rPr>
        <w:t>Уведомление получил:</w:t>
      </w:r>
    </w:p>
    <w:p w:rsidR="00DD0707" w:rsidRPr="00CB6DA1" w:rsidRDefault="0039703C" w:rsidP="007E5911">
      <w:pPr>
        <w:tabs>
          <w:tab w:val="left" w:pos="2670"/>
        </w:tabs>
        <w:ind w:firstLine="709"/>
        <w:jc w:val="both"/>
        <w:rPr>
          <w:lang w:val="ru-RU"/>
        </w:rPr>
      </w:pPr>
      <w:proofErr w:type="gramStart"/>
      <w:r w:rsidRPr="00CB6DA1">
        <w:rPr>
          <w:sz w:val="28"/>
          <w:szCs w:val="28"/>
          <w:lang w:val="ru-RU"/>
        </w:rPr>
        <w:t>(Ф.И.О. руководителя организации, (подпись) (дата получения)</w:t>
      </w:r>
      <w:proofErr w:type="gramEnd"/>
    </w:p>
    <w:p w:rsidR="00DD0707" w:rsidRPr="00CB6DA1" w:rsidRDefault="0039703C" w:rsidP="007E5911">
      <w:pPr>
        <w:tabs>
          <w:tab w:val="left" w:pos="2670"/>
        </w:tabs>
        <w:ind w:firstLine="709"/>
        <w:jc w:val="both"/>
        <w:rPr>
          <w:lang w:val="ru-RU"/>
        </w:rPr>
      </w:pPr>
      <w:r w:rsidRPr="00CB6DA1">
        <w:rPr>
          <w:sz w:val="28"/>
          <w:szCs w:val="28"/>
          <w:lang w:val="ru-RU"/>
        </w:rPr>
        <w:t>Полное наименование организации</w:t>
      </w:r>
    </w:p>
    <w:p w:rsidR="00DD0707" w:rsidRPr="00CB6DA1" w:rsidRDefault="0039703C" w:rsidP="007E5911">
      <w:pPr>
        <w:tabs>
          <w:tab w:val="left" w:pos="2670"/>
        </w:tabs>
        <w:ind w:firstLine="709"/>
        <w:jc w:val="both"/>
        <w:rPr>
          <w:lang w:val="ru-RU"/>
        </w:rPr>
      </w:pPr>
      <w:r w:rsidRPr="00CB6DA1">
        <w:rPr>
          <w:sz w:val="28"/>
          <w:szCs w:val="28"/>
          <w:lang w:val="ru-RU"/>
        </w:rPr>
        <w:t xml:space="preserve"> (Ф.И.О. физического лица либо Ф.И.О. ее (его) представителя)</w:t>
      </w:r>
    </w:p>
    <w:p w:rsidR="00DD0707" w:rsidRPr="00CB6DA1" w:rsidRDefault="00DD0707" w:rsidP="007E5911">
      <w:pPr>
        <w:tabs>
          <w:tab w:val="left" w:pos="2670"/>
        </w:tabs>
        <w:ind w:firstLine="709"/>
        <w:jc w:val="both"/>
        <w:rPr>
          <w:sz w:val="28"/>
          <w:szCs w:val="28"/>
          <w:lang w:val="ru-RU"/>
        </w:rPr>
      </w:pPr>
    </w:p>
    <w:p w:rsidR="00DD0707" w:rsidRPr="00CB6DA1" w:rsidRDefault="0039703C" w:rsidP="007E5911">
      <w:pPr>
        <w:tabs>
          <w:tab w:val="left" w:pos="2670"/>
        </w:tabs>
        <w:ind w:firstLine="709"/>
        <w:jc w:val="both"/>
        <w:rPr>
          <w:lang w:val="ru-RU"/>
        </w:rPr>
      </w:pPr>
      <w:r w:rsidRPr="00CB6DA1">
        <w:rPr>
          <w:sz w:val="28"/>
          <w:szCs w:val="28"/>
          <w:lang w:val="ru-RU"/>
        </w:rPr>
        <w:t>Исполнитель:</w:t>
      </w:r>
    </w:p>
    <w:p w:rsidR="00C46807" w:rsidRDefault="0039703C" w:rsidP="00E4545A">
      <w:pPr>
        <w:tabs>
          <w:tab w:val="left" w:pos="2670"/>
        </w:tabs>
        <w:ind w:firstLine="709"/>
        <w:jc w:val="both"/>
        <w:rPr>
          <w:rFonts w:cs="Times New Roman"/>
          <w:color w:val="000000"/>
          <w:lang w:val="ru-RU"/>
        </w:rPr>
      </w:pPr>
      <w:r w:rsidRPr="00CB6DA1">
        <w:rPr>
          <w:sz w:val="28"/>
          <w:szCs w:val="28"/>
          <w:lang w:val="ru-RU"/>
        </w:rPr>
        <w:t>Ф.И.О. ,  телефон</w:t>
      </w: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DD0707" w:rsidRPr="00013A86" w:rsidRDefault="007A0158" w:rsidP="007E5911">
      <w:pPr>
        <w:ind w:left="4320"/>
        <w:jc w:val="right"/>
        <w:rPr>
          <w:sz w:val="22"/>
          <w:szCs w:val="22"/>
          <w:lang w:val="ru-RU"/>
        </w:rPr>
      </w:pPr>
      <w:r>
        <w:rPr>
          <w:rFonts w:cs="Times New Roman"/>
          <w:color w:val="000000"/>
          <w:sz w:val="22"/>
          <w:szCs w:val="22"/>
          <w:lang w:val="ru-RU"/>
        </w:rPr>
        <w:t xml:space="preserve">Приложение </w:t>
      </w:r>
      <w:r w:rsidR="0039703C" w:rsidRPr="00013A86">
        <w:rPr>
          <w:rFonts w:cs="Times New Roman"/>
          <w:color w:val="000000"/>
          <w:sz w:val="22"/>
          <w:szCs w:val="22"/>
          <w:lang w:val="ru-RU"/>
        </w:rPr>
        <w:t xml:space="preserve"> 2</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к административному регламенту</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предоставления муниципальной услуги «Согласование создания мест (площадок) накопления твердых коммунальных отходов»</w:t>
      </w:r>
    </w:p>
    <w:p w:rsidR="00DD0707" w:rsidRPr="00CB6DA1" w:rsidRDefault="00DD0707" w:rsidP="007E5911">
      <w:pPr>
        <w:jc w:val="right"/>
        <w:rPr>
          <w:rFonts w:eastAsia="Times New Roman CYR" w:cs="Times New Roman"/>
          <w:lang w:val="ru-RU"/>
        </w:rPr>
      </w:pPr>
    </w:p>
    <w:p w:rsidR="00DD0707" w:rsidRPr="00CB6DA1" w:rsidRDefault="0039703C" w:rsidP="007E5911">
      <w:pPr>
        <w:tabs>
          <w:tab w:val="left" w:pos="5130"/>
        </w:tabs>
        <w:jc w:val="right"/>
        <w:rPr>
          <w:lang w:val="ru-RU"/>
        </w:rPr>
      </w:pPr>
      <w:r w:rsidRPr="00CB6DA1">
        <w:rPr>
          <w:sz w:val="28"/>
          <w:szCs w:val="28"/>
          <w:lang w:val="ru-RU"/>
        </w:rPr>
        <w:t>Главе</w:t>
      </w:r>
      <w:r w:rsidR="00B17721" w:rsidRPr="00B17721">
        <w:rPr>
          <w:sz w:val="28"/>
          <w:szCs w:val="28"/>
          <w:lang w:val="ru-RU"/>
        </w:rPr>
        <w:t xml:space="preserve"> </w:t>
      </w:r>
      <w:r w:rsidR="00E8399E">
        <w:rPr>
          <w:sz w:val="28"/>
          <w:szCs w:val="28"/>
          <w:lang w:val="ru-RU"/>
        </w:rPr>
        <w:t>Никольского</w:t>
      </w:r>
      <w:r w:rsidR="00B17721">
        <w:rPr>
          <w:sz w:val="28"/>
          <w:szCs w:val="28"/>
          <w:lang w:val="ru-RU"/>
        </w:rPr>
        <w:t xml:space="preserve"> сельского поселения</w:t>
      </w:r>
    </w:p>
    <w:p w:rsidR="00DD0707" w:rsidRPr="00CB6DA1" w:rsidRDefault="0039703C" w:rsidP="007E5911">
      <w:pPr>
        <w:tabs>
          <w:tab w:val="left" w:pos="5130"/>
        </w:tabs>
        <w:jc w:val="right"/>
        <w:rPr>
          <w:lang w:val="ru-RU"/>
        </w:rPr>
      </w:pPr>
      <w:r w:rsidRPr="00CB6DA1">
        <w:rPr>
          <w:sz w:val="28"/>
          <w:szCs w:val="28"/>
          <w:lang w:val="ru-RU"/>
        </w:rPr>
        <w:t>_____________________________</w:t>
      </w:r>
    </w:p>
    <w:p w:rsidR="00DD0707" w:rsidRPr="00CB6DA1" w:rsidRDefault="0039703C" w:rsidP="007E5911">
      <w:pPr>
        <w:tabs>
          <w:tab w:val="left" w:pos="5130"/>
        </w:tabs>
        <w:jc w:val="right"/>
        <w:rPr>
          <w:lang w:val="ru-RU"/>
        </w:rPr>
      </w:pPr>
      <w:r w:rsidRPr="00CB6DA1">
        <w:rPr>
          <w:lang w:val="ru-RU"/>
        </w:rPr>
        <w:t>Ф.И.О.</w:t>
      </w:r>
    </w:p>
    <w:p w:rsidR="00DD0707" w:rsidRPr="00CB6DA1" w:rsidRDefault="0039703C" w:rsidP="007E5911">
      <w:pPr>
        <w:tabs>
          <w:tab w:val="left" w:pos="5130"/>
        </w:tabs>
        <w:jc w:val="right"/>
        <w:rPr>
          <w:lang w:val="ru-RU"/>
        </w:rPr>
      </w:pPr>
      <w:r w:rsidRPr="00CB6DA1">
        <w:rPr>
          <w:sz w:val="28"/>
          <w:szCs w:val="28"/>
          <w:lang w:val="ru-RU"/>
        </w:rPr>
        <w:t>_____________________________</w:t>
      </w:r>
    </w:p>
    <w:p w:rsidR="00DD0707" w:rsidRPr="00CB6DA1" w:rsidRDefault="0039703C" w:rsidP="007E5911">
      <w:pPr>
        <w:tabs>
          <w:tab w:val="left" w:pos="5130"/>
        </w:tabs>
        <w:jc w:val="right"/>
        <w:rPr>
          <w:lang w:val="ru-RU"/>
        </w:rPr>
      </w:pPr>
      <w:r w:rsidRPr="00CB6DA1">
        <w:rPr>
          <w:lang w:val="ru-RU"/>
        </w:rPr>
        <w:t>наименование организации, юридический адрес, контактный телефон</w:t>
      </w:r>
    </w:p>
    <w:p w:rsidR="00DD0707" w:rsidRPr="00CB6DA1" w:rsidRDefault="0039703C" w:rsidP="007E5911">
      <w:pPr>
        <w:tabs>
          <w:tab w:val="left" w:pos="5130"/>
        </w:tabs>
        <w:jc w:val="right"/>
        <w:rPr>
          <w:lang w:val="ru-RU"/>
        </w:rPr>
      </w:pPr>
      <w:r w:rsidRPr="00CB6DA1">
        <w:rPr>
          <w:sz w:val="28"/>
          <w:szCs w:val="28"/>
          <w:lang w:val="ru-RU"/>
        </w:rPr>
        <w:t>______________________________</w:t>
      </w:r>
    </w:p>
    <w:p w:rsidR="00DD0707" w:rsidRPr="00CB6DA1" w:rsidRDefault="0039703C" w:rsidP="007E5911">
      <w:pPr>
        <w:tabs>
          <w:tab w:val="left" w:pos="5130"/>
        </w:tabs>
        <w:jc w:val="right"/>
        <w:rPr>
          <w:lang w:val="ru-RU"/>
        </w:rPr>
      </w:pPr>
      <w:r w:rsidRPr="00CB6DA1">
        <w:rPr>
          <w:lang w:val="ru-RU"/>
        </w:rPr>
        <w:t>для физических ли</w:t>
      </w:r>
      <w:proofErr w:type="gramStart"/>
      <w:r w:rsidRPr="00CB6DA1">
        <w:rPr>
          <w:lang w:val="ru-RU"/>
        </w:rPr>
        <w:t>ц-</w:t>
      </w:r>
      <w:proofErr w:type="gramEnd"/>
      <w:r w:rsidRPr="00CB6DA1">
        <w:rPr>
          <w:lang w:val="ru-RU"/>
        </w:rPr>
        <w:t xml:space="preserve"> Ф.И.О., паспортные данные, адрес по прописке, телефон</w:t>
      </w:r>
    </w:p>
    <w:p w:rsidR="00DD0707" w:rsidRPr="00CB6DA1" w:rsidRDefault="00DD0707" w:rsidP="007E5911">
      <w:pPr>
        <w:tabs>
          <w:tab w:val="left" w:pos="1350"/>
        </w:tabs>
        <w:jc w:val="center"/>
        <w:rPr>
          <w:sz w:val="28"/>
          <w:szCs w:val="28"/>
          <w:lang w:val="ru-RU"/>
        </w:rPr>
      </w:pPr>
    </w:p>
    <w:p w:rsidR="00DD0707" w:rsidRDefault="00BB264F" w:rsidP="007E5911">
      <w:pPr>
        <w:tabs>
          <w:tab w:val="left" w:pos="1350"/>
        </w:tabs>
        <w:jc w:val="center"/>
        <w:rPr>
          <w:sz w:val="28"/>
          <w:szCs w:val="28"/>
          <w:lang w:val="ru-RU"/>
        </w:rPr>
      </w:pPr>
      <w:r>
        <w:rPr>
          <w:sz w:val="28"/>
          <w:szCs w:val="28"/>
          <w:lang w:val="ru-RU"/>
        </w:rPr>
        <w:t>ЗАЯВКА</w:t>
      </w:r>
    </w:p>
    <w:p w:rsidR="00C46807" w:rsidRPr="00CB6DA1" w:rsidRDefault="00C46807" w:rsidP="007E5911">
      <w:pPr>
        <w:tabs>
          <w:tab w:val="left" w:pos="1350"/>
        </w:tabs>
        <w:jc w:val="center"/>
        <w:rPr>
          <w:lang w:val="ru-RU"/>
        </w:rPr>
      </w:pPr>
    </w:p>
    <w:p w:rsidR="00DD0707" w:rsidRPr="00CB6DA1" w:rsidRDefault="0039703C" w:rsidP="007E5911">
      <w:pPr>
        <w:tabs>
          <w:tab w:val="left" w:pos="1350"/>
        </w:tabs>
        <w:ind w:firstLine="709"/>
        <w:jc w:val="both"/>
        <w:rPr>
          <w:lang w:val="ru-RU"/>
        </w:rPr>
      </w:pPr>
      <w:r>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w:t>
      </w:r>
      <w:r w:rsidR="00287FD5">
        <w:rPr>
          <w:sz w:val="28"/>
          <w:szCs w:val="28"/>
          <w:lang w:val="ru-RU"/>
        </w:rPr>
        <w:t xml:space="preserve"> </w:t>
      </w:r>
      <w:r>
        <w:rPr>
          <w:sz w:val="28"/>
          <w:szCs w:val="28"/>
          <w:lang w:val="ru-RU"/>
        </w:rPr>
        <w:t>п</w:t>
      </w:r>
      <w:r w:rsidRPr="00CB6DA1">
        <w:rPr>
          <w:sz w:val="28"/>
          <w:szCs w:val="28"/>
          <w:lang w:val="ru-RU"/>
        </w:rPr>
        <w:t>рошу согласовать</w:t>
      </w:r>
      <w:r w:rsidR="00287FD5">
        <w:rPr>
          <w:sz w:val="28"/>
          <w:szCs w:val="28"/>
          <w:lang w:val="ru-RU"/>
        </w:rPr>
        <w:t xml:space="preserve"> </w:t>
      </w:r>
      <w:r>
        <w:rPr>
          <w:sz w:val="28"/>
          <w:szCs w:val="28"/>
          <w:lang w:val="ru-RU"/>
        </w:rPr>
        <w:t>создание мест (площадок) накопления твердых коммунальных отходов:</w:t>
      </w:r>
    </w:p>
    <w:tbl>
      <w:tblPr>
        <w:tblW w:w="9645"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firstRow="1" w:lastRow="0" w:firstColumn="1" w:lastColumn="0" w:noHBand="0" w:noVBand="1"/>
      </w:tblPr>
      <w:tblGrid>
        <w:gridCol w:w="570"/>
        <w:gridCol w:w="5855"/>
        <w:gridCol w:w="3220"/>
      </w:tblGrid>
      <w:tr w:rsidR="00DD0707" w:rsidRPr="00287FD5">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1.</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нахождении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287FD5">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bookmarkStart w:id="12" w:name="__DdeLink__3876_3395871384"/>
            <w:proofErr w:type="gramStart"/>
            <w:r w:rsidRPr="00E4545A">
              <w:rPr>
                <w:szCs w:val="20"/>
                <w:lang w:val="ru-RU"/>
              </w:rPr>
              <w:t xml:space="preserve">адрес и </w:t>
            </w:r>
            <w:r w:rsidR="00E4545A">
              <w:rPr>
                <w:szCs w:val="20"/>
                <w:lang w:val="ru-RU"/>
              </w:rPr>
              <w:t>(или) географические координаты</w:t>
            </w:r>
            <w:r w:rsidRPr="00E4545A">
              <w:rPr>
                <w:szCs w:val="20"/>
                <w:lang w:val="ru-RU"/>
              </w:rPr>
              <w:t>,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по форме приложения №8 к нас</w:t>
            </w:r>
            <w:r w:rsidR="00E4545A">
              <w:rPr>
                <w:szCs w:val="20"/>
                <w:lang w:val="ru-RU"/>
              </w:rPr>
              <w:t>тоящему Регламенту</w:t>
            </w:r>
            <w:r w:rsidRPr="00E4545A">
              <w:rPr>
                <w:szCs w:val="20"/>
                <w:lang w:val="ru-RU"/>
              </w:rPr>
              <w:t xml:space="preserve">), </w:t>
            </w:r>
            <w:bookmarkEnd w:id="12"/>
            <w:r w:rsidRPr="00E4545A">
              <w:rPr>
                <w:szCs w:val="20"/>
                <w:lang w:val="ru-RU"/>
              </w:rPr>
              <w:t>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w:t>
            </w:r>
            <w:proofErr w:type="gramEnd"/>
            <w:r w:rsidRPr="00E4545A">
              <w:rPr>
                <w:szCs w:val="20"/>
                <w:lang w:val="ru-RU"/>
              </w:rPr>
              <w:t xml:space="preserve"> реестра недвижимости), схема (план) размещения места (площадки) накопления ТКО</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287FD5">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2.</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технических характеристиках мест (площадок</w:t>
            </w:r>
            <w:proofErr w:type="gramStart"/>
            <w:r w:rsidRPr="00E4545A">
              <w:rPr>
                <w:b/>
                <w:bCs/>
                <w:szCs w:val="28"/>
                <w:lang w:val="ru-RU"/>
              </w:rPr>
              <w:t>)н</w:t>
            </w:r>
            <w:proofErr w:type="gramEnd"/>
            <w:r w:rsidRPr="00E4545A">
              <w:rPr>
                <w:b/>
                <w:bCs/>
                <w:szCs w:val="28"/>
                <w:lang w:val="ru-RU"/>
              </w:rPr>
              <w:t>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287FD5">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287FD5">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3.</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собственниках или пользователях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287FD5">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E4545A">
            <w:pPr>
              <w:pStyle w:val="aa"/>
              <w:jc w:val="both"/>
              <w:rPr>
                <w:lang w:val="ru-RU"/>
              </w:rPr>
            </w:pPr>
            <w:proofErr w:type="gramStart"/>
            <w:r w:rsidRPr="00E4545A">
              <w:rPr>
                <w:b/>
                <w:bCs/>
                <w:szCs w:val="20"/>
                <w:lang w:val="ru-RU"/>
              </w:rPr>
              <w:t xml:space="preserve">Физические лица </w:t>
            </w:r>
            <w:r w:rsidRPr="00E4545A">
              <w:rPr>
                <w:szCs w:val="20"/>
                <w:lang w:val="ru-RU"/>
              </w:rPr>
              <w:t>— фамилия, имя, отчество, серия, номер и дата выдачи паспорта, адрес регистрации по месту жительства, контактные данные)</w:t>
            </w:r>
            <w:proofErr w:type="gramEnd"/>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287FD5">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0"/>
                <w:lang w:val="ru-RU"/>
              </w:rPr>
              <w:t>Юридические лица</w:t>
            </w:r>
            <w:r w:rsidRPr="00E4545A">
              <w:rPr>
                <w:szCs w:val="20"/>
                <w:lang w:val="ru-RU"/>
              </w:rPr>
              <w:t xml:space="preserve"> — полное наименование и </w:t>
            </w:r>
            <w:r w:rsidRPr="00E4545A">
              <w:rPr>
                <w:szCs w:val="20"/>
                <w:lang w:val="ru-RU"/>
              </w:rPr>
              <w:lastRenderedPageBreak/>
              <w:t>основной государственный регистрационный номер записи в Едином государственном реестре юридических лиц, фактический адрес</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287FD5">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0"/>
                <w:lang w:val="ru-RU"/>
              </w:rPr>
              <w:t xml:space="preserve">Индивидуальные предприниматели </w:t>
            </w:r>
            <w:r w:rsidRPr="00E4545A">
              <w:rPr>
                <w:szCs w:val="20"/>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287FD5">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4.</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287FD5">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bl>
    <w:p w:rsidR="00C46807" w:rsidRPr="003024EA" w:rsidRDefault="00C46807" w:rsidP="007E5911">
      <w:pPr>
        <w:pStyle w:val="a5"/>
        <w:spacing w:after="0"/>
        <w:rPr>
          <w:rFonts w:eastAsia="Times New Roman CYR" w:cs="Times New Roman"/>
          <w:sz w:val="28"/>
          <w:szCs w:val="28"/>
          <w:lang w:val="ru-RU"/>
        </w:rPr>
      </w:pPr>
    </w:p>
    <w:p w:rsidR="00DD0707" w:rsidRPr="00013A86" w:rsidRDefault="00C46807" w:rsidP="007E5911">
      <w:pPr>
        <w:rPr>
          <w:u w:val="single"/>
        </w:rPr>
      </w:pPr>
      <w:r w:rsidRPr="00013A86">
        <w:rPr>
          <w:u w:val="single"/>
        </w:rPr>
        <w:t xml:space="preserve">К </w:t>
      </w:r>
      <w:proofErr w:type="spellStart"/>
      <w:r w:rsidRPr="00013A86">
        <w:rPr>
          <w:u w:val="single"/>
        </w:rPr>
        <w:t>заявлению</w:t>
      </w:r>
      <w:proofErr w:type="spellEnd"/>
      <w:r w:rsidRPr="00013A86">
        <w:rPr>
          <w:u w:val="single"/>
        </w:rPr>
        <w:t xml:space="preserve"> </w:t>
      </w:r>
      <w:proofErr w:type="spellStart"/>
      <w:r w:rsidRPr="00013A86">
        <w:rPr>
          <w:u w:val="single"/>
        </w:rPr>
        <w:t>прилагается</w:t>
      </w:r>
      <w:proofErr w:type="spellEnd"/>
      <w:r w:rsidRPr="00013A86">
        <w:rPr>
          <w:u w:val="single"/>
        </w:rPr>
        <w:t>:</w:t>
      </w:r>
    </w:p>
    <w:p w:rsidR="00C46807" w:rsidRDefault="00C46807" w:rsidP="007E5911">
      <w:pPr>
        <w:pStyle w:val="a5"/>
        <w:spacing w:after="0"/>
      </w:pPr>
    </w:p>
    <w:tbl>
      <w:tblPr>
        <w:tblW w:w="9645" w:type="dxa"/>
        <w:tblInd w:w="-7"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firstRow="1" w:lastRow="0" w:firstColumn="1" w:lastColumn="0" w:noHBand="0" w:noVBand="1"/>
      </w:tblPr>
      <w:tblGrid>
        <w:gridCol w:w="787"/>
        <w:gridCol w:w="5624"/>
        <w:gridCol w:w="3234"/>
      </w:tblGrid>
      <w:tr w:rsidR="00DD0707" w:rsidRPr="00287FD5">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pPr>
            <w:r w:rsidRPr="00E4545A">
              <w:rPr>
                <w:b/>
                <w:bCs/>
                <w:szCs w:val="28"/>
              </w:rPr>
              <w:t>№</w:t>
            </w:r>
            <w:r w:rsidRPr="00E4545A">
              <w:rPr>
                <w:b/>
                <w:bCs/>
                <w:szCs w:val="28"/>
                <w:lang w:val="ru-RU"/>
              </w:rPr>
              <w:t>п/п</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lang w:val="ru-RU"/>
              </w:rPr>
              <w:t>Наименование документов</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39703C" w:rsidP="007E5911">
            <w:pPr>
              <w:tabs>
                <w:tab w:val="left" w:pos="1350"/>
              </w:tabs>
              <w:jc w:val="center"/>
              <w:rPr>
                <w:lang w:val="ru-RU"/>
              </w:rPr>
            </w:pPr>
            <w:r w:rsidRPr="00E4545A">
              <w:rPr>
                <w:b/>
                <w:szCs w:val="28"/>
                <w:lang w:val="ru-RU"/>
              </w:rPr>
              <w:t>Заполняется при приеме документов (кол-во экз.)</w:t>
            </w:r>
          </w:p>
        </w:tc>
      </w:tr>
      <w:tr w:rsidR="00DD0707" w:rsidRPr="00287FD5">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1.</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Копия документа, удостоверяющего личность заявителя</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287FD5">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2.</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Копия документа, удостоверяющего права (полномочия) представителя заявителя (в случае, если с заявлениями обращается представитель заявителя)</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287FD5">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3.</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bl>
    <w:p w:rsidR="00DD0707" w:rsidRPr="00CB6DA1" w:rsidRDefault="00DD0707" w:rsidP="007E5911">
      <w:pPr>
        <w:ind w:left="5859"/>
        <w:rPr>
          <w:rFonts w:eastAsia="Times New Roman CYR" w:cs="Times New Roman"/>
          <w:lang w:val="ru-RU"/>
        </w:rPr>
      </w:pPr>
    </w:p>
    <w:p w:rsidR="00DD0707" w:rsidRPr="00CB6DA1" w:rsidRDefault="0039703C" w:rsidP="007E5911">
      <w:pPr>
        <w:pStyle w:val="a5"/>
        <w:spacing w:after="0"/>
        <w:rPr>
          <w:lang w:val="ru-RU"/>
        </w:rPr>
      </w:pPr>
      <w:r w:rsidRPr="00CB6DA1">
        <w:rPr>
          <w:rFonts w:eastAsia="Times New Roman CYR" w:cs="Times New Roman"/>
          <w:sz w:val="28"/>
          <w:szCs w:val="28"/>
          <w:lang w:val="ru-RU"/>
        </w:rPr>
        <w:t>Уведомление о принятом решении прошу______________________________</w:t>
      </w:r>
      <w:r w:rsidRPr="00CB6DA1">
        <w:rPr>
          <w:rFonts w:eastAsia="Times New Roman CYR" w:cs="Times New Roman"/>
          <w:sz w:val="28"/>
          <w:szCs w:val="28"/>
          <w:lang w:val="ru-RU"/>
        </w:rPr>
        <w:br/>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Pr="00CB6DA1">
        <w:rPr>
          <w:rFonts w:eastAsia="Times New Roman CYR" w:cs="Times New Roman"/>
          <w:sz w:val="20"/>
          <w:szCs w:val="20"/>
          <w:lang w:val="ru-RU"/>
        </w:rPr>
        <w:t>(выдать на руки, направить почтовым отравлением)</w:t>
      </w:r>
    </w:p>
    <w:p w:rsidR="00DD0707" w:rsidRPr="00CB6DA1" w:rsidRDefault="00DD0707" w:rsidP="007E5911">
      <w:pPr>
        <w:rPr>
          <w:lang w:val="ru-RU"/>
        </w:rPr>
      </w:pPr>
    </w:p>
    <w:p w:rsidR="00DD0707" w:rsidRPr="00CB6DA1" w:rsidRDefault="0039703C" w:rsidP="007E5911">
      <w:pPr>
        <w:rPr>
          <w:lang w:val="ru-RU"/>
        </w:rPr>
      </w:pPr>
      <w:bookmarkStart w:id="13" w:name="__DdeLink__9167_3741210607"/>
      <w:bookmarkEnd w:id="13"/>
      <w:r w:rsidRPr="00CB6DA1">
        <w:rPr>
          <w:rFonts w:eastAsia="Courier New CYR" w:cs="Times New Roman"/>
          <w:lang w:val="ru-RU"/>
        </w:rPr>
        <w:t>_________________________________________________________________________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Подпись Заявителя (его полномочного представителя)</w:t>
      </w:r>
    </w:p>
    <w:p w:rsidR="00DD0707" w:rsidRPr="00CB6DA1" w:rsidRDefault="0039703C" w:rsidP="007E5911">
      <w:pPr>
        <w:tabs>
          <w:tab w:val="left" w:pos="709"/>
        </w:tabs>
        <w:rPr>
          <w:lang w:val="ru-RU"/>
        </w:rPr>
      </w:pPr>
      <w:r w:rsidRPr="00CB6DA1">
        <w:rPr>
          <w:rFonts w:eastAsia="Courier New CYR" w:cs="Times New Roman"/>
          <w:lang w:val="ru-RU"/>
        </w:rPr>
        <w:t>_____________________________________</w:t>
      </w:r>
    </w:p>
    <w:p w:rsidR="00DD0707" w:rsidRPr="00CB6DA1" w:rsidRDefault="00E4545A" w:rsidP="007E5911">
      <w:pPr>
        <w:tabs>
          <w:tab w:val="left" w:pos="709"/>
        </w:tabs>
        <w:rPr>
          <w:lang w:val="ru-RU"/>
        </w:rPr>
      </w:pPr>
      <w:r>
        <w:rPr>
          <w:rFonts w:eastAsia="Courier New CYR" w:cs="Times New Roman"/>
          <w:lang w:val="ru-RU"/>
        </w:rPr>
        <w:t xml:space="preserve">М.П. </w:t>
      </w:r>
      <w:r w:rsidR="0039703C" w:rsidRPr="00CB6DA1">
        <w:rPr>
          <w:rFonts w:eastAsia="Courier New CYR" w:cs="Times New Roman"/>
          <w:lang w:val="ru-RU"/>
        </w:rPr>
        <w:t>"_____" ________________ 20___ г.</w:t>
      </w:r>
    </w:p>
    <w:p w:rsidR="00DD0707" w:rsidRPr="00CB6DA1" w:rsidRDefault="00DD0707" w:rsidP="007E5911">
      <w:pPr>
        <w:tabs>
          <w:tab w:val="left" w:pos="709"/>
        </w:tabs>
        <w:rPr>
          <w:rFonts w:eastAsia="Courier New CYR"/>
          <w:lang w:val="ru-RU"/>
        </w:rPr>
      </w:pPr>
      <w:bookmarkStart w:id="14" w:name="__DdeLink__9167_37412106071"/>
      <w:bookmarkEnd w:id="14"/>
    </w:p>
    <w:p w:rsidR="00DD0707" w:rsidRPr="00CB6DA1" w:rsidRDefault="00DD0707" w:rsidP="007E5911">
      <w:pPr>
        <w:tabs>
          <w:tab w:val="left" w:pos="709"/>
        </w:tabs>
        <w:rPr>
          <w:rFonts w:eastAsia="Courier New CYR"/>
          <w:lang w:val="ru-RU"/>
        </w:rPr>
      </w:pPr>
    </w:p>
    <w:p w:rsidR="00DD0707" w:rsidRPr="00CB6DA1" w:rsidRDefault="00DD0707" w:rsidP="007E5911">
      <w:pPr>
        <w:tabs>
          <w:tab w:val="left" w:pos="709"/>
        </w:tabs>
        <w:rPr>
          <w:rFonts w:eastAsia="Courier New CYR"/>
          <w:lang w:val="ru-RU"/>
        </w:rPr>
      </w:pPr>
    </w:p>
    <w:p w:rsidR="00DD0707" w:rsidRPr="00CB6DA1" w:rsidRDefault="0039703C" w:rsidP="007E5911">
      <w:pPr>
        <w:tabs>
          <w:tab w:val="left" w:pos="709"/>
        </w:tabs>
        <w:rPr>
          <w:lang w:val="ru-RU"/>
        </w:rPr>
      </w:pPr>
      <w:r w:rsidRPr="00CB6DA1">
        <w:rPr>
          <w:rFonts w:eastAsia="Courier New CYR" w:cs="Times New Roman"/>
          <w:lang w:val="ru-RU"/>
        </w:rPr>
        <w:t>Заявка принята:</w:t>
      </w:r>
    </w:p>
    <w:p w:rsidR="00DD0707" w:rsidRPr="00CB6DA1" w:rsidRDefault="0039703C" w:rsidP="007E5911">
      <w:pPr>
        <w:tabs>
          <w:tab w:val="left" w:pos="709"/>
        </w:tabs>
        <w:rPr>
          <w:lang w:val="ru-RU"/>
        </w:rPr>
      </w:pPr>
      <w:r w:rsidRPr="00CB6DA1">
        <w:rPr>
          <w:rFonts w:eastAsia="Courier New CYR" w:cs="Times New Roman"/>
          <w:lang w:val="ru-RU"/>
        </w:rPr>
        <w:t>час</w:t>
      </w:r>
      <w:proofErr w:type="gramStart"/>
      <w:r w:rsidRPr="00CB6DA1">
        <w:rPr>
          <w:rFonts w:eastAsia="Courier New CYR" w:cs="Times New Roman"/>
          <w:lang w:val="ru-RU"/>
        </w:rPr>
        <w:t>.</w:t>
      </w:r>
      <w:proofErr w:type="gramEnd"/>
      <w:r w:rsidRPr="00CB6DA1">
        <w:rPr>
          <w:rFonts w:eastAsia="Courier New CYR" w:cs="Times New Roman"/>
          <w:lang w:val="ru-RU"/>
        </w:rPr>
        <w:t xml:space="preserve"> ____ </w:t>
      </w:r>
      <w:proofErr w:type="gramStart"/>
      <w:r w:rsidRPr="00CB6DA1">
        <w:rPr>
          <w:rFonts w:eastAsia="Courier New CYR" w:cs="Times New Roman"/>
          <w:lang w:val="ru-RU"/>
        </w:rPr>
        <w:t>м</w:t>
      </w:r>
      <w:proofErr w:type="gramEnd"/>
      <w:r w:rsidRPr="00CB6DA1">
        <w:rPr>
          <w:rFonts w:eastAsia="Courier New CYR" w:cs="Times New Roman"/>
          <w:lang w:val="ru-RU"/>
        </w:rPr>
        <w:t>ин. ____ "___" ____________ 20___ г. за № _____</w:t>
      </w:r>
    </w:p>
    <w:p w:rsidR="00DD0707" w:rsidRPr="00CB6DA1" w:rsidRDefault="0039703C" w:rsidP="007E5911">
      <w:pPr>
        <w:tabs>
          <w:tab w:val="left" w:pos="709"/>
        </w:tabs>
        <w:rPr>
          <w:lang w:val="ru-RU"/>
        </w:rPr>
      </w:pPr>
      <w:r w:rsidRPr="00CB6DA1">
        <w:rPr>
          <w:rFonts w:eastAsia="Courier New CYR" w:cs="Times New Roman"/>
          <w:lang w:val="ru-RU"/>
        </w:rPr>
        <w:lastRenderedPageBreak/>
        <w:t>Подпись уполномоченного лица</w:t>
      </w:r>
    </w:p>
    <w:p w:rsidR="00DD0707" w:rsidRPr="00CB6DA1" w:rsidRDefault="00DD0707" w:rsidP="007E5911">
      <w:pPr>
        <w:tabs>
          <w:tab w:val="left" w:pos="709"/>
        </w:tabs>
        <w:rPr>
          <w:rFonts w:eastAsia="Courier New CYR" w:cs="Times New Roman"/>
          <w:color w:val="000000"/>
          <w:lang w:val="ru-RU"/>
        </w:rPr>
      </w:pPr>
    </w:p>
    <w:p w:rsidR="00DD0707" w:rsidRPr="00013A86" w:rsidRDefault="0039703C" w:rsidP="007E5911">
      <w:pPr>
        <w:pStyle w:val="ConsPlusNonformat"/>
        <w:ind w:firstLine="708"/>
        <w:jc w:val="both"/>
        <w:rPr>
          <w:i/>
          <w:sz w:val="24"/>
          <w:szCs w:val="24"/>
          <w:lang w:val="ru-RU"/>
        </w:rPr>
      </w:pPr>
      <w:r w:rsidRPr="00013A86">
        <w:rPr>
          <w:rFonts w:ascii="Times New Roman" w:hAnsi="Times New Roman" w:cs="Times New Roman"/>
          <w:b/>
          <w:i/>
          <w:sz w:val="24"/>
          <w:szCs w:val="24"/>
          <w:lang w:val="ru-RU"/>
        </w:rPr>
        <w:t xml:space="preserve">В соответствии с Федеральным законом от 27.07.2006 №152-Фз «О персональных данных», даю свое согласие на обработку </w:t>
      </w:r>
      <w:r w:rsidR="00C46807" w:rsidRPr="00013A86">
        <w:rPr>
          <w:rFonts w:ascii="Times New Roman" w:hAnsi="Times New Roman" w:cs="Times New Roman"/>
          <w:b/>
          <w:i/>
          <w:sz w:val="24"/>
          <w:szCs w:val="24"/>
          <w:lang w:val="ru-RU"/>
        </w:rPr>
        <w:t>персональных данных</w:t>
      </w:r>
      <w:r w:rsidRPr="00013A86">
        <w:rPr>
          <w:rFonts w:ascii="Times New Roman" w:hAnsi="Times New Roman" w:cs="Times New Roman"/>
          <w:b/>
          <w:i/>
          <w:sz w:val="24"/>
          <w:szCs w:val="24"/>
          <w:lang w:val="ru-RU"/>
        </w:rPr>
        <w:t xml:space="preserve"> администрацией</w:t>
      </w:r>
      <w:r w:rsidR="005D7D8E" w:rsidRPr="005D7D8E">
        <w:rPr>
          <w:sz w:val="28"/>
          <w:szCs w:val="28"/>
          <w:lang w:val="ru-RU"/>
        </w:rPr>
        <w:t xml:space="preserve"> </w:t>
      </w:r>
      <w:r w:rsidR="00E8399E">
        <w:rPr>
          <w:rFonts w:ascii="Times New Roman" w:hAnsi="Times New Roman" w:cs="Times New Roman"/>
          <w:b/>
          <w:i/>
          <w:sz w:val="24"/>
          <w:szCs w:val="24"/>
          <w:lang w:val="ru-RU"/>
        </w:rPr>
        <w:t>Никольского</w:t>
      </w:r>
      <w:r w:rsidR="005D7D8E" w:rsidRPr="005D7D8E">
        <w:rPr>
          <w:rFonts w:ascii="Times New Roman" w:hAnsi="Times New Roman" w:cs="Times New Roman"/>
          <w:b/>
          <w:i/>
          <w:sz w:val="24"/>
          <w:szCs w:val="24"/>
          <w:lang w:val="ru-RU"/>
        </w:rPr>
        <w:t xml:space="preserve"> сельского поселения</w:t>
      </w:r>
      <w:r w:rsidRPr="00013A86">
        <w:rPr>
          <w:rFonts w:ascii="Times New Roman" w:hAnsi="Times New Roman" w:cs="Times New Roman"/>
          <w:b/>
          <w:i/>
          <w:sz w:val="24"/>
          <w:szCs w:val="24"/>
          <w:lang w:val="ru-RU"/>
        </w:rPr>
        <w:t xml:space="preserve">, необходимых для обработки персональных данных в рамках предоставления </w:t>
      </w:r>
      <w:r w:rsidR="00C46807" w:rsidRPr="00013A86">
        <w:rPr>
          <w:rFonts w:ascii="Times New Roman" w:hAnsi="Times New Roman" w:cs="Times New Roman"/>
          <w:b/>
          <w:i/>
          <w:sz w:val="24"/>
          <w:szCs w:val="24"/>
          <w:lang w:val="ru-RU"/>
        </w:rPr>
        <w:t>муниципальной услуги</w:t>
      </w:r>
      <w:r w:rsidRPr="00013A86">
        <w:rPr>
          <w:rFonts w:ascii="Times New Roman" w:hAnsi="Times New Roman" w:cs="Times New Roman"/>
          <w:b/>
          <w:i/>
          <w:sz w:val="24"/>
          <w:szCs w:val="24"/>
          <w:lang w:val="ru-RU"/>
        </w:rPr>
        <w:t>.</w:t>
      </w:r>
    </w:p>
    <w:p w:rsidR="00DD0707" w:rsidRPr="00013A86" w:rsidRDefault="0039703C" w:rsidP="007E5911">
      <w:pPr>
        <w:pStyle w:val="ConsPlusNonformat"/>
        <w:ind w:firstLine="708"/>
        <w:jc w:val="both"/>
        <w:rPr>
          <w:i/>
          <w:sz w:val="24"/>
          <w:szCs w:val="24"/>
          <w:lang w:val="ru-RU"/>
        </w:rPr>
      </w:pPr>
      <w:r w:rsidRPr="00013A86">
        <w:rPr>
          <w:rFonts w:ascii="Times New Roman" w:hAnsi="Times New Roman" w:cs="Times New Roman"/>
          <w:b/>
          <w:i/>
          <w:sz w:val="24"/>
          <w:szCs w:val="24"/>
          <w:lang w:val="ru-RU"/>
        </w:rPr>
        <w:t xml:space="preserve">Мне разъяснено, что не предоставление части вышеперечисленной информации или недостоверные данные являются основанием для отказа в оказании муниципальной услуги. </w:t>
      </w:r>
    </w:p>
    <w:p w:rsidR="00DD0707" w:rsidRPr="00013A86" w:rsidRDefault="0039703C" w:rsidP="007E5911">
      <w:pPr>
        <w:pStyle w:val="ConsPlusNonformat"/>
        <w:tabs>
          <w:tab w:val="left" w:pos="709"/>
        </w:tabs>
        <w:ind w:firstLine="708"/>
        <w:jc w:val="both"/>
        <w:rPr>
          <w:i/>
          <w:sz w:val="24"/>
          <w:szCs w:val="24"/>
          <w:lang w:val="ru-RU"/>
        </w:rPr>
      </w:pPr>
      <w:r w:rsidRPr="00013A86">
        <w:rPr>
          <w:rFonts w:ascii="Times New Roman" w:eastAsia="Courier New CYR" w:hAnsi="Times New Roman" w:cs="Times New Roman"/>
          <w:b/>
          <w:i/>
          <w:color w:val="000000"/>
          <w:sz w:val="24"/>
          <w:szCs w:val="24"/>
          <w:lang w:val="ru-RU"/>
        </w:rPr>
        <w:t>Настоящим подтверждаю достоверность представленных документов и сведений.</w:t>
      </w:r>
    </w:p>
    <w:p w:rsidR="00DD0707" w:rsidRPr="00CB6DA1" w:rsidRDefault="00DD0707" w:rsidP="007E5911">
      <w:pPr>
        <w:tabs>
          <w:tab w:val="left" w:pos="709"/>
        </w:tabs>
        <w:rPr>
          <w:rFonts w:eastAsia="Courier New CYR" w:cs="Times New Roman"/>
          <w:color w:val="000000"/>
          <w:lang w:val="ru-RU"/>
        </w:rPr>
      </w:pPr>
    </w:p>
    <w:p w:rsidR="00DD0707" w:rsidRPr="00CB6DA1" w:rsidRDefault="0039703C" w:rsidP="007E5911">
      <w:pPr>
        <w:rPr>
          <w:lang w:val="ru-RU"/>
        </w:rPr>
      </w:pPr>
      <w:r w:rsidRPr="00CB6DA1">
        <w:rPr>
          <w:rFonts w:eastAsia="Courier New CYR" w:cs="Times New Roman"/>
          <w:lang w:val="ru-RU"/>
        </w:rPr>
        <w:t>_________________________________________________________________________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Подпись Заявителя (его полномочного представителя)</w:t>
      </w:r>
    </w:p>
    <w:p w:rsidR="00DD0707" w:rsidRPr="00CB6DA1" w:rsidRDefault="0039703C" w:rsidP="007E5911">
      <w:pPr>
        <w:tabs>
          <w:tab w:val="left" w:pos="709"/>
        </w:tabs>
        <w:rPr>
          <w:lang w:val="ru-RU"/>
        </w:rPr>
      </w:pPr>
      <w:r w:rsidRPr="00CB6DA1">
        <w:rPr>
          <w:rFonts w:eastAsia="Courier New CYR" w:cs="Times New Roman"/>
          <w:lang w:val="ru-RU"/>
        </w:rPr>
        <w:t>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М.П</w:t>
      </w:r>
      <w:r w:rsidR="00E4545A">
        <w:rPr>
          <w:rFonts w:eastAsia="Courier New CYR" w:cs="Times New Roman"/>
          <w:lang w:val="ru-RU"/>
        </w:rPr>
        <w:t xml:space="preserve">. </w:t>
      </w:r>
      <w:r w:rsidRPr="00CB6DA1">
        <w:rPr>
          <w:rFonts w:eastAsia="Courier New CYR" w:cs="Times New Roman"/>
          <w:lang w:val="ru-RU"/>
        </w:rPr>
        <w:t>"_____" ________________ 20___ г.</w:t>
      </w:r>
      <w:r w:rsidRPr="00CB6DA1">
        <w:rPr>
          <w:lang w:val="ru-RU"/>
        </w:rPr>
        <w:br w:type="page"/>
      </w:r>
    </w:p>
    <w:p w:rsidR="00DD0707" w:rsidRPr="00006D4D"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39703C" w:rsidRPr="00006D4D">
        <w:rPr>
          <w:rFonts w:cs="Times New Roman"/>
          <w:color w:val="000000"/>
          <w:sz w:val="22"/>
          <w:szCs w:val="22"/>
          <w:lang w:val="ru-RU"/>
        </w:rPr>
        <w:t xml:space="preserve"> 3</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tabs>
          <w:tab w:val="left" w:pos="2835"/>
        </w:tabs>
        <w:ind w:left="4320"/>
        <w:jc w:val="right"/>
        <w:rPr>
          <w:sz w:val="22"/>
          <w:szCs w:val="22"/>
          <w:lang w:val="ru-RU"/>
        </w:rPr>
      </w:pPr>
      <w:r w:rsidRPr="00006D4D">
        <w:rPr>
          <w:rFonts w:cs="Times New Roman"/>
          <w:color w:val="000000"/>
          <w:sz w:val="22"/>
          <w:szCs w:val="22"/>
          <w:lang w:val="ru-RU"/>
        </w:rPr>
        <w:t>предоставления муниципальной услуги</w:t>
      </w:r>
      <w:r w:rsidRPr="00006D4D">
        <w:rPr>
          <w:rFonts w:cs="Times New Roman"/>
          <w:b/>
          <w:color w:val="000000"/>
          <w:sz w:val="22"/>
          <w:szCs w:val="22"/>
          <w:lang w:val="ru-RU"/>
        </w:rPr>
        <w:t xml:space="preserve"> «</w:t>
      </w:r>
      <w:r w:rsidRPr="00006D4D">
        <w:rPr>
          <w:rFonts w:cs="Times New Roman"/>
          <w:color w:val="000000"/>
          <w:sz w:val="22"/>
          <w:szCs w:val="22"/>
          <w:lang w:val="ru-RU"/>
        </w:rPr>
        <w:t>Согласование создания мест (площадок) накопления твердых коммунальных отходов</w:t>
      </w:r>
      <w:r w:rsidRPr="00006D4D">
        <w:rPr>
          <w:rFonts w:cs="Times New Roman"/>
          <w:b/>
          <w:color w:val="000000"/>
          <w:sz w:val="22"/>
          <w:szCs w:val="22"/>
          <w:lang w:val="ru-RU"/>
        </w:rPr>
        <w:t>»</w:t>
      </w:r>
    </w:p>
    <w:p w:rsidR="00DD0707" w:rsidRPr="00CB6DA1" w:rsidRDefault="00DD0707" w:rsidP="007E5911">
      <w:pPr>
        <w:tabs>
          <w:tab w:val="left" w:pos="2835"/>
        </w:tabs>
        <w:jc w:val="center"/>
        <w:rPr>
          <w:b/>
          <w:lang w:val="ru-RU"/>
        </w:rPr>
      </w:pPr>
    </w:p>
    <w:p w:rsidR="00DD0707" w:rsidRPr="008F09AA" w:rsidRDefault="0039703C" w:rsidP="008F09AA">
      <w:pPr>
        <w:tabs>
          <w:tab w:val="left" w:pos="2835"/>
        </w:tabs>
        <w:jc w:val="center"/>
        <w:rPr>
          <w:lang w:val="ru-RU"/>
        </w:rPr>
      </w:pPr>
      <w:r w:rsidRPr="008F09AA">
        <w:rPr>
          <w:sz w:val="28"/>
          <w:szCs w:val="28"/>
          <w:lang w:val="ru-RU"/>
        </w:rPr>
        <w:t>РЕШЕНИЕ</w:t>
      </w:r>
    </w:p>
    <w:p w:rsidR="00DD0707" w:rsidRPr="008F09AA" w:rsidRDefault="0039703C" w:rsidP="008F09AA">
      <w:pPr>
        <w:tabs>
          <w:tab w:val="left" w:pos="2835"/>
        </w:tabs>
        <w:jc w:val="center"/>
        <w:rPr>
          <w:lang w:val="ru-RU"/>
        </w:rPr>
      </w:pPr>
      <w:r w:rsidRPr="008F09AA">
        <w:rPr>
          <w:sz w:val="28"/>
          <w:szCs w:val="28"/>
          <w:lang w:val="ru-RU"/>
        </w:rPr>
        <w:t xml:space="preserve"> о согласовании создания мест (площадок) накопления твердых коммунальных отходов</w:t>
      </w:r>
    </w:p>
    <w:p w:rsidR="00DD0707" w:rsidRPr="008F09AA" w:rsidRDefault="0039703C" w:rsidP="008F09AA">
      <w:pPr>
        <w:tabs>
          <w:tab w:val="left" w:pos="2835"/>
        </w:tabs>
        <w:jc w:val="center"/>
        <w:rPr>
          <w:lang w:val="ru-RU"/>
        </w:rPr>
      </w:pPr>
      <w:r w:rsidRPr="008F09AA">
        <w:rPr>
          <w:i/>
          <w:iCs/>
          <w:sz w:val="28"/>
          <w:szCs w:val="28"/>
          <w:lang w:val="ru-RU"/>
        </w:rPr>
        <w:t>(оформляется на бланке уполномоченного органа)</w:t>
      </w:r>
    </w:p>
    <w:p w:rsidR="00DD0707" w:rsidRPr="00CB6DA1" w:rsidRDefault="00DD0707" w:rsidP="007E5911">
      <w:pPr>
        <w:tabs>
          <w:tab w:val="left" w:pos="2835"/>
        </w:tabs>
        <w:ind w:firstLine="709"/>
        <w:jc w:val="center"/>
        <w:rPr>
          <w:sz w:val="28"/>
          <w:szCs w:val="28"/>
          <w:lang w:val="ru-RU"/>
        </w:rPr>
      </w:pPr>
    </w:p>
    <w:p w:rsidR="00DD0707" w:rsidRPr="00CB6DA1" w:rsidRDefault="0039703C" w:rsidP="007E5911">
      <w:pPr>
        <w:tabs>
          <w:tab w:val="left" w:pos="2835"/>
        </w:tabs>
        <w:ind w:firstLine="709"/>
        <w:jc w:val="both"/>
        <w:rPr>
          <w:lang w:val="ru-RU"/>
        </w:rPr>
      </w:pPr>
      <w:r>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w:t>
      </w:r>
      <w:r w:rsidRPr="00CB6DA1">
        <w:rPr>
          <w:sz w:val="28"/>
          <w:szCs w:val="28"/>
          <w:lang w:val="ru-RU"/>
        </w:rPr>
        <w:t xml:space="preserve"> Администрация </w:t>
      </w:r>
      <w:r w:rsidR="00E8399E">
        <w:rPr>
          <w:sz w:val="28"/>
          <w:szCs w:val="28"/>
          <w:lang w:val="ru-RU"/>
        </w:rPr>
        <w:t>Никольского</w:t>
      </w:r>
      <w:r w:rsidR="00C46807">
        <w:rPr>
          <w:sz w:val="28"/>
          <w:szCs w:val="28"/>
          <w:lang w:val="ru-RU"/>
        </w:rPr>
        <w:t xml:space="preserve"> </w:t>
      </w:r>
      <w:r w:rsidR="00D35506">
        <w:rPr>
          <w:sz w:val="28"/>
          <w:szCs w:val="28"/>
          <w:lang w:val="ru-RU"/>
        </w:rPr>
        <w:t>сельс</w:t>
      </w:r>
      <w:r w:rsidR="00C46807">
        <w:rPr>
          <w:sz w:val="28"/>
          <w:szCs w:val="28"/>
          <w:lang w:val="ru-RU"/>
        </w:rPr>
        <w:t>кого поселения</w:t>
      </w:r>
      <w:r w:rsidRPr="00CB6DA1">
        <w:rPr>
          <w:sz w:val="28"/>
          <w:szCs w:val="28"/>
          <w:lang w:val="ru-RU"/>
        </w:rPr>
        <w:t xml:space="preserve"> согласовывает </w:t>
      </w:r>
      <w:r>
        <w:rPr>
          <w:sz w:val="28"/>
          <w:szCs w:val="28"/>
          <w:lang w:val="ru-RU"/>
        </w:rPr>
        <w:t xml:space="preserve">создание мест (площадок) накопления твердых коммунальных отходов: </w:t>
      </w:r>
    </w:p>
    <w:tbl>
      <w:tblPr>
        <w:tblW w:w="9645"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firstRow="1" w:lastRow="0" w:firstColumn="1" w:lastColumn="0" w:noHBand="0" w:noVBand="1"/>
      </w:tblPr>
      <w:tblGrid>
        <w:gridCol w:w="570"/>
        <w:gridCol w:w="5855"/>
        <w:gridCol w:w="3220"/>
      </w:tblGrid>
      <w:tr w:rsidR="00DD0707" w:rsidRPr="00287FD5">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1.</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нахождении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287FD5">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адрес и (или) географические координаты</w:t>
            </w:r>
            <w:proofErr w:type="gramStart"/>
            <w:r>
              <w:rPr>
                <w:sz w:val="20"/>
                <w:szCs w:val="20"/>
                <w:lang w:val="ru-RU"/>
              </w:rPr>
              <w:t xml:space="preserve"> ,</w:t>
            </w:r>
            <w:proofErr w:type="gramEnd"/>
            <w:r>
              <w:rPr>
                <w:sz w:val="20"/>
                <w:szCs w:val="20"/>
                <w:lang w:val="ru-RU"/>
              </w:rPr>
              <w:t xml:space="preserve">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форме  приложения №8 к настоящему Регламенту ), 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 схема (план) размещения места (площадки) накопления ТКО</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287FD5">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2.</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технических характеристиках мест (площадок</w:t>
            </w:r>
            <w:proofErr w:type="gramStart"/>
            <w:r>
              <w:rPr>
                <w:b/>
                <w:bCs/>
                <w:lang w:val="ru-RU"/>
              </w:rPr>
              <w:t>)н</w:t>
            </w:r>
            <w:proofErr w:type="gramEnd"/>
            <w:r>
              <w:rPr>
                <w:b/>
                <w:bCs/>
                <w:lang w:val="ru-RU"/>
              </w:rPr>
              <w:t>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287FD5">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287FD5">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3.</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собственниках или пользователях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287FD5">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 xml:space="preserve">Физические лица  </w:t>
            </w:r>
            <w:r>
              <w:rPr>
                <w:sz w:val="20"/>
                <w:szCs w:val="20"/>
                <w:lang w:val="ru-RU"/>
              </w:rPr>
              <w:t>— фамилия, имя, отчество, серия, номер и дата выдачи паспорта</w:t>
            </w:r>
            <w:proofErr w:type="gramStart"/>
            <w:r>
              <w:rPr>
                <w:sz w:val="20"/>
                <w:szCs w:val="20"/>
                <w:lang w:val="ru-RU"/>
              </w:rPr>
              <w:t xml:space="preserve"> ,</w:t>
            </w:r>
            <w:proofErr w:type="gramEnd"/>
            <w:r>
              <w:rPr>
                <w:sz w:val="20"/>
                <w:szCs w:val="20"/>
                <w:lang w:val="ru-RU"/>
              </w:rPr>
              <w:t xml:space="preserve"> адрес регистрации по месту жительства, контактные данные)</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287FD5">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Юридические лица</w:t>
            </w:r>
            <w:r>
              <w:rPr>
                <w:sz w:val="20"/>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287FD5">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 xml:space="preserve">Индивидуальные предприниматели </w:t>
            </w:r>
            <w:r>
              <w:rPr>
                <w:sz w:val="20"/>
                <w:szCs w:val="20"/>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287FD5">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4.</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 xml:space="preserve">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w:t>
            </w:r>
            <w:r>
              <w:rPr>
                <w:b/>
                <w:bCs/>
                <w:lang w:val="ru-RU"/>
              </w:rPr>
              <w:lastRenderedPageBreak/>
              <w:t>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287FD5">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bl>
    <w:p w:rsidR="00DD0707" w:rsidRPr="00CB6DA1" w:rsidRDefault="00DD0707" w:rsidP="007E5911">
      <w:pPr>
        <w:tabs>
          <w:tab w:val="left" w:pos="2835"/>
        </w:tabs>
        <w:jc w:val="both"/>
        <w:rPr>
          <w:sz w:val="26"/>
          <w:szCs w:val="26"/>
          <w:lang w:val="ru-RU"/>
        </w:rPr>
      </w:pPr>
    </w:p>
    <w:p w:rsidR="00DD0707" w:rsidRPr="00CB6DA1" w:rsidRDefault="0039703C" w:rsidP="008F09AA">
      <w:pPr>
        <w:tabs>
          <w:tab w:val="left" w:pos="709"/>
        </w:tabs>
        <w:ind w:firstLine="709"/>
        <w:jc w:val="both"/>
        <w:rPr>
          <w:lang w:val="ru-RU"/>
        </w:rPr>
      </w:pPr>
      <w:r>
        <w:rPr>
          <w:sz w:val="28"/>
          <w:szCs w:val="28"/>
          <w:lang w:val="ru-RU"/>
        </w:rPr>
        <w:t>В случае обустройства нового места (площадки) накопления твердых коммунальных отходов л</w:t>
      </w:r>
      <w:r w:rsidRPr="00CB6DA1">
        <w:rPr>
          <w:sz w:val="28"/>
          <w:szCs w:val="28"/>
          <w:lang w:val="ru-RU"/>
        </w:rPr>
        <w:t xml:space="preserve">ицо, получившее согласование, обязано провести работы по оборудованию места (площадки) накопления твердых коммунальных отходов в срок </w:t>
      </w:r>
      <w:proofErr w:type="gramStart"/>
      <w:r w:rsidRPr="00CB6DA1">
        <w:rPr>
          <w:sz w:val="28"/>
          <w:szCs w:val="28"/>
          <w:lang w:val="ru-RU"/>
        </w:rPr>
        <w:t>до</w:t>
      </w:r>
      <w:proofErr w:type="gramEnd"/>
      <w:r w:rsidRPr="00CB6DA1">
        <w:rPr>
          <w:sz w:val="28"/>
          <w:szCs w:val="28"/>
          <w:lang w:val="ru-RU"/>
        </w:rPr>
        <w:t>:</w:t>
      </w:r>
    </w:p>
    <w:p w:rsidR="00006D4D" w:rsidRDefault="0039703C" w:rsidP="007E5911">
      <w:pPr>
        <w:jc w:val="center"/>
        <w:rPr>
          <w:sz w:val="28"/>
          <w:szCs w:val="28"/>
          <w:lang w:val="ru-RU"/>
        </w:rPr>
      </w:pPr>
      <w:r w:rsidRPr="00CB6DA1">
        <w:rPr>
          <w:sz w:val="28"/>
          <w:szCs w:val="28"/>
          <w:lang w:val="ru-RU"/>
        </w:rPr>
        <w:t>___________________________________</w:t>
      </w:r>
      <w:r w:rsidR="00006D4D">
        <w:rPr>
          <w:sz w:val="28"/>
          <w:szCs w:val="28"/>
          <w:lang w:val="ru-RU"/>
        </w:rPr>
        <w:t>_______________________________</w:t>
      </w:r>
    </w:p>
    <w:p w:rsidR="00DD0707" w:rsidRPr="00CB6DA1" w:rsidRDefault="0039703C" w:rsidP="007E5911">
      <w:pPr>
        <w:jc w:val="center"/>
        <w:rPr>
          <w:lang w:val="ru-RU"/>
        </w:rPr>
      </w:pPr>
      <w:r w:rsidRPr="00CB6DA1">
        <w:rPr>
          <w:lang w:val="ru-RU"/>
        </w:rPr>
        <w:t>(указать срок проведения работ)</w:t>
      </w:r>
    </w:p>
    <w:p w:rsidR="00DD0707" w:rsidRPr="00CB6DA1" w:rsidRDefault="0039703C" w:rsidP="007E5911">
      <w:pPr>
        <w:ind w:firstLine="709"/>
        <w:jc w:val="both"/>
        <w:rPr>
          <w:lang w:val="ru-RU"/>
        </w:rPr>
      </w:pPr>
      <w:r w:rsidRPr="00CB6DA1">
        <w:rPr>
          <w:sz w:val="28"/>
          <w:szCs w:val="28"/>
          <w:lang w:val="ru-RU"/>
        </w:rPr>
        <w:t>В случае если использование земель или земельного участка (части (</w:t>
      </w:r>
      <w:r w:rsidR="00C46807" w:rsidRPr="00CB6DA1">
        <w:rPr>
          <w:sz w:val="28"/>
          <w:szCs w:val="28"/>
          <w:lang w:val="ru-RU"/>
        </w:rPr>
        <w:t>частей) земельного</w:t>
      </w:r>
      <w:r w:rsidRPr="00CB6DA1">
        <w:rPr>
          <w:sz w:val="28"/>
          <w:szCs w:val="28"/>
          <w:lang w:val="ru-RU"/>
        </w:rPr>
        <w:t xml:space="preserve"> участка) привело к порче либо уничтожению плодородного слоя почвы в границах таких земель или земельных участков,</w:t>
      </w:r>
      <w:r w:rsidR="00287FD5">
        <w:rPr>
          <w:sz w:val="28"/>
          <w:szCs w:val="28"/>
          <w:lang w:val="ru-RU"/>
        </w:rPr>
        <w:t xml:space="preserve"> </w:t>
      </w:r>
      <w:proofErr w:type="gramStart"/>
      <w:r w:rsidRPr="00CB6DA1">
        <w:rPr>
          <w:sz w:val="28"/>
          <w:szCs w:val="28"/>
          <w:lang w:val="ru-RU"/>
        </w:rPr>
        <w:t>на</w:t>
      </w:r>
      <w:proofErr w:type="gramEnd"/>
      <w:r w:rsidRPr="00CB6DA1">
        <w:rPr>
          <w:sz w:val="28"/>
          <w:szCs w:val="28"/>
          <w:lang w:val="ru-RU"/>
        </w:rPr>
        <w:t xml:space="preserve"> ____________________________________</w:t>
      </w:r>
      <w:r w:rsidR="00006D4D">
        <w:rPr>
          <w:sz w:val="28"/>
          <w:szCs w:val="28"/>
          <w:lang w:val="ru-RU"/>
        </w:rPr>
        <w:t>______________________________</w:t>
      </w:r>
    </w:p>
    <w:p w:rsidR="00DD0707" w:rsidRPr="00CB6DA1" w:rsidRDefault="0039703C" w:rsidP="007E5911">
      <w:pPr>
        <w:ind w:left="-284" w:firstLine="142"/>
        <w:jc w:val="center"/>
        <w:rPr>
          <w:lang w:val="ru-RU"/>
        </w:rPr>
      </w:pPr>
      <w:proofErr w:type="gramStart"/>
      <w:r w:rsidRPr="00CB6DA1">
        <w:rPr>
          <w:lang w:val="ru-RU"/>
        </w:rPr>
        <w:t>(лицо, которому выдается согласие на размещение места (площадки)</w:t>
      </w:r>
      <w:proofErr w:type="gramEnd"/>
    </w:p>
    <w:p w:rsidR="00006D4D" w:rsidRDefault="00006D4D" w:rsidP="007E5911">
      <w:pPr>
        <w:jc w:val="both"/>
        <w:rPr>
          <w:sz w:val="28"/>
          <w:szCs w:val="28"/>
          <w:lang w:val="ru-RU"/>
        </w:rPr>
      </w:pPr>
    </w:p>
    <w:p w:rsidR="00DD0707" w:rsidRPr="00CB6DA1" w:rsidRDefault="0039703C" w:rsidP="007E5911">
      <w:pPr>
        <w:jc w:val="both"/>
        <w:rPr>
          <w:lang w:val="ru-RU"/>
        </w:rPr>
      </w:pPr>
      <w:r w:rsidRPr="00CB6DA1">
        <w:rPr>
          <w:sz w:val="28"/>
          <w:szCs w:val="28"/>
          <w:lang w:val="ru-RU"/>
        </w:rPr>
        <w:t>возлагается обязанность:</w:t>
      </w:r>
    </w:p>
    <w:p w:rsidR="00DD0707" w:rsidRPr="00CB6DA1" w:rsidRDefault="00006D4D" w:rsidP="007E5911">
      <w:pPr>
        <w:ind w:firstLine="706"/>
        <w:jc w:val="both"/>
        <w:rPr>
          <w:lang w:val="ru-RU"/>
        </w:rPr>
      </w:pPr>
      <w:r>
        <w:rPr>
          <w:sz w:val="28"/>
          <w:szCs w:val="28"/>
          <w:lang w:val="ru-RU"/>
        </w:rPr>
        <w:t>1)</w:t>
      </w:r>
      <w:r w:rsidR="0039703C" w:rsidRPr="00CB6DA1">
        <w:rPr>
          <w:sz w:val="28"/>
          <w:szCs w:val="28"/>
          <w:lang w:val="ru-RU"/>
        </w:rPr>
        <w:t xml:space="preserve"> привести такие земли или земельные участки в состояние, пригодное для их использования, в соответствии с разрешенным использованием;</w:t>
      </w:r>
    </w:p>
    <w:p w:rsidR="00DD0707" w:rsidRPr="00CB6DA1" w:rsidRDefault="0039703C" w:rsidP="007E5911">
      <w:pPr>
        <w:ind w:firstLine="706"/>
        <w:jc w:val="both"/>
        <w:rPr>
          <w:lang w:val="ru-RU"/>
        </w:rPr>
      </w:pPr>
      <w:r w:rsidRPr="00CB6DA1">
        <w:rPr>
          <w:sz w:val="28"/>
          <w:szCs w:val="28"/>
          <w:lang w:val="ru-RU"/>
        </w:rPr>
        <w:t xml:space="preserve">2) </w:t>
      </w:r>
      <w:r w:rsidR="00C46807" w:rsidRPr="00CB6DA1">
        <w:rPr>
          <w:sz w:val="28"/>
          <w:szCs w:val="28"/>
          <w:lang w:val="ru-RU"/>
        </w:rPr>
        <w:t>выполнить необходимые</w:t>
      </w:r>
      <w:r w:rsidRPr="00CB6DA1">
        <w:rPr>
          <w:sz w:val="28"/>
          <w:szCs w:val="28"/>
          <w:lang w:val="ru-RU"/>
        </w:rPr>
        <w:t xml:space="preserve"> работы по рекультивации таких земель или земельных участков.</w:t>
      </w:r>
    </w:p>
    <w:p w:rsidR="00DD0707" w:rsidRPr="00CB6DA1" w:rsidRDefault="0039703C" w:rsidP="007E5911">
      <w:pPr>
        <w:ind w:firstLine="709"/>
        <w:jc w:val="both"/>
        <w:rPr>
          <w:lang w:val="ru-RU"/>
        </w:rPr>
      </w:pPr>
      <w:r w:rsidRPr="00CB6DA1">
        <w:rPr>
          <w:sz w:val="28"/>
          <w:szCs w:val="28"/>
          <w:lang w:val="ru-RU"/>
        </w:rPr>
        <w:t>Разрешение не дает права на вырубку древесно-кустарниковой растительности без необходимого разрешения.</w:t>
      </w:r>
    </w:p>
    <w:p w:rsidR="00DD0707" w:rsidRPr="00CB6DA1" w:rsidRDefault="00DD0707" w:rsidP="008F09AA">
      <w:pPr>
        <w:jc w:val="both"/>
        <w:rPr>
          <w:sz w:val="28"/>
          <w:szCs w:val="28"/>
          <w:lang w:val="ru-RU"/>
        </w:rPr>
      </w:pPr>
    </w:p>
    <w:p w:rsidR="00DD0707" w:rsidRPr="00CB6DA1" w:rsidRDefault="0039703C" w:rsidP="007E5911">
      <w:pPr>
        <w:jc w:val="both"/>
        <w:rPr>
          <w:lang w:val="ru-RU"/>
        </w:rPr>
      </w:pPr>
      <w:proofErr w:type="gramStart"/>
      <w:r>
        <w:rPr>
          <w:sz w:val="28"/>
          <w:szCs w:val="28"/>
          <w:lang w:val="ru-RU"/>
        </w:rPr>
        <w:t>Ознакомлен</w:t>
      </w:r>
      <w:proofErr w:type="gramEnd"/>
      <w:r>
        <w:rPr>
          <w:sz w:val="28"/>
          <w:szCs w:val="28"/>
          <w:lang w:val="ru-RU"/>
        </w:rPr>
        <w:t xml:space="preserve"> __________________ подпись_________ дата ________</w:t>
      </w:r>
      <w:r w:rsidR="008F09AA">
        <w:rPr>
          <w:sz w:val="28"/>
          <w:szCs w:val="28"/>
          <w:lang w:val="ru-RU"/>
        </w:rPr>
        <w:t>_______</w:t>
      </w:r>
    </w:p>
    <w:p w:rsidR="00DD0707" w:rsidRPr="00CB6DA1" w:rsidRDefault="00DD0707" w:rsidP="007E5911">
      <w:pPr>
        <w:tabs>
          <w:tab w:val="left" w:pos="2835"/>
        </w:tabs>
        <w:jc w:val="both"/>
        <w:rPr>
          <w:sz w:val="26"/>
          <w:szCs w:val="26"/>
          <w:lang w:val="ru-RU"/>
        </w:rPr>
      </w:pPr>
    </w:p>
    <w:p w:rsidR="00DD0707" w:rsidRPr="00CB6DA1" w:rsidRDefault="00DD0707" w:rsidP="007E5911">
      <w:pPr>
        <w:tabs>
          <w:tab w:val="left" w:pos="2835"/>
        </w:tabs>
        <w:jc w:val="both"/>
        <w:rPr>
          <w:lang w:val="ru-RU"/>
        </w:rPr>
      </w:pPr>
    </w:p>
    <w:p w:rsidR="00DD0707" w:rsidRPr="00CB6DA1" w:rsidRDefault="00DD0707" w:rsidP="007E5911">
      <w:pPr>
        <w:tabs>
          <w:tab w:val="left" w:pos="2835"/>
        </w:tabs>
        <w:jc w:val="both"/>
        <w:rPr>
          <w:lang w:val="ru-RU"/>
        </w:rPr>
      </w:pPr>
    </w:p>
    <w:p w:rsidR="00DD0707" w:rsidRPr="00CB6DA1" w:rsidRDefault="00DD0707" w:rsidP="007E5911">
      <w:pPr>
        <w:tabs>
          <w:tab w:val="left" w:pos="2835"/>
        </w:tabs>
        <w:jc w:val="both"/>
        <w:rPr>
          <w:lang w:val="ru-RU"/>
        </w:rPr>
      </w:pPr>
    </w:p>
    <w:p w:rsidR="008F09AA" w:rsidRDefault="008F09AA" w:rsidP="008F09AA">
      <w:pPr>
        <w:tabs>
          <w:tab w:val="left" w:pos="1134"/>
        </w:tabs>
        <w:jc w:val="both"/>
        <w:rPr>
          <w:rFonts w:eastAsia="Courier New CYR" w:cs="Times New Roman"/>
          <w:sz w:val="28"/>
          <w:szCs w:val="28"/>
          <w:lang w:val="ru-RU"/>
        </w:rPr>
      </w:pPr>
      <w:r>
        <w:rPr>
          <w:rFonts w:eastAsia="Courier New CYR" w:cs="Times New Roman"/>
          <w:sz w:val="28"/>
          <w:szCs w:val="28"/>
          <w:lang w:val="ru-RU"/>
        </w:rPr>
        <w:tab/>
      </w:r>
      <w:r w:rsidR="0039703C" w:rsidRPr="00CB6DA1">
        <w:rPr>
          <w:rFonts w:eastAsia="Courier New CYR" w:cs="Times New Roman"/>
          <w:sz w:val="28"/>
          <w:szCs w:val="28"/>
          <w:lang w:val="ru-RU"/>
        </w:rPr>
        <w:t>(Должностное лицо)</w:t>
      </w:r>
      <w:r>
        <w:rPr>
          <w:rFonts w:eastAsia="Courier New CYR" w:cs="Times New Roman"/>
          <w:sz w:val="28"/>
          <w:szCs w:val="28"/>
          <w:lang w:val="ru-RU"/>
        </w:rPr>
        <w:tab/>
      </w:r>
      <w:r>
        <w:rPr>
          <w:rFonts w:eastAsia="Courier New CYR" w:cs="Times New Roman"/>
          <w:sz w:val="28"/>
          <w:szCs w:val="28"/>
          <w:lang w:val="ru-RU"/>
        </w:rPr>
        <w:tab/>
      </w:r>
      <w:r>
        <w:rPr>
          <w:rFonts w:eastAsia="Courier New CYR" w:cs="Times New Roman"/>
          <w:sz w:val="28"/>
          <w:szCs w:val="28"/>
          <w:lang w:val="ru-RU"/>
        </w:rPr>
        <w:tab/>
      </w:r>
      <w:r>
        <w:rPr>
          <w:rFonts w:eastAsia="Courier New CYR" w:cs="Times New Roman"/>
          <w:sz w:val="28"/>
          <w:szCs w:val="28"/>
          <w:lang w:val="ru-RU"/>
        </w:rPr>
        <w:tab/>
      </w:r>
      <w:r w:rsidR="0039703C" w:rsidRPr="00CB6DA1">
        <w:rPr>
          <w:rFonts w:eastAsia="Courier New CYR" w:cs="Times New Roman"/>
          <w:sz w:val="28"/>
          <w:szCs w:val="28"/>
          <w:lang w:val="ru-RU"/>
        </w:rPr>
        <w:t>подпись Ф.И.О.</w:t>
      </w:r>
    </w:p>
    <w:p w:rsidR="00DD0707" w:rsidRDefault="00DD0707"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Pr="00CB6DA1" w:rsidRDefault="008F09AA" w:rsidP="007E5911">
      <w:pPr>
        <w:tabs>
          <w:tab w:val="left" w:pos="2835"/>
        </w:tabs>
        <w:jc w:val="both"/>
        <w:rPr>
          <w:lang w:val="ru-RU"/>
        </w:rPr>
      </w:pPr>
    </w:p>
    <w:p w:rsidR="001A22E1" w:rsidRDefault="001A22E1" w:rsidP="007E5911">
      <w:pPr>
        <w:ind w:left="4320"/>
        <w:jc w:val="right"/>
        <w:rPr>
          <w:rFonts w:cs="Times New Roman"/>
          <w:color w:val="000000"/>
          <w:sz w:val="22"/>
          <w:szCs w:val="22"/>
          <w:lang w:val="ru-RU"/>
        </w:rPr>
      </w:pPr>
      <w:bookmarkStart w:id="15" w:name="__DdeLink__7148_2410665585"/>
    </w:p>
    <w:p w:rsidR="001A22E1" w:rsidRDefault="001A22E1" w:rsidP="007E5911">
      <w:pPr>
        <w:ind w:left="4320"/>
        <w:jc w:val="right"/>
        <w:rPr>
          <w:rFonts w:cs="Times New Roman"/>
          <w:color w:val="000000"/>
          <w:sz w:val="22"/>
          <w:szCs w:val="22"/>
          <w:lang w:val="ru-RU"/>
        </w:rPr>
      </w:pPr>
    </w:p>
    <w:p w:rsidR="00DD0707" w:rsidRPr="00006D4D"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39703C" w:rsidRPr="00006D4D">
        <w:rPr>
          <w:rFonts w:cs="Times New Roman"/>
          <w:color w:val="000000"/>
          <w:sz w:val="22"/>
          <w:szCs w:val="22"/>
          <w:lang w:val="ru-RU"/>
        </w:rPr>
        <w:t xml:space="preserve"> 4</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tabs>
          <w:tab w:val="left" w:pos="2670"/>
        </w:tabs>
        <w:ind w:left="4320"/>
        <w:jc w:val="right"/>
        <w:rPr>
          <w:sz w:val="22"/>
          <w:szCs w:val="22"/>
          <w:lang w:val="ru-RU"/>
        </w:rPr>
      </w:pPr>
      <w:r w:rsidRPr="00006D4D">
        <w:rPr>
          <w:rFonts w:cs="Times New Roman"/>
          <w:color w:val="000000"/>
          <w:sz w:val="22"/>
          <w:szCs w:val="22"/>
          <w:lang w:val="ru-RU"/>
        </w:rPr>
        <w:t>предоставления муниципальной услуги</w:t>
      </w:r>
      <w:r w:rsidRPr="00006D4D">
        <w:rPr>
          <w:rFonts w:cs="Times New Roman"/>
          <w:b/>
          <w:color w:val="000000"/>
          <w:sz w:val="22"/>
          <w:szCs w:val="22"/>
          <w:lang w:val="ru-RU"/>
        </w:rPr>
        <w:t xml:space="preserve"> «</w:t>
      </w:r>
      <w:r w:rsidRPr="00006D4D">
        <w:rPr>
          <w:rFonts w:cs="Times New Roman"/>
          <w:color w:val="000000"/>
          <w:sz w:val="22"/>
          <w:szCs w:val="22"/>
          <w:lang w:val="ru-RU"/>
        </w:rPr>
        <w:t>Согласование создания мест (площадок) накопления твердых коммунальных отходов</w:t>
      </w:r>
      <w:bookmarkEnd w:id="15"/>
      <w:r w:rsidRPr="00006D4D">
        <w:rPr>
          <w:rFonts w:cs="Times New Roman"/>
          <w:b/>
          <w:color w:val="000000"/>
          <w:sz w:val="22"/>
          <w:szCs w:val="22"/>
          <w:lang w:val="ru-RU"/>
        </w:rPr>
        <w:t>»</w:t>
      </w:r>
    </w:p>
    <w:p w:rsidR="00DD0707" w:rsidRPr="00CB6DA1" w:rsidRDefault="00DD0707" w:rsidP="007E5911">
      <w:pPr>
        <w:tabs>
          <w:tab w:val="left" w:pos="2670"/>
        </w:tabs>
        <w:ind w:left="4320"/>
        <w:jc w:val="right"/>
        <w:rPr>
          <w:rFonts w:cs="Times New Roman"/>
          <w:b/>
          <w:color w:val="000000"/>
          <w:lang w:val="ru-RU"/>
        </w:rPr>
      </w:pPr>
    </w:p>
    <w:p w:rsidR="00DD0707" w:rsidRPr="008F09AA" w:rsidRDefault="0039703C" w:rsidP="007E5911">
      <w:pPr>
        <w:tabs>
          <w:tab w:val="left" w:pos="2670"/>
        </w:tabs>
        <w:jc w:val="center"/>
        <w:rPr>
          <w:sz w:val="28"/>
          <w:szCs w:val="28"/>
          <w:lang w:val="ru-RU"/>
        </w:rPr>
      </w:pPr>
      <w:r w:rsidRPr="008F09AA">
        <w:rPr>
          <w:sz w:val="28"/>
          <w:szCs w:val="28"/>
          <w:lang w:val="ru-RU"/>
        </w:rPr>
        <w:t>РЕШЕНИЕ</w:t>
      </w:r>
    </w:p>
    <w:p w:rsidR="00DD0707" w:rsidRPr="008F09AA" w:rsidRDefault="0039703C" w:rsidP="007E5911">
      <w:pPr>
        <w:tabs>
          <w:tab w:val="left" w:pos="2670"/>
        </w:tabs>
        <w:jc w:val="center"/>
        <w:rPr>
          <w:sz w:val="28"/>
          <w:szCs w:val="28"/>
          <w:lang w:val="ru-RU"/>
        </w:rPr>
      </w:pPr>
      <w:r w:rsidRPr="008F09AA">
        <w:rPr>
          <w:sz w:val="28"/>
          <w:szCs w:val="28"/>
          <w:lang w:val="ru-RU"/>
        </w:rPr>
        <w:t xml:space="preserve">об отказе </w:t>
      </w:r>
      <w:r w:rsidR="004949A6" w:rsidRPr="008F09AA">
        <w:rPr>
          <w:sz w:val="28"/>
          <w:szCs w:val="28"/>
          <w:lang w:val="ru-RU"/>
        </w:rPr>
        <w:t>в согласовании</w:t>
      </w:r>
      <w:r w:rsidRPr="008F09AA">
        <w:rPr>
          <w:sz w:val="28"/>
          <w:szCs w:val="28"/>
          <w:lang w:val="ru-RU"/>
        </w:rPr>
        <w:t xml:space="preserve"> создания мест (площадок) накопления твердых коммунальных отходов</w:t>
      </w:r>
    </w:p>
    <w:p w:rsidR="00DD0707" w:rsidRPr="008F09AA" w:rsidRDefault="0039703C" w:rsidP="007E5911">
      <w:pPr>
        <w:tabs>
          <w:tab w:val="left" w:pos="2670"/>
        </w:tabs>
        <w:jc w:val="center"/>
        <w:rPr>
          <w:lang w:val="ru-RU"/>
        </w:rPr>
      </w:pPr>
      <w:r w:rsidRPr="008F09AA">
        <w:rPr>
          <w:i/>
          <w:iCs/>
          <w:lang w:val="ru-RU"/>
        </w:rPr>
        <w:t>(оформляется на бланке уполномоченного органа)</w:t>
      </w:r>
    </w:p>
    <w:p w:rsidR="00DD0707" w:rsidRPr="00CB6DA1" w:rsidRDefault="00DD0707" w:rsidP="007E5911">
      <w:pPr>
        <w:tabs>
          <w:tab w:val="left" w:pos="2670"/>
        </w:tabs>
        <w:jc w:val="right"/>
        <w:rPr>
          <w:lang w:val="ru-RU"/>
        </w:rPr>
      </w:pPr>
    </w:p>
    <w:p w:rsidR="00DD0707" w:rsidRPr="00CB6DA1" w:rsidRDefault="0039703C" w:rsidP="007E5911">
      <w:pPr>
        <w:tabs>
          <w:tab w:val="left" w:pos="2670"/>
        </w:tabs>
        <w:jc w:val="right"/>
        <w:rPr>
          <w:lang w:val="ru-RU"/>
        </w:rPr>
      </w:pPr>
      <w:r w:rsidRPr="00CB6DA1">
        <w:rPr>
          <w:lang w:val="ru-RU"/>
        </w:rPr>
        <w:t>«___» _________________20____г.</w:t>
      </w:r>
    </w:p>
    <w:p w:rsidR="00006D4D" w:rsidRDefault="00006D4D" w:rsidP="007E5911">
      <w:pPr>
        <w:jc w:val="both"/>
        <w:rPr>
          <w:sz w:val="28"/>
          <w:szCs w:val="28"/>
          <w:lang w:val="ru-RU"/>
        </w:rPr>
      </w:pPr>
    </w:p>
    <w:p w:rsidR="00DD0707" w:rsidRPr="00006D4D" w:rsidRDefault="0039703C" w:rsidP="007E5911">
      <w:pPr>
        <w:ind w:firstLine="706"/>
        <w:jc w:val="both"/>
        <w:rPr>
          <w:sz w:val="28"/>
          <w:szCs w:val="28"/>
          <w:lang w:val="ru-RU"/>
        </w:rPr>
      </w:pPr>
      <w:r w:rsidRPr="00006D4D">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 Администрация</w:t>
      </w:r>
      <w:r w:rsidR="005D7D8E" w:rsidRPr="005D7D8E">
        <w:rPr>
          <w:sz w:val="28"/>
          <w:szCs w:val="28"/>
          <w:lang w:val="ru-RU"/>
        </w:rPr>
        <w:t xml:space="preserve"> </w:t>
      </w:r>
      <w:r w:rsidR="00E8399E">
        <w:rPr>
          <w:sz w:val="28"/>
          <w:szCs w:val="28"/>
          <w:lang w:val="ru-RU"/>
        </w:rPr>
        <w:t>Никольского</w:t>
      </w:r>
      <w:r w:rsidR="005D7D8E">
        <w:rPr>
          <w:sz w:val="28"/>
          <w:szCs w:val="28"/>
          <w:lang w:val="ru-RU"/>
        </w:rPr>
        <w:t xml:space="preserve"> сельского поселения</w:t>
      </w:r>
      <w:r w:rsidRPr="00006D4D">
        <w:rPr>
          <w:sz w:val="28"/>
          <w:szCs w:val="28"/>
          <w:lang w:val="ru-RU"/>
        </w:rPr>
        <w:t xml:space="preserve"> уведомляет______________________________________________</w:t>
      </w:r>
      <w:r w:rsidR="00006D4D">
        <w:rPr>
          <w:sz w:val="28"/>
          <w:szCs w:val="28"/>
          <w:lang w:val="ru-RU"/>
        </w:rPr>
        <w:t>___________</w:t>
      </w:r>
    </w:p>
    <w:p w:rsidR="00DD0707" w:rsidRPr="00006D4D" w:rsidRDefault="0039703C" w:rsidP="007E5911">
      <w:pPr>
        <w:tabs>
          <w:tab w:val="left" w:pos="2670"/>
        </w:tabs>
        <w:jc w:val="both"/>
        <w:rPr>
          <w:sz w:val="20"/>
          <w:szCs w:val="20"/>
          <w:lang w:val="ru-RU"/>
        </w:rPr>
      </w:pPr>
      <w:r w:rsidRPr="00006D4D">
        <w:rPr>
          <w:i/>
          <w:sz w:val="20"/>
          <w:szCs w:val="20"/>
          <w:lang w:val="ru-RU"/>
        </w:rPr>
        <w:t>(полное наименование организации, ИНН/ЕГРН, юридический адрес,______________________________________________________________ Ф.И.О. индивидуального предпринимателя, ИНН, ЕГРНИП, адрес места жительства)</w:t>
      </w:r>
    </w:p>
    <w:p w:rsidR="00DD0707" w:rsidRPr="00006D4D" w:rsidRDefault="0039703C" w:rsidP="008F09AA">
      <w:pPr>
        <w:tabs>
          <w:tab w:val="left" w:pos="709"/>
        </w:tabs>
        <w:ind w:firstLine="709"/>
        <w:jc w:val="both"/>
        <w:rPr>
          <w:sz w:val="28"/>
          <w:szCs w:val="28"/>
          <w:lang w:val="ru-RU"/>
        </w:rPr>
      </w:pPr>
      <w:r w:rsidRPr="00006D4D">
        <w:rPr>
          <w:sz w:val="28"/>
          <w:szCs w:val="28"/>
          <w:lang w:val="ru-RU"/>
        </w:rPr>
        <w:t>Об отказе в согласовании создания мест (площадок) накопления твердых коммунальных отходов с местоположением:_____________________</w:t>
      </w:r>
      <w:r w:rsidR="00006D4D">
        <w:rPr>
          <w:sz w:val="28"/>
          <w:szCs w:val="28"/>
          <w:lang w:val="ru-RU"/>
        </w:rPr>
        <w:t>____________________________</w:t>
      </w:r>
    </w:p>
    <w:p w:rsidR="00DD0707" w:rsidRPr="00006D4D" w:rsidRDefault="008F09AA" w:rsidP="007E5911">
      <w:pPr>
        <w:tabs>
          <w:tab w:val="left" w:pos="2670"/>
        </w:tabs>
        <w:jc w:val="both"/>
        <w:rPr>
          <w:sz w:val="28"/>
          <w:szCs w:val="28"/>
          <w:lang w:val="ru-RU"/>
        </w:rPr>
      </w:pPr>
      <w:r>
        <w:rPr>
          <w:i/>
          <w:iCs/>
          <w:sz w:val="28"/>
          <w:szCs w:val="28"/>
          <w:lang w:val="ru-RU"/>
        </w:rPr>
        <w:tab/>
      </w:r>
      <w:r>
        <w:rPr>
          <w:i/>
          <w:iCs/>
          <w:sz w:val="28"/>
          <w:szCs w:val="28"/>
          <w:lang w:val="ru-RU"/>
        </w:rPr>
        <w:tab/>
      </w:r>
      <w:r w:rsidR="0039703C" w:rsidRPr="00006D4D">
        <w:rPr>
          <w:i/>
          <w:iCs/>
          <w:sz w:val="28"/>
          <w:szCs w:val="28"/>
          <w:vertAlign w:val="superscript"/>
          <w:lang w:val="ru-RU"/>
        </w:rPr>
        <w:t xml:space="preserve"> (указать адрес земельного участка или адресные ориентиры земель)</w:t>
      </w:r>
    </w:p>
    <w:p w:rsidR="00DD0707" w:rsidRPr="00006D4D" w:rsidRDefault="0039703C" w:rsidP="007E5911">
      <w:pPr>
        <w:tabs>
          <w:tab w:val="left" w:pos="2670"/>
        </w:tabs>
        <w:jc w:val="both"/>
        <w:rPr>
          <w:sz w:val="28"/>
          <w:szCs w:val="28"/>
          <w:lang w:val="ru-RU"/>
        </w:rPr>
      </w:pPr>
      <w:r w:rsidRPr="00006D4D">
        <w:rPr>
          <w:sz w:val="28"/>
          <w:szCs w:val="28"/>
          <w:lang w:val="ru-RU"/>
        </w:rPr>
        <w:t>площадь, предполагаемая для использования:_______</w:t>
      </w:r>
      <w:r w:rsidR="00006D4D">
        <w:rPr>
          <w:sz w:val="28"/>
          <w:szCs w:val="28"/>
          <w:lang w:val="ru-RU"/>
        </w:rPr>
        <w:t>__________________</w:t>
      </w:r>
    </w:p>
    <w:p w:rsidR="00DD0707" w:rsidRPr="00006D4D" w:rsidRDefault="0039703C" w:rsidP="007E5911">
      <w:pPr>
        <w:tabs>
          <w:tab w:val="left" w:pos="2670"/>
        </w:tabs>
        <w:jc w:val="both"/>
        <w:rPr>
          <w:sz w:val="28"/>
          <w:szCs w:val="28"/>
          <w:lang w:val="ru-RU"/>
        </w:rPr>
      </w:pPr>
      <w:r w:rsidRPr="00006D4D">
        <w:rPr>
          <w:sz w:val="28"/>
          <w:szCs w:val="28"/>
          <w:lang w:val="ru-RU"/>
        </w:rPr>
        <w:t>согласно выписке из Единого государственного реестра недвижимости об объекте недвижимости (схеме границ) в целях размещения ___________________________________</w:t>
      </w:r>
    </w:p>
    <w:p w:rsidR="00DD0707" w:rsidRPr="00CB6DA1" w:rsidRDefault="008F09AA" w:rsidP="008F09AA">
      <w:pPr>
        <w:tabs>
          <w:tab w:val="left" w:pos="1418"/>
        </w:tabs>
        <w:jc w:val="both"/>
        <w:rPr>
          <w:lang w:val="ru-RU"/>
        </w:rPr>
      </w:pPr>
      <w:r>
        <w:rPr>
          <w:lang w:val="ru-RU"/>
        </w:rPr>
        <w:tab/>
      </w:r>
      <w:r w:rsidR="0039703C">
        <w:rPr>
          <w:i/>
          <w:iCs/>
          <w:sz w:val="28"/>
          <w:szCs w:val="28"/>
          <w:vertAlign w:val="superscript"/>
          <w:lang w:val="ru-RU"/>
        </w:rPr>
        <w:t>(указать наименование объектов)</w:t>
      </w:r>
    </w:p>
    <w:p w:rsidR="00DD0707" w:rsidRPr="00CB6DA1" w:rsidRDefault="00DD0707"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Причина отказа: _______________________________________________</w:t>
      </w:r>
    </w:p>
    <w:p w:rsidR="00DD0707" w:rsidRPr="00CB6DA1" w:rsidRDefault="0039703C" w:rsidP="007E5911">
      <w:pPr>
        <w:tabs>
          <w:tab w:val="left" w:pos="2670"/>
        </w:tabs>
        <w:jc w:val="both"/>
        <w:rPr>
          <w:lang w:val="ru-RU"/>
        </w:rPr>
      </w:pPr>
      <w:r w:rsidRPr="00CB6DA1">
        <w:rPr>
          <w:lang w:val="ru-RU"/>
        </w:rPr>
        <w:t>_____________________________________________________________</w:t>
      </w:r>
    </w:p>
    <w:p w:rsidR="00DD0707" w:rsidRPr="00CB6DA1" w:rsidRDefault="0039703C" w:rsidP="007E5911">
      <w:pPr>
        <w:tabs>
          <w:tab w:val="left" w:pos="2670"/>
        </w:tabs>
        <w:jc w:val="both"/>
        <w:rPr>
          <w:lang w:val="ru-RU"/>
        </w:rPr>
      </w:pPr>
      <w:r w:rsidRPr="00CB6DA1">
        <w:rPr>
          <w:lang w:val="ru-RU"/>
        </w:rPr>
        <w:t>_____________________________________________________________</w:t>
      </w:r>
    </w:p>
    <w:p w:rsidR="00DD0707" w:rsidRPr="00CB6DA1" w:rsidRDefault="00DD0707" w:rsidP="007E5911">
      <w:pPr>
        <w:tabs>
          <w:tab w:val="left" w:pos="2670"/>
        </w:tabs>
        <w:jc w:val="both"/>
        <w:rPr>
          <w:lang w:val="ru-RU"/>
        </w:rPr>
      </w:pPr>
    </w:p>
    <w:p w:rsidR="00DD0707" w:rsidRPr="00CB6DA1" w:rsidRDefault="00DD0707" w:rsidP="007E5911">
      <w:pPr>
        <w:tabs>
          <w:tab w:val="left" w:pos="2670"/>
        </w:tabs>
        <w:jc w:val="both"/>
        <w:rPr>
          <w:lang w:val="ru-RU"/>
        </w:rPr>
      </w:pPr>
    </w:p>
    <w:p w:rsidR="00DD0707" w:rsidRPr="00CB6DA1" w:rsidRDefault="008F09AA" w:rsidP="008F09AA">
      <w:pPr>
        <w:tabs>
          <w:tab w:val="left" w:pos="1701"/>
        </w:tabs>
        <w:rPr>
          <w:lang w:val="ru-RU"/>
        </w:rPr>
      </w:pPr>
      <w:r>
        <w:rPr>
          <w:lang w:val="ru-RU"/>
        </w:rPr>
        <w:tab/>
      </w:r>
      <w:r w:rsidR="0039703C" w:rsidRPr="00CB6DA1">
        <w:rPr>
          <w:rFonts w:eastAsia="Courier New CYR" w:cs="Times New Roman"/>
          <w:lang w:val="ru-RU"/>
        </w:rPr>
        <w:t>(Должностное лицо)</w:t>
      </w:r>
      <w:r>
        <w:rPr>
          <w:rFonts w:eastAsia="Courier New CYR" w:cs="Times New Roman"/>
          <w:lang w:val="ru-RU"/>
        </w:rPr>
        <w:tab/>
      </w:r>
      <w:r>
        <w:rPr>
          <w:rFonts w:eastAsia="Courier New CYR" w:cs="Times New Roman"/>
          <w:lang w:val="ru-RU"/>
        </w:rPr>
        <w:tab/>
      </w:r>
      <w:r>
        <w:rPr>
          <w:rFonts w:eastAsia="Courier New CYR" w:cs="Times New Roman"/>
          <w:lang w:val="ru-RU"/>
        </w:rPr>
        <w:tab/>
      </w:r>
      <w:r>
        <w:rPr>
          <w:lang w:val="ru-RU"/>
        </w:rPr>
        <w:t xml:space="preserve"> (Ф.И.О.) </w:t>
      </w:r>
      <w:r w:rsidR="0039703C" w:rsidRPr="00CB6DA1">
        <w:rPr>
          <w:lang w:val="ru-RU"/>
        </w:rPr>
        <w:t>подпись</w:t>
      </w:r>
    </w:p>
    <w:p w:rsidR="00DD0707" w:rsidRPr="00CB6DA1" w:rsidRDefault="00DD0707"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Уведомление получил:</w:t>
      </w:r>
    </w:p>
    <w:p w:rsidR="00DD0707" w:rsidRPr="00CB6DA1" w:rsidRDefault="0039703C" w:rsidP="007E5911">
      <w:pPr>
        <w:tabs>
          <w:tab w:val="left" w:pos="2670"/>
        </w:tabs>
        <w:jc w:val="both"/>
        <w:rPr>
          <w:lang w:val="ru-RU"/>
        </w:rPr>
      </w:pPr>
      <w:proofErr w:type="gramStart"/>
      <w:r w:rsidRPr="00CB6DA1">
        <w:rPr>
          <w:lang w:val="ru-RU"/>
        </w:rPr>
        <w:t>(Ф.И.О. руководителя организации, (подпись) (дата получения)</w:t>
      </w:r>
      <w:proofErr w:type="gramEnd"/>
    </w:p>
    <w:p w:rsidR="00DD0707" w:rsidRPr="00CB6DA1" w:rsidRDefault="0039703C" w:rsidP="007E5911">
      <w:pPr>
        <w:tabs>
          <w:tab w:val="left" w:pos="2670"/>
        </w:tabs>
        <w:jc w:val="both"/>
        <w:rPr>
          <w:lang w:val="ru-RU"/>
        </w:rPr>
      </w:pPr>
      <w:r w:rsidRPr="00CB6DA1">
        <w:rPr>
          <w:lang w:val="ru-RU"/>
        </w:rPr>
        <w:t>Полное наименование организации</w:t>
      </w:r>
    </w:p>
    <w:p w:rsidR="00DD0707" w:rsidRPr="00CB6DA1" w:rsidRDefault="0039703C" w:rsidP="007E5911">
      <w:pPr>
        <w:tabs>
          <w:tab w:val="left" w:pos="2670"/>
        </w:tabs>
        <w:jc w:val="both"/>
        <w:rPr>
          <w:lang w:val="ru-RU"/>
        </w:rPr>
      </w:pPr>
      <w:r w:rsidRPr="00CB6DA1">
        <w:rPr>
          <w:lang w:val="ru-RU"/>
        </w:rPr>
        <w:t xml:space="preserve"> (Ф.И.О. физического лица либо Ф.И.О. ее (его) представителя)</w:t>
      </w:r>
    </w:p>
    <w:p w:rsidR="00DD0707" w:rsidRPr="00CB6DA1" w:rsidRDefault="00DD0707"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Исполнитель:</w:t>
      </w:r>
    </w:p>
    <w:p w:rsidR="00DD0707" w:rsidRDefault="0039703C" w:rsidP="007E5911">
      <w:pPr>
        <w:tabs>
          <w:tab w:val="left" w:pos="2670"/>
        </w:tabs>
        <w:jc w:val="both"/>
        <w:rPr>
          <w:lang w:val="ru-RU"/>
        </w:rPr>
      </w:pPr>
      <w:r w:rsidRPr="00CB6DA1">
        <w:rPr>
          <w:lang w:val="ru-RU"/>
        </w:rPr>
        <w:t>Ф.И.О.,  телефон</w:t>
      </w:r>
    </w:p>
    <w:p w:rsidR="001A22E1" w:rsidRDefault="001A22E1" w:rsidP="007E5911">
      <w:pPr>
        <w:ind w:left="4320"/>
        <w:jc w:val="right"/>
        <w:rPr>
          <w:rFonts w:cs="Times New Roman"/>
          <w:color w:val="000000"/>
          <w:sz w:val="22"/>
          <w:szCs w:val="22"/>
          <w:lang w:val="ru-RU"/>
        </w:rPr>
      </w:pPr>
    </w:p>
    <w:p w:rsidR="00C61AC4" w:rsidRPr="00107BBB"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C61AC4" w:rsidRPr="00107BBB">
        <w:rPr>
          <w:rFonts w:cs="Times New Roman"/>
          <w:color w:val="000000"/>
          <w:sz w:val="22"/>
          <w:szCs w:val="22"/>
          <w:lang w:val="ru-RU"/>
        </w:rPr>
        <w:t xml:space="preserve"> 5</w:t>
      </w:r>
    </w:p>
    <w:p w:rsidR="00C61AC4" w:rsidRPr="00107BBB" w:rsidRDefault="00C61AC4" w:rsidP="007E5911">
      <w:pPr>
        <w:ind w:left="4320"/>
        <w:jc w:val="right"/>
        <w:rPr>
          <w:sz w:val="22"/>
          <w:szCs w:val="22"/>
          <w:lang w:val="ru-RU"/>
        </w:rPr>
      </w:pPr>
      <w:r w:rsidRPr="00107BBB">
        <w:rPr>
          <w:rFonts w:cs="Times New Roman"/>
          <w:color w:val="000000"/>
          <w:sz w:val="22"/>
          <w:szCs w:val="22"/>
          <w:lang w:val="ru-RU"/>
        </w:rPr>
        <w:t>к административному регламенту</w:t>
      </w:r>
    </w:p>
    <w:p w:rsidR="00C61AC4" w:rsidRPr="00107BBB" w:rsidRDefault="00C61AC4" w:rsidP="007E5911">
      <w:pPr>
        <w:tabs>
          <w:tab w:val="left" w:pos="2670"/>
        </w:tabs>
        <w:ind w:left="4320"/>
        <w:jc w:val="right"/>
        <w:rPr>
          <w:sz w:val="22"/>
          <w:szCs w:val="22"/>
          <w:lang w:val="ru-RU"/>
        </w:rPr>
      </w:pPr>
      <w:r w:rsidRPr="00107BBB">
        <w:rPr>
          <w:rFonts w:cs="Times New Roman"/>
          <w:color w:val="000000"/>
          <w:sz w:val="22"/>
          <w:szCs w:val="22"/>
          <w:lang w:val="ru-RU"/>
        </w:rPr>
        <w:t>предоставления муниципальной услуги</w:t>
      </w:r>
      <w:r w:rsidRPr="00107BBB">
        <w:rPr>
          <w:rFonts w:cs="Times New Roman"/>
          <w:b/>
          <w:color w:val="000000"/>
          <w:sz w:val="22"/>
          <w:szCs w:val="22"/>
          <w:lang w:val="ru-RU"/>
        </w:rPr>
        <w:t xml:space="preserve"> «</w:t>
      </w:r>
      <w:r w:rsidRPr="00107BBB">
        <w:rPr>
          <w:rFonts w:cs="Times New Roman"/>
          <w:color w:val="000000"/>
          <w:sz w:val="22"/>
          <w:szCs w:val="22"/>
          <w:lang w:val="ru-RU"/>
        </w:rPr>
        <w:t>Согласование создания мест (площадок) накопления твердых коммунальных отходов</w:t>
      </w:r>
      <w:r w:rsidRPr="00107BBB">
        <w:rPr>
          <w:rFonts w:cs="Times New Roman"/>
          <w:b/>
          <w:color w:val="000000"/>
          <w:sz w:val="22"/>
          <w:szCs w:val="22"/>
          <w:lang w:val="ru-RU"/>
        </w:rPr>
        <w:t>»</w:t>
      </w:r>
    </w:p>
    <w:p w:rsidR="00C61AC4" w:rsidRPr="00107BBB" w:rsidRDefault="00C61AC4" w:rsidP="007E5911">
      <w:pPr>
        <w:tabs>
          <w:tab w:val="left" w:pos="2670"/>
        </w:tabs>
        <w:ind w:left="4320"/>
        <w:jc w:val="right"/>
        <w:rPr>
          <w:rFonts w:cs="Times New Roman"/>
          <w:b/>
          <w:color w:val="000000"/>
          <w:lang w:val="ru-RU"/>
        </w:rPr>
      </w:pPr>
    </w:p>
    <w:p w:rsidR="00C61AC4" w:rsidRPr="008F09AA" w:rsidRDefault="00C61AC4" w:rsidP="007E5911">
      <w:pPr>
        <w:pStyle w:val="headertext"/>
        <w:shd w:val="clear" w:color="auto" w:fill="FFFFFF"/>
        <w:spacing w:before="0" w:beforeAutospacing="0" w:after="0" w:afterAutospacing="0"/>
        <w:ind w:firstLine="709"/>
        <w:jc w:val="center"/>
        <w:textAlignment w:val="baseline"/>
        <w:rPr>
          <w:color w:val="3C3C3C"/>
          <w:spacing w:val="2"/>
          <w:sz w:val="28"/>
          <w:szCs w:val="28"/>
        </w:rPr>
      </w:pPr>
      <w:r w:rsidRPr="008F09AA">
        <w:rPr>
          <w:color w:val="3C3C3C"/>
          <w:spacing w:val="2"/>
          <w:sz w:val="28"/>
          <w:szCs w:val="28"/>
        </w:rPr>
        <w:t xml:space="preserve">Запрос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w:t>
      </w:r>
      <w:r w:rsidRPr="008F09AA">
        <w:rPr>
          <w:color w:val="3C3C3C"/>
          <w:spacing w:val="2"/>
        </w:rPr>
        <w:t>&lt;1&gt;</w:t>
      </w:r>
    </w:p>
    <w:tbl>
      <w:tblPr>
        <w:tblW w:w="0" w:type="auto"/>
        <w:tblCellMar>
          <w:left w:w="0" w:type="dxa"/>
          <w:right w:w="0" w:type="dxa"/>
        </w:tblCellMar>
        <w:tblLook w:val="04A0" w:firstRow="1" w:lastRow="0" w:firstColumn="1" w:lastColumn="0" w:noHBand="0" w:noVBand="1"/>
      </w:tblPr>
      <w:tblGrid>
        <w:gridCol w:w="595"/>
        <w:gridCol w:w="3450"/>
        <w:gridCol w:w="3095"/>
        <w:gridCol w:w="2188"/>
        <w:gridCol w:w="27"/>
      </w:tblGrid>
      <w:tr w:rsidR="00C61AC4" w:rsidRPr="00287FD5" w:rsidTr="00C61AC4">
        <w:trPr>
          <w:trHeight w:val="15"/>
        </w:trPr>
        <w:tc>
          <w:tcPr>
            <w:tcW w:w="595" w:type="dxa"/>
            <w:hideMark/>
          </w:tcPr>
          <w:p w:rsidR="00C61AC4" w:rsidRPr="00107BBB" w:rsidRDefault="00C61AC4" w:rsidP="007E5911">
            <w:pPr>
              <w:ind w:firstLine="709"/>
              <w:jc w:val="both"/>
              <w:rPr>
                <w:rFonts w:cs="Times New Roman"/>
                <w:color w:val="3C3C3C"/>
                <w:spacing w:val="2"/>
                <w:sz w:val="28"/>
                <w:szCs w:val="28"/>
                <w:lang w:val="ru-RU"/>
              </w:rPr>
            </w:pPr>
          </w:p>
        </w:tc>
        <w:tc>
          <w:tcPr>
            <w:tcW w:w="3450" w:type="dxa"/>
            <w:hideMark/>
          </w:tcPr>
          <w:p w:rsidR="00C61AC4" w:rsidRPr="00107BBB" w:rsidRDefault="00C61AC4" w:rsidP="007E5911">
            <w:pPr>
              <w:ind w:firstLine="709"/>
              <w:jc w:val="both"/>
              <w:rPr>
                <w:rFonts w:cs="Times New Roman"/>
                <w:sz w:val="28"/>
                <w:szCs w:val="28"/>
                <w:lang w:val="ru-RU"/>
              </w:rPr>
            </w:pPr>
          </w:p>
        </w:tc>
        <w:tc>
          <w:tcPr>
            <w:tcW w:w="3095" w:type="dxa"/>
            <w:hideMark/>
          </w:tcPr>
          <w:p w:rsidR="00C61AC4" w:rsidRPr="00107BBB" w:rsidRDefault="00C61AC4" w:rsidP="007E5911">
            <w:pPr>
              <w:ind w:firstLine="709"/>
              <w:jc w:val="both"/>
              <w:rPr>
                <w:rFonts w:cs="Times New Roman"/>
                <w:sz w:val="28"/>
                <w:szCs w:val="28"/>
                <w:lang w:val="ru-RU"/>
              </w:rPr>
            </w:pPr>
          </w:p>
        </w:tc>
        <w:tc>
          <w:tcPr>
            <w:tcW w:w="2215" w:type="dxa"/>
            <w:gridSpan w:val="2"/>
            <w:hideMark/>
          </w:tcPr>
          <w:p w:rsidR="00C61AC4" w:rsidRPr="00107BBB" w:rsidRDefault="00C61AC4" w:rsidP="007E5911">
            <w:pPr>
              <w:ind w:firstLine="709"/>
              <w:jc w:val="both"/>
              <w:rPr>
                <w:rFonts w:cs="Times New Roman"/>
                <w:sz w:val="28"/>
                <w:szCs w:val="28"/>
                <w:lang w:val="ru-RU"/>
              </w:rPr>
            </w:pPr>
          </w:p>
        </w:tc>
      </w:tr>
      <w:tr w:rsidR="00C61AC4" w:rsidRPr="00107BBB"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8F09AA" w:rsidP="007E5911">
            <w:pPr>
              <w:pStyle w:val="formattext"/>
              <w:spacing w:before="0" w:beforeAutospacing="0" w:after="0" w:afterAutospacing="0"/>
              <w:jc w:val="both"/>
              <w:textAlignment w:val="baseline"/>
              <w:rPr>
                <w:color w:val="2D2D2D"/>
                <w:sz w:val="22"/>
                <w:szCs w:val="22"/>
              </w:rPr>
            </w:pPr>
            <w:r>
              <w:rPr>
                <w:color w:val="2D2D2D"/>
                <w:sz w:val="22"/>
                <w:szCs w:val="22"/>
              </w:rPr>
              <w:t>№</w:t>
            </w:r>
          </w:p>
          <w:p w:rsidR="00C61AC4" w:rsidRPr="00107BBB" w:rsidRDefault="00C61AC4" w:rsidP="007E5911">
            <w:pPr>
              <w:pStyle w:val="formattext"/>
              <w:spacing w:before="0" w:beforeAutospacing="0" w:after="0" w:afterAutospacing="0"/>
              <w:jc w:val="both"/>
              <w:textAlignment w:val="baseline"/>
              <w:rPr>
                <w:color w:val="2D2D2D"/>
                <w:sz w:val="22"/>
                <w:szCs w:val="22"/>
              </w:rPr>
            </w:pPr>
            <w:proofErr w:type="gramStart"/>
            <w:r w:rsidRPr="00107BBB">
              <w:rPr>
                <w:color w:val="2D2D2D"/>
                <w:sz w:val="22"/>
                <w:szCs w:val="22"/>
              </w:rPr>
              <w:t>п</w:t>
            </w:r>
            <w:proofErr w:type="gramEnd"/>
            <w:r w:rsidRPr="00107BBB">
              <w:rPr>
                <w:color w:val="2D2D2D"/>
                <w:sz w:val="22"/>
                <w:szCs w:val="22"/>
              </w:rPr>
              <w:t>/п</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Формат данных</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Информация</w:t>
            </w:r>
          </w:p>
        </w:tc>
      </w:tr>
      <w:tr w:rsidR="00C61AC4" w:rsidRPr="00287FD5"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Сведения о заявителе - физическом лице, в том числе индивидуальном предпринимателе</w:t>
            </w:r>
          </w:p>
        </w:tc>
      </w:tr>
      <w:tr w:rsidR="00C61AC4" w:rsidRPr="00287FD5"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Фамилия, имя, отчество (при наличии), дата и место рождения</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287FD5"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удостоверяющий личность (наименование и реквизиты)</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287FD5"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регистрации по месту жительства (месту пребывания)</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4.</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Идентификационный номер налогоплательщика (ИНН) &lt;2&gt;</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r>
      <w:tr w:rsidR="00C61AC4" w:rsidRPr="00287FD5"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5.</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Страховой номер индивидуального лицевого счета (СНИЛС) &lt;2&gt;</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287FD5"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6.</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индивидуального предпринимателя (ОГРНИП)</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287FD5"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Сведения о заявителе - юридическом лице</w:t>
            </w:r>
          </w:p>
        </w:tc>
      </w:tr>
      <w:tr w:rsidR="00C61AC4" w:rsidRPr="00107BBB" w:rsidTr="00C61AC4">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юридического лица</w:t>
            </w: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Полное наименование</w:t>
            </w: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Сокращенное наименование (при наличии)</w:t>
            </w:r>
          </w:p>
        </w:tc>
      </w:tr>
      <w:tr w:rsidR="00C61AC4" w:rsidRPr="00107BBB" w:rsidTr="00C61AC4">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287FD5"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места нахождения юридического лица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287FD5"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(ОГРН)</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Сведения о представителе заявителя</w:t>
            </w:r>
          </w:p>
        </w:tc>
      </w:tr>
      <w:tr w:rsidR="00C61AC4" w:rsidRPr="00287FD5"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Фамилия, имя, отчество (при наличии)</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287FD5"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удостоверяющий личность (наименование документа и реквизиты документа)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287FD5"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подтверждающий полномочия представителя заявителя (наименование документа и реквизиты документа)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C61AC4">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4.</w:t>
            </w: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юридического лица</w:t>
            </w: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Полное наименование</w:t>
            </w: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Сокращенное наименование (при наличии)</w:t>
            </w:r>
          </w:p>
        </w:tc>
      </w:tr>
      <w:tr w:rsidR="00C61AC4" w:rsidRPr="00107BBB" w:rsidTr="00C61AC4">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287FD5"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5.</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места нахождения юридического лица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287FD5"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6.</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(ОГРН)</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287FD5" w:rsidTr="00C61AC4">
        <w:trPr>
          <w:gridAfter w:val="1"/>
          <w:wAfter w:w="27" w:type="dxa"/>
          <w:trHeight w:val="15"/>
        </w:trPr>
        <w:tc>
          <w:tcPr>
            <w:tcW w:w="595" w:type="dxa"/>
            <w:hideMark/>
          </w:tcPr>
          <w:p w:rsidR="00C61AC4" w:rsidRPr="00107BBB" w:rsidRDefault="00C61AC4" w:rsidP="007E5911">
            <w:pPr>
              <w:ind w:firstLine="709"/>
              <w:jc w:val="both"/>
              <w:rPr>
                <w:rFonts w:cs="Times New Roman"/>
                <w:color w:val="242424"/>
                <w:spacing w:val="2"/>
                <w:sz w:val="22"/>
                <w:szCs w:val="22"/>
                <w:lang w:val="ru-RU"/>
              </w:rPr>
            </w:pPr>
          </w:p>
        </w:tc>
        <w:tc>
          <w:tcPr>
            <w:tcW w:w="3450" w:type="dxa"/>
            <w:hideMark/>
          </w:tcPr>
          <w:p w:rsidR="00C61AC4" w:rsidRPr="00107BBB" w:rsidRDefault="00C61AC4" w:rsidP="007E5911">
            <w:pPr>
              <w:ind w:firstLine="709"/>
              <w:jc w:val="both"/>
              <w:rPr>
                <w:rFonts w:cs="Times New Roman"/>
                <w:sz w:val="22"/>
                <w:szCs w:val="22"/>
                <w:lang w:val="ru-RU"/>
              </w:rPr>
            </w:pPr>
          </w:p>
        </w:tc>
        <w:tc>
          <w:tcPr>
            <w:tcW w:w="3095" w:type="dxa"/>
            <w:hideMark/>
          </w:tcPr>
          <w:p w:rsidR="00C61AC4" w:rsidRPr="00107BBB" w:rsidRDefault="00C61AC4" w:rsidP="007E5911">
            <w:pPr>
              <w:ind w:firstLine="709"/>
              <w:jc w:val="both"/>
              <w:rPr>
                <w:rFonts w:cs="Times New Roman"/>
                <w:sz w:val="22"/>
                <w:szCs w:val="22"/>
                <w:lang w:val="ru-RU"/>
              </w:rPr>
            </w:pPr>
          </w:p>
        </w:tc>
        <w:tc>
          <w:tcPr>
            <w:tcW w:w="2188" w:type="dxa"/>
            <w:hideMark/>
          </w:tcPr>
          <w:p w:rsidR="00C61AC4" w:rsidRPr="00107BBB" w:rsidRDefault="00C61AC4" w:rsidP="007E5911">
            <w:pPr>
              <w:ind w:firstLine="709"/>
              <w:jc w:val="both"/>
              <w:rPr>
                <w:rFonts w:cs="Times New Roman"/>
                <w:sz w:val="22"/>
                <w:szCs w:val="22"/>
                <w:lang w:val="ru-RU"/>
              </w:rPr>
            </w:pPr>
          </w:p>
        </w:tc>
      </w:tr>
      <w:tr w:rsidR="00C61AC4" w:rsidRPr="00287FD5" w:rsidTr="00C61AC4">
        <w:trPr>
          <w:gridAfter w:val="1"/>
          <w:wAfter w:w="27" w:type="dxa"/>
        </w:trPr>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государственной и (или) муниципальной услуги &lt;3&gt;</w:t>
            </w:r>
          </w:p>
        </w:tc>
        <w:tc>
          <w:tcPr>
            <w:tcW w:w="528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Информация о государственной и (или) муниципальной услуге</w:t>
            </w:r>
          </w:p>
        </w:tc>
      </w:tr>
      <w:tr w:rsidR="00C61AC4" w:rsidRPr="00287FD5" w:rsidTr="00C61AC4">
        <w:trPr>
          <w:gridAfter w:val="1"/>
          <w:wAfter w:w="27" w:type="dxa"/>
        </w:trPr>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Последовательность предоставления услуг &lt;4&gt;</w:t>
            </w: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Подпись заявителя о досрочном получении результата &lt;5&gt;</w:t>
            </w:r>
          </w:p>
        </w:tc>
      </w:tr>
      <w:tr w:rsidR="00C61AC4" w:rsidRPr="00107BBB" w:rsidTr="00C61AC4">
        <w:trPr>
          <w:gridAfter w:val="1"/>
          <w:wAfter w:w="27" w:type="dxa"/>
        </w:trPr>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107BBB" w:rsidTr="00C61AC4">
        <w:trPr>
          <w:gridAfter w:val="1"/>
          <w:wAfter w:w="27" w:type="dxa"/>
        </w:trPr>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bl>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2"/>
          <w:szCs w:val="22"/>
        </w:rPr>
      </w:pP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Иные сведения &lt;6&gt;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____________________________________________________________</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p>
    <w:p w:rsidR="00C61AC4" w:rsidRPr="00107BBB" w:rsidRDefault="00C61AC4" w:rsidP="008F09AA">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В соответствии с пунктом 2.1 части 1 статьи 16 Федерального закона</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от 27 июля 2010 г. N 210-ФЗ "Об организации предоставления</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государственных и муниципальных услуг" подтверждаю полномочия</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____________________________________________________________</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r w:rsidRPr="00107BBB">
        <w:rPr>
          <w:color w:val="2D2D2D"/>
          <w:spacing w:val="2"/>
          <w:sz w:val="20"/>
          <w:szCs w:val="20"/>
        </w:rPr>
        <w:t xml:space="preserve">(название многофункционального центра предоставления государственных </w:t>
      </w:r>
      <w:proofErr w:type="gramStart"/>
      <w:r w:rsidRPr="00107BBB">
        <w:rPr>
          <w:color w:val="2D2D2D"/>
          <w:spacing w:val="2"/>
          <w:sz w:val="20"/>
          <w:szCs w:val="20"/>
        </w:rPr>
        <w:t>и(</w:t>
      </w:r>
      <w:proofErr w:type="gramEnd"/>
      <w:r w:rsidRPr="00107BBB">
        <w:rPr>
          <w:color w:val="2D2D2D"/>
          <w:spacing w:val="2"/>
          <w:sz w:val="20"/>
          <w:szCs w:val="20"/>
        </w:rPr>
        <w:t xml:space="preserve">или) муниципальных услуг) </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действовать от моего имени в целях организации предоставления государственных  (муниципальных)  услуг,  а  именно составлять на основании комплексного  запроса  о  предоставлении нескольких государственных и (или</w:t>
      </w:r>
      <w:proofErr w:type="gramStart"/>
      <w:r w:rsidRPr="00107BBB">
        <w:rPr>
          <w:color w:val="2D2D2D"/>
          <w:spacing w:val="2"/>
          <w:sz w:val="28"/>
          <w:szCs w:val="28"/>
        </w:rPr>
        <w:t>)м</w:t>
      </w:r>
      <w:proofErr w:type="gramEnd"/>
      <w:r w:rsidRPr="00107BBB">
        <w:rPr>
          <w:color w:val="2D2D2D"/>
          <w:spacing w:val="2"/>
          <w:sz w:val="28"/>
          <w:szCs w:val="28"/>
        </w:rPr>
        <w:t>униципальных услуг в многофункциональных центрах предоставления государственных и  муниципальных  услуг  (далее  -  комплексный  запрос) заявления    на   предоставление   конкретных   государственных   и   (или) муниципальных  услуг,  указанных  в  комплексном запросе, подписывать такие заявления  и  скреплять их печатью многофункционального центра, формировать комплекты  документов,  необходимых  для  получения государственных и (или) муниципальных  услуг, указанных в комплексном запросе, направлять указанные заявления  и комплекты документов в органы, предоставляющие государственные услуги, и органы, предоставляющие муниципальные услуги.</w:t>
      </w:r>
    </w:p>
    <w:p w:rsidR="00C61AC4" w:rsidRPr="00107BBB" w:rsidRDefault="008F09AA" w:rsidP="008F09AA">
      <w:pPr>
        <w:pStyle w:val="unformattext"/>
        <w:shd w:val="clear" w:color="auto" w:fill="FFFFFF"/>
        <w:spacing w:before="0" w:beforeAutospacing="0" w:after="0" w:afterAutospacing="0"/>
        <w:jc w:val="both"/>
        <w:textAlignment w:val="baseline"/>
        <w:rPr>
          <w:color w:val="2D2D2D"/>
          <w:spacing w:val="2"/>
          <w:sz w:val="28"/>
          <w:szCs w:val="28"/>
        </w:rPr>
      </w:pPr>
      <w:r>
        <w:rPr>
          <w:color w:val="2D2D2D"/>
          <w:spacing w:val="2"/>
          <w:sz w:val="28"/>
          <w:szCs w:val="28"/>
        </w:rPr>
        <w:t>____</w:t>
      </w:r>
      <w:r w:rsidR="00C61AC4" w:rsidRPr="00107BBB">
        <w:rPr>
          <w:color w:val="2D2D2D"/>
          <w:spacing w:val="2"/>
          <w:sz w:val="28"/>
          <w:szCs w:val="28"/>
        </w:rPr>
        <w:t xml:space="preserve">______________________________________ "___" _______________ </w:t>
      </w:r>
      <w:proofErr w:type="gramStart"/>
      <w:r w:rsidR="00C61AC4" w:rsidRPr="00107BBB">
        <w:rPr>
          <w:color w:val="2D2D2D"/>
          <w:spacing w:val="2"/>
          <w:sz w:val="28"/>
          <w:szCs w:val="28"/>
        </w:rPr>
        <w:t>г</w:t>
      </w:r>
      <w:proofErr w:type="gramEnd"/>
      <w:r w:rsidR="00C61AC4" w:rsidRPr="00107BBB">
        <w:rPr>
          <w:color w:val="2D2D2D"/>
          <w:spacing w:val="2"/>
          <w:sz w:val="28"/>
          <w:szCs w:val="28"/>
        </w:rPr>
        <w: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xml:space="preserve">(подпись заявителя) </w:t>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t>(дата)</w:t>
      </w:r>
    </w:p>
    <w:p w:rsidR="00BC33B9" w:rsidRPr="00107BBB" w:rsidRDefault="00BC33B9" w:rsidP="007E5911">
      <w:pPr>
        <w:ind w:left="706"/>
        <w:jc w:val="both"/>
        <w:rPr>
          <w:sz w:val="22"/>
          <w:szCs w:val="22"/>
          <w:lang w:val="ru-RU"/>
        </w:rPr>
      </w:pPr>
    </w:p>
    <w:p w:rsidR="00C61AC4" w:rsidRPr="00107BBB" w:rsidRDefault="00C61AC4" w:rsidP="008F09AA">
      <w:pPr>
        <w:jc w:val="both"/>
        <w:rPr>
          <w:rFonts w:cs="Times New Roman"/>
          <w:sz w:val="28"/>
          <w:szCs w:val="28"/>
          <w:lang w:val="ru-RU"/>
        </w:rPr>
      </w:pPr>
      <w:r w:rsidRPr="00107BBB">
        <w:rPr>
          <w:rFonts w:cs="Times New Roman"/>
          <w:sz w:val="28"/>
          <w:szCs w:val="28"/>
          <w:lang w:val="ru-RU"/>
        </w:rPr>
        <w:t xml:space="preserve">Настоящим подтверждаю, </w:t>
      </w:r>
      <w:r w:rsidRPr="00107BBB">
        <w:rPr>
          <w:rFonts w:cs="Times New Roman"/>
          <w:sz w:val="28"/>
          <w:szCs w:val="28"/>
        </w:rPr>
        <w:t> </w:t>
      </w:r>
      <w:r w:rsidRPr="00107BBB">
        <w:rPr>
          <w:rFonts w:cs="Times New Roman"/>
          <w:sz w:val="28"/>
          <w:szCs w:val="28"/>
          <w:lang w:val="ru-RU"/>
        </w:rPr>
        <w:t xml:space="preserve">что </w:t>
      </w:r>
      <w:r w:rsidRPr="00107BBB">
        <w:rPr>
          <w:rFonts w:cs="Times New Roman"/>
          <w:sz w:val="28"/>
          <w:szCs w:val="28"/>
        </w:rPr>
        <w:t> </w:t>
      </w:r>
      <w:r w:rsidRPr="00107BBB">
        <w:rPr>
          <w:rFonts w:cs="Times New Roman"/>
          <w:sz w:val="28"/>
          <w:szCs w:val="28"/>
          <w:lang w:val="ru-RU"/>
        </w:rPr>
        <w:t xml:space="preserve">сведения, </w:t>
      </w:r>
      <w:r w:rsidRPr="00107BBB">
        <w:rPr>
          <w:rFonts w:cs="Times New Roman"/>
          <w:sz w:val="28"/>
          <w:szCs w:val="28"/>
        </w:rPr>
        <w:t> </w:t>
      </w:r>
      <w:r w:rsidRPr="00107BBB">
        <w:rPr>
          <w:rFonts w:cs="Times New Roman"/>
          <w:sz w:val="28"/>
          <w:szCs w:val="28"/>
          <w:lang w:val="ru-RU"/>
        </w:rPr>
        <w:t xml:space="preserve">указанные </w:t>
      </w:r>
      <w:r w:rsidRPr="00107BBB">
        <w:rPr>
          <w:rFonts w:cs="Times New Roman"/>
          <w:sz w:val="28"/>
          <w:szCs w:val="28"/>
        </w:rPr>
        <w:t> </w:t>
      </w:r>
      <w:r w:rsidRPr="00107BBB">
        <w:rPr>
          <w:rFonts w:cs="Times New Roman"/>
          <w:sz w:val="28"/>
          <w:szCs w:val="28"/>
          <w:lang w:val="ru-RU"/>
        </w:rPr>
        <w:t>в настоящем комплексном запросе, на дату представления комплексного запроса достоверны.</w:t>
      </w:r>
    </w:p>
    <w:p w:rsidR="00C61AC4" w:rsidRPr="00107BBB" w:rsidRDefault="00C61AC4" w:rsidP="008F09AA">
      <w:pPr>
        <w:jc w:val="both"/>
        <w:rPr>
          <w:rFonts w:cs="Times New Roman"/>
          <w:sz w:val="28"/>
          <w:szCs w:val="28"/>
          <w:lang w:val="ru-RU"/>
        </w:rPr>
      </w:pPr>
      <w:r w:rsidRPr="00107BBB">
        <w:rPr>
          <w:rFonts w:cs="Times New Roman"/>
          <w:sz w:val="28"/>
          <w:szCs w:val="28"/>
          <w:lang w:val="ru-RU"/>
        </w:rPr>
        <w:t>___________________________________________</w:t>
      </w:r>
      <w:r w:rsidR="00BC33B9" w:rsidRPr="00107BBB">
        <w:rPr>
          <w:rFonts w:cs="Times New Roman"/>
          <w:sz w:val="28"/>
          <w:szCs w:val="28"/>
          <w:lang w:val="ru-RU"/>
        </w:rPr>
        <w:t>_______</w:t>
      </w:r>
      <w:r w:rsidR="008F09AA">
        <w:rPr>
          <w:rFonts w:cs="Times New Roman"/>
          <w:sz w:val="28"/>
          <w:szCs w:val="28"/>
          <w:lang w:val="ru-RU"/>
        </w:rPr>
        <w:t>_____</w:t>
      </w:r>
      <w:r w:rsidR="00BC33B9" w:rsidRPr="00107BBB">
        <w:rPr>
          <w:rFonts w:cs="Times New Roman"/>
          <w:sz w:val="28"/>
          <w:szCs w:val="28"/>
          <w:lang w:val="ru-RU"/>
        </w:rPr>
        <w:t>___________</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(фамилия, имя, отчество (при наличии) и подпись заявителя)</w:t>
      </w:r>
    </w:p>
    <w:p w:rsidR="00BC33B9" w:rsidRPr="00107BBB" w:rsidRDefault="00BC33B9" w:rsidP="007E5911">
      <w:pPr>
        <w:rPr>
          <w:lang w:val="ru-RU"/>
        </w:rPr>
      </w:pPr>
    </w:p>
    <w:p w:rsidR="00C61AC4" w:rsidRPr="00107BBB" w:rsidRDefault="00C61AC4" w:rsidP="007E5911">
      <w:pPr>
        <w:jc w:val="center"/>
        <w:rPr>
          <w:b/>
          <w:sz w:val="28"/>
          <w:szCs w:val="28"/>
        </w:rPr>
      </w:pPr>
      <w:proofErr w:type="spellStart"/>
      <w:r w:rsidRPr="00107BBB">
        <w:rPr>
          <w:b/>
          <w:sz w:val="28"/>
          <w:szCs w:val="28"/>
        </w:rPr>
        <w:t>Информация</w:t>
      </w:r>
      <w:proofErr w:type="spellEnd"/>
      <w:r w:rsidRPr="00107BBB">
        <w:rPr>
          <w:b/>
          <w:sz w:val="28"/>
          <w:szCs w:val="28"/>
        </w:rPr>
        <w:t xml:space="preserve"> о </w:t>
      </w:r>
      <w:proofErr w:type="spellStart"/>
      <w:r w:rsidRPr="00107BBB">
        <w:rPr>
          <w:b/>
          <w:sz w:val="28"/>
          <w:szCs w:val="28"/>
        </w:rPr>
        <w:t>приеме</w:t>
      </w:r>
      <w:proofErr w:type="spellEnd"/>
      <w:r w:rsidRPr="00107BBB">
        <w:rPr>
          <w:b/>
          <w:sz w:val="28"/>
          <w:szCs w:val="28"/>
        </w:rPr>
        <w:t xml:space="preserve"> </w:t>
      </w:r>
      <w:proofErr w:type="spellStart"/>
      <w:r w:rsidRPr="00107BBB">
        <w:rPr>
          <w:b/>
          <w:sz w:val="28"/>
          <w:szCs w:val="28"/>
        </w:rPr>
        <w:t>документов</w:t>
      </w:r>
      <w:proofErr w:type="spellEnd"/>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p>
    <w:tbl>
      <w:tblPr>
        <w:tblW w:w="0" w:type="auto"/>
        <w:tblInd w:w="149" w:type="dxa"/>
        <w:tblCellMar>
          <w:left w:w="0" w:type="dxa"/>
          <w:right w:w="0" w:type="dxa"/>
        </w:tblCellMar>
        <w:tblLook w:val="04A0" w:firstRow="1" w:lastRow="0" w:firstColumn="1" w:lastColumn="0" w:noHBand="0" w:noVBand="1"/>
      </w:tblPr>
      <w:tblGrid>
        <w:gridCol w:w="595"/>
        <w:gridCol w:w="1672"/>
        <w:gridCol w:w="1296"/>
        <w:gridCol w:w="1476"/>
        <w:gridCol w:w="1420"/>
        <w:gridCol w:w="1476"/>
        <w:gridCol w:w="1420"/>
      </w:tblGrid>
      <w:tr w:rsidR="00BC33B9" w:rsidRPr="00107BBB" w:rsidTr="008F09AA">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BC33B9"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 xml:space="preserve">№ </w:t>
            </w:r>
            <w:proofErr w:type="gramStart"/>
            <w:r w:rsidR="00C61AC4" w:rsidRPr="00107BBB">
              <w:rPr>
                <w:color w:val="2D2D2D"/>
                <w:sz w:val="22"/>
                <w:szCs w:val="22"/>
              </w:rPr>
              <w:t>п</w:t>
            </w:r>
            <w:proofErr w:type="gramEnd"/>
            <w:r w:rsidR="00C61AC4" w:rsidRPr="00107BBB">
              <w:rPr>
                <w:color w:val="2D2D2D"/>
                <w:sz w:val="22"/>
                <w:szCs w:val="22"/>
              </w:rPr>
              <w:t>/п</w:t>
            </w:r>
          </w:p>
        </w:tc>
        <w:tc>
          <w:tcPr>
            <w:tcW w:w="16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документа</w:t>
            </w:r>
          </w:p>
        </w:tc>
        <w:tc>
          <w:tcPr>
            <w:tcW w:w="129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Реквизиты документа</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Оригинал</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Копия</w:t>
            </w:r>
          </w:p>
        </w:tc>
      </w:tr>
      <w:tr w:rsidR="00BC33B9" w:rsidRPr="00107BBB" w:rsidTr="008F09AA">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672"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296"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листов</w:t>
            </w: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листов</w:t>
            </w: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lastRenderedPageBreak/>
              <w:t>3.</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bl>
    <w:p w:rsidR="00C61AC4" w:rsidRPr="00107BBB" w:rsidRDefault="00C61AC4" w:rsidP="008F09AA">
      <w:pPr>
        <w:pStyle w:val="unformattext"/>
        <w:shd w:val="clear" w:color="auto" w:fill="FFFFFF"/>
        <w:spacing w:before="0" w:beforeAutospacing="0" w:after="0" w:afterAutospacing="0"/>
        <w:ind w:firstLine="6"/>
        <w:jc w:val="both"/>
        <w:textAlignment w:val="baseline"/>
        <w:rPr>
          <w:color w:val="2D2D2D"/>
          <w:spacing w:val="2"/>
          <w:sz w:val="28"/>
          <w:szCs w:val="28"/>
        </w:rPr>
      </w:pPr>
      <w:r w:rsidRPr="00107BBB">
        <w:rPr>
          <w:color w:val="2D2D2D"/>
          <w:spacing w:val="2"/>
          <w:sz w:val="28"/>
          <w:szCs w:val="28"/>
        </w:rPr>
        <w:br/>
        <w:t>Общий срок выполнения комплексного запроса не позднее</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 xml:space="preserve">"____" _________________________ _______ </w:t>
      </w:r>
      <w:proofErr w:type="gramStart"/>
      <w:r w:rsidRPr="00107BBB">
        <w:rPr>
          <w:color w:val="2D2D2D"/>
          <w:spacing w:val="2"/>
          <w:sz w:val="28"/>
          <w:szCs w:val="28"/>
        </w:rPr>
        <w:t>г</w:t>
      </w:r>
      <w:proofErr w:type="gramEnd"/>
      <w:r w:rsidRPr="00107BBB">
        <w:rPr>
          <w:color w:val="2D2D2D"/>
          <w:spacing w:val="2"/>
          <w:sz w:val="28"/>
          <w:szCs w:val="28"/>
        </w:rPr>
        <w: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(дата выполнения комплексного запроса в полном объеме)</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br/>
        <w:t>Документы  (копии  документов),  необходимые  для  предоставления выбранных</w:t>
      </w:r>
      <w:r w:rsidR="00BC33B9" w:rsidRPr="00107BBB">
        <w:rPr>
          <w:color w:val="2D2D2D"/>
          <w:spacing w:val="2"/>
          <w:sz w:val="28"/>
          <w:szCs w:val="28"/>
        </w:rPr>
        <w:t xml:space="preserve"> заявителем государственных и (или) муниципальных </w:t>
      </w:r>
      <w:r w:rsidRPr="00107BBB">
        <w:rPr>
          <w:color w:val="2D2D2D"/>
          <w:spacing w:val="2"/>
          <w:sz w:val="28"/>
          <w:szCs w:val="28"/>
        </w:rPr>
        <w:t>услуг,  представлены</w:t>
      </w:r>
      <w:r w:rsidR="00287FD5">
        <w:rPr>
          <w:color w:val="2D2D2D"/>
          <w:spacing w:val="2"/>
          <w:sz w:val="28"/>
          <w:szCs w:val="28"/>
        </w:rPr>
        <w:t xml:space="preserve"> </w:t>
      </w:r>
      <w:r w:rsidRPr="00107BBB">
        <w:rPr>
          <w:color w:val="2D2D2D"/>
          <w:spacing w:val="2"/>
          <w:sz w:val="28"/>
          <w:szCs w:val="28"/>
        </w:rPr>
        <w:t>заявителем в полном объеме</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___________________________________________</w:t>
      </w:r>
      <w:r w:rsidR="00BC33B9" w:rsidRPr="00107BBB">
        <w:rPr>
          <w:color w:val="2D2D2D"/>
          <w:spacing w:val="2"/>
          <w:sz w:val="28"/>
          <w:szCs w:val="28"/>
        </w:rPr>
        <w:t>____</w:t>
      </w:r>
      <w:r w:rsidR="008F09AA">
        <w:rPr>
          <w:color w:val="2D2D2D"/>
          <w:spacing w:val="2"/>
          <w:sz w:val="28"/>
          <w:szCs w:val="28"/>
        </w:rPr>
        <w:t>____</w:t>
      </w:r>
      <w:r w:rsidR="00BC33B9" w:rsidRPr="00107BBB">
        <w:rPr>
          <w:color w:val="2D2D2D"/>
          <w:spacing w:val="2"/>
          <w:sz w:val="28"/>
          <w:szCs w:val="28"/>
        </w:rPr>
        <w:t>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(фамилия,  имя,  отчество  (при  наличии),  должность  и  подпись работника</w:t>
      </w:r>
      <w:r w:rsidR="00287FD5">
        <w:rPr>
          <w:color w:val="2D2D2D"/>
          <w:spacing w:val="2"/>
          <w:sz w:val="22"/>
          <w:szCs w:val="22"/>
        </w:rPr>
        <w:t xml:space="preserve"> </w:t>
      </w:r>
      <w:r w:rsidRPr="00107BBB">
        <w:rPr>
          <w:color w:val="2D2D2D"/>
          <w:spacing w:val="2"/>
          <w:sz w:val="22"/>
          <w:szCs w:val="22"/>
        </w:rPr>
        <w:t>многофункционального  центра предоставления государственных и муниципальных</w:t>
      </w:r>
      <w:r w:rsidR="00287FD5">
        <w:rPr>
          <w:color w:val="2D2D2D"/>
          <w:spacing w:val="2"/>
          <w:sz w:val="22"/>
          <w:szCs w:val="22"/>
        </w:rPr>
        <w:t xml:space="preserve"> </w:t>
      </w:r>
      <w:r w:rsidRPr="00107BBB">
        <w:rPr>
          <w:color w:val="2D2D2D"/>
          <w:spacing w:val="2"/>
          <w:sz w:val="22"/>
          <w:szCs w:val="22"/>
        </w:rPr>
        <w:t>услуг, принявшего документы, дата приема)</w:t>
      </w:r>
    </w:p>
    <w:p w:rsidR="00C61AC4" w:rsidRPr="00107BBB" w:rsidRDefault="00C61AC4" w:rsidP="008F09AA">
      <w:pPr>
        <w:pStyle w:val="unformattext"/>
        <w:shd w:val="clear" w:color="auto" w:fill="FFFFFF"/>
        <w:spacing w:before="0" w:beforeAutospacing="0" w:after="0" w:afterAutospacing="0"/>
        <w:ind w:firstLine="709"/>
        <w:textAlignment w:val="baseline"/>
        <w:rPr>
          <w:b/>
          <w:color w:val="2D2D2D"/>
          <w:spacing w:val="2"/>
          <w:sz w:val="28"/>
          <w:szCs w:val="28"/>
        </w:rPr>
      </w:pPr>
      <w:r w:rsidRPr="00107BBB">
        <w:rPr>
          <w:color w:val="2D2D2D"/>
          <w:spacing w:val="2"/>
          <w:sz w:val="22"/>
          <w:szCs w:val="22"/>
        </w:rPr>
        <w:br/>
      </w:r>
      <w:r w:rsidR="00BC33B9" w:rsidRPr="00107BBB">
        <w:rPr>
          <w:b/>
          <w:color w:val="2D2D2D"/>
          <w:spacing w:val="2"/>
          <w:sz w:val="28"/>
          <w:szCs w:val="28"/>
        </w:rPr>
        <w:t xml:space="preserve">Способ информирования заявителя (представителя </w:t>
      </w:r>
      <w:r w:rsidRPr="00107BBB">
        <w:rPr>
          <w:b/>
          <w:color w:val="2D2D2D"/>
          <w:spacing w:val="2"/>
          <w:sz w:val="28"/>
          <w:szCs w:val="28"/>
        </w:rPr>
        <w:t>заявителя) о результате</w:t>
      </w:r>
      <w:r w:rsidR="00287FD5">
        <w:rPr>
          <w:b/>
          <w:color w:val="2D2D2D"/>
          <w:spacing w:val="2"/>
          <w:sz w:val="28"/>
          <w:szCs w:val="28"/>
        </w:rPr>
        <w:t xml:space="preserve"> </w:t>
      </w:r>
      <w:r w:rsidRPr="00107BBB">
        <w:rPr>
          <w:b/>
          <w:color w:val="2D2D2D"/>
          <w:spacing w:val="2"/>
          <w:sz w:val="28"/>
          <w:szCs w:val="28"/>
        </w:rPr>
        <w:t>предоставления государственных и (или) муниципальных услуг &lt;7&gt;:</w:t>
      </w:r>
    </w:p>
    <w:p w:rsidR="00BC33B9"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По телефону _______________________________</w:t>
      </w:r>
      <w:r w:rsidR="00BC33B9" w:rsidRPr="00107BBB">
        <w:rPr>
          <w:color w:val="2D2D2D"/>
          <w:spacing w:val="2"/>
          <w:sz w:val="28"/>
          <w:szCs w:val="28"/>
        </w:rPr>
        <w:t>__________________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(номер телефона)</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По электронной почте ______________________</w:t>
      </w:r>
      <w:r w:rsidR="00BC33B9" w:rsidRPr="00107BBB">
        <w:rPr>
          <w:color w:val="2D2D2D"/>
          <w:spacing w:val="2"/>
          <w:sz w:val="28"/>
          <w:szCs w:val="28"/>
        </w:rPr>
        <w:t>___________________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(адрес электронной почты)</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В ходе личного обращения __________________</w:t>
      </w:r>
      <w:r w:rsidR="00BC33B9" w:rsidRPr="00107BBB">
        <w:rPr>
          <w:color w:val="2D2D2D"/>
          <w:spacing w:val="2"/>
          <w:sz w:val="28"/>
          <w:szCs w:val="28"/>
        </w:rPr>
        <w:t>___________________</w:t>
      </w:r>
    </w:p>
    <w:p w:rsidR="00C61AC4" w:rsidRPr="00107BBB" w:rsidRDefault="008F09AA"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Pr>
          <w:color w:val="2D2D2D"/>
          <w:spacing w:val="2"/>
          <w:sz w:val="28"/>
          <w:szCs w:val="28"/>
        </w:rPr>
        <w:t xml:space="preserve">Документы (копии </w:t>
      </w:r>
      <w:r w:rsidR="00BC33B9" w:rsidRPr="00107BBB">
        <w:rPr>
          <w:color w:val="2D2D2D"/>
          <w:spacing w:val="2"/>
          <w:sz w:val="28"/>
          <w:szCs w:val="28"/>
        </w:rPr>
        <w:t xml:space="preserve">документов), представленные </w:t>
      </w:r>
      <w:r w:rsidR="00C61AC4" w:rsidRPr="00107BBB">
        <w:rPr>
          <w:color w:val="2D2D2D"/>
          <w:spacing w:val="2"/>
          <w:sz w:val="28"/>
          <w:szCs w:val="28"/>
        </w:rPr>
        <w:t>за</w:t>
      </w:r>
      <w:r w:rsidR="00BC33B9" w:rsidRPr="00107BBB">
        <w:rPr>
          <w:color w:val="2D2D2D"/>
          <w:spacing w:val="2"/>
          <w:sz w:val="28"/>
          <w:szCs w:val="28"/>
        </w:rPr>
        <w:t xml:space="preserve">явителем совместно </w:t>
      </w:r>
      <w:r w:rsidR="00C61AC4" w:rsidRPr="00107BBB">
        <w:rPr>
          <w:color w:val="2D2D2D"/>
          <w:spacing w:val="2"/>
          <w:sz w:val="28"/>
          <w:szCs w:val="28"/>
        </w:rPr>
        <w:t>с</w:t>
      </w:r>
      <w:r w:rsidR="00287FD5">
        <w:rPr>
          <w:color w:val="2D2D2D"/>
          <w:spacing w:val="2"/>
          <w:sz w:val="28"/>
          <w:szCs w:val="28"/>
        </w:rPr>
        <w:t xml:space="preserve"> </w:t>
      </w:r>
      <w:r>
        <w:rPr>
          <w:color w:val="2D2D2D"/>
          <w:spacing w:val="2"/>
          <w:sz w:val="28"/>
          <w:szCs w:val="28"/>
        </w:rPr>
        <w:t xml:space="preserve">комплексным запросом (за исключением документов </w:t>
      </w:r>
      <w:r w:rsidR="00C61AC4" w:rsidRPr="00107BBB">
        <w:rPr>
          <w:color w:val="2D2D2D"/>
          <w:spacing w:val="2"/>
          <w:sz w:val="28"/>
          <w:szCs w:val="28"/>
        </w:rPr>
        <w:t>(копий документов), не</w:t>
      </w:r>
      <w:r w:rsidR="00BC33B9" w:rsidRPr="00107BBB">
        <w:rPr>
          <w:color w:val="2D2D2D"/>
          <w:spacing w:val="2"/>
          <w:sz w:val="28"/>
          <w:szCs w:val="28"/>
        </w:rPr>
        <w:t xml:space="preserve"> подлежащих возврату в соответствии с нормативными правовыми </w:t>
      </w:r>
      <w:r w:rsidR="00C61AC4" w:rsidRPr="00107BBB">
        <w:rPr>
          <w:color w:val="2D2D2D"/>
          <w:spacing w:val="2"/>
          <w:sz w:val="28"/>
          <w:szCs w:val="28"/>
        </w:rPr>
        <w:t>актами</w:t>
      </w:r>
      <w:r w:rsidR="00BC33B9" w:rsidRPr="00107BBB">
        <w:rPr>
          <w:color w:val="2D2D2D"/>
          <w:spacing w:val="2"/>
          <w:sz w:val="28"/>
          <w:szCs w:val="28"/>
        </w:rPr>
        <w:t xml:space="preserve"> Российской Федерации), и документы, являющиеся результатом </w:t>
      </w:r>
      <w:r w:rsidR="00C61AC4" w:rsidRPr="00107BBB">
        <w:rPr>
          <w:color w:val="2D2D2D"/>
          <w:spacing w:val="2"/>
          <w:sz w:val="28"/>
          <w:szCs w:val="28"/>
        </w:rPr>
        <w:t>выполнения</w:t>
      </w:r>
      <w:r w:rsidR="00287FD5">
        <w:rPr>
          <w:color w:val="2D2D2D"/>
          <w:spacing w:val="2"/>
          <w:sz w:val="28"/>
          <w:szCs w:val="28"/>
        </w:rPr>
        <w:t xml:space="preserve"> </w:t>
      </w:r>
      <w:r w:rsidR="00C61AC4" w:rsidRPr="00107BBB">
        <w:rPr>
          <w:color w:val="2D2D2D"/>
          <w:spacing w:val="2"/>
          <w:sz w:val="28"/>
          <w:szCs w:val="28"/>
        </w:rPr>
        <w:t>компле</w:t>
      </w:r>
      <w:r>
        <w:rPr>
          <w:color w:val="2D2D2D"/>
          <w:spacing w:val="2"/>
          <w:sz w:val="28"/>
          <w:szCs w:val="28"/>
        </w:rPr>
        <w:t xml:space="preserve">ксного </w:t>
      </w:r>
      <w:r w:rsidR="00C61AC4" w:rsidRPr="00107BBB">
        <w:rPr>
          <w:color w:val="2D2D2D"/>
          <w:spacing w:val="2"/>
          <w:sz w:val="28"/>
          <w:szCs w:val="28"/>
        </w:rPr>
        <w:t>запроса, получены в многофункциональном центре предоставления</w:t>
      </w:r>
      <w:r w:rsidR="00287FD5">
        <w:rPr>
          <w:color w:val="2D2D2D"/>
          <w:spacing w:val="2"/>
          <w:sz w:val="28"/>
          <w:szCs w:val="28"/>
        </w:rPr>
        <w:t xml:space="preserve"> </w:t>
      </w:r>
      <w:r w:rsidR="00C61AC4" w:rsidRPr="00107BBB">
        <w:rPr>
          <w:color w:val="2D2D2D"/>
          <w:spacing w:val="2"/>
          <w:sz w:val="28"/>
          <w:szCs w:val="28"/>
        </w:rPr>
        <w:t>государственных и муниципальных услуг в полном объеме &lt;8&gt;</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w:t>
      </w:r>
      <w:r w:rsidR="008F09AA">
        <w:rPr>
          <w:color w:val="2D2D2D"/>
          <w:spacing w:val="2"/>
          <w:sz w:val="28"/>
          <w:szCs w:val="28"/>
        </w:rPr>
        <w:t>_____</w:t>
      </w:r>
      <w:r w:rsidRPr="00107BBB">
        <w:rPr>
          <w:color w:val="2D2D2D"/>
          <w:spacing w:val="2"/>
          <w:sz w:val="28"/>
          <w:szCs w:val="28"/>
        </w:rPr>
        <w:t>_________________________________________</w:t>
      </w:r>
      <w:r w:rsidR="00BC33B9" w:rsidRPr="00107BBB">
        <w:rPr>
          <w:color w:val="2D2D2D"/>
          <w:spacing w:val="2"/>
          <w:sz w:val="28"/>
          <w:szCs w:val="28"/>
        </w:rPr>
        <w:t>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(фамилия, имя, отчество (при наличии), подпись заявителя, дата</w:t>
      </w:r>
      <w:r w:rsidR="00287FD5">
        <w:rPr>
          <w:color w:val="2D2D2D"/>
          <w:spacing w:val="2"/>
          <w:sz w:val="22"/>
          <w:szCs w:val="22"/>
        </w:rPr>
        <w:t xml:space="preserve"> </w:t>
      </w:r>
      <w:bookmarkStart w:id="16" w:name="_GoBack"/>
      <w:bookmarkEnd w:id="16"/>
      <w:r w:rsidRPr="00107BBB">
        <w:rPr>
          <w:color w:val="2D2D2D"/>
          <w:spacing w:val="2"/>
          <w:sz w:val="22"/>
          <w:szCs w:val="22"/>
        </w:rPr>
        <w:t>получения результата выполнения комплексного запроса)</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________________</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&lt;1</w:t>
      </w:r>
      <w:proofErr w:type="gramStart"/>
      <w:r w:rsidRPr="00107BBB">
        <w:rPr>
          <w:color w:val="2D2D2D"/>
          <w:spacing w:val="2"/>
          <w:sz w:val="22"/>
          <w:szCs w:val="22"/>
        </w:rPr>
        <w:t>&gt; С</w:t>
      </w:r>
      <w:proofErr w:type="gramEnd"/>
      <w:r w:rsidRPr="00107BBB">
        <w:rPr>
          <w:color w:val="2D2D2D"/>
          <w:spacing w:val="2"/>
          <w:sz w:val="22"/>
          <w:szCs w:val="22"/>
        </w:rPr>
        <w:t>оставляется при однократном обращении заявителя.</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&lt;2</w:t>
      </w:r>
      <w:proofErr w:type="gramStart"/>
      <w:r w:rsidRPr="00107BBB">
        <w:rPr>
          <w:color w:val="2D2D2D"/>
          <w:spacing w:val="2"/>
          <w:sz w:val="22"/>
          <w:szCs w:val="22"/>
        </w:rPr>
        <w:t>&gt; У</w:t>
      </w:r>
      <w:proofErr w:type="gramEnd"/>
      <w:r w:rsidRPr="00107BBB">
        <w:rPr>
          <w:color w:val="2D2D2D"/>
          <w:spacing w:val="2"/>
          <w:sz w:val="22"/>
          <w:szCs w:val="22"/>
        </w:rPr>
        <w:t>казывается заявителем при желании.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&lt;3</w:t>
      </w:r>
      <w:proofErr w:type="gramStart"/>
      <w:r w:rsidRPr="00107BBB">
        <w:rPr>
          <w:color w:val="2D2D2D"/>
          <w:spacing w:val="2"/>
          <w:sz w:val="22"/>
          <w:szCs w:val="22"/>
        </w:rPr>
        <w:t>&gt; У</w:t>
      </w:r>
      <w:proofErr w:type="gramEnd"/>
      <w:r w:rsidRPr="00107BBB">
        <w:rPr>
          <w:color w:val="2D2D2D"/>
          <w:spacing w:val="2"/>
          <w:sz w:val="22"/>
          <w:szCs w:val="22"/>
        </w:rPr>
        <w:t>казываются государственные и (или) муниципальные услуги, которые желает получить заявитель.</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&lt;4</w:t>
      </w:r>
      <w:proofErr w:type="gramStart"/>
      <w:r w:rsidRPr="00107BBB">
        <w:rPr>
          <w:color w:val="2D2D2D"/>
          <w:spacing w:val="2"/>
          <w:sz w:val="22"/>
          <w:szCs w:val="22"/>
        </w:rPr>
        <w:t>&gt; У</w:t>
      </w:r>
      <w:proofErr w:type="gramEnd"/>
      <w:r w:rsidRPr="00107BBB">
        <w:rPr>
          <w:color w:val="2D2D2D"/>
          <w:spacing w:val="2"/>
          <w:sz w:val="22"/>
          <w:szCs w:val="22"/>
        </w:rPr>
        <w:t>казывается последовательность предоставления государственных и (или) муниципальных услуг, перечисленных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xml:space="preserve">- </w:t>
      </w:r>
      <w:proofErr w:type="gramStart"/>
      <w:r w:rsidRPr="00107BBB">
        <w:rPr>
          <w:color w:val="2D2D2D"/>
          <w:spacing w:val="2"/>
          <w:sz w:val="22"/>
          <w:szCs w:val="22"/>
        </w:rPr>
        <w:t>первичная</w:t>
      </w:r>
      <w:proofErr w:type="gramEnd"/>
      <w:r w:rsidRPr="00107BBB">
        <w:rPr>
          <w:color w:val="2D2D2D"/>
          <w:spacing w:val="2"/>
          <w:sz w:val="22"/>
          <w:szCs w:val="22"/>
        </w:rPr>
        <w:t xml:space="preserve"> (предоставление государственной и (или) муниципальной услуги возможно без получения результатов иных государственных и (или) муниципальных услуг, указанных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по результату предоставления услуги "..." (в кавычках излагается наименование государственной и (или) муниципальной услуги, указанной в разделе "Наименование государственной и (или) муниципальной услуги", необходимой для предоставления выбранной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xml:space="preserve">&lt;5&gt; Подпись заявителя о досрочном получении результата предоставления государственной и (или) муниципальной услуги, указанной в разделе "Наименование государственной и (или) муниципальной услуги", до окончания общего срока выполнения комплексного запроса о предоставлении нескольких государственных и (или) муниципальных </w:t>
      </w:r>
      <w:r w:rsidRPr="00107BBB">
        <w:rPr>
          <w:color w:val="2D2D2D"/>
          <w:spacing w:val="2"/>
          <w:sz w:val="22"/>
          <w:szCs w:val="22"/>
        </w:rPr>
        <w:lastRenderedPageBreak/>
        <w:t>услуг в многофункциональных центрах предоставления государственных и муниципальных услуг.</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&lt;6</w:t>
      </w:r>
      <w:proofErr w:type="gramStart"/>
      <w:r w:rsidRPr="00107BBB">
        <w:rPr>
          <w:color w:val="2D2D2D"/>
          <w:spacing w:val="2"/>
          <w:sz w:val="22"/>
          <w:szCs w:val="22"/>
        </w:rPr>
        <w:t>&gt; У</w:t>
      </w:r>
      <w:proofErr w:type="gramEnd"/>
      <w:r w:rsidRPr="00107BBB">
        <w:rPr>
          <w:color w:val="2D2D2D"/>
          <w:spacing w:val="2"/>
          <w:sz w:val="22"/>
          <w:szCs w:val="22"/>
        </w:rPr>
        <w:t>казываются иные необходимые для предоставления выбранных заявителем государственных и (или) муниципальных услуг сведения, содержащиеся в формах заявлений, предусмотренных нормативными правовыми актами Российской Федерации, регулирующими предоставление государственных и (или) муниципальных услуг, указанных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&lt;7</w:t>
      </w:r>
      <w:proofErr w:type="gramStart"/>
      <w:r w:rsidRPr="00107BBB">
        <w:rPr>
          <w:color w:val="2D2D2D"/>
          <w:spacing w:val="2"/>
          <w:sz w:val="22"/>
          <w:szCs w:val="22"/>
        </w:rPr>
        <w:t>&gt; У</w:t>
      </w:r>
      <w:proofErr w:type="gramEnd"/>
      <w:r w:rsidRPr="00107BBB">
        <w:rPr>
          <w:color w:val="2D2D2D"/>
          <w:spacing w:val="2"/>
          <w:sz w:val="22"/>
          <w:szCs w:val="22"/>
        </w:rPr>
        <w:t>казывается один или несколько способов информирования.</w:t>
      </w:r>
    </w:p>
    <w:p w:rsidR="00C61AC4" w:rsidRPr="00BC33B9"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&lt;8</w:t>
      </w:r>
      <w:proofErr w:type="gramStart"/>
      <w:r w:rsidRPr="00107BBB">
        <w:rPr>
          <w:color w:val="2D2D2D"/>
          <w:spacing w:val="2"/>
          <w:sz w:val="22"/>
          <w:szCs w:val="22"/>
        </w:rPr>
        <w:t>&gt; З</w:t>
      </w:r>
      <w:proofErr w:type="gramEnd"/>
      <w:r w:rsidRPr="00107BBB">
        <w:rPr>
          <w:color w:val="2D2D2D"/>
          <w:spacing w:val="2"/>
          <w:sz w:val="22"/>
          <w:szCs w:val="22"/>
        </w:rPr>
        <w:t>аполняется по итогам получения всех документов, являющихся результатом предоставления государственных и (или) муниципальных услуг, заявителем (представителем заявителя) лично в многофункциональном центре предоставления государственных и муниципальных услуг.</w:t>
      </w:r>
    </w:p>
    <w:p w:rsidR="00C61AC4" w:rsidRDefault="00C61AC4"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Pr="00CB6DA1" w:rsidRDefault="008F09AA" w:rsidP="007E5911">
      <w:pPr>
        <w:tabs>
          <w:tab w:val="left" w:pos="2670"/>
        </w:tabs>
        <w:jc w:val="both"/>
        <w:rPr>
          <w:lang w:val="ru-RU"/>
        </w:rPr>
      </w:pPr>
    </w:p>
    <w:p w:rsidR="005D7D8E" w:rsidRDefault="005D7D8E" w:rsidP="005D7D8E">
      <w:pPr>
        <w:ind w:left="4320"/>
        <w:jc w:val="cente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DD0707" w:rsidRPr="00006D4D" w:rsidRDefault="007A0158" w:rsidP="005D7D8E">
      <w:pPr>
        <w:ind w:left="4320"/>
        <w:jc w:val="right"/>
        <w:rPr>
          <w:sz w:val="22"/>
          <w:szCs w:val="22"/>
          <w:lang w:val="ru-RU"/>
        </w:rPr>
      </w:pPr>
      <w:r>
        <w:rPr>
          <w:rFonts w:cs="Times New Roman"/>
          <w:color w:val="000000"/>
          <w:sz w:val="22"/>
          <w:szCs w:val="22"/>
          <w:lang w:val="ru-RU"/>
        </w:rPr>
        <w:t xml:space="preserve">Приложение </w:t>
      </w:r>
      <w:r w:rsidR="0039703C" w:rsidRPr="00006D4D">
        <w:rPr>
          <w:rFonts w:cs="Times New Roman"/>
          <w:color w:val="000000"/>
          <w:sz w:val="22"/>
          <w:szCs w:val="22"/>
          <w:lang w:val="ru-RU"/>
        </w:rPr>
        <w:t xml:space="preserve"> </w:t>
      </w:r>
      <w:r w:rsidR="00BC33B9">
        <w:rPr>
          <w:rFonts w:cs="Times New Roman"/>
          <w:color w:val="000000"/>
          <w:sz w:val="22"/>
          <w:szCs w:val="22"/>
          <w:lang w:val="ru-RU"/>
        </w:rPr>
        <w:t>6</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предоставления муниципальной услуги «Согласование создания мест (площадок) накопления твердых коммунальных отходов»</w:t>
      </w:r>
    </w:p>
    <w:p w:rsidR="005D7D8E" w:rsidRDefault="005D7D8E" w:rsidP="005D7D8E">
      <w:pPr>
        <w:jc w:val="center"/>
        <w:rPr>
          <w:rFonts w:cs="Times New Roman"/>
          <w:sz w:val="28"/>
          <w:szCs w:val="28"/>
          <w:lang w:val="ru-RU"/>
        </w:rPr>
      </w:pPr>
    </w:p>
    <w:p w:rsidR="00DD0707" w:rsidRPr="005D7D8E" w:rsidRDefault="005D7D8E" w:rsidP="005D7D8E">
      <w:pPr>
        <w:jc w:val="center"/>
        <w:rPr>
          <w:rFonts w:cs="Times New Roman"/>
          <w:sz w:val="28"/>
          <w:szCs w:val="28"/>
          <w:lang w:val="ru-RU"/>
        </w:rPr>
      </w:pPr>
      <w:r w:rsidRPr="005D7D8E">
        <w:rPr>
          <w:rFonts w:cs="Times New Roman"/>
          <w:sz w:val="28"/>
          <w:szCs w:val="28"/>
          <w:lang w:val="ru-RU"/>
        </w:rPr>
        <w:t>Блок-Схема</w:t>
      </w:r>
    </w:p>
    <w:p w:rsidR="00DD0707" w:rsidRPr="00CB6DA1" w:rsidRDefault="00DD0707" w:rsidP="007E5911">
      <w:pPr>
        <w:jc w:val="both"/>
        <w:rPr>
          <w:rFonts w:cs="Times New Roman"/>
          <w:lang w:val="ru-RU"/>
        </w:rPr>
      </w:pPr>
    </w:p>
    <w:p w:rsidR="00DD0707" w:rsidRPr="00CB6DA1" w:rsidRDefault="00287FD5" w:rsidP="007E5911">
      <w:pPr>
        <w:jc w:val="both"/>
        <w:rPr>
          <w:rFonts w:cs="Times New Roman"/>
          <w:lang w:val="ru-RU"/>
        </w:rPr>
      </w:pPr>
      <w:r>
        <w:rPr>
          <w:rFonts w:cs="Times New Roman"/>
          <w:noProof/>
          <w:lang w:val="ru-RU" w:eastAsia="ru-RU" w:bidi="ar-SA"/>
        </w:rPr>
        <w:pict>
          <v:rect id="Врезка9" o:spid="_x0000_s1026" style="position:absolute;left:0;text-align:left;margin-left:65.55pt;margin-top:.8pt;width:327.2pt;height:37.5pt;z-index:2;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" fillcolor="#cfe7f5" strokecolor="gray" strokeweight=".26mm">
            <v:stroke joinstyle="round"/>
          </v:rect>
        </w:pict>
      </w:r>
      <w:r>
        <w:rPr>
          <w:rFonts w:cs="Times New Roman"/>
          <w:noProof/>
          <w:lang w:val="ru-RU" w:eastAsia="ru-RU" w:bidi="ar-SA"/>
        </w:rPr>
        <w:pict>
          <v:rect id="_x0000_s1055" style="position:absolute;left:0;text-align:left;margin-left:65.55pt;margin-top:.8pt;width:327.2pt;height:37.5pt;z-index: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" filled="f" stroked="f"/>
        </w:pict>
      </w:r>
      <w:r>
        <w:rPr>
          <w:rFonts w:cs="Times New Roman"/>
          <w:noProof/>
          <w:lang w:val="ru-RU" w:eastAsia="ru-RU" w:bidi="ar-SA"/>
        </w:rPr>
        <w:pict>
          <v:rect id="Врезка3" o:spid="_x0000_s1054" style="position:absolute;left:0;text-align:left;margin-left:65.55pt;margin-top:.8pt;width:327.2pt;height:37.5pt;z-index:1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BAfaGYxwEAAMoDAAAOAAAAAAAA&#10;AAAAAAAAAC4CAABkcnMvZTJvRG9jLnhtbFBLAQItABQABgAIAAAAIQAaBxfO3wAAAAgBAAAPAAAA&#10;AAAAAAAAAAAAACEEAABkcnMvZG93bnJldi54bWxQSwUGAAAAAAQABADzAAAALQUAAAAA&#10;" filled="f" stroked="f"/>
        </w:pict>
      </w:r>
      <w:r>
        <w:rPr>
          <w:rFonts w:cs="Times New Roman"/>
          <w:noProof/>
          <w:lang w:val="ru-RU" w:eastAsia="ru-RU" w:bidi="ar-SA"/>
        </w:rPr>
        <w:pict>
          <v:rect id="_x0000_s1053" style="position:absolute;left:0;text-align:left;margin-left:65.55pt;margin-top:.8pt;width:327.2pt;height:37.5pt;z-index: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AELCV1xwEAAMoDAAAOAAAAAAAA&#10;AAAAAAAAAC4CAABkcnMvZTJvRG9jLnhtbFBLAQItABQABgAIAAAAIQAaBxfO3wAAAAgBAAAPAAAA&#10;AAAAAAAAAAAAACEEAABkcnMvZG93bnJldi54bWxQSwUGAAAAAAQABADzAAAALQUAAAAA&#10;" filled="f" stroked="f"/>
        </w:pict>
      </w:r>
      <w:r>
        <w:rPr>
          <w:noProof/>
          <w:lang w:val="ru-RU" w:eastAsia="ru-RU" w:bidi="ar-SA"/>
        </w:rPr>
        <w:pict>
          <v:shapetype id="_x0000_t202" coordsize="21600,21600" o:spt="202" path="m,l,21600r21600,l21600,xe">
            <v:stroke joinstyle="miter"/>
            <v:path gradientshapeok="t" o:connecttype="rect"/>
          </v:shapetype>
          <v:shape id="_x0000_s1052" type="#_x0000_t202" style="position:absolute;left:0;text-align:left;margin-left:65.55pt;margin-top:.8pt;width:327.2pt;height:37.5pt;z-index:27;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" filled="f" stroked="f">
            <v:textbox inset="0,0,0,0">
              <w:txbxContent>
                <w:p w:rsidR="00E8399E" w:rsidRPr="00CB6DA1" w:rsidRDefault="00E8399E">
                  <w:pPr>
                    <w:jc w:val="center"/>
                    <w:rPr>
                      <w:lang w:val="ru-RU"/>
                    </w:rPr>
                  </w:pPr>
                  <w:r w:rsidRPr="00CB6DA1">
                    <w:rPr>
                      <w:color w:val="00000A"/>
                      <w:lang w:val="ru-RU"/>
                    </w:rPr>
                    <w:t>Прием и регистрация заявления с приложенными документами</w:t>
                  </w:r>
                </w:p>
              </w:txbxContent>
            </v:textbox>
          </v:shape>
        </w:pict>
      </w:r>
    </w:p>
    <w:p w:rsidR="00DD0707" w:rsidRPr="00CB6DA1" w:rsidRDefault="00DD0707" w:rsidP="007E5911">
      <w:pPr>
        <w:pStyle w:val="a5"/>
        <w:widowControl/>
        <w:spacing w:after="0"/>
        <w:contextualSpacing/>
        <w:jc w:val="both"/>
        <w:rPr>
          <w:rFonts w:cs="Times New Roman"/>
          <w:color w:val="000000"/>
          <w:lang w:val="ru-RU"/>
        </w:rPr>
      </w:pPr>
    </w:p>
    <w:p w:rsidR="00DD0707" w:rsidRPr="00CB6DA1" w:rsidRDefault="00287FD5" w:rsidP="007E5911">
      <w:pPr>
        <w:jc w:val="both"/>
        <w:rPr>
          <w:rFonts w:cs="Times New Roman"/>
          <w:color w:val="000000"/>
          <w:lang w:val="ru-RU"/>
        </w:rPr>
      </w:pPr>
      <w:r>
        <w:rPr>
          <w:rFonts w:cs="Times New Roman"/>
          <w:noProof/>
          <w:color w:val="000000"/>
          <w:lang w:val="ru-RU" w:eastAsia="ru-RU" w:bidi="ar-SA"/>
        </w:rPr>
        <w:pict>
          <v:shape id="Изображение1" o:spid="_x0000_s1051" style="position:absolute;left:0;text-align:left;margin-left:209.6pt;margin-top:10.05pt;width:40.5pt;height:20.1pt;z-index:3;visibility:visible;mso-wrap-style:square;mso-wrap-distance-left:9.05pt;mso-wrap-distance-top:0;mso-wrap-distance-right:9.05pt;mso-wrap-distance-bottom:0;mso-position-horizontal:absolute;mso-position-horizontal-relative:text;mso-position-vertical:absolute;mso-position-vertical-relative:text;v-text-anchor:top" coordsize="782,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" path="m195,r,279l,279r390,94l781,279r-196,l585,,195,e" fillcolor="#cfe7f5" strokecolor="gray" strokeweight=".26mm">
            <v:path arrowok="t"/>
          </v:shape>
        </w:pict>
      </w:r>
    </w:p>
    <w:p w:rsidR="00DD0707" w:rsidRPr="00CB6DA1" w:rsidRDefault="00DD0707" w:rsidP="007E5911">
      <w:pPr>
        <w:jc w:val="both"/>
        <w:rPr>
          <w:rFonts w:cs="Times New Roman"/>
          <w:lang w:val="ru-RU"/>
        </w:rPr>
      </w:pPr>
    </w:p>
    <w:p w:rsidR="00DD0707" w:rsidRPr="00CB6DA1" w:rsidRDefault="00287FD5" w:rsidP="007E5911">
      <w:pPr>
        <w:jc w:val="both"/>
        <w:rPr>
          <w:rFonts w:cs="Times New Roman"/>
          <w:lang w:val="ru-RU"/>
        </w:rPr>
      </w:pPr>
      <w:r>
        <w:rPr>
          <w:rFonts w:cs="Times New Roman"/>
          <w:noProof/>
          <w:lang w:val="ru-RU" w:eastAsia="ru-RU" w:bidi="ar-SA"/>
        </w:rPr>
        <w:pict>
          <v:rect id="Врезка10" o:spid="_x0000_s1050" style="position:absolute;left:0;text-align:left;margin-left:81.3pt;margin-top:1.45pt;width:249.3pt;height:36.9pt;z-index:4;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" fillcolor="#cfe7f5" strokecolor="gray" strokeweight=".26mm">
            <v:stroke joinstyle="round"/>
          </v:rect>
        </w:pict>
      </w:r>
      <w:r>
        <w:rPr>
          <w:rFonts w:cs="Times New Roman"/>
          <w:noProof/>
          <w:lang w:val="ru-RU" w:eastAsia="ru-RU" w:bidi="ar-SA"/>
        </w:rPr>
        <w:pict>
          <v:rect id="_x0000_s1049" style="position:absolute;left:0;text-align:left;margin-left:81.3pt;margin-top:1.45pt;width:249.3pt;height:36.9pt;z-index:1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" filled="f" stroked="f"/>
        </w:pict>
      </w:r>
      <w:r>
        <w:rPr>
          <w:rFonts w:cs="Times New Roman"/>
          <w:noProof/>
          <w:lang w:val="ru-RU" w:eastAsia="ru-RU" w:bidi="ar-SA"/>
        </w:rPr>
        <w:pict>
          <v:rect id="Врезка4" o:spid="_x0000_s1048" style="position:absolute;left:0;text-align:left;margin-left:81.3pt;margin-top:1.45pt;width:249.3pt;height:36.9pt;z-index:19;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C2KgiTKAQAAygMAAA4AAAAA&#10;AAAAAAAAAAAALgIAAGRycy9lMm9Eb2MueG1sUEsBAi0AFAAGAAgAAAAhAB1jdIjeAAAACAEAAA8A&#10;AAAAAAAAAAAAAAAAJAQAAGRycy9kb3ducmV2LnhtbFBLBQYAAAAABAAEAPMAAAAvBQAAAAA=&#10;" filled="f" stroked="f"/>
        </w:pict>
      </w:r>
      <w:r>
        <w:rPr>
          <w:rFonts w:cs="Times New Roman"/>
          <w:noProof/>
          <w:lang w:val="ru-RU" w:eastAsia="ru-RU" w:bidi="ar-SA"/>
        </w:rPr>
        <w:pict>
          <v:rect id="_x0000_s1047" style="position:absolute;left:0;text-align:left;margin-left:81.3pt;margin-top:1.45pt;width:249.3pt;height:36.9pt;z-index:25;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DOO/PXKAQAAywMAAA4AAAAA&#10;AAAAAAAAAAAALgIAAGRycy9lMm9Eb2MueG1sUEsBAi0AFAAGAAgAAAAhAB1jdIjeAAAACAEAAA8A&#10;AAAAAAAAAAAAAAAAJAQAAGRycy9kb3ducmV2LnhtbFBLBQYAAAAABAAEAPMAAAAvBQAAAAA=&#10;" filled="f" stroked="f"/>
        </w:pict>
      </w:r>
      <w:r>
        <w:rPr>
          <w:noProof/>
          <w:lang w:val="ru-RU" w:eastAsia="ru-RU" w:bidi="ar-SA"/>
        </w:rPr>
        <w:pict>
          <v:shape id="_x0000_s1027" type="#_x0000_t202" style="position:absolute;left:0;text-align:left;margin-left:81.3pt;margin-top:1.45pt;width:249.3pt;height:36.9pt;z-index:2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" filled="f" stroked="f">
            <v:textbox inset="0,0,0,0">
              <w:txbxContent>
                <w:p w:rsidR="00E8399E" w:rsidRDefault="00E8399E">
                  <w:pPr>
                    <w:jc w:val="center"/>
                  </w:pPr>
                  <w:proofErr w:type="spellStart"/>
                  <w:r>
                    <w:rPr>
                      <w:color w:val="00000A"/>
                    </w:rPr>
                    <w:t>Рассмотрение</w:t>
                  </w:r>
                  <w:proofErr w:type="spellEnd"/>
                  <w:r>
                    <w:rPr>
                      <w:color w:val="00000A"/>
                      <w:lang w:val="ru-RU"/>
                    </w:rPr>
                    <w:t xml:space="preserve"> </w:t>
                  </w:r>
                  <w:proofErr w:type="spellStart"/>
                  <w:r>
                    <w:rPr>
                      <w:color w:val="00000A"/>
                    </w:rPr>
                    <w:t>заявления</w:t>
                  </w:r>
                  <w:proofErr w:type="spellEnd"/>
                  <w:r>
                    <w:rPr>
                      <w:color w:val="00000A"/>
                    </w:rPr>
                    <w:t xml:space="preserve"> и </w:t>
                  </w:r>
                  <w:proofErr w:type="spellStart"/>
                  <w:r>
                    <w:rPr>
                      <w:color w:val="00000A"/>
                    </w:rPr>
                    <w:t>изучение</w:t>
                  </w:r>
                  <w:proofErr w:type="spellEnd"/>
                  <w:r>
                    <w:rPr>
                      <w:color w:val="00000A"/>
                      <w:lang w:val="ru-RU"/>
                    </w:rPr>
                    <w:t xml:space="preserve"> </w:t>
                  </w:r>
                  <w:proofErr w:type="spellStart"/>
                  <w:r>
                    <w:rPr>
                      <w:color w:val="00000A"/>
                    </w:rPr>
                    <w:t>документов</w:t>
                  </w:r>
                  <w:proofErr w:type="spellEnd"/>
                </w:p>
              </w:txbxContent>
            </v:textbox>
          </v:shape>
        </w:pict>
      </w:r>
    </w:p>
    <w:p w:rsidR="00DD0707" w:rsidRPr="00CB6DA1" w:rsidRDefault="00DD0707" w:rsidP="007E5911">
      <w:pPr>
        <w:jc w:val="both"/>
        <w:rPr>
          <w:rFonts w:cs="Times New Roman"/>
          <w:lang w:val="ru-RU"/>
        </w:rPr>
      </w:pPr>
    </w:p>
    <w:p w:rsidR="00DD0707" w:rsidRPr="00CB6DA1" w:rsidRDefault="00287FD5" w:rsidP="007E5911">
      <w:pPr>
        <w:jc w:val="both"/>
        <w:rPr>
          <w:rFonts w:cs="Times New Roman"/>
          <w:lang w:val="ru-RU"/>
        </w:rPr>
      </w:pPr>
      <w:r>
        <w:rPr>
          <w:rFonts w:cs="Times New Roman"/>
          <w:noProof/>
          <w:lang w:val="ru-RU" w:eastAsia="ru-RU" w:bidi="ar-SA"/>
        </w:rPr>
        <w:pict>
          <v:shape id="Изображение3" o:spid="_x0000_s1046" style="position:absolute;left:0;text-align:left;margin-left:299.9pt;margin-top:9.25pt;width:34.5pt;height:23.7pt;z-index:5;visibility:visible;mso-wrap-style:square;mso-wrap-distance-left:9.05pt;mso-wrap-distance-top:0;mso-wrap-distance-right:9.05pt;mso-wrap-distance-bottom:0;mso-position-horizontal:absolute;mso-position-horizontal-relative:text;mso-position-vertical:absolute;mso-position-vertical-relative:text;v-text-anchor:top" coordsize="66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" path="m165,r,333l,333,330,444,661,333r-166,l495,,165,e" fillcolor="#cfe7f5" strokecolor="gray" strokeweight=".26mm">
            <v:path arrowok="t"/>
          </v:shape>
        </w:pict>
      </w:r>
      <w:r>
        <w:rPr>
          <w:rFonts w:cs="Times New Roman"/>
          <w:noProof/>
          <w:lang w:val="ru-RU" w:eastAsia="ru-RU" w:bidi="ar-SA"/>
        </w:rPr>
        <w:pict>
          <v:shape id="Изображение4" o:spid="_x0000_s1045" style="position:absolute;left:0;text-align:left;margin-left:81.3pt;margin-top:10.25pt;width:29.1pt;height:24.9pt;z-index:7;visibility:visible;mso-wrap-style:square;mso-wrap-distance-left:9.05pt;mso-wrap-distance-top:0;mso-wrap-distance-right:9.05pt;mso-wrap-distance-bottom:0;mso-position-horizontal:absolute;mso-position-horizontal-relative:text;mso-position-vertical:absolute;mso-position-vertical-relative:text;v-text-anchor:top" coordsize="55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" path="m138,r,351l,351,276,469,553,351r-139,l414,,138,e" fillcolor="#cfe7f5" strokecolor="gray" strokeweight=".26mm">
            <v:path arrowok="t"/>
          </v:shape>
        </w:pict>
      </w:r>
    </w:p>
    <w:p w:rsidR="00DD0707" w:rsidRPr="00CB6DA1" w:rsidRDefault="00DD0707" w:rsidP="007E5911">
      <w:pPr>
        <w:jc w:val="both"/>
        <w:rPr>
          <w:rFonts w:cs="Times New Roman"/>
          <w:lang w:val="ru-RU"/>
        </w:rPr>
      </w:pPr>
    </w:p>
    <w:p w:rsidR="00DD0707" w:rsidRPr="00CB6DA1" w:rsidRDefault="00287FD5" w:rsidP="007E5911">
      <w:pPr>
        <w:jc w:val="both"/>
        <w:rPr>
          <w:rFonts w:cs="Times New Roman"/>
          <w:lang w:val="ru-RU"/>
        </w:rPr>
      </w:pPr>
      <w:r>
        <w:rPr>
          <w:rFonts w:cs="Times New Roman"/>
          <w:noProof/>
          <w:lang w:val="ru-RU" w:eastAsia="ru-RU" w:bidi="ar-SA"/>
        </w:rPr>
        <w:pict>
          <v:rect id="Врезка12" o:spid="_x0000_s1044" style="position:absolute;left:0;text-align:left;margin-left:231.6pt;margin-top:7.3pt;width:207.25pt;height:53.1pt;z-index:6;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" fillcolor="#cfe7f5" strokecolor="gray" strokeweight=".26mm">
            <v:stroke joinstyle="round"/>
          </v:rect>
        </w:pict>
      </w:r>
      <w:r>
        <w:rPr>
          <w:rFonts w:cs="Times New Roman"/>
          <w:noProof/>
          <w:lang w:val="ru-RU" w:eastAsia="ru-RU" w:bidi="ar-SA"/>
        </w:rPr>
        <w:pict>
          <v:rect id="Врезка13" o:spid="_x0000_s1043" style="position:absolute;left:0;text-align:left;margin-left:14.8pt;margin-top:9.9pt;width:171.4pt;height:124pt;z-index:8;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" fillcolor="#cfe7f5" strokecolor="gray" strokeweight=".26mm">
            <v:stroke joinstyle="round"/>
          </v:rect>
        </w:pict>
      </w:r>
      <w:r>
        <w:rPr>
          <w:rFonts w:cs="Times New Roman"/>
          <w:noProof/>
          <w:lang w:val="ru-RU" w:eastAsia="ru-RU" w:bidi="ar-SA"/>
        </w:rPr>
        <w:pict>
          <v:rect id="Врезка11" o:spid="_x0000_s1042" style="position:absolute;left:0;text-align:left;margin-left:-.15pt;margin-top:6.7pt;width:159.05pt;height:51.3pt;z-index:1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" filled="f" stroked="f"/>
        </w:pict>
      </w:r>
      <w:r>
        <w:rPr>
          <w:rFonts w:cs="Times New Roman"/>
          <w:noProof/>
          <w:lang w:val="ru-RU" w:eastAsia="ru-RU" w:bidi="ar-SA"/>
        </w:rPr>
        <w:pict>
          <v:rect id="_x0000_s1041" style="position:absolute;left:0;text-align:left;margin-left:231.6pt;margin-top:7.3pt;width:207.25pt;height:53.1pt;z-index:15;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" filled="f" stroked="f"/>
        </w:pict>
      </w:r>
      <w:r>
        <w:rPr>
          <w:rFonts w:cs="Times New Roman"/>
          <w:noProof/>
          <w:lang w:val="ru-RU" w:eastAsia="ru-RU" w:bidi="ar-SA"/>
        </w:rPr>
        <w:pict>
          <v:rect id="Врезка5" o:spid="_x0000_s1040" style="position:absolute;left:0;text-align:left;margin-left:-.15pt;margin-top:6.7pt;width:159.05pt;height:51.3pt;z-index: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" filled="f" stroked="f"/>
        </w:pict>
      </w:r>
      <w:r>
        <w:rPr>
          <w:rFonts w:cs="Times New Roman"/>
          <w:noProof/>
          <w:lang w:val="ru-RU" w:eastAsia="ru-RU" w:bidi="ar-SA"/>
        </w:rPr>
        <w:pict>
          <v:rect id="Врезка6" o:spid="_x0000_s1039" style="position:absolute;left:0;text-align:left;margin-left:231.6pt;margin-top:7.3pt;width:207.25pt;height:53.1pt;z-index:21;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Mcq7JvKAQAAywMAAA4A&#10;AAAAAAAAAAAAAAAALgIAAGRycy9lMm9Eb2MueG1sUEsBAi0AFAAGAAgAAAAhAKVevBLhAAAACgEA&#10;AA8AAAAAAAAAAAAAAAAAJAQAAGRycy9kb3ducmV2LnhtbFBLBQYAAAAABAAEAPMAAAAyBQAAAAA=&#10;" filled="f" stroked="f"/>
        </w:pict>
      </w:r>
      <w:r>
        <w:rPr>
          <w:rFonts w:cs="Times New Roman"/>
          <w:noProof/>
          <w:lang w:val="ru-RU" w:eastAsia="ru-RU" w:bidi="ar-SA"/>
        </w:rPr>
        <w:pict>
          <v:rect id="_x0000_s1038" style="position:absolute;left:0;text-align:left;margin-left:231.6pt;margin-top:7.3pt;width:207.25pt;height:53.1pt;z-index:2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DKyhkbKAQAAywMAAA4A&#10;AAAAAAAAAAAAAAAALgIAAGRycy9lMm9Eb2MueG1sUEsBAi0AFAAGAAgAAAAhAKVevBLhAAAACgEA&#10;AA8AAAAAAAAAAAAAAAAAJAQAAGRycy9kb3ducmV2LnhtbFBLBQYAAAAABAAEAPMAAAAyBQAAAAA=&#10;" filled="f" stroked="f"/>
        </w:pict>
      </w:r>
      <w:r>
        <w:rPr>
          <w:noProof/>
          <w:lang w:val="ru-RU" w:eastAsia="ru-RU" w:bidi="ar-SA"/>
        </w:rPr>
        <w:pict>
          <v:shape id="_x0000_s1028" type="#_x0000_t202" style="position:absolute;left:0;text-align:left;margin-left:14.8pt;margin-top:9.9pt;width:171.4pt;height:124pt;z-index:29;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" filled="f" stroked="f">
            <v:textbox inset="7.1pt,3.55pt,7.1pt,3.55pt">
              <w:txbxContent>
                <w:p w:rsidR="00E8399E" w:rsidRPr="00CB6DA1" w:rsidRDefault="00E8399E">
                  <w:pPr>
                    <w:pStyle w:val="ab"/>
                    <w:overflowPunct w:val="0"/>
                    <w:jc w:val="center"/>
                    <w:rPr>
                      <w:lang w:val="ru-RU"/>
                    </w:rPr>
                  </w:pPr>
                  <w:r>
                    <w:rPr>
                      <w:color w:val="00000A"/>
                      <w:lang w:val="ru-RU"/>
                    </w:rPr>
                    <w:t>Формирование и направление запроса в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w:t>
                  </w:r>
                </w:p>
              </w:txbxContent>
            </v:textbox>
          </v:shape>
        </w:pict>
      </w:r>
      <w:r>
        <w:rPr>
          <w:noProof/>
          <w:lang w:val="ru-RU" w:eastAsia="ru-RU" w:bidi="ar-SA"/>
        </w:rPr>
        <w:pict>
          <v:shape id="_x0000_s1029" type="#_x0000_t202" style="position:absolute;left:0;text-align:left;margin-left:231.6pt;margin-top:7.3pt;width:207.25pt;height:53.1pt;z-index:3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" filled="f" stroked="f">
            <v:textbox inset="0,0,0,0">
              <w:txbxContent>
                <w:p w:rsidR="00E8399E" w:rsidRPr="00CB6DA1" w:rsidRDefault="00E8399E">
                  <w:pPr>
                    <w:jc w:val="center"/>
                    <w:rPr>
                      <w:lang w:val="ru-RU"/>
                    </w:rPr>
                  </w:pPr>
                  <w:r w:rsidRPr="00CB6DA1">
                    <w:rPr>
                      <w:color w:val="00000A"/>
                      <w:lang w:val="ru-RU"/>
                    </w:rPr>
                    <w:t>Выдача мотивированного отказа в предоставлении муниципальной услуги</w:t>
                  </w:r>
                </w:p>
              </w:txbxContent>
            </v:textbox>
          </v:shape>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287FD5" w:rsidP="007E5911">
      <w:pPr>
        <w:jc w:val="both"/>
        <w:rPr>
          <w:rFonts w:cs="Times New Roman"/>
          <w:lang w:val="ru-RU"/>
        </w:rPr>
      </w:pPr>
      <w:r>
        <w:rPr>
          <w:rFonts w:cs="Times New Roman"/>
          <w:noProof/>
          <w:lang w:val="ru-RU" w:eastAsia="ru-RU" w:bidi="ar-SA"/>
        </w:rPr>
        <w:pict>
          <v:rect id="_x0000_s1037" style="position:absolute;left:0;text-align:left;margin-left:4.3pt;margin-top:12pt;width:171.4pt;height:66.95pt;z-index: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" filled="f" stroked="f"/>
        </w:pict>
      </w:r>
      <w:r>
        <w:rPr>
          <w:rFonts w:cs="Times New Roman"/>
          <w:noProof/>
          <w:lang w:val="ru-RU" w:eastAsia="ru-RU" w:bidi="ar-SA"/>
        </w:rPr>
        <w:pict>
          <v:rect id="Врезка7" o:spid="_x0000_s1036" style="position:absolute;left:0;text-align:left;margin-left:4.3pt;margin-top:12pt;width:171.4pt;height:66.95pt;z-index:2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" filled="f" stroked="f"/>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287FD5" w:rsidP="007E5911">
      <w:pPr>
        <w:jc w:val="both"/>
        <w:rPr>
          <w:rFonts w:cs="Times New Roman"/>
          <w:lang w:val="ru-RU"/>
        </w:rPr>
      </w:pPr>
      <w:r>
        <w:rPr>
          <w:rFonts w:cs="Times New Roman"/>
          <w:noProof/>
          <w:lang w:val="ru-RU" w:eastAsia="ru-RU" w:bidi="ar-SA"/>
        </w:rPr>
        <w:pict>
          <v:shape id="Изображение5" o:spid="_x0000_s1035" style="position:absolute;left:0;text-align:left;margin-left:83.9pt;margin-top:12.55pt;width:31.5pt;height:28.5pt;z-index:10;visibility:visible;mso-wrap-style:square;mso-wrap-distance-left:9.05pt;mso-wrap-distance-top:0;mso-wrap-distance-right:9.05pt;mso-wrap-distance-bottom:0;mso-position-horizontal:absolute;mso-position-horizontal-relative:text;mso-position-vertical:absolute;mso-position-vertical-relative:text;v-text-anchor:top" coordsize="602,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" path="m150,r,405l,405,300,541,601,405r-151,l450,,150,e" fillcolor="#cfe7f5" strokecolor="gray" strokeweight=".26mm">
            <v:path arrowok="t"/>
          </v:shape>
        </w:pict>
      </w:r>
    </w:p>
    <w:p w:rsidR="00DD0707" w:rsidRDefault="00DD0707" w:rsidP="007E5911">
      <w:pPr>
        <w:jc w:val="both"/>
        <w:rPr>
          <w:rFonts w:cs="Times New Roman"/>
          <w:lang w:val="ru-RU"/>
        </w:rPr>
      </w:pPr>
    </w:p>
    <w:p w:rsidR="00B12257" w:rsidRPr="00CB6DA1" w:rsidRDefault="00B12257" w:rsidP="007E5911">
      <w:pPr>
        <w:jc w:val="both"/>
        <w:rPr>
          <w:rFonts w:cs="Times New Roman"/>
          <w:lang w:val="ru-RU"/>
        </w:rPr>
      </w:pPr>
    </w:p>
    <w:p w:rsidR="00DD0707" w:rsidRPr="00CB6DA1" w:rsidRDefault="00287FD5" w:rsidP="007E5911">
      <w:pPr>
        <w:jc w:val="both"/>
        <w:rPr>
          <w:rFonts w:cs="Times New Roman"/>
          <w:lang w:val="ru-RU"/>
        </w:rPr>
      </w:pPr>
      <w:r>
        <w:rPr>
          <w:rFonts w:cs="Times New Roman"/>
          <w:noProof/>
          <w:lang w:val="ru-RU" w:eastAsia="ru-RU" w:bidi="ar-SA"/>
        </w:rPr>
        <w:pict>
          <v:rect id="_x0000_s1034" style="position:absolute;left:0;text-align:left;margin-left:9.6pt;margin-top:3.35pt;width:160.4pt;height:86.7pt;z-index:17;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dcRkAMgBAADNAwAADgAAAAAA&#10;AAAAAAAAAAAuAgAAZHJzL2Uyb0RvYy54bWxQSwECLQAUAAYACAAAACEA+ddAuN8AAAAIAQAADwAA&#10;AAAAAAAAAAAAAAAiBAAAZHJzL2Rvd25yZXYueG1sUEsFBgAAAAAEAAQA8wAAAC4FAAAAAA==&#10;" filled="f" stroked="f"/>
        </w:pict>
      </w:r>
      <w:r>
        <w:rPr>
          <w:rFonts w:cs="Times New Roman"/>
          <w:noProof/>
          <w:lang w:val="ru-RU" w:eastAsia="ru-RU" w:bidi="ar-SA"/>
        </w:rPr>
        <w:pict>
          <v:rect id="Врезка8" o:spid="_x0000_s1033" style="position:absolute;left:0;text-align:left;margin-left:9.6pt;margin-top:3.35pt;width:160.4pt;height:86.7pt;z-index:2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T+mwIcgBAADMAwAADgAAAAAA&#10;AAAAAAAAAAAuAgAAZHJzL2Uyb0RvYy54bWxQSwECLQAUAAYACAAAACEA+ddAuN8AAAAIAQAADwAA&#10;AAAAAAAAAAAAAAAiBAAAZHJzL2Rvd25yZXYueG1sUEsFBgAAAAAEAAQA8wAAAC4FAAAAAA==&#10;" filled="f" stroked="f"/>
        </w:pict>
      </w:r>
      <w:r>
        <w:rPr>
          <w:rFonts w:cs="Times New Roman"/>
          <w:noProof/>
          <w:lang w:val="ru-RU" w:eastAsia="ru-RU" w:bidi="ar-SA"/>
        </w:rPr>
        <w:pict>
          <v:rect id="Врезка14" o:spid="_x0000_s1032" style="position:absolute;left:0;text-align:left;margin-left:23.85pt;margin-top:3.8pt;width:160.4pt;height:103.2pt;z-index:9;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" fillcolor="#cfe7f5" strokecolor="gray" strokeweight=".26mm">
            <v:stroke joinstyle="round"/>
          </v:rect>
        </w:pict>
      </w:r>
      <w:r>
        <w:rPr>
          <w:noProof/>
          <w:lang w:val="ru-RU" w:eastAsia="ru-RU" w:bidi="ar-SA"/>
        </w:rPr>
        <w:pict>
          <v:shape id="_x0000_s1030" type="#_x0000_t202" style="position:absolute;left:0;text-align:left;margin-left:23.85pt;margin-top:3.8pt;width:160.4pt;height:103.2pt;z-index:31;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" filled="f" stroked="f">
            <v:textbox inset="7.1pt,3.55pt,7.1pt,3.55pt">
              <w:txbxContent>
                <w:p w:rsidR="00E8399E" w:rsidRPr="00CB6DA1" w:rsidRDefault="00E8399E">
                  <w:pPr>
                    <w:pStyle w:val="ab"/>
                    <w:overflowPunct w:val="0"/>
                    <w:jc w:val="center"/>
                    <w:rPr>
                      <w:lang w:val="ru-RU"/>
                    </w:rPr>
                  </w:pPr>
                  <w:r>
                    <w:rPr>
                      <w:color w:val="00000A"/>
                      <w:lang w:val="ru-RU"/>
                    </w:rPr>
                    <w:t>Принятие решения о согласовании или отказе в согласовании создания места (площадки) накопления твердых коммунальных отходов</w:t>
                  </w:r>
                </w:p>
              </w:txbxContent>
            </v:textbox>
          </v:shape>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4F4FD3" w:rsidRDefault="00287FD5" w:rsidP="007E5911">
      <w:pPr>
        <w:jc w:val="both"/>
        <w:rPr>
          <w:rFonts w:cs="Times New Roman"/>
          <w:lang w:val="ru-RU"/>
        </w:rPr>
      </w:pPr>
      <w:r>
        <w:rPr>
          <w:rFonts w:cs="Times New Roman"/>
          <w:noProof/>
          <w:lang w:val="ru-RU" w:eastAsia="ru-RU" w:bidi="ar-SA"/>
        </w:rPr>
        <w:pict>
          <v:shape id="Изображение6" o:spid="_x0000_s1031" style="position:absolute;left:0;text-align:left;margin-left:109.4pt;margin-top:7.05pt;width:3.3pt;height:2.7pt;z-index:11;visibility:visible;mso-wrap-style:square;mso-wrap-distance-left:9.05pt;mso-wrap-distance-top:0;mso-wrap-distance-right:9.05pt;mso-wrap-distance-bottom:0;mso-position-horizontal:absolute;mso-position-horizontal-relative:text;mso-position-vertical:absolute;mso-position-vertical-relative:text;v-text-anchor:top" coordsize="3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" path="m9,r,18l,18r18,7l37,18r-10,l27,,9,e" fillcolor="#cfe7f5" strokecolor="gray" strokeweight=".26mm">
            <v:path arrowok="t"/>
          </v:shape>
        </w:pict>
      </w:r>
    </w:p>
    <w:sectPr w:rsidR="00DD0707" w:rsidRPr="004F4FD3" w:rsidSect="00B93A96">
      <w:pgSz w:w="11906" w:h="16838"/>
      <w:pgMar w:top="1134" w:right="850" w:bottom="1134" w:left="1701" w:header="0" w:footer="0" w:gutter="0"/>
      <w:cols w:space="720"/>
      <w:formProt w:val="0"/>
      <w:docGrid w:linePitch="326"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dale Sans UI">
    <w:altName w:val="Times New Roman"/>
    <w:panose1 w:val="020B0604020202020204"/>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SimSun;宋体">
    <w:altName w:val="MS PMincho"/>
    <w:panose1 w:val="00000000000000000000"/>
    <w:charset w:val="80"/>
    <w:family w:val="roman"/>
    <w:notTrueType/>
    <w:pitch w:val="default"/>
  </w:font>
  <w:font w:name="Mangal">
    <w:panose1 w:val="02040503050203030202"/>
    <w:charset w:val="00"/>
    <w:family w:val="roman"/>
    <w:pitch w:val="variable"/>
    <w:sig w:usb0="00008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ourier New CYR">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A1474B"/>
    <w:multiLevelType w:val="multilevel"/>
    <w:tmpl w:val="A816DD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7CE23E85"/>
    <w:multiLevelType w:val="multilevel"/>
    <w:tmpl w:val="909050EC"/>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7D725363"/>
    <w:multiLevelType w:val="multilevel"/>
    <w:tmpl w:val="A26A344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6"/>
  <w:characterSpacingControl w:val="doNotCompress"/>
  <w:compat>
    <w:compatSetting w:name="compatibilityMode" w:uri="http://schemas.microsoft.com/office/word" w:val="12"/>
  </w:compat>
  <w:rsids>
    <w:rsidRoot w:val="00DD0707"/>
    <w:rsid w:val="00006D4D"/>
    <w:rsid w:val="00013A86"/>
    <w:rsid w:val="00035D83"/>
    <w:rsid w:val="0006181C"/>
    <w:rsid w:val="000E7AC0"/>
    <w:rsid w:val="00107BBB"/>
    <w:rsid w:val="00115AE7"/>
    <w:rsid w:val="00125E24"/>
    <w:rsid w:val="00153ADC"/>
    <w:rsid w:val="00154433"/>
    <w:rsid w:val="001A22E1"/>
    <w:rsid w:val="001A7100"/>
    <w:rsid w:val="0024271A"/>
    <w:rsid w:val="00287FD5"/>
    <w:rsid w:val="00293C2C"/>
    <w:rsid w:val="002B456D"/>
    <w:rsid w:val="002D58D3"/>
    <w:rsid w:val="003024EA"/>
    <w:rsid w:val="003343A8"/>
    <w:rsid w:val="00384F03"/>
    <w:rsid w:val="0039703C"/>
    <w:rsid w:val="003D444F"/>
    <w:rsid w:val="003F6DA2"/>
    <w:rsid w:val="004717C1"/>
    <w:rsid w:val="004949A6"/>
    <w:rsid w:val="004B1AC3"/>
    <w:rsid w:val="004F4FD3"/>
    <w:rsid w:val="00500220"/>
    <w:rsid w:val="005D7D8E"/>
    <w:rsid w:val="00617DBE"/>
    <w:rsid w:val="006202B0"/>
    <w:rsid w:val="0067367C"/>
    <w:rsid w:val="006757DE"/>
    <w:rsid w:val="00700409"/>
    <w:rsid w:val="00741A2E"/>
    <w:rsid w:val="00757CD3"/>
    <w:rsid w:val="007A0158"/>
    <w:rsid w:val="007B1455"/>
    <w:rsid w:val="007E5911"/>
    <w:rsid w:val="0080372A"/>
    <w:rsid w:val="00833245"/>
    <w:rsid w:val="00896C1F"/>
    <w:rsid w:val="008F09AA"/>
    <w:rsid w:val="00944977"/>
    <w:rsid w:val="00A31365"/>
    <w:rsid w:val="00B0778E"/>
    <w:rsid w:val="00B12257"/>
    <w:rsid w:val="00B123F3"/>
    <w:rsid w:val="00B17721"/>
    <w:rsid w:val="00B2233C"/>
    <w:rsid w:val="00B6123F"/>
    <w:rsid w:val="00B93A96"/>
    <w:rsid w:val="00BB264F"/>
    <w:rsid w:val="00BC33B9"/>
    <w:rsid w:val="00BD30E0"/>
    <w:rsid w:val="00C124E6"/>
    <w:rsid w:val="00C46807"/>
    <w:rsid w:val="00C61AC4"/>
    <w:rsid w:val="00CA4A60"/>
    <w:rsid w:val="00CB6DA1"/>
    <w:rsid w:val="00D27575"/>
    <w:rsid w:val="00D35506"/>
    <w:rsid w:val="00D53AD1"/>
    <w:rsid w:val="00D63757"/>
    <w:rsid w:val="00D736AA"/>
    <w:rsid w:val="00DD0707"/>
    <w:rsid w:val="00E067DF"/>
    <w:rsid w:val="00E4545A"/>
    <w:rsid w:val="00E518E7"/>
    <w:rsid w:val="00E53BD3"/>
    <w:rsid w:val="00E56569"/>
    <w:rsid w:val="00E8399E"/>
    <w:rsid w:val="00E964DF"/>
    <w:rsid w:val="00EA0E07"/>
    <w:rsid w:val="00EF0E6A"/>
    <w:rsid w:val="00EF35F6"/>
    <w:rsid w:val="00F0102F"/>
    <w:rsid w:val="00FB02FF"/>
    <w:rsid w:val="00FB68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3A8"/>
    <w:pPr>
      <w:widowControl w:val="0"/>
    </w:pPr>
  </w:style>
  <w:style w:type="paragraph" w:styleId="1">
    <w:name w:val="heading 1"/>
    <w:basedOn w:val="a0"/>
    <w:link w:val="10"/>
    <w:qFormat/>
    <w:rsid w:val="003343A8"/>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sid w:val="003343A8"/>
    <w:rPr>
      <w:color w:val="000080"/>
      <w:u w:val="single"/>
    </w:rPr>
  </w:style>
  <w:style w:type="character" w:customStyle="1" w:styleId="2">
    <w:name w:val="Основной шрифт абзаца2"/>
    <w:qFormat/>
    <w:rsid w:val="003343A8"/>
  </w:style>
  <w:style w:type="character" w:customStyle="1" w:styleId="a4">
    <w:name w:val="Посещённая гиперссылка"/>
    <w:basedOn w:val="2"/>
    <w:rsid w:val="003343A8"/>
    <w:rPr>
      <w:color w:val="800080"/>
      <w:u w:val="single"/>
    </w:rPr>
  </w:style>
  <w:style w:type="character" w:customStyle="1" w:styleId="FontStyle21">
    <w:name w:val="Font Style21"/>
    <w:qFormat/>
    <w:rsid w:val="003343A8"/>
    <w:rPr>
      <w:rFonts w:ascii="Times New Roman" w:hAnsi="Times New Roman" w:cs="Times New Roman"/>
      <w:sz w:val="24"/>
      <w:szCs w:val="24"/>
    </w:rPr>
  </w:style>
  <w:style w:type="paragraph" w:styleId="a0">
    <w:name w:val="Title"/>
    <w:basedOn w:val="a"/>
    <w:next w:val="a5"/>
    <w:qFormat/>
    <w:rsid w:val="003343A8"/>
    <w:pPr>
      <w:keepNext/>
      <w:spacing w:before="240" w:after="120"/>
    </w:pPr>
    <w:rPr>
      <w:rFonts w:ascii="Arial" w:hAnsi="Arial"/>
      <w:sz w:val="28"/>
      <w:szCs w:val="28"/>
    </w:rPr>
  </w:style>
  <w:style w:type="paragraph" w:styleId="a5">
    <w:name w:val="Body Text"/>
    <w:basedOn w:val="a"/>
    <w:rsid w:val="003343A8"/>
    <w:pPr>
      <w:spacing w:after="120"/>
    </w:pPr>
  </w:style>
  <w:style w:type="paragraph" w:styleId="a6">
    <w:name w:val="List"/>
    <w:basedOn w:val="a5"/>
    <w:rsid w:val="003343A8"/>
  </w:style>
  <w:style w:type="paragraph" w:styleId="a7">
    <w:name w:val="caption"/>
    <w:basedOn w:val="a"/>
    <w:qFormat/>
    <w:rsid w:val="003343A8"/>
    <w:pPr>
      <w:suppressLineNumbers/>
      <w:spacing w:before="120" w:after="120"/>
    </w:pPr>
    <w:rPr>
      <w:i/>
      <w:iCs/>
    </w:rPr>
  </w:style>
  <w:style w:type="paragraph" w:styleId="a8">
    <w:name w:val="index heading"/>
    <w:basedOn w:val="a"/>
    <w:qFormat/>
    <w:rsid w:val="003343A8"/>
    <w:pPr>
      <w:suppressLineNumbers/>
    </w:pPr>
  </w:style>
  <w:style w:type="paragraph" w:customStyle="1" w:styleId="ConsPlusNormal">
    <w:name w:val="ConsPlusNormal"/>
    <w:qFormat/>
    <w:rsid w:val="003343A8"/>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rsid w:val="003343A8"/>
    <w:pPr>
      <w:spacing w:line="324" w:lineRule="atLeast"/>
      <w:ind w:firstLine="710"/>
      <w:jc w:val="both"/>
    </w:pPr>
  </w:style>
  <w:style w:type="paragraph" w:customStyle="1" w:styleId="ConsPlusNormal0">
    <w:name w:val="ConsPlusNormal"/>
    <w:link w:val="ConsPlusNormal1"/>
    <w:qFormat/>
    <w:rsid w:val="003343A8"/>
    <w:pPr>
      <w:suppressAutoHyphens/>
    </w:pPr>
    <w:rPr>
      <w:rFonts w:ascii="Arial" w:eastAsia="Arial" w:hAnsi="Arial" w:cs="Courier New"/>
      <w:color w:val="00000A"/>
      <w:sz w:val="20"/>
      <w:lang w:val="ru-RU" w:eastAsia="zh-CN" w:bidi="hi-IN"/>
    </w:rPr>
  </w:style>
  <w:style w:type="paragraph" w:customStyle="1" w:styleId="Style4">
    <w:name w:val="Style4"/>
    <w:basedOn w:val="a"/>
    <w:qFormat/>
    <w:rsid w:val="003343A8"/>
    <w:pPr>
      <w:spacing w:after="120" w:line="480" w:lineRule="atLeast"/>
      <w:ind w:firstLine="763"/>
      <w:jc w:val="both"/>
    </w:pPr>
    <w:rPr>
      <w:rFonts w:ascii="Calibri" w:hAnsi="Calibri"/>
    </w:rPr>
  </w:style>
  <w:style w:type="paragraph" w:customStyle="1" w:styleId="a9">
    <w:name w:val="Таблицы (моноширинный)"/>
    <w:basedOn w:val="a"/>
    <w:qFormat/>
    <w:rsid w:val="003343A8"/>
    <w:pPr>
      <w:jc w:val="both"/>
    </w:pPr>
    <w:rPr>
      <w:rFonts w:ascii="Courier New" w:hAnsi="Courier New" w:cs="Courier New"/>
      <w:sz w:val="22"/>
      <w:szCs w:val="22"/>
    </w:rPr>
  </w:style>
  <w:style w:type="paragraph" w:customStyle="1" w:styleId="aa">
    <w:name w:val="Содержимое таблицы"/>
    <w:basedOn w:val="a"/>
    <w:qFormat/>
    <w:rsid w:val="003343A8"/>
  </w:style>
  <w:style w:type="paragraph" w:customStyle="1" w:styleId="ConsPlusNonformat">
    <w:name w:val="ConsPlusNonformat"/>
    <w:qFormat/>
    <w:rsid w:val="003343A8"/>
    <w:pPr>
      <w:widowControl w:val="0"/>
    </w:pPr>
    <w:rPr>
      <w:rFonts w:ascii="Courier New" w:eastAsia="Times New Roman" w:hAnsi="Courier New" w:cs="Courier New"/>
      <w:color w:val="00000A"/>
      <w:sz w:val="20"/>
      <w:szCs w:val="20"/>
    </w:rPr>
  </w:style>
  <w:style w:type="paragraph" w:customStyle="1" w:styleId="ConsPlusNonformat0">
    <w:name w:val="ConsPlusNonformat"/>
    <w:qFormat/>
    <w:rsid w:val="003343A8"/>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rsid w:val="003343A8"/>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 w:type="paragraph" w:styleId="af5">
    <w:name w:val="header"/>
    <w:basedOn w:val="a"/>
    <w:link w:val="af6"/>
    <w:uiPriority w:val="99"/>
    <w:unhideWhenUsed/>
    <w:rsid w:val="00287FD5"/>
    <w:pPr>
      <w:tabs>
        <w:tab w:val="center" w:pos="4677"/>
        <w:tab w:val="right" w:pos="9355"/>
      </w:tabs>
    </w:pPr>
  </w:style>
  <w:style w:type="character" w:customStyle="1" w:styleId="af6">
    <w:name w:val="Верхний колонтитул Знак"/>
    <w:basedOn w:val="a1"/>
    <w:link w:val="af5"/>
    <w:uiPriority w:val="99"/>
    <w:rsid w:val="00287FD5"/>
  </w:style>
  <w:style w:type="paragraph" w:styleId="af7">
    <w:name w:val="footer"/>
    <w:basedOn w:val="a"/>
    <w:link w:val="af8"/>
    <w:uiPriority w:val="99"/>
    <w:unhideWhenUsed/>
    <w:rsid w:val="00287FD5"/>
    <w:pPr>
      <w:tabs>
        <w:tab w:val="center" w:pos="4677"/>
        <w:tab w:val="right" w:pos="9355"/>
      </w:tabs>
    </w:pPr>
  </w:style>
  <w:style w:type="character" w:customStyle="1" w:styleId="af8">
    <w:name w:val="Нижний колонтитул Знак"/>
    <w:basedOn w:val="a1"/>
    <w:link w:val="af7"/>
    <w:uiPriority w:val="99"/>
    <w:rsid w:val="00287F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0"/>
    <w:link w:val="10"/>
    <w:qFormat/>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Pr>
      <w:color w:val="000080"/>
      <w:u w:val="single"/>
    </w:rPr>
  </w:style>
  <w:style w:type="character" w:customStyle="1" w:styleId="2">
    <w:name w:val="Основной шрифт абзаца2"/>
    <w:qFormat/>
  </w:style>
  <w:style w:type="character" w:customStyle="1" w:styleId="a4">
    <w:name w:val="Посещённая гиперссылка"/>
    <w:basedOn w:val="2"/>
    <w:rPr>
      <w:color w:val="800080"/>
      <w:u w:val="single"/>
    </w:rPr>
  </w:style>
  <w:style w:type="character" w:customStyle="1" w:styleId="FontStyle21">
    <w:name w:val="Font Style21"/>
    <w:qFormat/>
    <w:rPr>
      <w:rFonts w:ascii="Times New Roman" w:hAnsi="Times New Roman" w:cs="Times New Roman"/>
      <w:sz w:val="24"/>
      <w:szCs w:val="24"/>
    </w:rPr>
  </w:style>
  <w:style w:type="paragraph" w:styleId="a0">
    <w:name w:val="Title"/>
    <w:basedOn w:val="a"/>
    <w:next w:val="a5"/>
    <w:qFormat/>
    <w:pPr>
      <w:keepNext/>
      <w:spacing w:before="240" w:after="120"/>
    </w:pPr>
    <w:rPr>
      <w:rFonts w:ascii="Arial" w:hAnsi="Arial"/>
      <w:sz w:val="28"/>
      <w:szCs w:val="28"/>
    </w:rPr>
  </w:style>
  <w:style w:type="paragraph" w:styleId="a5">
    <w:name w:val="Body Text"/>
    <w:basedOn w:val="a"/>
    <w:pPr>
      <w:spacing w:after="120"/>
    </w:pPr>
  </w:style>
  <w:style w:type="paragraph" w:styleId="a6">
    <w:name w:val="List"/>
    <w:basedOn w:val="a5"/>
  </w:style>
  <w:style w:type="paragraph" w:styleId="a7">
    <w:name w:val="caption"/>
    <w:basedOn w:val="a"/>
    <w:qFormat/>
    <w:pPr>
      <w:suppressLineNumbers/>
      <w:spacing w:before="120" w:after="120"/>
    </w:pPr>
    <w:rPr>
      <w:i/>
      <w:iCs/>
    </w:rPr>
  </w:style>
  <w:style w:type="paragraph" w:styleId="a8">
    <w:name w:val="index heading"/>
    <w:basedOn w:val="a"/>
    <w:qFormat/>
    <w:pPr>
      <w:suppressLineNumbers/>
    </w:pPr>
  </w:style>
  <w:style w:type="paragraph" w:customStyle="1" w:styleId="ConsPlusNormal">
    <w:name w:val="ConsPlusNormal"/>
    <w:qFormat/>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pPr>
      <w:spacing w:line="324" w:lineRule="atLeast"/>
      <w:ind w:firstLine="710"/>
      <w:jc w:val="both"/>
    </w:pPr>
  </w:style>
  <w:style w:type="paragraph" w:customStyle="1" w:styleId="ConsPlusNormal0">
    <w:name w:val="ConsPlusNormal"/>
    <w:link w:val="ConsPlusNormal1"/>
    <w:qFormat/>
    <w:pPr>
      <w:suppressAutoHyphens/>
    </w:pPr>
    <w:rPr>
      <w:rFonts w:ascii="Arial" w:eastAsia="Arial" w:hAnsi="Arial" w:cs="Courier New"/>
      <w:color w:val="00000A"/>
      <w:sz w:val="20"/>
      <w:lang w:val="ru-RU" w:eastAsia="zh-CN" w:bidi="hi-IN"/>
    </w:rPr>
  </w:style>
  <w:style w:type="paragraph" w:customStyle="1" w:styleId="Style4">
    <w:name w:val="Style4"/>
    <w:basedOn w:val="a"/>
    <w:qFormat/>
    <w:pPr>
      <w:spacing w:after="120" w:line="480" w:lineRule="atLeast"/>
      <w:ind w:firstLine="763"/>
      <w:jc w:val="both"/>
    </w:pPr>
    <w:rPr>
      <w:rFonts w:ascii="Calibri" w:hAnsi="Calibri"/>
    </w:rPr>
  </w:style>
  <w:style w:type="paragraph" w:customStyle="1" w:styleId="a9">
    <w:name w:val="Таблицы (моноширинный)"/>
    <w:basedOn w:val="a"/>
    <w:qFormat/>
    <w:pPr>
      <w:jc w:val="both"/>
    </w:pPr>
    <w:rPr>
      <w:rFonts w:ascii="Courier New" w:hAnsi="Courier New" w:cs="Courier New"/>
      <w:sz w:val="22"/>
      <w:szCs w:val="22"/>
    </w:rPr>
  </w:style>
  <w:style w:type="paragraph" w:customStyle="1" w:styleId="aa">
    <w:name w:val="Содержимое таблицы"/>
    <w:basedOn w:val="a"/>
    <w:qFormat/>
  </w:style>
  <w:style w:type="paragraph" w:customStyle="1" w:styleId="ConsPlusNonformat">
    <w:name w:val="ConsPlusNonformat"/>
    <w:qFormat/>
    <w:pPr>
      <w:widowControl w:val="0"/>
    </w:pPr>
    <w:rPr>
      <w:rFonts w:ascii="Courier New" w:eastAsia="Times New Roman" w:hAnsi="Courier New" w:cs="Courier New"/>
      <w:color w:val="00000A"/>
      <w:sz w:val="20"/>
      <w:szCs w:val="20"/>
    </w:rPr>
  </w:style>
  <w:style w:type="paragraph" w:customStyle="1" w:styleId="ConsPlusNonformat0">
    <w:name w:val="ConsPlusNonformat"/>
    <w:qFormat/>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685482">
      <w:bodyDiv w:val="1"/>
      <w:marLeft w:val="0"/>
      <w:marRight w:val="0"/>
      <w:marTop w:val="0"/>
      <w:marBottom w:val="0"/>
      <w:divBdr>
        <w:top w:val="none" w:sz="0" w:space="0" w:color="auto"/>
        <w:left w:val="none" w:sz="0" w:space="0" w:color="auto"/>
        <w:bottom w:val="none" w:sz="0" w:space="0" w:color="auto"/>
        <w:right w:val="none" w:sz="0" w:space="0" w:color="auto"/>
      </w:divBdr>
    </w:div>
    <w:div w:id="283124805">
      <w:bodyDiv w:val="1"/>
      <w:marLeft w:val="0"/>
      <w:marRight w:val="0"/>
      <w:marTop w:val="0"/>
      <w:marBottom w:val="0"/>
      <w:divBdr>
        <w:top w:val="none" w:sz="0" w:space="0" w:color="auto"/>
        <w:left w:val="none" w:sz="0" w:space="0" w:color="auto"/>
        <w:bottom w:val="none" w:sz="0" w:space="0" w:color="auto"/>
        <w:right w:val="none" w:sz="0" w:space="0" w:color="auto"/>
      </w:divBdr>
      <w:divsChild>
        <w:div w:id="911155859">
          <w:marLeft w:val="0"/>
          <w:marRight w:val="0"/>
          <w:marTop w:val="0"/>
          <w:marBottom w:val="0"/>
          <w:divBdr>
            <w:top w:val="none" w:sz="0" w:space="0" w:color="auto"/>
            <w:left w:val="none" w:sz="0" w:space="0" w:color="auto"/>
            <w:bottom w:val="none" w:sz="0" w:space="0" w:color="auto"/>
            <w:right w:val="none" w:sz="0" w:space="0" w:color="auto"/>
          </w:divBdr>
        </w:div>
        <w:div w:id="912618861">
          <w:marLeft w:val="0"/>
          <w:marRight w:val="0"/>
          <w:marTop w:val="0"/>
          <w:marBottom w:val="0"/>
          <w:divBdr>
            <w:top w:val="inset" w:sz="2" w:space="0" w:color="auto"/>
            <w:left w:val="inset" w:sz="2" w:space="1" w:color="auto"/>
            <w:bottom w:val="inset" w:sz="2" w:space="0" w:color="auto"/>
            <w:right w:val="inset" w:sz="2" w:space="1" w:color="auto"/>
          </w:divBdr>
        </w:div>
      </w:divsChild>
    </w:div>
    <w:div w:id="14693972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96e20c02-1b12-465a-b64c-24aa92270007.html" TargetMode="External"/><Relationship Id="rId13" Type="http://schemas.openxmlformats.org/officeDocument/2006/relationships/hyperlink" Target="http://www.consultant.ru/document/cons_doc_LAW_303658/a593eaab768d34bf2d7419322eac79481e73cf03/" TargetMode="External"/><Relationship Id="rId18" Type="http://schemas.openxmlformats.org/officeDocument/2006/relationships/hyperlink" Target="consultantplus://offline/ref=0F5086F9AA733AD87B358D385FE20A428740634EAD44A871DC0F248E33213BE72CD10E1D69D1B7DBr96A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garantf1://8816657.98/" TargetMode="External"/><Relationship Id="rId7" Type="http://schemas.openxmlformats.org/officeDocument/2006/relationships/hyperlink" Target="http://dostup.scli.ru:8111/content/act/bba0bfb1-06c7-4e50-a8d3-fe1045784bf1.html" TargetMode="External"/><Relationship Id="rId12" Type="http://schemas.openxmlformats.org/officeDocument/2006/relationships/hyperlink" Target="garantF1://21401583.0" TargetMode="External"/><Relationship Id="rId17" Type="http://schemas.openxmlformats.org/officeDocument/2006/relationships/hyperlink" Target="https://pandia.ru/text/category/sanitarnie_norm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nsultant.ru/document/cons_doc_LAW_303658/a2588b2a1374c05e0939bb4df8e54fc0dfd6e000/" TargetMode="External"/><Relationship Id="rId20" Type="http://schemas.openxmlformats.org/officeDocument/2006/relationships/hyperlink" Target="garantf1://8816657.10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816657.154/" TargetMode="External"/><Relationship Id="rId24" Type="http://schemas.openxmlformats.org/officeDocument/2006/relationships/hyperlink" Target="garantf1://12084522.21/" TargetMode="External"/><Relationship Id="rId5" Type="http://schemas.openxmlformats.org/officeDocument/2006/relationships/settings" Target="settings.xml"/><Relationship Id="rId15" Type="http://schemas.openxmlformats.org/officeDocument/2006/relationships/hyperlink" Target="http://www.consultant.ru/document/cons_doc_LAW_303658/a2588b2a1374c05e0939bb4df8e54fc0dfd6e000/" TargetMode="External"/><Relationship Id="rId23" Type="http://schemas.openxmlformats.org/officeDocument/2006/relationships/hyperlink" Target="garantf1://12077515.11027/" TargetMode="External"/><Relationship Id="rId10" Type="http://schemas.openxmlformats.org/officeDocument/2006/relationships/hyperlink" Target="garantF1://21401583.0" TargetMode="External"/><Relationship Id="rId19" Type="http://schemas.openxmlformats.org/officeDocument/2006/relationships/hyperlink" Target="consultantplus://offline/ref=0F5086F9AA733AD87B358D385FE20A428740634EAD44A871DC0F248E33213BE72CD10E1D69D1B7D9r960G" TargetMode="External"/><Relationship Id="rId4" Type="http://schemas.microsoft.com/office/2007/relationships/stylesWithEffects" Target="stylesWithEffects.xml"/><Relationship Id="rId9" Type="http://schemas.openxmlformats.org/officeDocument/2006/relationships/hyperlink" Target="http://mpa.e-mordovia.ru/Home/Document/0f91b35a-6a6e-4784-9ff6-534a18a505b4" TargetMode="External"/><Relationship Id="rId14" Type="http://schemas.openxmlformats.org/officeDocument/2006/relationships/hyperlink" Target="http://www.consultant.ru/document/cons_doc_LAW_303658/585cf44cd76d6cfd2491e5713fd663e8e56a3831/" TargetMode="External"/><Relationship Id="rId22" Type="http://schemas.openxmlformats.org/officeDocument/2006/relationships/hyperlink" Target="garantf1://12025267.56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Бумажная">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4FBEDE-0A74-4C26-AC94-CBDBFCAA3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36</Pages>
  <Words>11116</Words>
  <Characters>63367</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dc:description/>
  <cp:lastModifiedBy>1</cp:lastModifiedBy>
  <cp:revision>46</cp:revision>
  <cp:lastPrinted>2020-03-15T09:53:00Z</cp:lastPrinted>
  <dcterms:created xsi:type="dcterms:W3CDTF">2019-03-20T04:09:00Z</dcterms:created>
  <dcterms:modified xsi:type="dcterms:W3CDTF">2020-04-06T11:11:00Z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