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0E8" w:rsidRDefault="00B110E8">
      <w:pPr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</w:pPr>
    </w:p>
    <w:p w:rsidR="00B110E8" w:rsidRPr="009B4445" w:rsidRDefault="00B110E8" w:rsidP="00B110E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9B4445">
        <w:rPr>
          <w:rFonts w:ascii="Times New Roman CYR" w:hAnsi="Times New Roman CYR" w:cs="Times New Roman CYR"/>
          <w:b/>
          <w:sz w:val="28"/>
          <w:szCs w:val="28"/>
        </w:rPr>
        <w:t>СОВЕТ ДЕПУТАТОВ</w:t>
      </w:r>
    </w:p>
    <w:p w:rsidR="00B110E8" w:rsidRPr="009B4445" w:rsidRDefault="00B110E8" w:rsidP="00B110E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9B4445">
        <w:rPr>
          <w:rFonts w:ascii="Times New Roman CYR" w:hAnsi="Times New Roman CYR" w:cs="Times New Roman CYR"/>
          <w:b/>
          <w:sz w:val="28"/>
          <w:szCs w:val="28"/>
        </w:rPr>
        <w:t>ТОРБЕЕВСКОГО ГОРОДСКОГО ПОСЕЛЕНИЯ</w:t>
      </w:r>
    </w:p>
    <w:p w:rsidR="00B110E8" w:rsidRPr="009B4445" w:rsidRDefault="00B110E8" w:rsidP="00B110E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9B4445">
        <w:rPr>
          <w:rFonts w:ascii="Times New Roman CYR" w:hAnsi="Times New Roman CYR" w:cs="Times New Roman CYR"/>
          <w:b/>
          <w:sz w:val="28"/>
          <w:szCs w:val="28"/>
        </w:rPr>
        <w:t xml:space="preserve"> ТОРБЕЕВСКОГО МУНИЦИПАЛЬНОГО РАЙОНА </w:t>
      </w:r>
    </w:p>
    <w:p w:rsidR="00B110E8" w:rsidRDefault="00B110E8" w:rsidP="00B110E8">
      <w:pPr>
        <w:shd w:val="clear" w:color="auto" w:fill="FFFFFF"/>
        <w:ind w:right="19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9B4445">
        <w:rPr>
          <w:rFonts w:ascii="Times New Roman CYR" w:hAnsi="Times New Roman CYR" w:cs="Times New Roman CYR"/>
          <w:b/>
          <w:sz w:val="28"/>
          <w:szCs w:val="28"/>
        </w:rPr>
        <w:t>РЕСПУБЛИКИ МОРДОВИЯ</w:t>
      </w:r>
    </w:p>
    <w:p w:rsidR="00B110E8" w:rsidRDefault="00B110E8" w:rsidP="00B110E8">
      <w:pPr>
        <w:shd w:val="clear" w:color="auto" w:fill="FFFFFF"/>
        <w:ind w:right="19"/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B110E8" w:rsidRDefault="00474C21" w:rsidP="00B110E8">
      <w:pPr>
        <w:shd w:val="clear" w:color="auto" w:fill="FFFFFF"/>
        <w:ind w:right="19"/>
        <w:jc w:val="center"/>
        <w:rPr>
          <w:rFonts w:ascii="Times New Roman CYR" w:hAnsi="Times New Roman CYR" w:cs="Times New Roman CYR"/>
          <w:b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t>Двадцать девят</w:t>
      </w:r>
      <w:r w:rsidR="00B110E8">
        <w:rPr>
          <w:rFonts w:ascii="Times New Roman CYR" w:hAnsi="Times New Roman CYR" w:cs="Times New Roman CYR"/>
          <w:b/>
          <w:sz w:val="28"/>
          <w:szCs w:val="28"/>
        </w:rPr>
        <w:t>ая сессия</w:t>
      </w:r>
    </w:p>
    <w:p w:rsidR="00B110E8" w:rsidRDefault="00B110E8" w:rsidP="00B110E8">
      <w:pPr>
        <w:shd w:val="clear" w:color="auto" w:fill="FFFFFF"/>
        <w:ind w:right="19"/>
        <w:jc w:val="center"/>
        <w:rPr>
          <w:rFonts w:ascii="Times New Roman CYR" w:hAnsi="Times New Roman CYR" w:cs="Times New Roman CYR"/>
          <w:b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t>(шестого созыва)</w:t>
      </w:r>
    </w:p>
    <w:p w:rsidR="00B110E8" w:rsidRPr="004A4A3A" w:rsidRDefault="00B110E8" w:rsidP="00B110E8">
      <w:pPr>
        <w:shd w:val="clear" w:color="auto" w:fill="FFFFFF"/>
        <w:ind w:right="19"/>
        <w:jc w:val="center"/>
        <w:rPr>
          <w:b/>
          <w:bCs/>
          <w:spacing w:val="-33"/>
          <w:sz w:val="28"/>
          <w:szCs w:val="28"/>
        </w:rPr>
      </w:pPr>
    </w:p>
    <w:p w:rsidR="00B110E8" w:rsidRPr="004A4A3A" w:rsidRDefault="00B110E8" w:rsidP="00B110E8">
      <w:pPr>
        <w:shd w:val="clear" w:color="auto" w:fill="FFFFFF"/>
        <w:ind w:right="19"/>
        <w:jc w:val="center"/>
        <w:rPr>
          <w:b/>
          <w:bCs/>
          <w:spacing w:val="-33"/>
          <w:sz w:val="28"/>
          <w:szCs w:val="28"/>
        </w:rPr>
      </w:pPr>
      <w:r w:rsidRPr="004A4A3A">
        <w:rPr>
          <w:b/>
          <w:bCs/>
          <w:spacing w:val="-33"/>
          <w:sz w:val="28"/>
          <w:szCs w:val="28"/>
        </w:rPr>
        <w:t>РЕШЕНИЕ</w:t>
      </w:r>
    </w:p>
    <w:p w:rsidR="00B110E8" w:rsidRPr="004A4A3A" w:rsidRDefault="00B110E8" w:rsidP="00B110E8">
      <w:pPr>
        <w:shd w:val="clear" w:color="auto" w:fill="FFFFFF"/>
        <w:tabs>
          <w:tab w:val="left" w:leader="underscore" w:pos="946"/>
          <w:tab w:val="left" w:leader="underscore" w:pos="2333"/>
          <w:tab w:val="left" w:pos="8482"/>
        </w:tabs>
        <w:ind w:right="19"/>
        <w:rPr>
          <w:b/>
          <w:bCs/>
          <w:spacing w:val="-1"/>
          <w:sz w:val="28"/>
          <w:szCs w:val="28"/>
        </w:rPr>
      </w:pPr>
      <w:r w:rsidRPr="004A4A3A">
        <w:rPr>
          <w:b/>
          <w:bCs/>
          <w:spacing w:val="-6"/>
          <w:sz w:val="28"/>
          <w:szCs w:val="28"/>
        </w:rPr>
        <w:t>от «</w:t>
      </w:r>
      <w:r w:rsidR="00474C21">
        <w:rPr>
          <w:b/>
          <w:bCs/>
          <w:spacing w:val="-6"/>
          <w:sz w:val="28"/>
          <w:szCs w:val="28"/>
        </w:rPr>
        <w:t>13</w:t>
      </w:r>
      <w:r w:rsidRPr="004A4A3A">
        <w:rPr>
          <w:b/>
          <w:bCs/>
          <w:spacing w:val="-6"/>
          <w:sz w:val="28"/>
          <w:szCs w:val="28"/>
        </w:rPr>
        <w:t>»</w:t>
      </w:r>
      <w:r>
        <w:rPr>
          <w:b/>
          <w:bCs/>
          <w:spacing w:val="-6"/>
          <w:sz w:val="28"/>
          <w:szCs w:val="28"/>
        </w:rPr>
        <w:t xml:space="preserve"> </w:t>
      </w:r>
      <w:r w:rsidR="00474C21">
        <w:rPr>
          <w:b/>
          <w:bCs/>
          <w:spacing w:val="-6"/>
          <w:sz w:val="28"/>
          <w:szCs w:val="28"/>
        </w:rPr>
        <w:t xml:space="preserve"> апреля </w:t>
      </w:r>
      <w:r>
        <w:rPr>
          <w:b/>
          <w:bCs/>
          <w:spacing w:val="-6"/>
          <w:sz w:val="28"/>
          <w:szCs w:val="28"/>
        </w:rPr>
        <w:t xml:space="preserve"> 2020</w:t>
      </w:r>
      <w:r w:rsidRPr="004A4A3A">
        <w:rPr>
          <w:b/>
          <w:bCs/>
          <w:spacing w:val="-6"/>
          <w:sz w:val="28"/>
          <w:szCs w:val="28"/>
        </w:rPr>
        <w:t xml:space="preserve"> г.</w:t>
      </w:r>
      <w:r w:rsidRPr="004A4A3A">
        <w:rPr>
          <w:b/>
          <w:bCs/>
          <w:spacing w:val="-1"/>
          <w:sz w:val="28"/>
          <w:szCs w:val="28"/>
        </w:rPr>
        <w:t xml:space="preserve">                </w:t>
      </w:r>
      <w:r>
        <w:rPr>
          <w:b/>
          <w:bCs/>
          <w:spacing w:val="-1"/>
          <w:sz w:val="28"/>
          <w:szCs w:val="28"/>
        </w:rPr>
        <w:t xml:space="preserve">      </w:t>
      </w:r>
      <w:r w:rsidRPr="004A4A3A">
        <w:rPr>
          <w:b/>
          <w:bCs/>
          <w:spacing w:val="-1"/>
          <w:sz w:val="28"/>
          <w:szCs w:val="28"/>
        </w:rPr>
        <w:t xml:space="preserve">                                           </w:t>
      </w:r>
      <w:r>
        <w:rPr>
          <w:b/>
          <w:bCs/>
          <w:spacing w:val="-1"/>
          <w:sz w:val="28"/>
          <w:szCs w:val="28"/>
        </w:rPr>
        <w:t xml:space="preserve">             </w:t>
      </w:r>
      <w:r w:rsidRPr="004A4A3A">
        <w:rPr>
          <w:b/>
          <w:bCs/>
          <w:spacing w:val="-1"/>
          <w:sz w:val="28"/>
          <w:szCs w:val="28"/>
        </w:rPr>
        <w:t xml:space="preserve">    № </w:t>
      </w:r>
      <w:r>
        <w:rPr>
          <w:b/>
          <w:bCs/>
          <w:spacing w:val="-1"/>
          <w:sz w:val="28"/>
          <w:szCs w:val="28"/>
        </w:rPr>
        <w:t>5</w:t>
      </w:r>
      <w:r w:rsidR="00474C21">
        <w:rPr>
          <w:b/>
          <w:bCs/>
          <w:spacing w:val="-1"/>
          <w:sz w:val="28"/>
          <w:szCs w:val="28"/>
        </w:rPr>
        <w:t>9</w:t>
      </w:r>
    </w:p>
    <w:p w:rsidR="00B110E8" w:rsidRDefault="00B110E8">
      <w:pPr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</w:pPr>
    </w:p>
    <w:p w:rsidR="00B110E8" w:rsidRDefault="00745DA4">
      <w:pPr>
        <w:rPr>
          <w:b/>
          <w:spacing w:val="2"/>
          <w:sz w:val="28"/>
          <w:szCs w:val="28"/>
          <w:shd w:val="clear" w:color="auto" w:fill="FFFFFF"/>
        </w:rPr>
      </w:pPr>
      <w:r w:rsidRPr="00745DA4">
        <w:rPr>
          <w:b/>
          <w:spacing w:val="2"/>
          <w:sz w:val="28"/>
          <w:szCs w:val="28"/>
          <w:shd w:val="clear" w:color="auto" w:fill="FFFFFF"/>
        </w:rPr>
        <w:t xml:space="preserve">Об отмене </w:t>
      </w:r>
      <w:r w:rsidR="00474C21">
        <w:rPr>
          <w:b/>
          <w:spacing w:val="2"/>
          <w:sz w:val="28"/>
          <w:szCs w:val="28"/>
          <w:shd w:val="clear" w:color="auto" w:fill="FFFFFF"/>
        </w:rPr>
        <w:t xml:space="preserve">Решения № 55 от  19.02.2020 г. </w:t>
      </w:r>
    </w:p>
    <w:p w:rsidR="00474C21" w:rsidRDefault="00474C21">
      <w:pPr>
        <w:rPr>
          <w:b/>
          <w:spacing w:val="2"/>
          <w:sz w:val="28"/>
          <w:szCs w:val="28"/>
          <w:shd w:val="clear" w:color="auto" w:fill="FFFFFF"/>
        </w:rPr>
      </w:pPr>
      <w:r>
        <w:rPr>
          <w:b/>
          <w:spacing w:val="2"/>
          <w:sz w:val="28"/>
          <w:szCs w:val="28"/>
          <w:shd w:val="clear" w:color="auto" w:fill="FFFFFF"/>
        </w:rPr>
        <w:t xml:space="preserve">«О внесении изменений в Устав </w:t>
      </w:r>
      <w:proofErr w:type="spellStart"/>
      <w:r>
        <w:rPr>
          <w:b/>
          <w:spacing w:val="2"/>
          <w:sz w:val="28"/>
          <w:szCs w:val="28"/>
          <w:shd w:val="clear" w:color="auto" w:fill="FFFFFF"/>
        </w:rPr>
        <w:t>Торбеевского</w:t>
      </w:r>
      <w:proofErr w:type="spellEnd"/>
    </w:p>
    <w:p w:rsidR="00474C21" w:rsidRDefault="00474C21">
      <w:pPr>
        <w:rPr>
          <w:b/>
          <w:spacing w:val="2"/>
          <w:sz w:val="28"/>
          <w:szCs w:val="28"/>
          <w:shd w:val="clear" w:color="auto" w:fill="FFFFFF"/>
        </w:rPr>
      </w:pPr>
      <w:r>
        <w:rPr>
          <w:b/>
          <w:spacing w:val="2"/>
          <w:sz w:val="28"/>
          <w:szCs w:val="28"/>
          <w:shd w:val="clear" w:color="auto" w:fill="FFFFFF"/>
        </w:rPr>
        <w:t xml:space="preserve">городского поселения </w:t>
      </w:r>
      <w:proofErr w:type="spellStart"/>
      <w:r>
        <w:rPr>
          <w:b/>
          <w:spacing w:val="2"/>
          <w:sz w:val="28"/>
          <w:szCs w:val="28"/>
          <w:shd w:val="clear" w:color="auto" w:fill="FFFFFF"/>
        </w:rPr>
        <w:t>Торбеевского</w:t>
      </w:r>
      <w:proofErr w:type="spellEnd"/>
      <w:r>
        <w:rPr>
          <w:b/>
          <w:spacing w:val="2"/>
          <w:sz w:val="28"/>
          <w:szCs w:val="28"/>
          <w:shd w:val="clear" w:color="auto" w:fill="FFFFFF"/>
        </w:rPr>
        <w:t xml:space="preserve"> </w:t>
      </w:r>
    </w:p>
    <w:p w:rsidR="00474C21" w:rsidRPr="00745DA4" w:rsidRDefault="00474C21">
      <w:pPr>
        <w:rPr>
          <w:b/>
          <w:spacing w:val="2"/>
          <w:sz w:val="28"/>
          <w:szCs w:val="28"/>
          <w:shd w:val="clear" w:color="auto" w:fill="FFFFFF"/>
        </w:rPr>
      </w:pPr>
      <w:r>
        <w:rPr>
          <w:b/>
          <w:spacing w:val="2"/>
          <w:sz w:val="28"/>
          <w:szCs w:val="28"/>
          <w:shd w:val="clear" w:color="auto" w:fill="FFFFFF"/>
        </w:rPr>
        <w:t>муниципального района Республики Мордовия»</w:t>
      </w:r>
    </w:p>
    <w:p w:rsidR="00745DA4" w:rsidRPr="00745DA4" w:rsidRDefault="00745DA4">
      <w:pPr>
        <w:rPr>
          <w:spacing w:val="2"/>
          <w:sz w:val="28"/>
          <w:szCs w:val="28"/>
          <w:shd w:val="clear" w:color="auto" w:fill="FFFFFF"/>
        </w:rPr>
      </w:pPr>
    </w:p>
    <w:p w:rsidR="00745DA4" w:rsidRDefault="00745DA4" w:rsidP="00745DA4">
      <w:pPr>
        <w:jc w:val="both"/>
        <w:rPr>
          <w:sz w:val="28"/>
          <w:szCs w:val="28"/>
        </w:rPr>
      </w:pPr>
      <w:r>
        <w:rPr>
          <w:spacing w:val="2"/>
          <w:sz w:val="28"/>
          <w:szCs w:val="28"/>
          <w:shd w:val="clear" w:color="auto" w:fill="FFFFFF"/>
        </w:rPr>
        <w:t xml:space="preserve">         </w:t>
      </w:r>
      <w:r w:rsidR="00B110E8" w:rsidRPr="00745DA4">
        <w:rPr>
          <w:spacing w:val="2"/>
          <w:sz w:val="28"/>
          <w:szCs w:val="28"/>
          <w:shd w:val="clear" w:color="auto" w:fill="FFFFFF"/>
        </w:rPr>
        <w:t xml:space="preserve">В целях приведения нормативных правовых актов в соответствии с действующим законодательством, руководствуясь </w:t>
      </w:r>
      <w:hyperlink r:id="rId5" w:history="1">
        <w:r w:rsidR="00B110E8" w:rsidRPr="00745DA4">
          <w:rPr>
            <w:rStyle w:val="a3"/>
            <w:color w:val="auto"/>
            <w:sz w:val="28"/>
            <w:szCs w:val="28"/>
          </w:rPr>
          <w:t>Федеральным законом</w:t>
        </w:r>
      </w:hyperlink>
      <w:r w:rsidR="00B110E8" w:rsidRPr="00745DA4">
        <w:rPr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r w:rsidR="00474C21">
        <w:rPr>
          <w:sz w:val="28"/>
          <w:szCs w:val="28"/>
        </w:rPr>
        <w:t xml:space="preserve">ст. 55 </w:t>
      </w:r>
      <w:r w:rsidR="00B110E8" w:rsidRPr="00745DA4">
        <w:rPr>
          <w:sz w:val="28"/>
          <w:szCs w:val="28"/>
        </w:rPr>
        <w:t>Устав</w:t>
      </w:r>
      <w:r w:rsidR="00474C21">
        <w:rPr>
          <w:sz w:val="28"/>
          <w:szCs w:val="28"/>
        </w:rPr>
        <w:t>а</w:t>
      </w:r>
      <w:r w:rsidR="00B110E8" w:rsidRPr="00745DA4">
        <w:rPr>
          <w:sz w:val="28"/>
          <w:szCs w:val="28"/>
        </w:rPr>
        <w:t xml:space="preserve"> </w:t>
      </w:r>
      <w:proofErr w:type="spellStart"/>
      <w:r w:rsidR="00B110E8" w:rsidRPr="00745DA4">
        <w:rPr>
          <w:sz w:val="28"/>
          <w:szCs w:val="28"/>
        </w:rPr>
        <w:t>Торбеевского</w:t>
      </w:r>
      <w:proofErr w:type="spellEnd"/>
      <w:r w:rsidR="00B110E8" w:rsidRPr="00745DA4">
        <w:rPr>
          <w:sz w:val="28"/>
          <w:szCs w:val="28"/>
        </w:rPr>
        <w:t xml:space="preserve"> городского поселения Совет депутатов </w:t>
      </w:r>
      <w:proofErr w:type="spellStart"/>
      <w:r w:rsidR="00B110E8" w:rsidRPr="00745DA4">
        <w:rPr>
          <w:sz w:val="28"/>
          <w:szCs w:val="28"/>
        </w:rPr>
        <w:t>Торбеевского</w:t>
      </w:r>
      <w:proofErr w:type="spellEnd"/>
      <w:r w:rsidR="00B110E8" w:rsidRPr="00745DA4">
        <w:rPr>
          <w:sz w:val="28"/>
          <w:szCs w:val="28"/>
        </w:rPr>
        <w:t xml:space="preserve"> городского поселения </w:t>
      </w:r>
    </w:p>
    <w:p w:rsidR="00E81B34" w:rsidRDefault="00B110E8" w:rsidP="00745DA4">
      <w:pPr>
        <w:jc w:val="center"/>
        <w:rPr>
          <w:sz w:val="28"/>
          <w:szCs w:val="28"/>
        </w:rPr>
      </w:pPr>
      <w:r w:rsidRPr="00745DA4">
        <w:rPr>
          <w:sz w:val="28"/>
          <w:szCs w:val="28"/>
        </w:rPr>
        <w:t>РЕШИЛ:</w:t>
      </w:r>
    </w:p>
    <w:p w:rsidR="00745DA4" w:rsidRDefault="00745DA4" w:rsidP="00745DA4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Отменить:</w:t>
      </w:r>
    </w:p>
    <w:p w:rsidR="00745DA4" w:rsidRPr="00474C21" w:rsidRDefault="00745DA4" w:rsidP="00474C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поселкового Совета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района Республики Мордовия № </w:t>
      </w:r>
      <w:r w:rsidR="00474C21">
        <w:rPr>
          <w:sz w:val="28"/>
          <w:szCs w:val="28"/>
        </w:rPr>
        <w:t>55</w:t>
      </w:r>
      <w:r>
        <w:rPr>
          <w:sz w:val="28"/>
          <w:szCs w:val="28"/>
        </w:rPr>
        <w:t xml:space="preserve"> от </w:t>
      </w:r>
      <w:r w:rsidR="00474C21">
        <w:rPr>
          <w:sz w:val="28"/>
          <w:szCs w:val="28"/>
        </w:rPr>
        <w:t>19 февраля 2020г</w:t>
      </w:r>
      <w:r>
        <w:rPr>
          <w:sz w:val="28"/>
          <w:szCs w:val="28"/>
        </w:rPr>
        <w:t xml:space="preserve"> «</w:t>
      </w:r>
      <w:r w:rsidR="00474C21" w:rsidRPr="00474C21">
        <w:rPr>
          <w:spacing w:val="2"/>
          <w:sz w:val="28"/>
          <w:szCs w:val="28"/>
          <w:shd w:val="clear" w:color="auto" w:fill="FFFFFF"/>
        </w:rPr>
        <w:t xml:space="preserve">О внесении изменений в Устав </w:t>
      </w:r>
      <w:proofErr w:type="spellStart"/>
      <w:r w:rsidR="00474C21" w:rsidRPr="00474C21">
        <w:rPr>
          <w:spacing w:val="2"/>
          <w:sz w:val="28"/>
          <w:szCs w:val="28"/>
          <w:shd w:val="clear" w:color="auto" w:fill="FFFFFF"/>
        </w:rPr>
        <w:t>Торбеевского</w:t>
      </w:r>
      <w:proofErr w:type="spellEnd"/>
      <w:r w:rsidR="00474C21">
        <w:rPr>
          <w:spacing w:val="2"/>
          <w:sz w:val="28"/>
          <w:szCs w:val="28"/>
          <w:shd w:val="clear" w:color="auto" w:fill="FFFFFF"/>
        </w:rPr>
        <w:t xml:space="preserve"> </w:t>
      </w:r>
      <w:r w:rsidR="00474C21" w:rsidRPr="00474C21">
        <w:rPr>
          <w:spacing w:val="2"/>
          <w:sz w:val="28"/>
          <w:szCs w:val="28"/>
          <w:shd w:val="clear" w:color="auto" w:fill="FFFFFF"/>
        </w:rPr>
        <w:t xml:space="preserve">городского поселения </w:t>
      </w:r>
      <w:proofErr w:type="spellStart"/>
      <w:r w:rsidR="00474C21" w:rsidRPr="00474C21">
        <w:rPr>
          <w:spacing w:val="2"/>
          <w:sz w:val="28"/>
          <w:szCs w:val="28"/>
          <w:shd w:val="clear" w:color="auto" w:fill="FFFFFF"/>
        </w:rPr>
        <w:t>Торбеевского</w:t>
      </w:r>
      <w:proofErr w:type="spellEnd"/>
      <w:r w:rsidR="00474C21" w:rsidRPr="00474C21">
        <w:rPr>
          <w:spacing w:val="2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="00474C21">
        <w:rPr>
          <w:sz w:val="28"/>
          <w:szCs w:val="28"/>
        </w:rPr>
        <w:t>».</w:t>
      </w:r>
    </w:p>
    <w:p w:rsidR="00745DA4" w:rsidRDefault="00745DA4" w:rsidP="00745DA4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5C577C">
        <w:rPr>
          <w:rFonts w:cs="Times New Roman"/>
          <w:sz w:val="28"/>
          <w:szCs w:val="28"/>
        </w:rPr>
        <w:t xml:space="preserve">Настоящее </w:t>
      </w:r>
      <w:r>
        <w:rPr>
          <w:rFonts w:cs="Times New Roman"/>
          <w:sz w:val="28"/>
          <w:szCs w:val="28"/>
        </w:rPr>
        <w:t>Решение</w:t>
      </w:r>
      <w:r w:rsidRPr="005C577C">
        <w:rPr>
          <w:rFonts w:cs="Times New Roman"/>
          <w:sz w:val="28"/>
          <w:szCs w:val="28"/>
        </w:rPr>
        <w:t xml:space="preserve"> вступает в силу со дня его </w:t>
      </w:r>
      <w:hyperlink r:id="rId6" w:history="1">
        <w:r w:rsidRPr="005C577C">
          <w:rPr>
            <w:rStyle w:val="a3"/>
            <w:rFonts w:cs="Times New Roman"/>
            <w:sz w:val="28"/>
            <w:szCs w:val="28"/>
          </w:rPr>
          <w:t>официального опубликования</w:t>
        </w:r>
      </w:hyperlink>
      <w:r w:rsidRPr="005C577C">
        <w:rPr>
          <w:rFonts w:cs="Times New Roman"/>
          <w:sz w:val="28"/>
          <w:szCs w:val="28"/>
        </w:rPr>
        <w:t xml:space="preserve"> </w:t>
      </w:r>
      <w:r w:rsidRPr="005C577C">
        <w:rPr>
          <w:rFonts w:cs="Times New Roman"/>
          <w:sz w:val="28"/>
          <w:szCs w:val="28"/>
          <w:lang w:eastAsia="ar-SA"/>
        </w:rPr>
        <w:t xml:space="preserve">в </w:t>
      </w:r>
      <w:r w:rsidRPr="005C577C">
        <w:rPr>
          <w:rFonts w:eastAsia="Times New Roman" w:cs="Times New Roman"/>
          <w:color w:val="000000"/>
          <w:sz w:val="28"/>
          <w:szCs w:val="28"/>
        </w:rPr>
        <w:t xml:space="preserve">газете </w:t>
      </w:r>
      <w:proofErr w:type="spellStart"/>
      <w:r w:rsidRPr="005C577C">
        <w:rPr>
          <w:rFonts w:eastAsia="Times New Roman" w:cs="Times New Roman"/>
          <w:color w:val="000000"/>
          <w:sz w:val="28"/>
          <w:szCs w:val="28"/>
        </w:rPr>
        <w:t>Торбеевского</w:t>
      </w:r>
      <w:proofErr w:type="spellEnd"/>
      <w:r w:rsidRPr="005C577C">
        <w:rPr>
          <w:rFonts w:eastAsia="Times New Roman" w:cs="Times New Roman"/>
          <w:color w:val="000000"/>
          <w:sz w:val="28"/>
          <w:szCs w:val="28"/>
        </w:rPr>
        <w:t xml:space="preserve"> городского поселения «</w:t>
      </w:r>
      <w:proofErr w:type="spellStart"/>
      <w:r w:rsidRPr="005C577C">
        <w:rPr>
          <w:rFonts w:eastAsia="Times New Roman" w:cs="Times New Roman"/>
          <w:color w:val="000000"/>
          <w:sz w:val="28"/>
          <w:szCs w:val="28"/>
        </w:rPr>
        <w:t>Торбеевский</w:t>
      </w:r>
      <w:proofErr w:type="spellEnd"/>
      <w:r w:rsidRPr="005C577C">
        <w:rPr>
          <w:rFonts w:eastAsia="Times New Roman" w:cs="Times New Roman"/>
          <w:color w:val="000000"/>
          <w:sz w:val="28"/>
          <w:szCs w:val="28"/>
        </w:rPr>
        <w:t xml:space="preserve"> вестник» и</w:t>
      </w:r>
      <w:r w:rsidRPr="005C577C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Pr="005C577C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7" w:history="1">
        <w:r w:rsidRPr="005C577C">
          <w:rPr>
            <w:rFonts w:cs="Times New Roman"/>
            <w:sz w:val="28"/>
            <w:szCs w:val="28"/>
          </w:rPr>
          <w:t>www.</w:t>
        </w:r>
      </w:hyperlink>
      <w:hyperlink r:id="rId8" w:history="1">
        <w:r w:rsidRPr="005C577C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9" w:history="1">
        <w:r w:rsidRPr="005C577C">
          <w:rPr>
            <w:rFonts w:cs="Times New Roman"/>
            <w:sz w:val="28"/>
            <w:szCs w:val="28"/>
            <w:lang w:eastAsia="ru-RU"/>
          </w:rPr>
          <w:t>.</w:t>
        </w:r>
      </w:hyperlink>
      <w:hyperlink r:id="rId10" w:history="1">
        <w:r w:rsidRPr="005C577C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1" w:history="1">
        <w:r w:rsidRPr="005C577C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2" w:history="1">
        <w:r w:rsidRPr="005C577C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3" w:history="1">
        <w:r w:rsidRPr="005C577C">
          <w:rPr>
            <w:rFonts w:cs="Times New Roman"/>
            <w:sz w:val="28"/>
            <w:szCs w:val="28"/>
            <w:lang w:eastAsia="ru-RU"/>
          </w:rPr>
          <w:t>.</w:t>
        </w:r>
        <w:proofErr w:type="spellStart"/>
        <w:r w:rsidRPr="005C577C">
          <w:rPr>
            <w:rFonts w:cs="Times New Roman"/>
            <w:sz w:val="28"/>
            <w:szCs w:val="28"/>
            <w:lang w:eastAsia="ru-RU"/>
          </w:rPr>
          <w:t>ru</w:t>
        </w:r>
        <w:proofErr w:type="spellEnd"/>
      </w:hyperlink>
      <w:r w:rsidRPr="005C577C">
        <w:rPr>
          <w:rFonts w:eastAsia="Times New Roman" w:cs="Times New Roman"/>
          <w:color w:val="000000"/>
          <w:sz w:val="28"/>
          <w:szCs w:val="28"/>
        </w:rPr>
        <w:t>.</w:t>
      </w:r>
    </w:p>
    <w:p w:rsidR="00745DA4" w:rsidRDefault="00745DA4" w:rsidP="00745DA4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</w:p>
    <w:p w:rsidR="00474C21" w:rsidRDefault="00474C21" w:rsidP="00745DA4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</w:p>
    <w:p w:rsidR="00474C21" w:rsidRDefault="00474C21" w:rsidP="00745DA4">
      <w:pPr>
        <w:pStyle w:val="Standard"/>
        <w:shd w:val="clear" w:color="auto" w:fill="FFFFFF"/>
        <w:spacing w:line="276" w:lineRule="auto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474C21" w:rsidRDefault="00474C21" w:rsidP="00745D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745DA4">
        <w:rPr>
          <w:sz w:val="28"/>
          <w:szCs w:val="28"/>
        </w:rPr>
        <w:t>Торбеевского</w:t>
      </w:r>
      <w:proofErr w:type="spellEnd"/>
      <w:r w:rsidR="00745DA4">
        <w:rPr>
          <w:sz w:val="28"/>
          <w:szCs w:val="28"/>
        </w:rPr>
        <w:t xml:space="preserve"> городского поселения</w:t>
      </w:r>
    </w:p>
    <w:p w:rsidR="00474C21" w:rsidRDefault="00474C21" w:rsidP="00745DA4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745DA4" w:rsidRDefault="00474C21" w:rsidP="00745D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</w:t>
      </w:r>
      <w:r w:rsidR="00745DA4">
        <w:rPr>
          <w:sz w:val="28"/>
          <w:szCs w:val="28"/>
        </w:rPr>
        <w:t xml:space="preserve">                                       В.В. Куликов</w:t>
      </w:r>
    </w:p>
    <w:p w:rsidR="00745DA4" w:rsidRDefault="00745DA4" w:rsidP="00745DA4">
      <w:pPr>
        <w:jc w:val="both"/>
        <w:rPr>
          <w:sz w:val="28"/>
          <w:szCs w:val="28"/>
        </w:rPr>
      </w:pPr>
    </w:p>
    <w:p w:rsidR="00745DA4" w:rsidRPr="00745DA4" w:rsidRDefault="00745DA4" w:rsidP="00745DA4">
      <w:pPr>
        <w:jc w:val="both"/>
        <w:rPr>
          <w:sz w:val="28"/>
          <w:szCs w:val="28"/>
        </w:rPr>
      </w:pPr>
    </w:p>
    <w:p w:rsidR="00B110E8" w:rsidRDefault="00B110E8"/>
    <w:sectPr w:rsidR="00B11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0E8"/>
    <w:rsid w:val="00474C21"/>
    <w:rsid w:val="00745DA4"/>
    <w:rsid w:val="00B110E8"/>
    <w:rsid w:val="00BB2A1D"/>
    <w:rsid w:val="00C5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0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B110E8"/>
    <w:rPr>
      <w:b w:val="0"/>
      <w:bCs w:val="0"/>
      <w:color w:val="106BBE"/>
    </w:rPr>
  </w:style>
  <w:style w:type="paragraph" w:customStyle="1" w:styleId="Standard">
    <w:name w:val="Standard"/>
    <w:rsid w:val="00745DA4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0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B110E8"/>
    <w:rPr>
      <w:b w:val="0"/>
      <w:bCs w:val="0"/>
      <w:color w:val="106BBE"/>
    </w:rPr>
  </w:style>
  <w:style w:type="paragraph" w:customStyle="1" w:styleId="Standard">
    <w:name w:val="Standard"/>
    <w:rsid w:val="00745DA4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13" Type="http://schemas.openxmlformats.org/officeDocument/2006/relationships/hyperlink" Target="http://www.torbeevo.e-mordovi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beevo.e-mordovia.ru/" TargetMode="External"/><Relationship Id="rId12" Type="http://schemas.openxmlformats.org/officeDocument/2006/relationships/hyperlink" Target="http://www.torbeevo.e-mordovia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4924079/0" TargetMode="External"/><Relationship Id="rId11" Type="http://schemas.openxmlformats.org/officeDocument/2006/relationships/hyperlink" Target="http://www.torbeevo.e-mordovia.ru/" TargetMode="External"/><Relationship Id="rId5" Type="http://schemas.openxmlformats.org/officeDocument/2006/relationships/hyperlink" Target="http://internet.garant.ru/document/redirect/186367/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torbeevo.e-mordovi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rbeevo.e-mordovia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2</cp:revision>
  <dcterms:created xsi:type="dcterms:W3CDTF">2020-04-13T11:14:00Z</dcterms:created>
  <dcterms:modified xsi:type="dcterms:W3CDTF">2020-04-13T11:14:00Z</dcterms:modified>
</cp:coreProperties>
</file>