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НИКОЛЬСКОГО СЕЛЬСКОГО ПОСЕЛЕНИЯ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ТОРБЕЕВСКОГО МУНИЦИПАЛЬНОГО РАЙОНА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</w:p>
    <w:p w:rsidR="00D364D2" w:rsidRPr="00D364D2" w:rsidRDefault="00D364D2" w:rsidP="00D364D2">
      <w:pPr>
        <w:pStyle w:val="afff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364D2">
        <w:rPr>
          <w:rFonts w:ascii="Times New Roman" w:hAnsi="Times New Roman" w:cs="Times New Roman"/>
          <w:b/>
          <w:bCs/>
          <w:sz w:val="28"/>
          <w:szCs w:val="28"/>
        </w:rPr>
        <w:t xml:space="preserve">СОРОК </w:t>
      </w:r>
      <w:r w:rsidR="00FF2B39">
        <w:rPr>
          <w:rFonts w:ascii="Times New Roman" w:hAnsi="Times New Roman" w:cs="Times New Roman"/>
          <w:b/>
          <w:sz w:val="28"/>
          <w:szCs w:val="28"/>
        </w:rPr>
        <w:t>ШЕС</w:t>
      </w:r>
      <w:r w:rsidRPr="00D364D2">
        <w:rPr>
          <w:rFonts w:ascii="Times New Roman" w:hAnsi="Times New Roman" w:cs="Times New Roman"/>
          <w:b/>
          <w:sz w:val="28"/>
          <w:szCs w:val="28"/>
        </w:rPr>
        <w:t xml:space="preserve">ТАЯ </w:t>
      </w:r>
      <w:r w:rsidRPr="00D364D2">
        <w:rPr>
          <w:rFonts w:ascii="Times New Roman" w:hAnsi="Times New Roman" w:cs="Times New Roman"/>
          <w:b/>
          <w:bCs/>
          <w:sz w:val="28"/>
          <w:szCs w:val="28"/>
        </w:rPr>
        <w:t>СЕССИЯ</w:t>
      </w:r>
    </w:p>
    <w:p w:rsidR="00272A89" w:rsidRDefault="00D364D2" w:rsidP="00D364D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272A89">
        <w:rPr>
          <w:rFonts w:ascii="Times New Roman" w:hAnsi="Times New Roman"/>
          <w:b/>
          <w:sz w:val="28"/>
          <w:szCs w:val="28"/>
        </w:rPr>
        <w:t>(третьего созыва)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272A89" w:rsidRDefault="00272A89" w:rsidP="00272A89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от </w:t>
      </w:r>
      <w:r w:rsidR="00FF2B39">
        <w:rPr>
          <w:rFonts w:ascii="Times New Roman" w:hAnsi="Times New Roman"/>
          <w:b/>
          <w:sz w:val="28"/>
          <w:szCs w:val="28"/>
        </w:rPr>
        <w:t>0</w:t>
      </w:r>
      <w:r w:rsidR="00A52FC4">
        <w:rPr>
          <w:rFonts w:ascii="Times New Roman" w:hAnsi="Times New Roman"/>
          <w:b/>
          <w:sz w:val="28"/>
          <w:szCs w:val="28"/>
        </w:rPr>
        <w:t>1</w:t>
      </w:r>
      <w:r w:rsidR="006E7D3B">
        <w:rPr>
          <w:rFonts w:ascii="Times New Roman" w:hAnsi="Times New Roman"/>
          <w:b/>
          <w:sz w:val="28"/>
          <w:szCs w:val="28"/>
        </w:rPr>
        <w:t>.0</w:t>
      </w:r>
      <w:r w:rsidR="00FF2B39">
        <w:rPr>
          <w:rFonts w:ascii="Times New Roman" w:hAnsi="Times New Roman"/>
          <w:b/>
          <w:sz w:val="28"/>
          <w:szCs w:val="28"/>
        </w:rPr>
        <w:t>4</w:t>
      </w:r>
      <w:r>
        <w:rPr>
          <w:rFonts w:ascii="Times New Roman" w:hAnsi="Times New Roman"/>
          <w:b/>
          <w:sz w:val="28"/>
          <w:szCs w:val="28"/>
        </w:rPr>
        <w:t>.20</w:t>
      </w:r>
      <w:r w:rsidR="006E7D3B">
        <w:rPr>
          <w:rFonts w:ascii="Times New Roman" w:hAnsi="Times New Roman"/>
          <w:b/>
          <w:sz w:val="28"/>
          <w:szCs w:val="28"/>
        </w:rPr>
        <w:t>20</w:t>
      </w:r>
      <w:r>
        <w:rPr>
          <w:rFonts w:ascii="Times New Roman" w:hAnsi="Times New Roman"/>
          <w:b/>
          <w:sz w:val="28"/>
          <w:szCs w:val="28"/>
        </w:rPr>
        <w:t xml:space="preserve"> г.                                                                                       № 1</w:t>
      </w:r>
      <w:r w:rsidR="00A52FC4">
        <w:rPr>
          <w:rFonts w:ascii="Times New Roman" w:hAnsi="Times New Roman"/>
          <w:b/>
          <w:sz w:val="28"/>
          <w:szCs w:val="28"/>
        </w:rPr>
        <w:t>3</w:t>
      </w:r>
      <w:r w:rsidR="00353D3A">
        <w:rPr>
          <w:rFonts w:ascii="Times New Roman" w:hAnsi="Times New Roman"/>
          <w:b/>
          <w:sz w:val="28"/>
          <w:szCs w:val="28"/>
        </w:rPr>
        <w:t>5</w:t>
      </w:r>
    </w:p>
    <w:p w:rsid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53D3A" w:rsidRPr="00353D3A" w:rsidRDefault="001620CE" w:rsidP="00353D3A">
      <w:pPr>
        <w:pStyle w:val="2"/>
        <w:shd w:val="clear" w:color="auto" w:fill="FFFFFF"/>
        <w:spacing w:before="240" w:after="60" w:line="320" w:lineRule="atLeast"/>
        <w:ind w:firstLine="709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  <w:r w:rsidRPr="00353D3A">
        <w:rPr>
          <w:b/>
          <w:color w:val="333333"/>
          <w:sz w:val="28"/>
          <w:szCs w:val="28"/>
        </w:rPr>
        <w:t> </w:t>
      </w:r>
      <w:r w:rsidR="00E84861" w:rsidRPr="00353D3A">
        <w:rPr>
          <w:b/>
          <w:sz w:val="28"/>
          <w:szCs w:val="28"/>
        </w:rPr>
        <w:t xml:space="preserve">    </w:t>
      </w:r>
      <w:r w:rsidR="00353D3A" w:rsidRPr="00353D3A">
        <w:rPr>
          <w:rFonts w:ascii="Times New Roman" w:hAnsi="Times New Roman" w:cs="Times New Roman"/>
          <w:b/>
          <w:caps/>
          <w:color w:val="000000"/>
          <w:sz w:val="28"/>
          <w:szCs w:val="28"/>
        </w:rPr>
        <w:t xml:space="preserve">О ПРИЗНАНИИ УТРАТИВШИМ СИЛУ РЕШЕНИЯ СОВЕТА ДЕПУТАТОВ </w:t>
      </w:r>
      <w:r w:rsidR="00353D3A">
        <w:rPr>
          <w:rFonts w:ascii="Times New Roman" w:hAnsi="Times New Roman" w:cs="Times New Roman"/>
          <w:b/>
          <w:caps/>
          <w:color w:val="000000"/>
          <w:sz w:val="28"/>
          <w:szCs w:val="28"/>
        </w:rPr>
        <w:t>НИКОЛЬСКОГО</w:t>
      </w:r>
      <w:r w:rsidR="00353D3A" w:rsidRPr="00353D3A">
        <w:rPr>
          <w:rFonts w:ascii="Times New Roman" w:hAnsi="Times New Roman" w:cs="Times New Roman"/>
          <w:b/>
          <w:caps/>
          <w:color w:val="000000"/>
          <w:sz w:val="28"/>
          <w:szCs w:val="28"/>
        </w:rPr>
        <w:t xml:space="preserve"> СЕЛЬСКОГ</w:t>
      </w:r>
      <w:r w:rsidR="00353D3A">
        <w:rPr>
          <w:rFonts w:ascii="Times New Roman" w:hAnsi="Times New Roman" w:cs="Times New Roman"/>
          <w:b/>
          <w:caps/>
          <w:color w:val="000000"/>
          <w:sz w:val="28"/>
          <w:szCs w:val="28"/>
        </w:rPr>
        <w:t>О ПОСЕЛЕНИЯ ОТ 26.09.2017 Г. № 35</w:t>
      </w:r>
      <w:r w:rsidR="00353D3A" w:rsidRPr="00353D3A">
        <w:rPr>
          <w:rFonts w:ascii="Times New Roman" w:hAnsi="Times New Roman" w:cs="Times New Roman"/>
          <w:b/>
          <w:caps/>
          <w:color w:val="000000"/>
          <w:sz w:val="28"/>
          <w:szCs w:val="28"/>
        </w:rPr>
        <w:t xml:space="preserve"> «ОБ УТВЕРЖДЕНИИ ПОЛОЖЕНИЯ О ПОРЯДКЕ ПОЛУЧЕНИЯ МУНИЦИПАЛЬНЫМИ СЛУЖАЩИМИ </w:t>
      </w:r>
      <w:r w:rsidR="00353D3A">
        <w:rPr>
          <w:rFonts w:ascii="Times New Roman" w:hAnsi="Times New Roman" w:cs="Times New Roman"/>
          <w:b/>
          <w:caps/>
          <w:color w:val="000000"/>
          <w:sz w:val="28"/>
          <w:szCs w:val="28"/>
        </w:rPr>
        <w:t>НИКОЛЬСКОГО</w:t>
      </w:r>
      <w:r w:rsidR="00353D3A" w:rsidRPr="00353D3A">
        <w:rPr>
          <w:rFonts w:ascii="Times New Roman" w:hAnsi="Times New Roman" w:cs="Times New Roman"/>
          <w:b/>
          <w:caps/>
          <w:color w:val="000000"/>
          <w:sz w:val="28"/>
          <w:szCs w:val="28"/>
        </w:rPr>
        <w:t xml:space="preserve"> СЕЛЬСКОГО ПОСЕЛЕНИЯ РАЗРЕШЕНИЯ ПРЕДСТАВИТЕЛЯ НАНИМАТЕЛЯ (РАБОТОДАТЕЛЯ) НА УЧАСТИЕ НА БЕЗВОЗМЕЗДНОЙ ОСНОВЕ В УПРАВЛЕНИИ НЕКОММЕРЧЕСКИМИ ОРГАНИЗАЦИЯМ»</w:t>
      </w:r>
    </w:p>
    <w:p w:rsidR="00353D3A" w:rsidRPr="00353D3A" w:rsidRDefault="00353D3A" w:rsidP="00353D3A">
      <w:pPr>
        <w:shd w:val="clear" w:color="auto" w:fill="FFFFFF"/>
        <w:spacing w:line="252" w:lineRule="atLeast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353D3A">
        <w:rPr>
          <w:rFonts w:ascii="Times New Roman" w:hAnsi="Times New Roman" w:cs="Times New Roman"/>
          <w:color w:val="333333"/>
          <w:sz w:val="28"/>
          <w:szCs w:val="28"/>
        </w:rPr>
        <w:t> </w:t>
      </w:r>
    </w:p>
    <w:p w:rsidR="00353D3A" w:rsidRPr="00353D3A" w:rsidRDefault="00353D3A" w:rsidP="00353D3A">
      <w:pPr>
        <w:shd w:val="clear" w:color="auto" w:fill="FFFFFF"/>
        <w:spacing w:line="252" w:lineRule="atLeast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353D3A">
        <w:rPr>
          <w:rFonts w:ascii="Times New Roman" w:hAnsi="Times New Roman" w:cs="Times New Roman"/>
          <w:color w:val="333333"/>
          <w:sz w:val="28"/>
          <w:szCs w:val="28"/>
        </w:rPr>
        <w:t> </w:t>
      </w:r>
    </w:p>
    <w:p w:rsidR="00353D3A" w:rsidRPr="00353D3A" w:rsidRDefault="00353D3A" w:rsidP="00353D3A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353D3A">
        <w:rPr>
          <w:rFonts w:ascii="Times New Roman" w:hAnsi="Times New Roman" w:cs="Times New Roman"/>
          <w:color w:val="000000"/>
          <w:sz w:val="28"/>
          <w:szCs w:val="28"/>
        </w:rPr>
        <w:t xml:space="preserve">   В целях приведения нормативных правовых актов </w:t>
      </w:r>
      <w:r>
        <w:rPr>
          <w:rFonts w:ascii="Times New Roman" w:hAnsi="Times New Roman" w:cs="Times New Roman"/>
          <w:color w:val="000000"/>
          <w:sz w:val="28"/>
          <w:szCs w:val="28"/>
        </w:rPr>
        <w:t>Никольского</w:t>
      </w:r>
      <w:r w:rsidRPr="00353D3A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в соответствии с действующим законом, Уставом </w:t>
      </w:r>
      <w:r>
        <w:rPr>
          <w:rFonts w:ascii="Times New Roman" w:hAnsi="Times New Roman" w:cs="Times New Roman"/>
          <w:color w:val="000000"/>
          <w:sz w:val="28"/>
          <w:szCs w:val="28"/>
        </w:rPr>
        <w:t>Никольского</w:t>
      </w:r>
      <w:r w:rsidRPr="00353D3A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поселения, Совет депутатов  </w:t>
      </w:r>
      <w:r>
        <w:rPr>
          <w:rFonts w:ascii="Times New Roman" w:hAnsi="Times New Roman" w:cs="Times New Roman"/>
          <w:color w:val="000000"/>
          <w:sz w:val="28"/>
          <w:szCs w:val="28"/>
        </w:rPr>
        <w:t>Никольского</w:t>
      </w:r>
      <w:r w:rsidRPr="00353D3A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решил:</w:t>
      </w:r>
    </w:p>
    <w:p w:rsidR="00353D3A" w:rsidRPr="00353D3A" w:rsidRDefault="00353D3A" w:rsidP="00353D3A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353D3A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:rsidR="00353D3A" w:rsidRPr="00353D3A" w:rsidRDefault="00353D3A" w:rsidP="00353D3A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353D3A">
        <w:rPr>
          <w:rFonts w:ascii="Times New Roman" w:hAnsi="Times New Roman" w:cs="Times New Roman"/>
          <w:color w:val="000000"/>
          <w:sz w:val="28"/>
          <w:szCs w:val="28"/>
        </w:rPr>
        <w:t xml:space="preserve">   1. Признать утратившим силу решение Совета депутатов </w:t>
      </w:r>
      <w:r>
        <w:rPr>
          <w:rFonts w:ascii="Times New Roman" w:hAnsi="Times New Roman" w:cs="Times New Roman"/>
          <w:color w:val="000000"/>
          <w:sz w:val="28"/>
          <w:szCs w:val="28"/>
        </w:rPr>
        <w:t>Никольского</w:t>
      </w:r>
      <w:r w:rsidRPr="00353D3A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поселения от 26.09.2017 г.  № 35</w:t>
      </w:r>
      <w:r w:rsidRPr="00353D3A">
        <w:rPr>
          <w:rFonts w:ascii="Times New Roman" w:hAnsi="Times New Roman" w:cs="Times New Roman"/>
          <w:color w:val="000000"/>
          <w:sz w:val="28"/>
          <w:szCs w:val="28"/>
        </w:rPr>
        <w:t xml:space="preserve"> « Об утверждении Положения о порядке получения муниципальными служащими </w:t>
      </w:r>
      <w:r>
        <w:rPr>
          <w:rFonts w:ascii="Times New Roman" w:hAnsi="Times New Roman" w:cs="Times New Roman"/>
          <w:color w:val="000000"/>
          <w:sz w:val="28"/>
          <w:szCs w:val="28"/>
        </w:rPr>
        <w:t>Никольского</w:t>
      </w:r>
      <w:r w:rsidRPr="00353D3A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разрешения представителя нанимателя (работодателя) на участие на безвозмездной основе в управлении некоммерческими организациям».         </w:t>
      </w:r>
    </w:p>
    <w:p w:rsidR="00353D3A" w:rsidRPr="00353D3A" w:rsidRDefault="00353D3A" w:rsidP="00353D3A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353D3A">
        <w:rPr>
          <w:rFonts w:ascii="Times New Roman" w:hAnsi="Times New Roman" w:cs="Times New Roman"/>
          <w:color w:val="000000"/>
          <w:sz w:val="28"/>
          <w:szCs w:val="28"/>
        </w:rPr>
        <w:t>2. Настоящее постановление вступает в силу со дня  его официального опубликования в информационном бюллетене «</w:t>
      </w:r>
      <w:r>
        <w:rPr>
          <w:rFonts w:ascii="Times New Roman" w:hAnsi="Times New Roman" w:cs="Times New Roman"/>
          <w:color w:val="000000"/>
          <w:sz w:val="28"/>
          <w:szCs w:val="28"/>
        </w:rPr>
        <w:t>Николь</w:t>
      </w:r>
      <w:r w:rsidRPr="00353D3A">
        <w:rPr>
          <w:rFonts w:ascii="Times New Roman" w:hAnsi="Times New Roman" w:cs="Times New Roman"/>
          <w:color w:val="000000"/>
          <w:sz w:val="28"/>
          <w:szCs w:val="28"/>
        </w:rPr>
        <w:t>ский вестник».</w:t>
      </w:r>
    </w:p>
    <w:p w:rsidR="00353D3A" w:rsidRDefault="00353D3A" w:rsidP="00353D3A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color w:val="000000"/>
        </w:rPr>
        <w:t> </w:t>
      </w:r>
    </w:p>
    <w:p w:rsidR="00353D3A" w:rsidRDefault="00353D3A" w:rsidP="00353D3A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color w:val="000000"/>
        </w:rPr>
        <w:t> </w:t>
      </w:r>
    </w:p>
    <w:p w:rsidR="00E84861" w:rsidRPr="00E84861" w:rsidRDefault="00E84861" w:rsidP="00353D3A">
      <w:pPr>
        <w:pStyle w:val="affff1"/>
        <w:ind w:left="-142" w:right="-286" w:hanging="709"/>
        <w:rPr>
          <w:sz w:val="28"/>
          <w:szCs w:val="28"/>
        </w:rPr>
      </w:pPr>
    </w:p>
    <w:p w:rsidR="00E84861" w:rsidRPr="00E84861" w:rsidRDefault="00E84861" w:rsidP="00E84861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:rsidR="00E84861" w:rsidRPr="00E84861" w:rsidRDefault="00E84861" w:rsidP="00E84861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:rsidR="00E84861" w:rsidRPr="00E84861" w:rsidRDefault="00E84861" w:rsidP="00E84861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  <w:r w:rsidRPr="00E84861">
        <w:rPr>
          <w:rFonts w:ascii="Times New Roman" w:hAnsi="Times New Roman" w:cs="Times New Roman"/>
          <w:sz w:val="28"/>
          <w:szCs w:val="28"/>
          <w:lang w:eastAsia="ar-SA"/>
        </w:rPr>
        <w:t xml:space="preserve">Глава </w:t>
      </w:r>
      <w:r w:rsidR="00A2119F">
        <w:rPr>
          <w:rFonts w:ascii="Times New Roman" w:hAnsi="Times New Roman" w:cs="Times New Roman"/>
          <w:sz w:val="28"/>
          <w:szCs w:val="28"/>
          <w:lang w:eastAsia="ar-SA"/>
        </w:rPr>
        <w:t>Никольского</w:t>
      </w:r>
      <w:r w:rsidRPr="00E8486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</w:p>
    <w:p w:rsidR="00E84861" w:rsidRPr="00E84861" w:rsidRDefault="00E84861" w:rsidP="00E84861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  <w:r w:rsidRPr="00E84861">
        <w:rPr>
          <w:rFonts w:ascii="Times New Roman" w:hAnsi="Times New Roman" w:cs="Times New Roman"/>
          <w:sz w:val="28"/>
          <w:szCs w:val="28"/>
          <w:lang w:eastAsia="ar-SA"/>
        </w:rPr>
        <w:t xml:space="preserve">сельского поселения                                             </w:t>
      </w:r>
      <w:r w:rsidR="00353D3A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</w:t>
      </w:r>
      <w:proofErr w:type="spellStart"/>
      <w:r w:rsidR="00A2119F">
        <w:rPr>
          <w:rFonts w:ascii="Times New Roman" w:hAnsi="Times New Roman" w:cs="Times New Roman"/>
          <w:sz w:val="28"/>
          <w:szCs w:val="28"/>
          <w:lang w:eastAsia="ar-SA"/>
        </w:rPr>
        <w:t>Л.А.Котова</w:t>
      </w:r>
      <w:proofErr w:type="spellEnd"/>
    </w:p>
    <w:p w:rsidR="00E84861" w:rsidRPr="00E84861" w:rsidRDefault="00E84861" w:rsidP="00E84861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:rsidR="00E84861" w:rsidRPr="00E84861" w:rsidRDefault="00E84861" w:rsidP="00E84861">
      <w:pPr>
        <w:widowControl/>
        <w:autoSpaceDE/>
        <w:autoSpaceDN/>
        <w:adjustRightInd/>
        <w:ind w:left="5760" w:firstLine="578"/>
        <w:jc w:val="center"/>
        <w:rPr>
          <w:rFonts w:ascii="Times New Roman" w:hAnsi="Times New Roman" w:cs="Times New Roman"/>
          <w:bCs/>
          <w:color w:val="26282F"/>
          <w:sz w:val="22"/>
          <w:szCs w:val="22"/>
        </w:rPr>
      </w:pPr>
    </w:p>
    <w:p w:rsidR="00E84861" w:rsidRPr="00E84861" w:rsidRDefault="00E84861" w:rsidP="00E84861">
      <w:pPr>
        <w:widowControl/>
        <w:autoSpaceDE/>
        <w:autoSpaceDN/>
        <w:adjustRightInd/>
        <w:ind w:left="5760" w:firstLine="578"/>
        <w:jc w:val="center"/>
        <w:rPr>
          <w:rFonts w:ascii="Times New Roman" w:hAnsi="Times New Roman" w:cs="Times New Roman"/>
          <w:bCs/>
          <w:color w:val="26282F"/>
          <w:sz w:val="22"/>
          <w:szCs w:val="22"/>
        </w:rPr>
      </w:pPr>
    </w:p>
    <w:p w:rsidR="00E84861" w:rsidRPr="00E84861" w:rsidRDefault="00E84861" w:rsidP="00E84861">
      <w:pPr>
        <w:widowControl/>
        <w:autoSpaceDE/>
        <w:autoSpaceDN/>
        <w:adjustRightInd/>
        <w:ind w:left="5760" w:firstLine="578"/>
        <w:jc w:val="center"/>
        <w:rPr>
          <w:rFonts w:ascii="Times New Roman" w:hAnsi="Times New Roman" w:cs="Times New Roman"/>
          <w:bCs/>
          <w:color w:val="26282F"/>
          <w:sz w:val="22"/>
          <w:szCs w:val="22"/>
        </w:rPr>
      </w:pPr>
    </w:p>
    <w:p w:rsidR="00E84861" w:rsidRPr="00E84861" w:rsidRDefault="00E84861" w:rsidP="00E84861">
      <w:pPr>
        <w:widowControl/>
        <w:autoSpaceDE/>
        <w:autoSpaceDN/>
        <w:adjustRightInd/>
        <w:ind w:left="5760" w:firstLine="578"/>
        <w:jc w:val="center"/>
        <w:rPr>
          <w:rFonts w:ascii="Times New Roman" w:hAnsi="Times New Roman" w:cs="Times New Roman"/>
          <w:bCs/>
          <w:color w:val="26282F"/>
          <w:sz w:val="22"/>
          <w:szCs w:val="22"/>
        </w:rPr>
      </w:pPr>
    </w:p>
    <w:p w:rsidR="00E84861" w:rsidRPr="00E84861" w:rsidRDefault="00E84861" w:rsidP="00E84861">
      <w:pPr>
        <w:widowControl/>
        <w:autoSpaceDE/>
        <w:autoSpaceDN/>
        <w:adjustRightInd/>
        <w:ind w:left="5760" w:firstLine="578"/>
        <w:jc w:val="center"/>
        <w:rPr>
          <w:rFonts w:ascii="Times New Roman" w:hAnsi="Times New Roman" w:cs="Times New Roman"/>
          <w:bCs/>
          <w:color w:val="26282F"/>
          <w:sz w:val="22"/>
          <w:szCs w:val="22"/>
        </w:rPr>
      </w:pPr>
    </w:p>
    <w:p w:rsidR="00E84861" w:rsidRPr="00E84861" w:rsidRDefault="00E84861" w:rsidP="00E84861">
      <w:pPr>
        <w:widowControl/>
        <w:autoSpaceDE/>
        <w:autoSpaceDN/>
        <w:adjustRightInd/>
        <w:ind w:left="5760" w:firstLine="578"/>
        <w:jc w:val="center"/>
        <w:rPr>
          <w:rFonts w:ascii="Times New Roman" w:hAnsi="Times New Roman" w:cs="Times New Roman"/>
          <w:bCs/>
          <w:color w:val="26282F"/>
          <w:sz w:val="22"/>
          <w:szCs w:val="22"/>
        </w:rPr>
      </w:pPr>
    </w:p>
    <w:p w:rsidR="00E84861" w:rsidRPr="00E84861" w:rsidRDefault="00E84861" w:rsidP="00E84861">
      <w:pPr>
        <w:widowControl/>
        <w:autoSpaceDE/>
        <w:autoSpaceDN/>
        <w:adjustRightInd/>
        <w:ind w:left="5760" w:firstLine="578"/>
        <w:jc w:val="center"/>
        <w:rPr>
          <w:rFonts w:ascii="Times New Roman" w:hAnsi="Times New Roman" w:cs="Times New Roman"/>
          <w:bCs/>
          <w:color w:val="26282F"/>
          <w:sz w:val="22"/>
          <w:szCs w:val="22"/>
        </w:rPr>
      </w:pPr>
    </w:p>
    <w:p w:rsidR="00E84861" w:rsidRPr="00E84861" w:rsidRDefault="00E84861" w:rsidP="00E84861">
      <w:pPr>
        <w:widowControl/>
        <w:autoSpaceDE/>
        <w:autoSpaceDN/>
        <w:adjustRightInd/>
        <w:ind w:left="5760" w:firstLine="578"/>
        <w:jc w:val="center"/>
        <w:rPr>
          <w:rFonts w:ascii="Times New Roman" w:hAnsi="Times New Roman" w:cs="Times New Roman"/>
          <w:bCs/>
          <w:color w:val="26282F"/>
          <w:sz w:val="22"/>
          <w:szCs w:val="22"/>
        </w:rPr>
      </w:pPr>
      <w:bookmarkStart w:id="0" w:name="_GoBack"/>
      <w:bookmarkEnd w:id="0"/>
    </w:p>
    <w:p w:rsidR="00E84861" w:rsidRPr="00E84861" w:rsidRDefault="00E84861" w:rsidP="00E84861">
      <w:pPr>
        <w:widowControl/>
        <w:autoSpaceDE/>
        <w:autoSpaceDN/>
        <w:adjustRightInd/>
        <w:ind w:left="5760" w:firstLine="578"/>
        <w:jc w:val="center"/>
        <w:rPr>
          <w:rFonts w:ascii="Times New Roman" w:hAnsi="Times New Roman" w:cs="Times New Roman"/>
          <w:bCs/>
          <w:color w:val="26282F"/>
          <w:sz w:val="22"/>
          <w:szCs w:val="22"/>
        </w:rPr>
      </w:pP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sectPr w:rsidR="00BB6793" w:rsidRPr="00BB6793" w:rsidSect="00EF6AA7">
      <w:headerReference w:type="even" r:id="rId8"/>
      <w:headerReference w:type="default" r:id="rId9"/>
      <w:pgSz w:w="11906" w:h="16838" w:code="9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7B76" w:rsidRDefault="00D77B76">
      <w:r>
        <w:separator/>
      </w:r>
    </w:p>
  </w:endnote>
  <w:endnote w:type="continuationSeparator" w:id="0">
    <w:p w:rsidR="00D77B76" w:rsidRDefault="00D77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7B76" w:rsidRDefault="00D77B76">
      <w:r>
        <w:separator/>
      </w:r>
    </w:p>
  </w:footnote>
  <w:footnote w:type="continuationSeparator" w:id="0">
    <w:p w:rsidR="00D77B76" w:rsidRDefault="00D77B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2F27" w:rsidRDefault="00772F27">
    <w:pPr>
      <w:pStyle w:val="afff1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772F27" w:rsidRDefault="00772F27">
    <w:pPr>
      <w:pStyle w:val="afff1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2F27" w:rsidRDefault="00772F27">
    <w:pPr>
      <w:pStyle w:val="afff1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707"/>
    <w:rsid w:val="000014FA"/>
    <w:rsid w:val="000073B7"/>
    <w:rsid w:val="000077C3"/>
    <w:rsid w:val="00023023"/>
    <w:rsid w:val="000238E9"/>
    <w:rsid w:val="0002456D"/>
    <w:rsid w:val="00024C68"/>
    <w:rsid w:val="000447D0"/>
    <w:rsid w:val="0004609B"/>
    <w:rsid w:val="0006318C"/>
    <w:rsid w:val="000714B4"/>
    <w:rsid w:val="00071502"/>
    <w:rsid w:val="00073AE3"/>
    <w:rsid w:val="00075713"/>
    <w:rsid w:val="00076C2F"/>
    <w:rsid w:val="00082FD9"/>
    <w:rsid w:val="00090EA6"/>
    <w:rsid w:val="00090FB1"/>
    <w:rsid w:val="000952AB"/>
    <w:rsid w:val="000958B2"/>
    <w:rsid w:val="000967ED"/>
    <w:rsid w:val="00096B62"/>
    <w:rsid w:val="000A11C6"/>
    <w:rsid w:val="000B60DD"/>
    <w:rsid w:val="000C7F75"/>
    <w:rsid w:val="000E1A79"/>
    <w:rsid w:val="000F0A8B"/>
    <w:rsid w:val="000F3CE7"/>
    <w:rsid w:val="000F6AAC"/>
    <w:rsid w:val="00115C3D"/>
    <w:rsid w:val="00120277"/>
    <w:rsid w:val="001216DB"/>
    <w:rsid w:val="00123CB3"/>
    <w:rsid w:val="0012586D"/>
    <w:rsid w:val="00132393"/>
    <w:rsid w:val="00132B9B"/>
    <w:rsid w:val="001413C4"/>
    <w:rsid w:val="00143083"/>
    <w:rsid w:val="001561DA"/>
    <w:rsid w:val="001566B6"/>
    <w:rsid w:val="001620CE"/>
    <w:rsid w:val="001668F3"/>
    <w:rsid w:val="00172650"/>
    <w:rsid w:val="00173825"/>
    <w:rsid w:val="001743A4"/>
    <w:rsid w:val="00185647"/>
    <w:rsid w:val="00192D10"/>
    <w:rsid w:val="001B066E"/>
    <w:rsid w:val="001C55F8"/>
    <w:rsid w:val="001D2C26"/>
    <w:rsid w:val="001D563F"/>
    <w:rsid w:val="001E17FC"/>
    <w:rsid w:val="001F53D7"/>
    <w:rsid w:val="001F599C"/>
    <w:rsid w:val="00203805"/>
    <w:rsid w:val="00206D49"/>
    <w:rsid w:val="00206F31"/>
    <w:rsid w:val="00222878"/>
    <w:rsid w:val="002269F5"/>
    <w:rsid w:val="002276B2"/>
    <w:rsid w:val="0023129A"/>
    <w:rsid w:val="00237075"/>
    <w:rsid w:val="00237228"/>
    <w:rsid w:val="00240A87"/>
    <w:rsid w:val="00255AD0"/>
    <w:rsid w:val="002604B0"/>
    <w:rsid w:val="00270B47"/>
    <w:rsid w:val="00272A89"/>
    <w:rsid w:val="00281D5F"/>
    <w:rsid w:val="002874A5"/>
    <w:rsid w:val="002905AF"/>
    <w:rsid w:val="00293604"/>
    <w:rsid w:val="0029437C"/>
    <w:rsid w:val="00296DCF"/>
    <w:rsid w:val="002A66F8"/>
    <w:rsid w:val="002B4EC8"/>
    <w:rsid w:val="002C0484"/>
    <w:rsid w:val="002C08BC"/>
    <w:rsid w:val="002C10E1"/>
    <w:rsid w:val="002C5772"/>
    <w:rsid w:val="002C60C9"/>
    <w:rsid w:val="002D4CDB"/>
    <w:rsid w:val="002E4165"/>
    <w:rsid w:val="003038C7"/>
    <w:rsid w:val="00306EF0"/>
    <w:rsid w:val="0032060D"/>
    <w:rsid w:val="0032125E"/>
    <w:rsid w:val="00325CEA"/>
    <w:rsid w:val="00327A70"/>
    <w:rsid w:val="003339FD"/>
    <w:rsid w:val="00335B11"/>
    <w:rsid w:val="00347516"/>
    <w:rsid w:val="00352132"/>
    <w:rsid w:val="00353D3A"/>
    <w:rsid w:val="0035613D"/>
    <w:rsid w:val="00367E1E"/>
    <w:rsid w:val="00370DCC"/>
    <w:rsid w:val="00373BB6"/>
    <w:rsid w:val="003767FC"/>
    <w:rsid w:val="0038286F"/>
    <w:rsid w:val="00387ABA"/>
    <w:rsid w:val="00392BFF"/>
    <w:rsid w:val="003A4D55"/>
    <w:rsid w:val="003B3A3B"/>
    <w:rsid w:val="003C1028"/>
    <w:rsid w:val="003C595D"/>
    <w:rsid w:val="003D68F1"/>
    <w:rsid w:val="003E263C"/>
    <w:rsid w:val="003E5E05"/>
    <w:rsid w:val="003F4E62"/>
    <w:rsid w:val="00400430"/>
    <w:rsid w:val="00406AB7"/>
    <w:rsid w:val="00413724"/>
    <w:rsid w:val="00414C6E"/>
    <w:rsid w:val="00415887"/>
    <w:rsid w:val="004169A1"/>
    <w:rsid w:val="004214EA"/>
    <w:rsid w:val="004301E5"/>
    <w:rsid w:val="00457B44"/>
    <w:rsid w:val="0046461E"/>
    <w:rsid w:val="00477286"/>
    <w:rsid w:val="004A372C"/>
    <w:rsid w:val="004A6155"/>
    <w:rsid w:val="004B1DE5"/>
    <w:rsid w:val="004B4519"/>
    <w:rsid w:val="004B6C90"/>
    <w:rsid w:val="004D02B1"/>
    <w:rsid w:val="004D54B3"/>
    <w:rsid w:val="004E077E"/>
    <w:rsid w:val="004E1A00"/>
    <w:rsid w:val="004E79EE"/>
    <w:rsid w:val="004F5431"/>
    <w:rsid w:val="0050138C"/>
    <w:rsid w:val="005062C4"/>
    <w:rsid w:val="00506FBE"/>
    <w:rsid w:val="00523C63"/>
    <w:rsid w:val="005262F0"/>
    <w:rsid w:val="0052748E"/>
    <w:rsid w:val="00530CE1"/>
    <w:rsid w:val="005435B6"/>
    <w:rsid w:val="00546C85"/>
    <w:rsid w:val="005560DB"/>
    <w:rsid w:val="00570253"/>
    <w:rsid w:val="005746E1"/>
    <w:rsid w:val="005765AD"/>
    <w:rsid w:val="0057776C"/>
    <w:rsid w:val="005846CB"/>
    <w:rsid w:val="0058768A"/>
    <w:rsid w:val="00593CB6"/>
    <w:rsid w:val="00595FAA"/>
    <w:rsid w:val="005A4BA7"/>
    <w:rsid w:val="005C16B8"/>
    <w:rsid w:val="005C4054"/>
    <w:rsid w:val="005C54DB"/>
    <w:rsid w:val="005E1BB6"/>
    <w:rsid w:val="005E50E8"/>
    <w:rsid w:val="005E7CFB"/>
    <w:rsid w:val="005F63D9"/>
    <w:rsid w:val="005F6855"/>
    <w:rsid w:val="0060120A"/>
    <w:rsid w:val="006048F3"/>
    <w:rsid w:val="00605358"/>
    <w:rsid w:val="00624D7C"/>
    <w:rsid w:val="00632953"/>
    <w:rsid w:val="006351D2"/>
    <w:rsid w:val="00642E30"/>
    <w:rsid w:val="006434D6"/>
    <w:rsid w:val="006458CC"/>
    <w:rsid w:val="00651E2E"/>
    <w:rsid w:val="00655F24"/>
    <w:rsid w:val="00680008"/>
    <w:rsid w:val="00681009"/>
    <w:rsid w:val="00683BA6"/>
    <w:rsid w:val="006865EE"/>
    <w:rsid w:val="00690070"/>
    <w:rsid w:val="00691610"/>
    <w:rsid w:val="0069477E"/>
    <w:rsid w:val="00695686"/>
    <w:rsid w:val="006A2A06"/>
    <w:rsid w:val="006A7AF9"/>
    <w:rsid w:val="006B25E7"/>
    <w:rsid w:val="006B51E6"/>
    <w:rsid w:val="006C0C88"/>
    <w:rsid w:val="006E25C3"/>
    <w:rsid w:val="006E7D3B"/>
    <w:rsid w:val="006F34F7"/>
    <w:rsid w:val="006F3ED0"/>
    <w:rsid w:val="00700307"/>
    <w:rsid w:val="00705972"/>
    <w:rsid w:val="00720CE8"/>
    <w:rsid w:val="007258BC"/>
    <w:rsid w:val="00727ED8"/>
    <w:rsid w:val="00732FA0"/>
    <w:rsid w:val="007407E1"/>
    <w:rsid w:val="007409F7"/>
    <w:rsid w:val="0074668C"/>
    <w:rsid w:val="00760C90"/>
    <w:rsid w:val="00761687"/>
    <w:rsid w:val="00761D16"/>
    <w:rsid w:val="00770707"/>
    <w:rsid w:val="00772F27"/>
    <w:rsid w:val="007810EF"/>
    <w:rsid w:val="00797E55"/>
    <w:rsid w:val="007C34D4"/>
    <w:rsid w:val="007C39F3"/>
    <w:rsid w:val="007E16E4"/>
    <w:rsid w:val="007E5D57"/>
    <w:rsid w:val="007E702A"/>
    <w:rsid w:val="007F6CA1"/>
    <w:rsid w:val="007F7B6C"/>
    <w:rsid w:val="00805C90"/>
    <w:rsid w:val="0080792D"/>
    <w:rsid w:val="00826CC2"/>
    <w:rsid w:val="00835DFF"/>
    <w:rsid w:val="0084350C"/>
    <w:rsid w:val="0086495C"/>
    <w:rsid w:val="00870E61"/>
    <w:rsid w:val="008748A7"/>
    <w:rsid w:val="00876166"/>
    <w:rsid w:val="00880F1F"/>
    <w:rsid w:val="008850F6"/>
    <w:rsid w:val="0088529A"/>
    <w:rsid w:val="008930E7"/>
    <w:rsid w:val="00893D1A"/>
    <w:rsid w:val="00895E22"/>
    <w:rsid w:val="008A440E"/>
    <w:rsid w:val="008A63DA"/>
    <w:rsid w:val="008B4854"/>
    <w:rsid w:val="008B510E"/>
    <w:rsid w:val="008B7001"/>
    <w:rsid w:val="008C3D92"/>
    <w:rsid w:val="008D21A9"/>
    <w:rsid w:val="008D4AF5"/>
    <w:rsid w:val="008D5C46"/>
    <w:rsid w:val="008E1464"/>
    <w:rsid w:val="008F46FC"/>
    <w:rsid w:val="008F52A5"/>
    <w:rsid w:val="008F5618"/>
    <w:rsid w:val="00906342"/>
    <w:rsid w:val="00907CCC"/>
    <w:rsid w:val="00907FCC"/>
    <w:rsid w:val="009113DB"/>
    <w:rsid w:val="009212F7"/>
    <w:rsid w:val="0093055F"/>
    <w:rsid w:val="009357B1"/>
    <w:rsid w:val="00940B7D"/>
    <w:rsid w:val="009563EE"/>
    <w:rsid w:val="00960F8B"/>
    <w:rsid w:val="00962853"/>
    <w:rsid w:val="00965453"/>
    <w:rsid w:val="00972081"/>
    <w:rsid w:val="00974779"/>
    <w:rsid w:val="0098571E"/>
    <w:rsid w:val="0099098E"/>
    <w:rsid w:val="00991189"/>
    <w:rsid w:val="009B1515"/>
    <w:rsid w:val="009B27CF"/>
    <w:rsid w:val="009B2F70"/>
    <w:rsid w:val="009B46EB"/>
    <w:rsid w:val="009F7EF2"/>
    <w:rsid w:val="00A12238"/>
    <w:rsid w:val="00A1227F"/>
    <w:rsid w:val="00A2119F"/>
    <w:rsid w:val="00A24D32"/>
    <w:rsid w:val="00A25595"/>
    <w:rsid w:val="00A27700"/>
    <w:rsid w:val="00A32A67"/>
    <w:rsid w:val="00A3449D"/>
    <w:rsid w:val="00A52FC4"/>
    <w:rsid w:val="00A533FD"/>
    <w:rsid w:val="00A816BB"/>
    <w:rsid w:val="00A81E3B"/>
    <w:rsid w:val="00A85F7A"/>
    <w:rsid w:val="00A969BF"/>
    <w:rsid w:val="00AA579C"/>
    <w:rsid w:val="00AA5BA9"/>
    <w:rsid w:val="00AA7F5E"/>
    <w:rsid w:val="00AB2207"/>
    <w:rsid w:val="00AB234E"/>
    <w:rsid w:val="00AC1481"/>
    <w:rsid w:val="00AC3A52"/>
    <w:rsid w:val="00AC738C"/>
    <w:rsid w:val="00AC73B0"/>
    <w:rsid w:val="00AD60B5"/>
    <w:rsid w:val="00AE3498"/>
    <w:rsid w:val="00AE4D13"/>
    <w:rsid w:val="00AF300D"/>
    <w:rsid w:val="00AF6EE0"/>
    <w:rsid w:val="00B01822"/>
    <w:rsid w:val="00B0293A"/>
    <w:rsid w:val="00B20CAF"/>
    <w:rsid w:val="00B2178A"/>
    <w:rsid w:val="00B259AA"/>
    <w:rsid w:val="00B266AA"/>
    <w:rsid w:val="00B31E23"/>
    <w:rsid w:val="00B4397C"/>
    <w:rsid w:val="00B43B25"/>
    <w:rsid w:val="00B45913"/>
    <w:rsid w:val="00B52BCF"/>
    <w:rsid w:val="00B6159D"/>
    <w:rsid w:val="00B70599"/>
    <w:rsid w:val="00B80312"/>
    <w:rsid w:val="00B81509"/>
    <w:rsid w:val="00B83D94"/>
    <w:rsid w:val="00B9776B"/>
    <w:rsid w:val="00BB6793"/>
    <w:rsid w:val="00BB7AA6"/>
    <w:rsid w:val="00BC083D"/>
    <w:rsid w:val="00BC1840"/>
    <w:rsid w:val="00BC651A"/>
    <w:rsid w:val="00BC7759"/>
    <w:rsid w:val="00BD433F"/>
    <w:rsid w:val="00BF4598"/>
    <w:rsid w:val="00C0368F"/>
    <w:rsid w:val="00C1404F"/>
    <w:rsid w:val="00C16BAC"/>
    <w:rsid w:val="00C231CB"/>
    <w:rsid w:val="00C35AB7"/>
    <w:rsid w:val="00C42A98"/>
    <w:rsid w:val="00C5434B"/>
    <w:rsid w:val="00C552B8"/>
    <w:rsid w:val="00C67416"/>
    <w:rsid w:val="00C70413"/>
    <w:rsid w:val="00C73EE9"/>
    <w:rsid w:val="00C82D10"/>
    <w:rsid w:val="00C8496D"/>
    <w:rsid w:val="00C865CE"/>
    <w:rsid w:val="00C92BAD"/>
    <w:rsid w:val="00CA608E"/>
    <w:rsid w:val="00CB036D"/>
    <w:rsid w:val="00CF70A8"/>
    <w:rsid w:val="00D055E3"/>
    <w:rsid w:val="00D24465"/>
    <w:rsid w:val="00D2459D"/>
    <w:rsid w:val="00D30B50"/>
    <w:rsid w:val="00D364D2"/>
    <w:rsid w:val="00D42619"/>
    <w:rsid w:val="00D43155"/>
    <w:rsid w:val="00D46008"/>
    <w:rsid w:val="00D654E0"/>
    <w:rsid w:val="00D65CDE"/>
    <w:rsid w:val="00D72025"/>
    <w:rsid w:val="00D77B76"/>
    <w:rsid w:val="00D95C71"/>
    <w:rsid w:val="00DC0CF4"/>
    <w:rsid w:val="00DF0969"/>
    <w:rsid w:val="00DF5732"/>
    <w:rsid w:val="00E0029B"/>
    <w:rsid w:val="00E0147A"/>
    <w:rsid w:val="00E021CF"/>
    <w:rsid w:val="00E02B09"/>
    <w:rsid w:val="00E03A3E"/>
    <w:rsid w:val="00E12F59"/>
    <w:rsid w:val="00E139D8"/>
    <w:rsid w:val="00E14CD2"/>
    <w:rsid w:val="00E16EE0"/>
    <w:rsid w:val="00E213F9"/>
    <w:rsid w:val="00E312A5"/>
    <w:rsid w:val="00E3350D"/>
    <w:rsid w:val="00E45286"/>
    <w:rsid w:val="00E76604"/>
    <w:rsid w:val="00E82C94"/>
    <w:rsid w:val="00E84861"/>
    <w:rsid w:val="00E92169"/>
    <w:rsid w:val="00EA3D2E"/>
    <w:rsid w:val="00EB327F"/>
    <w:rsid w:val="00ED0826"/>
    <w:rsid w:val="00ED7BB7"/>
    <w:rsid w:val="00EF0821"/>
    <w:rsid w:val="00EF134A"/>
    <w:rsid w:val="00EF6AA7"/>
    <w:rsid w:val="00F036CD"/>
    <w:rsid w:val="00F042A9"/>
    <w:rsid w:val="00F04E98"/>
    <w:rsid w:val="00F066CE"/>
    <w:rsid w:val="00F07E49"/>
    <w:rsid w:val="00F14059"/>
    <w:rsid w:val="00F207A4"/>
    <w:rsid w:val="00F24062"/>
    <w:rsid w:val="00F50589"/>
    <w:rsid w:val="00F530C0"/>
    <w:rsid w:val="00F632AB"/>
    <w:rsid w:val="00F64488"/>
    <w:rsid w:val="00F7249F"/>
    <w:rsid w:val="00F7418E"/>
    <w:rsid w:val="00F7468B"/>
    <w:rsid w:val="00F761B2"/>
    <w:rsid w:val="00F81FB5"/>
    <w:rsid w:val="00F830A3"/>
    <w:rsid w:val="00F8736B"/>
    <w:rsid w:val="00F8739E"/>
    <w:rsid w:val="00F9178C"/>
    <w:rsid w:val="00F923B5"/>
    <w:rsid w:val="00F93876"/>
    <w:rsid w:val="00F95C70"/>
    <w:rsid w:val="00FA6884"/>
    <w:rsid w:val="00FB32A0"/>
    <w:rsid w:val="00FB33AC"/>
    <w:rsid w:val="00FC36E6"/>
    <w:rsid w:val="00FE0250"/>
    <w:rsid w:val="00FE5DCE"/>
    <w:rsid w:val="00FF08BA"/>
    <w:rsid w:val="00FF2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uiPriority="0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pPr>
      <w:ind w:left="0"/>
    </w:pPr>
  </w:style>
  <w:style w:type="paragraph" w:customStyle="1" w:styleId="af1">
    <w:name w:val="Текст (лев. подпись)"/>
    <w:basedOn w:val="a"/>
    <w:next w:val="a"/>
    <w:uiPriority w:val="99"/>
  </w:style>
  <w:style w:type="paragraph" w:customStyle="1" w:styleId="af2">
    <w:name w:val="Колонтитул (левый)"/>
    <w:basedOn w:val="af1"/>
    <w:next w:val="a"/>
    <w:uiPriority w:val="99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pPr>
      <w:jc w:val="both"/>
    </w:pPr>
  </w:style>
  <w:style w:type="paragraph" w:customStyle="1" w:styleId="af7">
    <w:name w:val="Моноширинный"/>
    <w:basedOn w:val="a"/>
    <w:next w:val="a"/>
    <w:uiPriority w:val="99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pPr>
      <w:jc w:val="both"/>
    </w:pPr>
  </w:style>
  <w:style w:type="paragraph" w:customStyle="1" w:styleId="afc">
    <w:name w:val="Объект"/>
    <w:basedOn w:val="a"/>
    <w:next w:val="a"/>
    <w:uiPriority w:val="99"/>
    <w:pPr>
      <w:jc w:val="both"/>
    </w:pPr>
  </w:style>
  <w:style w:type="paragraph" w:customStyle="1" w:styleId="afd">
    <w:name w:val="Таблицы (моноширинный)"/>
    <w:basedOn w:val="a"/>
    <w:next w:val="a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</w:style>
  <w:style w:type="paragraph" w:customStyle="1" w:styleId="aff3">
    <w:name w:val="Пример."/>
    <w:basedOn w:val="a"/>
    <w:next w:val="a"/>
    <w:uiPriority w:val="99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Pr>
      <w:color w:val="0000FF"/>
    </w:rPr>
  </w:style>
  <w:style w:type="character" w:customStyle="1" w:styleId="aff9">
    <w:name w:val="Сравнение редакций. Удаленный фрагмент"/>
    <w:uiPriority w:val="99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</w:style>
  <w:style w:type="character" w:customStyle="1" w:styleId="affd">
    <w:name w:val="Утратил силу"/>
    <w:basedOn w:val="a3"/>
    <w:uiPriority w:val="99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styleId="affffa">
    <w:name w:val="footer"/>
    <w:basedOn w:val="a"/>
    <w:link w:val="affffb"/>
    <w:uiPriority w:val="99"/>
    <w:unhideWhenUsed/>
    <w:rsid w:val="00353D3A"/>
    <w:pPr>
      <w:tabs>
        <w:tab w:val="center" w:pos="4677"/>
        <w:tab w:val="right" w:pos="9355"/>
      </w:tabs>
    </w:pPr>
  </w:style>
  <w:style w:type="character" w:customStyle="1" w:styleId="affffb">
    <w:name w:val="Нижний колонтитул Знак"/>
    <w:basedOn w:val="a0"/>
    <w:link w:val="affffa"/>
    <w:uiPriority w:val="99"/>
    <w:rsid w:val="00353D3A"/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uiPriority="0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pPr>
      <w:ind w:left="0"/>
    </w:pPr>
  </w:style>
  <w:style w:type="paragraph" w:customStyle="1" w:styleId="af1">
    <w:name w:val="Текст (лев. подпись)"/>
    <w:basedOn w:val="a"/>
    <w:next w:val="a"/>
    <w:uiPriority w:val="99"/>
  </w:style>
  <w:style w:type="paragraph" w:customStyle="1" w:styleId="af2">
    <w:name w:val="Колонтитул (левый)"/>
    <w:basedOn w:val="af1"/>
    <w:next w:val="a"/>
    <w:uiPriority w:val="99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pPr>
      <w:jc w:val="both"/>
    </w:pPr>
  </w:style>
  <w:style w:type="paragraph" w:customStyle="1" w:styleId="af7">
    <w:name w:val="Моноширинный"/>
    <w:basedOn w:val="a"/>
    <w:next w:val="a"/>
    <w:uiPriority w:val="99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pPr>
      <w:jc w:val="both"/>
    </w:pPr>
  </w:style>
  <w:style w:type="paragraph" w:customStyle="1" w:styleId="afc">
    <w:name w:val="Объект"/>
    <w:basedOn w:val="a"/>
    <w:next w:val="a"/>
    <w:uiPriority w:val="99"/>
    <w:pPr>
      <w:jc w:val="both"/>
    </w:pPr>
  </w:style>
  <w:style w:type="paragraph" w:customStyle="1" w:styleId="afd">
    <w:name w:val="Таблицы (моноширинный)"/>
    <w:basedOn w:val="a"/>
    <w:next w:val="a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</w:style>
  <w:style w:type="paragraph" w:customStyle="1" w:styleId="aff3">
    <w:name w:val="Пример."/>
    <w:basedOn w:val="a"/>
    <w:next w:val="a"/>
    <w:uiPriority w:val="99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Pr>
      <w:color w:val="0000FF"/>
    </w:rPr>
  </w:style>
  <w:style w:type="character" w:customStyle="1" w:styleId="aff9">
    <w:name w:val="Сравнение редакций. Удаленный фрагмент"/>
    <w:uiPriority w:val="99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</w:style>
  <w:style w:type="character" w:customStyle="1" w:styleId="affd">
    <w:name w:val="Утратил силу"/>
    <w:basedOn w:val="a3"/>
    <w:uiPriority w:val="99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styleId="affffa">
    <w:name w:val="footer"/>
    <w:basedOn w:val="a"/>
    <w:link w:val="affffb"/>
    <w:uiPriority w:val="99"/>
    <w:unhideWhenUsed/>
    <w:rsid w:val="00353D3A"/>
    <w:pPr>
      <w:tabs>
        <w:tab w:val="center" w:pos="4677"/>
        <w:tab w:val="right" w:pos="9355"/>
      </w:tabs>
    </w:pPr>
  </w:style>
  <w:style w:type="character" w:customStyle="1" w:styleId="affffb">
    <w:name w:val="Нижний колонтитул Знак"/>
    <w:basedOn w:val="a0"/>
    <w:link w:val="affffa"/>
    <w:uiPriority w:val="99"/>
    <w:rsid w:val="00353D3A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1447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1</cp:lastModifiedBy>
  <cp:revision>44</cp:revision>
  <cp:lastPrinted>2020-03-06T10:00:00Z</cp:lastPrinted>
  <dcterms:created xsi:type="dcterms:W3CDTF">2019-12-17T11:29:00Z</dcterms:created>
  <dcterms:modified xsi:type="dcterms:W3CDTF">2020-04-10T09:38:00Z</dcterms:modified>
</cp:coreProperties>
</file>