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АДМИНИСТРАЦИЯ </w:t>
      </w:r>
    </w:p>
    <w:p w:rsidR="00617DBE" w:rsidRPr="00617DBE" w:rsidRDefault="00D136D8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>
        <w:rPr>
          <w:b/>
          <w:bCs/>
          <w:caps/>
          <w:color w:val="000000"/>
          <w:sz w:val="28"/>
          <w:szCs w:val="28"/>
          <w:lang w:val="ru-RU" w:eastAsia="ru-RU"/>
        </w:rPr>
        <w:t>ДРАКИНСКОГО</w:t>
      </w:r>
      <w:r w:rsidR="00617DBE"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 СЕЛЬСКОГО ПОСЕЛЕНИЯ </w:t>
      </w:r>
    </w:p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olor w:val="333333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ТОРБЕЕВСКОГО МУНИЦИПАЛЬНОГО РАЙОНА РЕСПУБЛИКИ МОРДОВИЯ</w:t>
      </w:r>
    </w:p>
    <w:p w:rsidR="00617DBE" w:rsidRPr="00617DBE" w:rsidRDefault="00617DBE" w:rsidP="00617DBE">
      <w:pPr>
        <w:shd w:val="clear" w:color="auto" w:fill="FFFFFF"/>
        <w:jc w:val="center"/>
        <w:rPr>
          <w:color w:val="333333"/>
          <w:sz w:val="28"/>
          <w:szCs w:val="28"/>
          <w:lang w:val="ru-RU" w:eastAsia="ru-RU"/>
        </w:rPr>
      </w:pPr>
      <w:r w:rsidRPr="009737D0">
        <w:rPr>
          <w:b/>
          <w:bCs/>
          <w:color w:val="333333"/>
          <w:sz w:val="28"/>
          <w:szCs w:val="28"/>
          <w:lang w:eastAsia="ru-RU"/>
        </w:rPr>
        <w:t> </w:t>
      </w:r>
    </w:p>
    <w:p w:rsidR="00617DBE" w:rsidRPr="00617DBE" w:rsidRDefault="00617DBE" w:rsidP="00617DBE">
      <w:pPr>
        <w:shd w:val="clear" w:color="auto" w:fill="FFFFFF"/>
        <w:ind w:firstLine="709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9737D0">
        <w:rPr>
          <w:b/>
          <w:bCs/>
          <w:color w:val="000000"/>
          <w:sz w:val="28"/>
          <w:szCs w:val="28"/>
          <w:lang w:eastAsia="ru-RU"/>
        </w:rPr>
        <w:t>                </w:t>
      </w:r>
      <w:r>
        <w:rPr>
          <w:b/>
          <w:bCs/>
          <w:color w:val="000000"/>
          <w:sz w:val="28"/>
          <w:szCs w:val="28"/>
          <w:lang w:eastAsia="ru-RU"/>
        </w:rPr>
        <w:t>              </w:t>
      </w:r>
      <w:proofErr w:type="gramStart"/>
      <w:r w:rsidRPr="00617DBE">
        <w:rPr>
          <w:b/>
          <w:bCs/>
          <w:color w:val="000000"/>
          <w:sz w:val="28"/>
          <w:szCs w:val="28"/>
          <w:lang w:val="ru-RU" w:eastAsia="ru-RU"/>
        </w:rPr>
        <w:t>П</w:t>
      </w:r>
      <w:proofErr w:type="gramEnd"/>
      <w:r w:rsidRPr="00617DBE">
        <w:rPr>
          <w:b/>
          <w:bCs/>
          <w:color w:val="000000"/>
          <w:sz w:val="28"/>
          <w:szCs w:val="28"/>
          <w:lang w:val="ru-RU" w:eastAsia="ru-RU"/>
        </w:rPr>
        <w:t xml:space="preserve"> О С Т А Н О В Л Е Н И Е</w:t>
      </w:r>
    </w:p>
    <w:p w:rsidR="00617DBE" w:rsidRPr="00617DBE" w:rsidRDefault="00617DBE" w:rsidP="00617DBE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9737D0">
        <w:rPr>
          <w:b/>
          <w:bCs/>
          <w:color w:val="000000"/>
          <w:sz w:val="28"/>
          <w:szCs w:val="28"/>
          <w:lang w:eastAsia="ru-RU"/>
        </w:rPr>
        <w:t>                                   </w:t>
      </w:r>
    </w:p>
    <w:p w:rsidR="00617DBE" w:rsidRPr="00617DBE" w:rsidRDefault="00CB679B" w:rsidP="00617DBE">
      <w:pPr>
        <w:shd w:val="clear" w:color="auto" w:fill="FFFFFF"/>
        <w:outlineLvl w:val="3"/>
        <w:rPr>
          <w:b/>
          <w:bCs/>
          <w:color w:val="333333"/>
          <w:sz w:val="28"/>
          <w:szCs w:val="28"/>
          <w:lang w:val="ru-RU" w:eastAsia="ru-RU"/>
        </w:rPr>
      </w:pPr>
      <w:r>
        <w:rPr>
          <w:b/>
          <w:bCs/>
          <w:color w:val="000000"/>
          <w:sz w:val="28"/>
          <w:szCs w:val="28"/>
          <w:lang w:val="ru-RU" w:eastAsia="ru-RU"/>
        </w:rPr>
        <w:t>О</w:t>
      </w:r>
      <w:r w:rsidR="00353111">
        <w:rPr>
          <w:b/>
          <w:bCs/>
          <w:color w:val="000000"/>
          <w:sz w:val="28"/>
          <w:szCs w:val="28"/>
          <w:lang w:val="ru-RU" w:eastAsia="ru-RU"/>
        </w:rPr>
        <w:t>т</w:t>
      </w:r>
      <w:r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20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>.</w:t>
      </w:r>
      <w:r w:rsidR="00154433">
        <w:rPr>
          <w:b/>
          <w:bCs/>
          <w:color w:val="000000"/>
          <w:sz w:val="28"/>
          <w:szCs w:val="28"/>
          <w:lang w:val="ru-RU" w:eastAsia="ru-RU"/>
        </w:rPr>
        <w:t>0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4</w:t>
      </w:r>
      <w:r w:rsidR="004B1AC3">
        <w:rPr>
          <w:b/>
          <w:bCs/>
          <w:color w:val="000000"/>
          <w:sz w:val="28"/>
          <w:szCs w:val="28"/>
          <w:lang w:val="ru-RU" w:eastAsia="ru-RU"/>
        </w:rPr>
        <w:t>.2020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 xml:space="preserve">г.                            </w:t>
      </w:r>
      <w:r w:rsidR="00D136D8">
        <w:rPr>
          <w:b/>
          <w:bCs/>
          <w:color w:val="000000"/>
          <w:sz w:val="28"/>
          <w:szCs w:val="28"/>
          <w:lang w:val="ru-RU" w:eastAsia="ru-RU"/>
        </w:rPr>
        <w:t>с.</w:t>
      </w:r>
      <w:r w:rsidR="00FF143F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D136D8">
        <w:rPr>
          <w:b/>
          <w:bCs/>
          <w:color w:val="000000"/>
          <w:sz w:val="28"/>
          <w:szCs w:val="28"/>
          <w:lang w:val="ru-RU" w:eastAsia="ru-RU"/>
        </w:rPr>
        <w:t xml:space="preserve">Дракино           </w:t>
      </w:r>
      <w:r w:rsidR="00617DBE" w:rsidRPr="00617DBE">
        <w:rPr>
          <w:b/>
          <w:bCs/>
          <w:color w:val="000000"/>
          <w:sz w:val="28"/>
          <w:szCs w:val="28"/>
          <w:lang w:val="ru-RU" w:eastAsia="ru-RU"/>
        </w:rPr>
        <w:t xml:space="preserve">                            №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D136D8">
        <w:rPr>
          <w:b/>
          <w:bCs/>
          <w:color w:val="000000"/>
          <w:sz w:val="28"/>
          <w:szCs w:val="28"/>
          <w:lang w:val="ru-RU" w:eastAsia="ru-RU"/>
        </w:rPr>
        <w:t>29</w:t>
      </w:r>
    </w:p>
    <w:p w:rsidR="00B93A96" w:rsidRDefault="00B93A96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7E5911" w:rsidRPr="00153ADC" w:rsidRDefault="0057104C" w:rsidP="00353111">
      <w:pPr>
        <w:jc w:val="center"/>
        <w:rPr>
          <w:b/>
          <w:spacing w:val="-1"/>
          <w:sz w:val="28"/>
          <w:szCs w:val="28"/>
          <w:lang w:val="ru-RU"/>
        </w:rPr>
      </w:pP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О внесении изменений в постановление администрации </w:t>
      </w:r>
      <w:proofErr w:type="spellStart"/>
      <w:r w:rsidR="00D136D8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Дракинского</w:t>
      </w:r>
      <w:proofErr w:type="spellEnd"/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сельског</w:t>
      </w:r>
      <w:r w:rsidR="00D136D8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о поселения от 04.03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.2020 г. №</w:t>
      </w:r>
      <w:r w:rsidR="00D136D8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12«</w:t>
      </w:r>
      <w:r w:rsidR="00153ADC">
        <w:rPr>
          <w:b/>
          <w:sz w:val="28"/>
          <w:szCs w:val="28"/>
          <w:lang w:val="ru-RU" w:eastAsia="ru-RU"/>
        </w:rPr>
        <w:t>О</w:t>
      </w:r>
      <w:r w:rsidR="00153ADC" w:rsidRPr="00153ADC">
        <w:rPr>
          <w:b/>
          <w:sz w:val="28"/>
          <w:szCs w:val="28"/>
          <w:lang w:val="ru-RU" w:eastAsia="ru-RU"/>
        </w:rPr>
        <w:t>б утверждении администрати</w:t>
      </w:r>
      <w:r w:rsidR="00153ADC">
        <w:rPr>
          <w:b/>
          <w:sz w:val="28"/>
          <w:szCs w:val="28"/>
          <w:lang w:val="ru-RU" w:eastAsia="ru-RU"/>
        </w:rPr>
        <w:t xml:space="preserve">вного регламента администрации </w:t>
      </w:r>
      <w:proofErr w:type="spellStart"/>
      <w:r w:rsidR="00D136D8">
        <w:rPr>
          <w:b/>
          <w:sz w:val="28"/>
          <w:szCs w:val="28"/>
          <w:lang w:val="ru-RU" w:eastAsia="ru-RU"/>
        </w:rPr>
        <w:t>Дракинского</w:t>
      </w:r>
      <w:proofErr w:type="spellEnd"/>
      <w:r w:rsidR="00153ADC" w:rsidRPr="00153ADC">
        <w:rPr>
          <w:b/>
          <w:sz w:val="28"/>
          <w:szCs w:val="28"/>
          <w:lang w:val="ru-RU" w:eastAsia="ru-RU"/>
        </w:rPr>
        <w:t xml:space="preserve"> сельского поселения по предоставлению муниципальной услуги </w:t>
      </w:r>
      <w:r w:rsidR="00153ADC">
        <w:rPr>
          <w:b/>
          <w:sz w:val="28"/>
          <w:szCs w:val="28"/>
          <w:lang w:val="ru-RU"/>
        </w:rPr>
        <w:t>«С</w:t>
      </w:r>
      <w:r w:rsidR="00153ADC" w:rsidRPr="00153ADC">
        <w:rPr>
          <w:b/>
          <w:sz w:val="28"/>
          <w:szCs w:val="28"/>
          <w:lang w:val="ru-RU"/>
        </w:rPr>
        <w:t>огласование создания мест (площадок) накопления твердых коммунальных отходов»</w:t>
      </w:r>
    </w:p>
    <w:p w:rsidR="007E5911" w:rsidRDefault="007E5911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57104C" w:rsidRDefault="00353111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8"/>
          <w:szCs w:val="28"/>
          <w:lang w:val="ru-RU" w:eastAsia="ar-SA" w:bidi="ar-SA"/>
        </w:rPr>
      </w:pPr>
      <w:r>
        <w:rPr>
          <w:rFonts w:eastAsia="SimSun" w:cs="Times New Roman"/>
          <w:sz w:val="28"/>
          <w:szCs w:val="28"/>
          <w:lang w:val="ru-RU" w:eastAsia="ar-SA" w:bidi="ar-SA"/>
        </w:rPr>
        <w:t xml:space="preserve">С целью 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приведения Административного регламента по 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предоставлению муниципальной услуги с</w:t>
      </w:r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>огласование создания мест (площадок) накопления твердых коммунальных отходов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, утвержденного постановлением администрации </w:t>
      </w:r>
      <w:proofErr w:type="spellStart"/>
      <w:r w:rsidR="00D136D8">
        <w:rPr>
          <w:rFonts w:eastAsia="SimSun" w:cs="Times New Roman"/>
          <w:sz w:val="28"/>
          <w:szCs w:val="28"/>
          <w:lang w:val="ru-RU" w:eastAsia="ar-SA" w:bidi="ar-SA"/>
        </w:rPr>
        <w:t>Дракинского</w:t>
      </w:r>
      <w:proofErr w:type="spellEnd"/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сельс</w:t>
      </w:r>
      <w:r w:rsidR="00D136D8">
        <w:rPr>
          <w:rFonts w:eastAsia="SimSun" w:cs="Times New Roman"/>
          <w:sz w:val="28"/>
          <w:szCs w:val="28"/>
          <w:lang w:val="ru-RU" w:eastAsia="ar-SA" w:bidi="ar-SA"/>
        </w:rPr>
        <w:t>кого поселения от 04.03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.2020г. № 12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«</w:t>
      </w:r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 xml:space="preserve">Об утверждении административного регламента администрации </w:t>
      </w:r>
      <w:proofErr w:type="spellStart"/>
      <w:r w:rsidR="00D136D8">
        <w:rPr>
          <w:rFonts w:eastAsia="SimSun" w:cs="Times New Roman"/>
          <w:sz w:val="28"/>
          <w:szCs w:val="28"/>
          <w:lang w:val="ru-RU" w:eastAsia="ar-SA" w:bidi="ar-SA"/>
        </w:rPr>
        <w:t>Дракинского</w:t>
      </w:r>
      <w:proofErr w:type="spellEnd"/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» в соответствие с </w:t>
      </w:r>
      <w:r w:rsidR="00081D41">
        <w:rPr>
          <w:color w:val="000000"/>
          <w:sz w:val="28"/>
          <w:szCs w:val="28"/>
          <w:shd w:val="clear" w:color="auto" w:fill="FFFFFF"/>
          <w:lang w:val="ru-RU"/>
        </w:rPr>
        <w:t>Федеральным</w:t>
      </w:r>
      <w:r w:rsidR="00D136D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законом 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от 27.07.2010 </w:t>
      </w:r>
      <w:r w:rsidR="00081D41" w:rsidRPr="00081D41">
        <w:rPr>
          <w:color w:val="000000"/>
          <w:sz w:val="28"/>
          <w:szCs w:val="28"/>
          <w:shd w:val="clear" w:color="auto" w:fill="FFFFFF"/>
        </w:rPr>
        <w:t>N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 210-ФЗ</w:t>
      </w:r>
      <w:proofErr w:type="gramStart"/>
      <w:r w:rsidRPr="00353111">
        <w:rPr>
          <w:color w:val="000000"/>
          <w:sz w:val="28"/>
          <w:szCs w:val="28"/>
          <w:shd w:val="clear" w:color="auto" w:fill="FFFFFF"/>
          <w:lang w:val="ru-RU"/>
        </w:rPr>
        <w:t>"О</w:t>
      </w:r>
      <w:proofErr w:type="gramEnd"/>
      <w:r w:rsidRPr="00353111">
        <w:rPr>
          <w:color w:val="000000"/>
          <w:sz w:val="28"/>
          <w:szCs w:val="28"/>
          <w:shd w:val="clear" w:color="auto" w:fill="FFFFFF"/>
          <w:lang w:val="ru-RU"/>
        </w:rPr>
        <w:t>б организации предоставления государственных и муниципальных услуг"</w:t>
      </w:r>
      <w:r>
        <w:rPr>
          <w:color w:val="000000"/>
          <w:sz w:val="22"/>
          <w:szCs w:val="22"/>
          <w:shd w:val="clear" w:color="auto" w:fill="FFFFFF"/>
          <w:lang w:val="ru-RU"/>
        </w:rPr>
        <w:t>,</w:t>
      </w:r>
      <w:bookmarkStart w:id="0" w:name="_GoBack"/>
      <w:bookmarkEnd w:id="0"/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администрация  </w:t>
      </w:r>
      <w:proofErr w:type="spellStart"/>
      <w:r w:rsidR="00D136D8">
        <w:rPr>
          <w:rFonts w:eastAsia="SimSun" w:cs="Times New Roman"/>
          <w:sz w:val="28"/>
          <w:szCs w:val="28"/>
          <w:lang w:val="ru-RU" w:eastAsia="ar-SA" w:bidi="ar-SA"/>
        </w:rPr>
        <w:t>Дракинского</w:t>
      </w:r>
      <w:proofErr w:type="spellEnd"/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сельского поселения </w:t>
      </w:r>
      <w:r w:rsidR="005F4F86" w:rsidRPr="0057104C">
        <w:rPr>
          <w:rFonts w:eastAsia="SimSun" w:cs="Times New Roman"/>
          <w:sz w:val="28"/>
          <w:szCs w:val="28"/>
          <w:lang w:val="ru-RU" w:eastAsia="ar-SA" w:bidi="ar-SA"/>
        </w:rPr>
        <w:t>постановляет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: </w:t>
      </w:r>
    </w:p>
    <w:p w:rsidR="006B2A30" w:rsidRPr="0057104C" w:rsidRDefault="006B2A30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8"/>
          <w:szCs w:val="28"/>
          <w:lang w:val="ru-RU" w:eastAsia="ar-SA" w:bidi="ar-SA"/>
        </w:rPr>
      </w:pPr>
      <w:r w:rsidRPr="006B2A30">
        <w:rPr>
          <w:rFonts w:eastAsia="SimSun" w:cs="Times New Roman"/>
          <w:sz w:val="28"/>
          <w:szCs w:val="28"/>
          <w:lang w:val="ru-RU" w:eastAsia="ar-SA" w:bidi="ar-SA"/>
        </w:rPr>
        <w:t>1. Внести изменения в</w:t>
      </w:r>
      <w:r w:rsidR="00081D41">
        <w:rPr>
          <w:rFonts w:eastAsia="SimSun" w:cs="Times New Roman"/>
          <w:sz w:val="28"/>
          <w:szCs w:val="28"/>
          <w:lang w:val="ru-RU" w:eastAsia="ar-SA" w:bidi="ar-SA"/>
        </w:rPr>
        <w:t xml:space="preserve"> постановление</w:t>
      </w:r>
      <w:r w:rsidR="00D136D8">
        <w:rPr>
          <w:rFonts w:eastAsia="SimSun" w:cs="Times New Roman"/>
          <w:sz w:val="28"/>
          <w:szCs w:val="28"/>
          <w:lang w:val="ru-RU" w:eastAsia="ar-SA" w:bidi="ar-SA"/>
        </w:rPr>
        <w:t xml:space="preserve"> от 04.03</w:t>
      </w:r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 xml:space="preserve">.2020г. № 12 «Об утверждении административного регламента администрации </w:t>
      </w:r>
      <w:proofErr w:type="spellStart"/>
      <w:r w:rsidR="00D136D8">
        <w:rPr>
          <w:rFonts w:eastAsia="SimSun" w:cs="Times New Roman"/>
          <w:sz w:val="28"/>
          <w:szCs w:val="28"/>
          <w:lang w:val="ru-RU" w:eastAsia="ar-SA" w:bidi="ar-SA"/>
        </w:rPr>
        <w:t>Дракинского</w:t>
      </w:r>
      <w:proofErr w:type="spellEnd"/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отходов»</w:t>
      </w:r>
      <w:r w:rsidR="00081D41">
        <w:rPr>
          <w:rFonts w:eastAsia="SimSun" w:cs="Times New Roman"/>
          <w:sz w:val="28"/>
          <w:szCs w:val="28"/>
          <w:lang w:val="ru-RU" w:eastAsia="ar-SA" w:bidi="ar-SA"/>
        </w:rPr>
        <w:t>:</w:t>
      </w:r>
    </w:p>
    <w:p w:rsidR="00C24F3F" w:rsidRPr="00C24F3F" w:rsidRDefault="00C24F3F" w:rsidP="00C24F3F">
      <w:pPr>
        <w:widowControl/>
        <w:ind w:left="-180" w:firstLine="720"/>
        <w:jc w:val="both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1) </w:t>
      </w:r>
      <w:r w:rsidR="00C81540">
        <w:rPr>
          <w:rFonts w:eastAsia="Times New Roman" w:cs="Times New Roman"/>
          <w:b/>
          <w:sz w:val="28"/>
          <w:szCs w:val="28"/>
          <w:lang w:val="ru-RU" w:eastAsia="ru-RU" w:bidi="ar-SA"/>
        </w:rPr>
        <w:t>пункт 104 подраздела 1 раздела 5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дополнить </w:t>
      </w:r>
      <w:r w:rsidR="00C81540">
        <w:rPr>
          <w:rFonts w:eastAsia="Times New Roman" w:cs="Times New Roman"/>
          <w:b/>
          <w:sz w:val="28"/>
          <w:szCs w:val="28"/>
          <w:lang w:val="ru-RU" w:eastAsia="ru-RU" w:bidi="ar-SA"/>
        </w:rPr>
        <w:t>под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пунктами  следующего содержания: </w:t>
      </w:r>
    </w:p>
    <w:p w:rsidR="00CB6DA1" w:rsidRPr="00B93A96" w:rsidRDefault="00C81540" w:rsidP="00C81540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 </w:t>
      </w:r>
      <w:proofErr w:type="spellStart"/>
      <w:r>
        <w:rPr>
          <w:rFonts w:ascii="Times New Roman" w:hAnsi="Times New Roman"/>
          <w:bCs/>
          <w:sz w:val="28"/>
          <w:szCs w:val="28"/>
        </w:rPr>
        <w:t>з</w:t>
      </w:r>
      <w:proofErr w:type="spellEnd"/>
      <w:r>
        <w:rPr>
          <w:rFonts w:ascii="Times New Roman" w:hAnsi="Times New Roman"/>
          <w:bCs/>
          <w:sz w:val="28"/>
          <w:szCs w:val="28"/>
        </w:rPr>
        <w:t>)</w:t>
      </w:r>
      <w:r w:rsidR="00B20E72">
        <w:rPr>
          <w:rFonts w:ascii="Times New Roman" w:hAnsi="Times New Roman"/>
          <w:bCs/>
          <w:sz w:val="28"/>
          <w:szCs w:val="28"/>
        </w:rPr>
        <w:t xml:space="preserve"> </w:t>
      </w:r>
      <w:r w:rsidRPr="00C81540">
        <w:rPr>
          <w:rFonts w:ascii="Times New Roman" w:hAnsi="Times New Roman"/>
          <w:bCs/>
          <w:sz w:val="28"/>
          <w:szCs w:val="28"/>
        </w:rPr>
        <w:t>нарушение срока или порядка выдачи документов по результатам предоставления государственной или муниципальной услуги;</w:t>
      </w:r>
    </w:p>
    <w:p w:rsidR="00CB6DA1" w:rsidRPr="00C81540" w:rsidRDefault="00B20E72" w:rsidP="007E5911">
      <w:pPr>
        <w:pStyle w:val="ac"/>
        <w:jc w:val="both"/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C81540">
        <w:rPr>
          <w:rFonts w:ascii="Times New Roman" w:hAnsi="Times New Roman"/>
          <w:sz w:val="28"/>
          <w:szCs w:val="28"/>
        </w:rPr>
        <w:t>и)</w:t>
      </w:r>
      <w:r>
        <w:rPr>
          <w:rFonts w:ascii="Times New Roman" w:hAnsi="Times New Roman"/>
          <w:sz w:val="28"/>
          <w:szCs w:val="28"/>
        </w:rPr>
        <w:t xml:space="preserve"> </w:t>
      </w:r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="00D136D8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 </w:t>
      </w:r>
      <w:proofErr w:type="gramStart"/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</w:t>
      </w:r>
      <w:r w:rsidR="00C81540"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lastRenderedPageBreak/>
        <w:t xml:space="preserve">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  <w:t>определенном</w:t>
      </w:r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val="en-US" w:eastAsia="en-US" w:bidi="en-US"/>
        </w:rPr>
        <w:t> </w:t>
      </w:r>
      <w:hyperlink r:id="rId6" w:tgtFrame="_blank" w:history="1">
        <w:r w:rsidR="00C81540" w:rsidRPr="00C81540">
          <w:rPr>
            <w:rFonts w:ascii="Times New Roman" w:eastAsia="Andale Sans UI" w:hAnsi="Times New Roman" w:cs="Tahoma"/>
            <w:sz w:val="28"/>
            <w:szCs w:val="28"/>
            <w:shd w:val="clear" w:color="auto" w:fill="FFFFFF"/>
            <w:lang w:eastAsia="en-US" w:bidi="en-US"/>
          </w:rPr>
          <w:t>частью 1.3 статьи 16</w:t>
        </w:r>
      </w:hyperlink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val="en-US" w:eastAsia="en-US" w:bidi="en-US"/>
        </w:rPr>
        <w:t> </w:t>
      </w:r>
      <w:r w:rsidR="00C81540"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  <w:t>настоящего Федерального закона;</w:t>
      </w:r>
      <w:proofErr w:type="gramEnd"/>
    </w:p>
    <w:p w:rsidR="00C81540" w:rsidRDefault="00C81540" w:rsidP="007E5911">
      <w:pPr>
        <w:pStyle w:val="ac"/>
        <w:jc w:val="both"/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</w:pPr>
      <w:r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  к)</w:t>
      </w:r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</w:t>
      </w:r>
      <w:proofErr w:type="gramStart"/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</w:t>
      </w:r>
      <w:r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 настоящего Федерального закона»</w:t>
      </w:r>
      <w:proofErr w:type="gramEnd"/>
    </w:p>
    <w:p w:rsidR="00C81540" w:rsidRPr="00C24F3F" w:rsidRDefault="00C81540" w:rsidP="00C81540">
      <w:pPr>
        <w:widowControl/>
        <w:ind w:left="-180" w:firstLine="720"/>
        <w:jc w:val="both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sz w:val="28"/>
          <w:szCs w:val="28"/>
          <w:lang w:val="ru-RU" w:eastAsia="ru-RU" w:bidi="ar-SA"/>
        </w:rPr>
        <w:t>2) пункт 114 подраздела 2 раздела 5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дополнить </w:t>
      </w:r>
      <w:r>
        <w:rPr>
          <w:rFonts w:eastAsia="Times New Roman" w:cs="Times New Roman"/>
          <w:b/>
          <w:sz w:val="28"/>
          <w:szCs w:val="28"/>
          <w:lang w:val="ru-RU" w:eastAsia="ru-RU" w:bidi="ar-SA"/>
        </w:rPr>
        <w:t>под</w:t>
      </w:r>
      <w:r w:rsidR="006B2A30">
        <w:rPr>
          <w:rFonts w:eastAsia="Times New Roman" w:cs="Times New Roman"/>
          <w:b/>
          <w:sz w:val="28"/>
          <w:szCs w:val="28"/>
          <w:lang w:val="ru-RU" w:eastAsia="ru-RU" w:bidi="ar-SA"/>
        </w:rPr>
        <w:t>пунктом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 следующего содержания: </w:t>
      </w:r>
    </w:p>
    <w:p w:rsidR="00C81540" w:rsidRDefault="00C81540" w:rsidP="007E5911">
      <w:pPr>
        <w:pStyle w:val="ac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«з) в случае признания жалобы подлежащей удовлетворению в ответе заявителю,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предусмотренной частью 1.1 статьи 16 настоящего Федерального закона, в целях незамедлительного устранения выявленных нарушений при оказании или муниципальной услуги, а также приносятся извинения за доставленные </w:t>
      </w:r>
      <w:proofErr w:type="gramStart"/>
      <w:r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неудобства</w:t>
      </w:r>
      <w:proofErr w:type="gramEnd"/>
      <w:r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</w:t>
      </w:r>
      <w:r w:rsid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</w:t>
      </w:r>
    </w:p>
    <w:p w:rsidR="006B2A30" w:rsidRDefault="00081D4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</w:t>
      </w:r>
      <w:r w:rsidRPr="00081D41">
        <w:rPr>
          <w:rFonts w:ascii="Times New Roman" w:hAnsi="Times New Roman"/>
          <w:sz w:val="28"/>
          <w:szCs w:val="28"/>
        </w:rPr>
        <w:t xml:space="preserve"> Настоящее постановление подлежит официальному опубликованию в информационном бюллетене  «</w:t>
      </w:r>
      <w:proofErr w:type="spellStart"/>
      <w:r w:rsidR="00D136D8">
        <w:rPr>
          <w:rFonts w:ascii="Times New Roman" w:hAnsi="Times New Roman"/>
          <w:sz w:val="28"/>
          <w:szCs w:val="28"/>
        </w:rPr>
        <w:t>Дракинский</w:t>
      </w:r>
      <w:proofErr w:type="spellEnd"/>
      <w:r w:rsidR="00D136D8">
        <w:rPr>
          <w:rFonts w:ascii="Times New Roman" w:hAnsi="Times New Roman"/>
          <w:sz w:val="28"/>
          <w:szCs w:val="28"/>
        </w:rPr>
        <w:t xml:space="preserve"> вестник</w:t>
      </w:r>
      <w:r w:rsidRPr="00081D41">
        <w:rPr>
          <w:rFonts w:ascii="Times New Roman" w:hAnsi="Times New Roman"/>
          <w:sz w:val="28"/>
          <w:szCs w:val="28"/>
        </w:rPr>
        <w:t xml:space="preserve">», размещению на официальном сайте </w:t>
      </w:r>
      <w:proofErr w:type="spellStart"/>
      <w:r w:rsidRPr="00081D4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81D41">
        <w:rPr>
          <w:rFonts w:ascii="Times New Roman" w:hAnsi="Times New Roman"/>
          <w:sz w:val="28"/>
          <w:szCs w:val="28"/>
        </w:rPr>
        <w:t xml:space="preserve"> муниципального района  </w:t>
      </w:r>
      <w:proofErr w:type="spellStart"/>
      <w:r w:rsidRPr="00081D41">
        <w:rPr>
          <w:rFonts w:ascii="Times New Roman" w:hAnsi="Times New Roman"/>
          <w:sz w:val="28"/>
          <w:szCs w:val="28"/>
        </w:rPr>
        <w:t>torbeevo.e-mordovia.ru</w:t>
      </w:r>
      <w:proofErr w:type="spellEnd"/>
      <w:r w:rsidRPr="00081D41">
        <w:rPr>
          <w:rFonts w:ascii="Times New Roman" w:hAnsi="Times New Roman"/>
          <w:sz w:val="28"/>
          <w:szCs w:val="28"/>
        </w:rPr>
        <w:t xml:space="preserve">  на странице </w:t>
      </w:r>
      <w:proofErr w:type="spellStart"/>
      <w:r w:rsidR="00D136D8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081D41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081D41" w:rsidRPr="006B2A30" w:rsidRDefault="00081D4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Pr="00081D41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CB6DA1" w:rsidRPr="00B93A96" w:rsidRDefault="00CB6DA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17DBE" w:rsidRPr="00153ADC" w:rsidRDefault="00D136D8" w:rsidP="00617DBE">
      <w:pPr>
        <w:shd w:val="clear" w:color="auto" w:fill="FFFFFF"/>
        <w:ind w:firstLine="709"/>
        <w:outlineLvl w:val="2"/>
        <w:rPr>
          <w:b/>
          <w:color w:val="000000"/>
          <w:sz w:val="28"/>
          <w:szCs w:val="28"/>
          <w:lang w:val="ru-RU" w:eastAsia="ru-RU"/>
        </w:rPr>
      </w:pPr>
      <w:r>
        <w:rPr>
          <w:b/>
          <w:color w:val="000000"/>
          <w:sz w:val="28"/>
          <w:szCs w:val="28"/>
          <w:lang w:val="ru-RU" w:eastAsia="ru-RU"/>
        </w:rPr>
        <w:t xml:space="preserve">Глава </w:t>
      </w:r>
      <w:proofErr w:type="spellStart"/>
      <w:r>
        <w:rPr>
          <w:b/>
          <w:color w:val="000000"/>
          <w:sz w:val="28"/>
          <w:szCs w:val="28"/>
          <w:lang w:val="ru-RU" w:eastAsia="ru-RU"/>
        </w:rPr>
        <w:t>Дракинского</w:t>
      </w:r>
      <w:proofErr w:type="spellEnd"/>
    </w:p>
    <w:p w:rsidR="00617DBE" w:rsidRPr="00153ADC" w:rsidRDefault="00617DBE" w:rsidP="00617DBE">
      <w:pPr>
        <w:shd w:val="clear" w:color="auto" w:fill="FFFFFF"/>
        <w:ind w:firstLine="709"/>
        <w:outlineLvl w:val="2"/>
        <w:rPr>
          <w:b/>
          <w:bCs/>
          <w:color w:val="333333"/>
          <w:sz w:val="28"/>
          <w:szCs w:val="28"/>
          <w:lang w:val="ru-RU" w:eastAsia="ru-RU"/>
        </w:rPr>
      </w:pPr>
      <w:r w:rsidRPr="00153ADC">
        <w:rPr>
          <w:b/>
          <w:color w:val="000000"/>
          <w:sz w:val="28"/>
          <w:szCs w:val="28"/>
          <w:lang w:val="ru-RU" w:eastAsia="ru-RU"/>
        </w:rPr>
        <w:t xml:space="preserve">сельского поселения                                        </w:t>
      </w:r>
      <w:proofErr w:type="spellStart"/>
      <w:r w:rsidR="00D136D8">
        <w:rPr>
          <w:b/>
          <w:color w:val="000000"/>
          <w:sz w:val="28"/>
          <w:szCs w:val="28"/>
          <w:lang w:val="ru-RU" w:eastAsia="ru-RU"/>
        </w:rPr>
        <w:t>Волгапкина</w:t>
      </w:r>
      <w:proofErr w:type="spellEnd"/>
      <w:r w:rsidR="00D136D8">
        <w:rPr>
          <w:b/>
          <w:color w:val="000000"/>
          <w:sz w:val="28"/>
          <w:szCs w:val="28"/>
          <w:lang w:val="ru-RU" w:eastAsia="ru-RU"/>
        </w:rPr>
        <w:t xml:space="preserve"> Н.М.</w:t>
      </w:r>
    </w:p>
    <w:p w:rsidR="00CB6DA1" w:rsidRPr="00B93A96" w:rsidRDefault="00CB6DA1" w:rsidP="00617DBE">
      <w:pPr>
        <w:pStyle w:val="ac"/>
        <w:jc w:val="both"/>
        <w:rPr>
          <w:sz w:val="28"/>
          <w:szCs w:val="28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sectPr w:rsidR="00CB6DA1" w:rsidRPr="00B93A96" w:rsidSect="00B93A96">
      <w:pgSz w:w="11906" w:h="16838"/>
      <w:pgMar w:top="1134" w:right="850" w:bottom="1134" w:left="1701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1474B"/>
    <w:multiLevelType w:val="multilevel"/>
    <w:tmpl w:val="A816DD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CE23E85"/>
    <w:multiLevelType w:val="multilevel"/>
    <w:tmpl w:val="909050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DD0707"/>
    <w:rsid w:val="00006D4D"/>
    <w:rsid w:val="00013A86"/>
    <w:rsid w:val="00035D83"/>
    <w:rsid w:val="0006181C"/>
    <w:rsid w:val="00081D41"/>
    <w:rsid w:val="000E7AC0"/>
    <w:rsid w:val="00107BBB"/>
    <w:rsid w:val="00115AE7"/>
    <w:rsid w:val="00125E24"/>
    <w:rsid w:val="00153ADC"/>
    <w:rsid w:val="00154433"/>
    <w:rsid w:val="001A22E1"/>
    <w:rsid w:val="001A7100"/>
    <w:rsid w:val="0024271A"/>
    <w:rsid w:val="00293C2C"/>
    <w:rsid w:val="002B456D"/>
    <w:rsid w:val="002D58D3"/>
    <w:rsid w:val="003024EA"/>
    <w:rsid w:val="003343A8"/>
    <w:rsid w:val="00353111"/>
    <w:rsid w:val="00384F03"/>
    <w:rsid w:val="0039703C"/>
    <w:rsid w:val="003D444F"/>
    <w:rsid w:val="003F6DA2"/>
    <w:rsid w:val="004717C1"/>
    <w:rsid w:val="004949A6"/>
    <w:rsid w:val="004B1AC3"/>
    <w:rsid w:val="004F4FD3"/>
    <w:rsid w:val="00500220"/>
    <w:rsid w:val="005442BA"/>
    <w:rsid w:val="0057104C"/>
    <w:rsid w:val="005D7D8E"/>
    <w:rsid w:val="005F4F86"/>
    <w:rsid w:val="00617DBE"/>
    <w:rsid w:val="006202B0"/>
    <w:rsid w:val="0067367C"/>
    <w:rsid w:val="006757DE"/>
    <w:rsid w:val="006B2A30"/>
    <w:rsid w:val="00700409"/>
    <w:rsid w:val="00741A2E"/>
    <w:rsid w:val="00757CD3"/>
    <w:rsid w:val="007A0158"/>
    <w:rsid w:val="007B1455"/>
    <w:rsid w:val="007E5911"/>
    <w:rsid w:val="0080372A"/>
    <w:rsid w:val="00833245"/>
    <w:rsid w:val="00896C1F"/>
    <w:rsid w:val="008F09AA"/>
    <w:rsid w:val="00944977"/>
    <w:rsid w:val="00A31365"/>
    <w:rsid w:val="00B0778E"/>
    <w:rsid w:val="00B12257"/>
    <w:rsid w:val="00B123F3"/>
    <w:rsid w:val="00B17721"/>
    <w:rsid w:val="00B20E72"/>
    <w:rsid w:val="00B2233C"/>
    <w:rsid w:val="00B6123F"/>
    <w:rsid w:val="00B93A96"/>
    <w:rsid w:val="00BB264F"/>
    <w:rsid w:val="00BC33B9"/>
    <w:rsid w:val="00BD30E0"/>
    <w:rsid w:val="00C124E6"/>
    <w:rsid w:val="00C24F3F"/>
    <w:rsid w:val="00C46807"/>
    <w:rsid w:val="00C61AC4"/>
    <w:rsid w:val="00C81540"/>
    <w:rsid w:val="00CA4A60"/>
    <w:rsid w:val="00CB679B"/>
    <w:rsid w:val="00CB6DA1"/>
    <w:rsid w:val="00D136D8"/>
    <w:rsid w:val="00D27575"/>
    <w:rsid w:val="00D35506"/>
    <w:rsid w:val="00D53AD1"/>
    <w:rsid w:val="00D63757"/>
    <w:rsid w:val="00D736AA"/>
    <w:rsid w:val="00DD0707"/>
    <w:rsid w:val="00E067DF"/>
    <w:rsid w:val="00E4545A"/>
    <w:rsid w:val="00E53BD3"/>
    <w:rsid w:val="00E56569"/>
    <w:rsid w:val="00E964DF"/>
    <w:rsid w:val="00EA0E07"/>
    <w:rsid w:val="00EF0E6A"/>
    <w:rsid w:val="00EF35F6"/>
    <w:rsid w:val="00F0102F"/>
    <w:rsid w:val="00F55A93"/>
    <w:rsid w:val="00FB02FF"/>
    <w:rsid w:val="00FB6830"/>
    <w:rsid w:val="00FF1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8"/>
    <w:pPr>
      <w:widowControl w:val="0"/>
    </w:pPr>
  </w:style>
  <w:style w:type="paragraph" w:styleId="1">
    <w:name w:val="heading 1"/>
    <w:basedOn w:val="a0"/>
    <w:link w:val="10"/>
    <w:qFormat/>
    <w:rsid w:val="003343A8"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3343A8"/>
    <w:rPr>
      <w:color w:val="000080"/>
      <w:u w:val="single"/>
    </w:rPr>
  </w:style>
  <w:style w:type="character" w:customStyle="1" w:styleId="2">
    <w:name w:val="Основной шрифт абзаца2"/>
    <w:qFormat/>
    <w:rsid w:val="003343A8"/>
  </w:style>
  <w:style w:type="character" w:customStyle="1" w:styleId="a4">
    <w:name w:val="Посещённая гиперссылка"/>
    <w:basedOn w:val="2"/>
    <w:rsid w:val="003343A8"/>
    <w:rPr>
      <w:color w:val="800080"/>
      <w:u w:val="single"/>
    </w:rPr>
  </w:style>
  <w:style w:type="character" w:customStyle="1" w:styleId="FontStyle21">
    <w:name w:val="Font Style21"/>
    <w:qFormat/>
    <w:rsid w:val="003343A8"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rsid w:val="003343A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rsid w:val="003343A8"/>
    <w:pPr>
      <w:spacing w:after="120"/>
    </w:pPr>
  </w:style>
  <w:style w:type="paragraph" w:styleId="a6">
    <w:name w:val="List"/>
    <w:basedOn w:val="a5"/>
    <w:rsid w:val="003343A8"/>
  </w:style>
  <w:style w:type="paragraph" w:styleId="a7">
    <w:name w:val="caption"/>
    <w:basedOn w:val="a"/>
    <w:qFormat/>
    <w:rsid w:val="003343A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343A8"/>
    <w:pPr>
      <w:suppressLineNumbers/>
    </w:pPr>
  </w:style>
  <w:style w:type="paragraph" w:customStyle="1" w:styleId="ConsPlusNormal">
    <w:name w:val="ConsPlusNormal"/>
    <w:qFormat/>
    <w:rsid w:val="003343A8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rsid w:val="003343A8"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rsid w:val="003343A8"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rsid w:val="003343A8"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rsid w:val="003343A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  <w:rsid w:val="003343A8"/>
  </w:style>
  <w:style w:type="paragraph" w:customStyle="1" w:styleId="ConsPlusNonformat">
    <w:name w:val="ConsPlusNonformat"/>
    <w:qFormat/>
    <w:rsid w:val="003343A8"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rsid w:val="003343A8"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  <w:rsid w:val="003343A8"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link w:val="10"/>
    <w:qFormat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">
    <w:name w:val="Основной шрифт абзаца2"/>
    <w:qFormat/>
  </w:style>
  <w:style w:type="character" w:customStyle="1" w:styleId="a4">
    <w:name w:val="Посещённая гиперссылка"/>
    <w:basedOn w:val="2"/>
    <w:rPr>
      <w:color w:val="800080"/>
      <w:u w:val="single"/>
    </w:rPr>
  </w:style>
  <w:style w:type="character" w:customStyle="1" w:styleId="FontStyle21">
    <w:name w:val="Font Style21"/>
    <w:qFormat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88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96C97223A490A98267C91DB890E3666888CA0CDAFEDD90DE9203F9C0D4EBE694D2D857AEB63272A84173B77CB4F04D9ED9523E4F254B174X9oE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B1DBA-73E9-4296-9621-60E3E4D5D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Admin</cp:lastModifiedBy>
  <cp:revision>53</cp:revision>
  <cp:lastPrinted>2020-03-15T09:53:00Z</cp:lastPrinted>
  <dcterms:created xsi:type="dcterms:W3CDTF">2019-03-20T04:09:00Z</dcterms:created>
  <dcterms:modified xsi:type="dcterms:W3CDTF">2020-04-21T08:54:00Z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