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17F5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17F5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217F5C" w:rsidRPr="00217F5C" w:rsidRDefault="00217F5C" w:rsidP="00217F5C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17F5C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217F5C" w:rsidRPr="00217F5C" w:rsidRDefault="00217F5C" w:rsidP="00217F5C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17F5C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217F5C" w:rsidRPr="00217F5C" w:rsidRDefault="00217F5C" w:rsidP="00217F5C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17F5C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</w:t>
      </w:r>
      <w:bookmarkStart w:id="0" w:name="_GoBack"/>
      <w:bookmarkEnd w:id="0"/>
      <w:r w:rsidRPr="00217F5C">
        <w:rPr>
          <w:rFonts w:ascii="Times New Roman" w:hAnsi="Times New Roman" w:cs="Times New Roman"/>
          <w:i w:val="0"/>
          <w:color w:val="auto"/>
          <w:sz w:val="28"/>
          <w:szCs w:val="28"/>
        </w:rPr>
        <w:t>А</w:t>
      </w:r>
    </w:p>
    <w:p w:rsidR="00217F5C" w:rsidRPr="00217F5C" w:rsidRDefault="00217F5C" w:rsidP="00217F5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217F5C">
        <w:rPr>
          <w:rFonts w:ascii="Times New Roman" w:hAnsi="Times New Roman" w:cs="Times New Roman"/>
          <w:color w:val="auto"/>
        </w:rPr>
        <w:t>РЕСПУБЛИКИ МОРДОВИЯ</w:t>
      </w:r>
    </w:p>
    <w:p w:rsidR="00217F5C" w:rsidRPr="00217F5C" w:rsidRDefault="00217F5C" w:rsidP="00217F5C">
      <w:pPr>
        <w:pStyle w:val="8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217F5C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217F5C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217F5C" w:rsidRPr="00217F5C" w:rsidRDefault="00217F5C" w:rsidP="00217F5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7F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«6»  февраля  2020 г.                                                                              № 39_                      </w:t>
      </w:r>
    </w:p>
    <w:p w:rsidR="00217F5C" w:rsidRPr="00217F5C" w:rsidRDefault="00217F5C" w:rsidP="00217F5C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217F5C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217F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217F5C" w:rsidRPr="00217F5C" w:rsidRDefault="00217F5C" w:rsidP="00217F5C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17F5C">
        <w:rPr>
          <w:rFonts w:ascii="Times New Roman" w:hAnsi="Times New Roman" w:cs="Times New Roman"/>
          <w:b/>
          <w:bCs/>
          <w:sz w:val="28"/>
        </w:rPr>
        <w:t>О внесении изменений в постановление № 1/1 от 11.01.2018г.  «О комиссии по жилищным вопросам» (в редакции Постановлений № 500 от 15.10.2018г, № 304 от 21.06.2019г)</w:t>
      </w:r>
    </w:p>
    <w:p w:rsidR="00217F5C" w:rsidRPr="00217F5C" w:rsidRDefault="00217F5C" w:rsidP="00217F5C">
      <w:pPr>
        <w:rPr>
          <w:rFonts w:ascii="Times New Roman" w:hAnsi="Times New Roman" w:cs="Times New Roman"/>
          <w:b/>
          <w:bCs/>
          <w:sz w:val="28"/>
          <w:u w:val="single"/>
        </w:rPr>
      </w:pP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217F5C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21.06.2019г),  изложив приложение № 2 в следующей редакции:</w:t>
      </w:r>
    </w:p>
    <w:p w:rsidR="00217F5C" w:rsidRPr="00217F5C" w:rsidRDefault="00217F5C" w:rsidP="00217F5C">
      <w:pPr>
        <w:jc w:val="center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 xml:space="preserve">«Состав комиссии по жилищным вопросам при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 xml:space="preserve">Председатель комиссии – Белов И.В. – главный специалист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 xml:space="preserve">Заместитель председателя -  Гордеев В.С. – главный специалист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lastRenderedPageBreak/>
        <w:t xml:space="preserve">Секретарь комиссии – Куликова Валентина Васильевна ведущий  специалист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>Члены комиссии: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 xml:space="preserve">Леванов Дмитрий Петрович – депутат Совета депутатов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217F5C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 xml:space="preserve">- Горшкова Юлия Евгеньевна – ведущий специалист администрации </w:t>
      </w:r>
      <w:proofErr w:type="spellStart"/>
      <w:r w:rsidRPr="00217F5C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bCs/>
          <w:sz w:val="28"/>
        </w:rPr>
        <w:t xml:space="preserve"> городского поселения».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>2. Настоящее постановление вступает в силу с момента его опубликования.</w:t>
      </w:r>
    </w:p>
    <w:p w:rsidR="00217F5C" w:rsidRPr="00217F5C" w:rsidRDefault="00217F5C" w:rsidP="00217F5C">
      <w:pPr>
        <w:jc w:val="both"/>
        <w:rPr>
          <w:rFonts w:ascii="Times New Roman" w:hAnsi="Times New Roman" w:cs="Times New Roman"/>
          <w:bCs/>
          <w:sz w:val="28"/>
        </w:rPr>
      </w:pPr>
    </w:p>
    <w:p w:rsidR="00217F5C" w:rsidRPr="00217F5C" w:rsidRDefault="00217F5C" w:rsidP="00217F5C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217F5C">
        <w:rPr>
          <w:rFonts w:ascii="Times New Roman" w:hAnsi="Times New Roman" w:cs="Times New Roman"/>
          <w:bCs/>
          <w:sz w:val="28"/>
        </w:rPr>
        <w:t>3. Контроль над исполнением настоящего постановления оставляю за собой.</w:t>
      </w:r>
    </w:p>
    <w:p w:rsidR="00217F5C" w:rsidRPr="00217F5C" w:rsidRDefault="00217F5C" w:rsidP="00217F5C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</w:p>
    <w:p w:rsidR="00217F5C" w:rsidRPr="00217F5C" w:rsidRDefault="00217F5C" w:rsidP="00217F5C">
      <w:pPr>
        <w:rPr>
          <w:rFonts w:ascii="Times New Roman" w:hAnsi="Times New Roman" w:cs="Times New Roman"/>
          <w:sz w:val="28"/>
        </w:rPr>
      </w:pPr>
      <w:r w:rsidRPr="00217F5C">
        <w:rPr>
          <w:rFonts w:ascii="Times New Roman" w:hAnsi="Times New Roman" w:cs="Times New Roman"/>
          <w:sz w:val="28"/>
        </w:rPr>
        <w:t>И.О. Главы администрации</w:t>
      </w:r>
    </w:p>
    <w:p w:rsidR="00217F5C" w:rsidRPr="00217F5C" w:rsidRDefault="00217F5C" w:rsidP="00217F5C">
      <w:pPr>
        <w:rPr>
          <w:rFonts w:ascii="Times New Roman" w:hAnsi="Times New Roman" w:cs="Times New Roman"/>
        </w:rPr>
      </w:pPr>
      <w:proofErr w:type="spellStart"/>
      <w:r w:rsidRPr="00217F5C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217F5C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    И. В. Белов</w:t>
      </w:r>
    </w:p>
    <w:p w:rsidR="00217F5C" w:rsidRDefault="00217F5C" w:rsidP="00217F5C">
      <w:pPr>
        <w:framePr w:hSpace="141" w:wrap="around" w:vAnchor="text" w:hAnchor="page" w:x="5481" w:y="1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17F5C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17F5C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7F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F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F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17F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217F5C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217F5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7F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F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F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17F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217F5C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217F5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2020-02-11T08:04:00Z</cp:lastPrinted>
  <dcterms:created xsi:type="dcterms:W3CDTF">2020-02-11T08:05:00Z</dcterms:created>
  <dcterms:modified xsi:type="dcterms:W3CDTF">2020-02-11T08:05:00Z</dcterms:modified>
</cp:coreProperties>
</file>