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BE3C1C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06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724EC">
        <w:rPr>
          <w:rFonts w:ascii="Times New Roman CYR" w:hAnsi="Times New Roman CYR" w:cs="Times New Roman CYR"/>
          <w:sz w:val="20"/>
          <w:szCs w:val="20"/>
        </w:rPr>
        <w:t>0</w:t>
      </w:r>
      <w:r>
        <w:rPr>
          <w:rFonts w:ascii="Times New Roman CYR" w:hAnsi="Times New Roman CYR" w:cs="Times New Roman CYR"/>
          <w:sz w:val="20"/>
          <w:szCs w:val="20"/>
        </w:rPr>
        <w:t>2</w:t>
      </w:r>
      <w:r w:rsidR="00AD68CF">
        <w:rPr>
          <w:rFonts w:ascii="Times New Roman CYR" w:hAnsi="Times New Roman CYR" w:cs="Times New Roman CYR"/>
          <w:sz w:val="20"/>
          <w:szCs w:val="20"/>
        </w:rPr>
        <w:t>.2020</w:t>
      </w:r>
    </w:p>
    <w:p w:rsidR="00AA2C01" w:rsidRPr="0025068B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5068B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BE3C1C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6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BE3C1C" w:rsidRPr="00BE3C1C" w:rsidRDefault="00BE3C1C" w:rsidP="00BE3C1C">
      <w:pPr>
        <w:pStyle w:val="5"/>
        <w:spacing w:before="0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  <w:r w:rsidRPr="00BE3C1C">
        <w:rPr>
          <w:rFonts w:ascii="Times New Roman" w:hAnsi="Times New Roman" w:cs="Times New Roman"/>
          <w:bCs/>
          <w:color w:val="auto"/>
          <w:sz w:val="28"/>
          <w:szCs w:val="28"/>
        </w:rPr>
        <w:t>АДМИНИСТРАЦИЯ</w:t>
      </w:r>
    </w:p>
    <w:p w:rsidR="00BE3C1C" w:rsidRPr="00BE3C1C" w:rsidRDefault="00BE3C1C" w:rsidP="00BE3C1C">
      <w:pPr>
        <w:pStyle w:val="5"/>
        <w:spacing w:before="0"/>
        <w:jc w:val="center"/>
        <w:rPr>
          <w:rFonts w:ascii="Times New Roman" w:hAnsi="Times New Roman" w:cs="Times New Roman"/>
          <w:bCs/>
          <w:color w:val="auto"/>
          <w:sz w:val="28"/>
          <w:szCs w:val="28"/>
        </w:rPr>
      </w:pPr>
      <w:r w:rsidRPr="00BE3C1C">
        <w:rPr>
          <w:rFonts w:ascii="Times New Roman" w:hAnsi="Times New Roman" w:cs="Times New Roman"/>
          <w:bCs/>
          <w:color w:val="auto"/>
          <w:sz w:val="28"/>
          <w:szCs w:val="28"/>
        </w:rPr>
        <w:t>ТОРБЕЕВСКОГО ГОРОДСКОГО ПОСЕЛЕНИЯ</w:t>
      </w:r>
    </w:p>
    <w:p w:rsidR="00BE3C1C" w:rsidRPr="00BE3C1C" w:rsidRDefault="00BE3C1C" w:rsidP="00BE3C1C">
      <w:pPr>
        <w:pStyle w:val="4"/>
        <w:spacing w:before="0"/>
        <w:jc w:val="center"/>
        <w:rPr>
          <w:rFonts w:ascii="Times New Roman" w:hAnsi="Times New Roman" w:cs="Times New Roman"/>
          <w:bCs w:val="0"/>
          <w:color w:val="auto"/>
          <w:sz w:val="28"/>
          <w:szCs w:val="28"/>
        </w:rPr>
      </w:pPr>
      <w:r w:rsidRPr="00BE3C1C">
        <w:rPr>
          <w:rFonts w:ascii="Times New Roman" w:hAnsi="Times New Roman" w:cs="Times New Roman"/>
          <w:color w:val="auto"/>
          <w:sz w:val="28"/>
          <w:szCs w:val="28"/>
        </w:rPr>
        <w:t>ТОРБЕЕВСКОГО  МУНИЦИПАЛЬНОГО РАЙОНА</w:t>
      </w:r>
    </w:p>
    <w:p w:rsidR="00BE3C1C" w:rsidRPr="00BE3C1C" w:rsidRDefault="00BE3C1C" w:rsidP="00BE3C1C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auto"/>
        </w:rPr>
      </w:pPr>
      <w:r w:rsidRPr="00BE3C1C">
        <w:rPr>
          <w:rFonts w:ascii="Times New Roman" w:hAnsi="Times New Roman" w:cs="Times New Roman"/>
          <w:i/>
          <w:color w:val="auto"/>
        </w:rPr>
        <w:t>РЕСПУБЛИКИ МОРДОВИЯ</w:t>
      </w:r>
    </w:p>
    <w:p w:rsidR="00BE3C1C" w:rsidRPr="00BE3C1C" w:rsidRDefault="00BE3C1C" w:rsidP="00BE3C1C">
      <w:pPr>
        <w:pStyle w:val="8"/>
        <w:spacing w:before="0" w:line="240" w:lineRule="auto"/>
        <w:jc w:val="center"/>
        <w:rPr>
          <w:rFonts w:ascii="Times New Roman" w:hAnsi="Times New Roman" w:cs="Times New Roman"/>
          <w:color w:val="auto"/>
          <w:sz w:val="28"/>
        </w:rPr>
      </w:pPr>
      <w:proofErr w:type="gramStart"/>
      <w:r w:rsidRPr="00BE3C1C">
        <w:rPr>
          <w:rFonts w:ascii="Times New Roman" w:hAnsi="Times New Roman" w:cs="Times New Roman"/>
          <w:color w:val="auto"/>
          <w:sz w:val="28"/>
        </w:rPr>
        <w:t>П</w:t>
      </w:r>
      <w:proofErr w:type="gramEnd"/>
      <w:r w:rsidRPr="00BE3C1C">
        <w:rPr>
          <w:rFonts w:ascii="Times New Roman" w:hAnsi="Times New Roman" w:cs="Times New Roman"/>
          <w:color w:val="auto"/>
          <w:sz w:val="28"/>
        </w:rPr>
        <w:t xml:space="preserve"> О С Т А Н О В Л Е Н И Е</w:t>
      </w:r>
    </w:p>
    <w:p w:rsidR="00BE3C1C" w:rsidRPr="00BE3C1C" w:rsidRDefault="00BE3C1C" w:rsidP="00BE3C1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E3C1C">
        <w:rPr>
          <w:rFonts w:ascii="Times New Roman" w:hAnsi="Times New Roman" w:cs="Times New Roman"/>
          <w:b/>
          <w:sz w:val="28"/>
          <w:szCs w:val="28"/>
        </w:rPr>
        <w:t xml:space="preserve">«6»  февраля   2020 г.                                                                          № 40                      </w:t>
      </w:r>
    </w:p>
    <w:p w:rsidR="00BE3C1C" w:rsidRPr="00BE3C1C" w:rsidRDefault="00BE3C1C" w:rsidP="00BE3C1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0"/>
        </w:rPr>
      </w:pPr>
      <w:proofErr w:type="spellStart"/>
      <w:r w:rsidRPr="00BE3C1C">
        <w:rPr>
          <w:rFonts w:ascii="Times New Roman" w:hAnsi="Times New Roman" w:cs="Times New Roman"/>
          <w:b/>
          <w:sz w:val="28"/>
          <w:szCs w:val="28"/>
        </w:rPr>
        <w:t>рп</w:t>
      </w:r>
      <w:proofErr w:type="spellEnd"/>
      <w:r w:rsidRPr="00BE3C1C">
        <w:rPr>
          <w:rFonts w:ascii="Times New Roman" w:hAnsi="Times New Roman" w:cs="Times New Roman"/>
          <w:b/>
          <w:sz w:val="28"/>
          <w:szCs w:val="28"/>
        </w:rPr>
        <w:t xml:space="preserve"> Торбеево</w:t>
      </w:r>
    </w:p>
    <w:p w:rsidR="00BE3C1C" w:rsidRPr="00BE3C1C" w:rsidRDefault="00BE3C1C" w:rsidP="00BE3C1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E3C1C">
        <w:rPr>
          <w:rFonts w:ascii="Times New Roman" w:hAnsi="Times New Roman" w:cs="Times New Roman"/>
          <w:b/>
          <w:bCs/>
          <w:sz w:val="24"/>
          <w:szCs w:val="24"/>
        </w:rPr>
        <w:t xml:space="preserve">О внесении изменений в постановление № 547 от 30.12.2019г.  «О создании контрактной службы при администрации </w:t>
      </w:r>
      <w:proofErr w:type="spellStart"/>
      <w:r w:rsidRPr="00BE3C1C">
        <w:rPr>
          <w:rFonts w:ascii="Times New Roman" w:hAnsi="Times New Roman" w:cs="Times New Roman"/>
          <w:b/>
          <w:bCs/>
          <w:sz w:val="24"/>
          <w:szCs w:val="24"/>
        </w:rPr>
        <w:t>Торбеевского</w:t>
      </w:r>
      <w:proofErr w:type="spellEnd"/>
      <w:r w:rsidRPr="00BE3C1C">
        <w:rPr>
          <w:rFonts w:ascii="Times New Roman" w:hAnsi="Times New Roman" w:cs="Times New Roman"/>
          <w:b/>
          <w:bCs/>
          <w:sz w:val="24"/>
          <w:szCs w:val="24"/>
        </w:rPr>
        <w:t xml:space="preserve"> городского поселения </w:t>
      </w:r>
      <w:proofErr w:type="spellStart"/>
      <w:r w:rsidRPr="00BE3C1C">
        <w:rPr>
          <w:rFonts w:ascii="Times New Roman" w:hAnsi="Times New Roman" w:cs="Times New Roman"/>
          <w:b/>
          <w:bCs/>
          <w:sz w:val="24"/>
          <w:szCs w:val="24"/>
        </w:rPr>
        <w:t>Торбеевского</w:t>
      </w:r>
      <w:proofErr w:type="spellEnd"/>
      <w:r w:rsidRPr="00BE3C1C"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муниципального района Республики Мордовия»</w:t>
      </w:r>
    </w:p>
    <w:p w:rsidR="00BE3C1C" w:rsidRPr="00BE3C1C" w:rsidRDefault="00BE3C1C" w:rsidP="00BE3C1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E3C1C">
        <w:rPr>
          <w:rFonts w:ascii="Times New Roman" w:hAnsi="Times New Roman" w:cs="Times New Roman"/>
          <w:sz w:val="24"/>
          <w:szCs w:val="24"/>
        </w:rPr>
        <w:t xml:space="preserve">Руководствуясь статьей 38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Администрация </w:t>
      </w:r>
      <w:proofErr w:type="spellStart"/>
      <w:r w:rsidRPr="00BE3C1C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BE3C1C">
        <w:rPr>
          <w:rFonts w:ascii="Times New Roman" w:hAnsi="Times New Roman" w:cs="Times New Roman"/>
          <w:sz w:val="24"/>
          <w:szCs w:val="24"/>
        </w:rPr>
        <w:t xml:space="preserve"> городского поселения  постановляет:</w:t>
      </w:r>
    </w:p>
    <w:p w:rsidR="00BE3C1C" w:rsidRPr="00BE3C1C" w:rsidRDefault="00BE3C1C" w:rsidP="00BE3C1C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E3C1C">
        <w:rPr>
          <w:rFonts w:ascii="Times New Roman" w:hAnsi="Times New Roman" w:cs="Times New Roman"/>
          <w:sz w:val="24"/>
          <w:szCs w:val="24"/>
        </w:rPr>
        <w:t xml:space="preserve">      1. Внести изменения в </w:t>
      </w:r>
      <w:r w:rsidRPr="00BE3C1C">
        <w:rPr>
          <w:rFonts w:ascii="Times New Roman" w:hAnsi="Times New Roman" w:cs="Times New Roman"/>
          <w:bCs/>
          <w:sz w:val="24"/>
          <w:szCs w:val="24"/>
        </w:rPr>
        <w:t xml:space="preserve">постановление № 547  от 30.12.2019г. «О создании контрактной службы при администрации </w:t>
      </w:r>
      <w:proofErr w:type="spellStart"/>
      <w:r w:rsidRPr="00BE3C1C">
        <w:rPr>
          <w:rFonts w:ascii="Times New Roman" w:hAnsi="Times New Roman" w:cs="Times New Roman"/>
          <w:bCs/>
          <w:sz w:val="24"/>
          <w:szCs w:val="24"/>
        </w:rPr>
        <w:t>Торбеевского</w:t>
      </w:r>
      <w:proofErr w:type="spellEnd"/>
      <w:r w:rsidRPr="00BE3C1C">
        <w:rPr>
          <w:rFonts w:ascii="Times New Roman" w:hAnsi="Times New Roman" w:cs="Times New Roman"/>
          <w:bCs/>
          <w:sz w:val="24"/>
          <w:szCs w:val="24"/>
        </w:rPr>
        <w:t xml:space="preserve"> городского поселения»,  изложив п.1 в следующей редакции:</w:t>
      </w:r>
    </w:p>
    <w:p w:rsidR="00BE3C1C" w:rsidRPr="00BE3C1C" w:rsidRDefault="00BE3C1C" w:rsidP="00BE3C1C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E3C1C">
        <w:rPr>
          <w:rFonts w:ascii="Times New Roman" w:hAnsi="Times New Roman" w:cs="Times New Roman"/>
          <w:bCs/>
          <w:sz w:val="24"/>
          <w:szCs w:val="24"/>
        </w:rPr>
        <w:t xml:space="preserve">       «Создать контрактную службу при администрации </w:t>
      </w:r>
      <w:proofErr w:type="spellStart"/>
      <w:r w:rsidRPr="00BE3C1C">
        <w:rPr>
          <w:rFonts w:ascii="Times New Roman" w:hAnsi="Times New Roman" w:cs="Times New Roman"/>
          <w:bCs/>
          <w:sz w:val="24"/>
          <w:szCs w:val="24"/>
        </w:rPr>
        <w:t>Торбеевского</w:t>
      </w:r>
      <w:proofErr w:type="spellEnd"/>
      <w:proofErr w:type="gramStart"/>
      <w:r w:rsidRPr="00BE3C1C">
        <w:rPr>
          <w:rFonts w:ascii="Times New Roman" w:hAnsi="Times New Roman" w:cs="Times New Roman"/>
          <w:bCs/>
          <w:sz w:val="24"/>
          <w:szCs w:val="24"/>
        </w:rPr>
        <w:t xml:space="preserve">  .</w:t>
      </w:r>
      <w:proofErr w:type="gramEnd"/>
      <w:r w:rsidRPr="00BE3C1C">
        <w:rPr>
          <w:rFonts w:ascii="Times New Roman" w:hAnsi="Times New Roman" w:cs="Times New Roman"/>
          <w:bCs/>
          <w:sz w:val="24"/>
          <w:szCs w:val="24"/>
        </w:rPr>
        <w:t xml:space="preserve"> городского поселения в следующее составе:</w:t>
      </w:r>
    </w:p>
    <w:p w:rsidR="00BE3C1C" w:rsidRPr="00BE3C1C" w:rsidRDefault="00BE3C1C" w:rsidP="00BE3C1C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E3C1C">
        <w:rPr>
          <w:rFonts w:ascii="Times New Roman" w:hAnsi="Times New Roman" w:cs="Times New Roman"/>
          <w:bCs/>
          <w:sz w:val="24"/>
          <w:szCs w:val="24"/>
        </w:rPr>
        <w:t xml:space="preserve">- </w:t>
      </w:r>
      <w:proofErr w:type="spellStart"/>
      <w:r w:rsidRPr="00BE3C1C">
        <w:rPr>
          <w:rFonts w:ascii="Times New Roman" w:hAnsi="Times New Roman" w:cs="Times New Roman"/>
          <w:bCs/>
          <w:sz w:val="24"/>
          <w:szCs w:val="24"/>
        </w:rPr>
        <w:t>Мухаева</w:t>
      </w:r>
      <w:proofErr w:type="spellEnd"/>
      <w:r w:rsidRPr="00BE3C1C">
        <w:rPr>
          <w:rFonts w:ascii="Times New Roman" w:hAnsi="Times New Roman" w:cs="Times New Roman"/>
          <w:bCs/>
          <w:sz w:val="24"/>
          <w:szCs w:val="24"/>
        </w:rPr>
        <w:t xml:space="preserve"> Марина Ивановна – главный бухгалтер администрации </w:t>
      </w:r>
      <w:proofErr w:type="spellStart"/>
      <w:r w:rsidRPr="00BE3C1C">
        <w:rPr>
          <w:rFonts w:ascii="Times New Roman" w:hAnsi="Times New Roman" w:cs="Times New Roman"/>
          <w:bCs/>
          <w:sz w:val="24"/>
          <w:szCs w:val="24"/>
        </w:rPr>
        <w:t>Торбеевского</w:t>
      </w:r>
      <w:proofErr w:type="spellEnd"/>
      <w:r w:rsidRPr="00BE3C1C">
        <w:rPr>
          <w:rFonts w:ascii="Times New Roman" w:hAnsi="Times New Roman" w:cs="Times New Roman"/>
          <w:bCs/>
          <w:sz w:val="24"/>
          <w:szCs w:val="24"/>
        </w:rPr>
        <w:t xml:space="preserve"> городского поселения;</w:t>
      </w:r>
    </w:p>
    <w:p w:rsidR="00BE3C1C" w:rsidRPr="00BE3C1C" w:rsidRDefault="00BE3C1C" w:rsidP="00BE3C1C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E3C1C">
        <w:rPr>
          <w:rFonts w:ascii="Times New Roman" w:hAnsi="Times New Roman" w:cs="Times New Roman"/>
          <w:bCs/>
          <w:sz w:val="24"/>
          <w:szCs w:val="24"/>
        </w:rPr>
        <w:t xml:space="preserve">- Демкина Светлана Геннадьевна – заместитель Главы администрации </w:t>
      </w:r>
      <w:proofErr w:type="spellStart"/>
      <w:r w:rsidRPr="00BE3C1C">
        <w:rPr>
          <w:rFonts w:ascii="Times New Roman" w:hAnsi="Times New Roman" w:cs="Times New Roman"/>
          <w:bCs/>
          <w:sz w:val="24"/>
          <w:szCs w:val="24"/>
        </w:rPr>
        <w:t>Торбеевского</w:t>
      </w:r>
      <w:proofErr w:type="spellEnd"/>
      <w:r w:rsidRPr="00BE3C1C">
        <w:rPr>
          <w:rFonts w:ascii="Times New Roman" w:hAnsi="Times New Roman" w:cs="Times New Roman"/>
          <w:bCs/>
          <w:sz w:val="24"/>
          <w:szCs w:val="24"/>
        </w:rPr>
        <w:t xml:space="preserve"> городского поселения;</w:t>
      </w:r>
    </w:p>
    <w:p w:rsidR="00BE3C1C" w:rsidRPr="00BE3C1C" w:rsidRDefault="00BE3C1C" w:rsidP="00BE3C1C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E3C1C">
        <w:rPr>
          <w:rFonts w:ascii="Times New Roman" w:hAnsi="Times New Roman" w:cs="Times New Roman"/>
          <w:bCs/>
          <w:sz w:val="24"/>
          <w:szCs w:val="24"/>
        </w:rPr>
        <w:t xml:space="preserve">-  Куликова Валентина Васильевна – ведущий специалист администрации </w:t>
      </w:r>
      <w:proofErr w:type="spellStart"/>
      <w:r w:rsidRPr="00BE3C1C">
        <w:rPr>
          <w:rFonts w:ascii="Times New Roman" w:hAnsi="Times New Roman" w:cs="Times New Roman"/>
          <w:bCs/>
          <w:sz w:val="24"/>
          <w:szCs w:val="24"/>
        </w:rPr>
        <w:t>Торбеевского</w:t>
      </w:r>
      <w:proofErr w:type="spellEnd"/>
      <w:r w:rsidRPr="00BE3C1C">
        <w:rPr>
          <w:rFonts w:ascii="Times New Roman" w:hAnsi="Times New Roman" w:cs="Times New Roman"/>
          <w:bCs/>
          <w:sz w:val="24"/>
          <w:szCs w:val="24"/>
        </w:rPr>
        <w:t xml:space="preserve"> городского поселения.</w:t>
      </w:r>
    </w:p>
    <w:p w:rsidR="00BE3C1C" w:rsidRPr="00BE3C1C" w:rsidRDefault="00BE3C1C" w:rsidP="00BE3C1C">
      <w:pPr>
        <w:tabs>
          <w:tab w:val="left" w:pos="993"/>
        </w:tabs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E3C1C">
        <w:rPr>
          <w:rFonts w:ascii="Times New Roman" w:hAnsi="Times New Roman" w:cs="Times New Roman"/>
          <w:bCs/>
          <w:sz w:val="24"/>
          <w:szCs w:val="24"/>
        </w:rPr>
        <w:t xml:space="preserve">     2. Контроль над исполнением настоящего постановления оставляю за собой.</w:t>
      </w:r>
    </w:p>
    <w:p w:rsidR="00BE3C1C" w:rsidRPr="00BE3C1C" w:rsidRDefault="00BE3C1C" w:rsidP="00BE3C1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E3C1C">
        <w:rPr>
          <w:rFonts w:ascii="Times New Roman" w:hAnsi="Times New Roman" w:cs="Times New Roman"/>
          <w:sz w:val="24"/>
          <w:szCs w:val="24"/>
        </w:rPr>
        <w:t>И.О. Главы  администрации</w:t>
      </w:r>
    </w:p>
    <w:p w:rsidR="00BE3C1C" w:rsidRPr="00BE3C1C" w:rsidRDefault="00BE3C1C" w:rsidP="00BE3C1C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BE3C1C">
        <w:rPr>
          <w:rFonts w:ascii="Times New Roman" w:hAnsi="Times New Roman" w:cs="Times New Roman"/>
          <w:sz w:val="24"/>
          <w:szCs w:val="24"/>
        </w:rPr>
        <w:t>Торбеевс</w:t>
      </w:r>
      <w:bookmarkStart w:id="0" w:name="_GoBack"/>
      <w:bookmarkEnd w:id="0"/>
      <w:r w:rsidRPr="00BE3C1C">
        <w:rPr>
          <w:rFonts w:ascii="Times New Roman" w:hAnsi="Times New Roman" w:cs="Times New Roman"/>
          <w:sz w:val="24"/>
          <w:szCs w:val="24"/>
        </w:rPr>
        <w:t>кого</w:t>
      </w:r>
      <w:proofErr w:type="spellEnd"/>
      <w:r w:rsidRPr="00BE3C1C">
        <w:rPr>
          <w:rFonts w:ascii="Times New Roman" w:hAnsi="Times New Roman" w:cs="Times New Roman"/>
          <w:sz w:val="24"/>
          <w:szCs w:val="24"/>
        </w:rPr>
        <w:t xml:space="preserve"> городского поселения                                                   И. В. Белов</w:t>
      </w:r>
    </w:p>
    <w:p w:rsidR="00BE3C1C" w:rsidRDefault="00BE3C1C" w:rsidP="00BE3C1C">
      <w:pPr>
        <w:framePr w:hSpace="141" w:wrap="around" w:vAnchor="text" w:hAnchor="page" w:x="5481" w:y="1"/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BE3C1C"/>
    <w:sectPr w:rsidR="002C1A4F" w:rsidSect="00BE3C1C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4657D1"/>
    <w:rsid w:val="00471774"/>
    <w:rsid w:val="00472CD8"/>
    <w:rsid w:val="005067FD"/>
    <w:rsid w:val="006A6542"/>
    <w:rsid w:val="0070008D"/>
    <w:rsid w:val="0072000C"/>
    <w:rsid w:val="007473FA"/>
    <w:rsid w:val="0076001F"/>
    <w:rsid w:val="007724EC"/>
    <w:rsid w:val="00802906"/>
    <w:rsid w:val="00865218"/>
    <w:rsid w:val="00964965"/>
    <w:rsid w:val="00A573B8"/>
    <w:rsid w:val="00AA2C01"/>
    <w:rsid w:val="00AD68CF"/>
    <w:rsid w:val="00AF39BB"/>
    <w:rsid w:val="00B16F26"/>
    <w:rsid w:val="00B4480E"/>
    <w:rsid w:val="00BE3C1C"/>
    <w:rsid w:val="00BF31A6"/>
    <w:rsid w:val="00D773CD"/>
    <w:rsid w:val="00DC2801"/>
    <w:rsid w:val="00EA75E7"/>
    <w:rsid w:val="00E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E3C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E3C1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E3C1C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1"/>
    <w:link w:val="1"/>
    <w:uiPriority w:val="9"/>
    <w:rsid w:val="00BE3C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40">
    <w:name w:val="Заголовок 4 Знак"/>
    <w:basedOn w:val="a1"/>
    <w:link w:val="4"/>
    <w:uiPriority w:val="9"/>
    <w:semiHidden/>
    <w:rsid w:val="00BE3C1C"/>
    <w:rPr>
      <w:rFonts w:asciiTheme="majorHAnsi" w:eastAsiaTheme="majorEastAsia" w:hAnsiTheme="majorHAnsi" w:cstheme="majorBidi"/>
      <w:b/>
      <w:bCs/>
      <w:i/>
      <w:iCs/>
      <w:color w:val="4F81BD" w:themeColor="accent1"/>
      <w:lang w:eastAsia="ru-RU"/>
    </w:rPr>
  </w:style>
  <w:style w:type="character" w:customStyle="1" w:styleId="80">
    <w:name w:val="Заголовок 8 Знак"/>
    <w:basedOn w:val="a1"/>
    <w:link w:val="8"/>
    <w:uiPriority w:val="9"/>
    <w:semiHidden/>
    <w:rsid w:val="00BE3C1C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E3C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E3C1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E3C1C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1"/>
    <w:link w:val="1"/>
    <w:uiPriority w:val="9"/>
    <w:rsid w:val="00BE3C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40">
    <w:name w:val="Заголовок 4 Знак"/>
    <w:basedOn w:val="a1"/>
    <w:link w:val="4"/>
    <w:uiPriority w:val="9"/>
    <w:semiHidden/>
    <w:rsid w:val="00BE3C1C"/>
    <w:rPr>
      <w:rFonts w:asciiTheme="majorHAnsi" w:eastAsiaTheme="majorEastAsia" w:hAnsiTheme="majorHAnsi" w:cstheme="majorBidi"/>
      <w:b/>
      <w:bCs/>
      <w:i/>
      <w:iCs/>
      <w:color w:val="4F81BD" w:themeColor="accent1"/>
      <w:lang w:eastAsia="ru-RU"/>
    </w:rPr>
  </w:style>
  <w:style w:type="character" w:customStyle="1" w:styleId="80">
    <w:name w:val="Заголовок 8 Знак"/>
    <w:basedOn w:val="a1"/>
    <w:link w:val="8"/>
    <w:uiPriority w:val="9"/>
    <w:semiHidden/>
    <w:rsid w:val="00BE3C1C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291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300</Words>
  <Characters>1712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2020-02-11T08:10:00Z</cp:lastPrinted>
  <dcterms:created xsi:type="dcterms:W3CDTF">2020-02-11T08:10:00Z</dcterms:created>
  <dcterms:modified xsi:type="dcterms:W3CDTF">2020-02-11T08:10:00Z</dcterms:modified>
</cp:coreProperties>
</file>