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D6B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7D6B34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724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D6B34" w:rsidRDefault="007D6B34" w:rsidP="007D6B34">
      <w:pPr>
        <w:spacing w:after="0"/>
        <w:jc w:val="center"/>
      </w:pPr>
      <w:r>
        <w:rPr>
          <w:b/>
          <w:bCs/>
          <w:sz w:val="28"/>
          <w:szCs w:val="28"/>
        </w:rPr>
        <w:t xml:space="preserve">АДМИНИСТРАЦИЯ </w:t>
      </w:r>
    </w:p>
    <w:p w:rsidR="007D6B34" w:rsidRDefault="007D6B34" w:rsidP="007D6B34">
      <w:pPr>
        <w:spacing w:after="0"/>
        <w:jc w:val="center"/>
      </w:pPr>
      <w:r>
        <w:rPr>
          <w:b/>
          <w:bCs/>
          <w:sz w:val="28"/>
          <w:szCs w:val="28"/>
        </w:rPr>
        <w:t>ТОРБЕЕВСКОГО ГОРОДСКОГО ПОСЕЛЕНИЯ</w:t>
      </w:r>
    </w:p>
    <w:p w:rsidR="007D6B34" w:rsidRDefault="007D6B34" w:rsidP="007D6B34">
      <w:pPr>
        <w:spacing w:after="0"/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D6B34" w:rsidRDefault="007D6B34" w:rsidP="007D6B34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7D6B34" w:rsidRDefault="007D6B34" w:rsidP="007D6B3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D6B34" w:rsidRDefault="007D6B34" w:rsidP="007D6B34">
      <w:pPr>
        <w:spacing w:after="0" w:line="252" w:lineRule="auto"/>
        <w:jc w:val="center"/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D6B34" w:rsidRDefault="007D6B34" w:rsidP="007D6B34">
      <w:pPr>
        <w:jc w:val="both"/>
      </w:pPr>
      <w:r>
        <w:rPr>
          <w:sz w:val="28"/>
          <w:szCs w:val="28"/>
        </w:rPr>
        <w:t>от «28» февраля 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Торбеево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67/1</w:t>
      </w:r>
    </w:p>
    <w:p w:rsidR="007D6B34" w:rsidRDefault="007D6B34" w:rsidP="007D6B34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 внесении изменений и дополнений в прогноз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городского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2020  год и плановый период  2021 и 2022 годов</w:t>
      </w:r>
    </w:p>
    <w:p w:rsidR="007D6B34" w:rsidRPr="004044B9" w:rsidRDefault="007D6B34" w:rsidP="007D6B3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044B9">
        <w:rPr>
          <w:sz w:val="28"/>
          <w:szCs w:val="28"/>
        </w:rPr>
        <w:t xml:space="preserve">В соответствии с постановлением администрации </w:t>
      </w:r>
      <w:proofErr w:type="spellStart"/>
      <w:r w:rsidRPr="004044B9">
        <w:rPr>
          <w:sz w:val="28"/>
          <w:szCs w:val="28"/>
        </w:rPr>
        <w:t>Торбеевского</w:t>
      </w:r>
      <w:proofErr w:type="spellEnd"/>
      <w:r w:rsidRPr="004044B9">
        <w:rPr>
          <w:sz w:val="28"/>
          <w:szCs w:val="28"/>
        </w:rPr>
        <w:t xml:space="preserve"> муниципального района №145 от 28 февраля 2020года « О внесении изменений в прогноз социально-экономического развития </w:t>
      </w:r>
      <w:proofErr w:type="spellStart"/>
      <w:r w:rsidRPr="004044B9">
        <w:rPr>
          <w:sz w:val="28"/>
          <w:szCs w:val="28"/>
        </w:rPr>
        <w:t>Торбеевского</w:t>
      </w:r>
      <w:proofErr w:type="spellEnd"/>
      <w:r w:rsidRPr="004044B9">
        <w:rPr>
          <w:sz w:val="28"/>
          <w:szCs w:val="28"/>
        </w:rPr>
        <w:t xml:space="preserve"> муниципального района Республики Мордовия на 2020 год и плановый период 2021 и 2022</w:t>
      </w:r>
      <w:r>
        <w:rPr>
          <w:sz w:val="28"/>
          <w:szCs w:val="28"/>
        </w:rPr>
        <w:t xml:space="preserve">»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7D6B34" w:rsidRDefault="007D6B34" w:rsidP="007D6B34">
      <w:pPr>
        <w:spacing w:after="0"/>
        <w:jc w:val="center"/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Т:</w:t>
      </w:r>
    </w:p>
    <w:p w:rsidR="007D6B34" w:rsidRDefault="007D6B34" w:rsidP="007D6B34">
      <w:pPr>
        <w:spacing w:after="0"/>
        <w:ind w:firstLine="708"/>
        <w:jc w:val="both"/>
      </w:pPr>
      <w:r>
        <w:rPr>
          <w:sz w:val="28"/>
          <w:szCs w:val="28"/>
        </w:rPr>
        <w:t xml:space="preserve">1.Внести в приложение 2  к постановлению администрации  </w:t>
      </w:r>
      <w:r w:rsidRPr="00F44885">
        <w:rPr>
          <w:sz w:val="28"/>
          <w:szCs w:val="28"/>
        </w:rPr>
        <w:t xml:space="preserve">от </w:t>
      </w:r>
      <w:r>
        <w:rPr>
          <w:sz w:val="28"/>
          <w:szCs w:val="28"/>
        </w:rPr>
        <w:t>31</w:t>
      </w:r>
      <w:r w:rsidRPr="00F44885">
        <w:rPr>
          <w:sz w:val="28"/>
          <w:szCs w:val="28"/>
        </w:rPr>
        <w:t xml:space="preserve"> октября 2019 года №</w:t>
      </w:r>
      <w:r>
        <w:rPr>
          <w:sz w:val="28"/>
          <w:szCs w:val="28"/>
        </w:rPr>
        <w:t xml:space="preserve"> 479/1</w:t>
      </w:r>
      <w:r w:rsidRPr="00F44885">
        <w:rPr>
          <w:sz w:val="28"/>
          <w:szCs w:val="28"/>
        </w:rPr>
        <w:t xml:space="preserve"> «О прогнозе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F44885">
        <w:rPr>
          <w:sz w:val="28"/>
          <w:szCs w:val="28"/>
        </w:rPr>
        <w:t xml:space="preserve"> поселения </w:t>
      </w:r>
      <w:proofErr w:type="spellStart"/>
      <w:r w:rsidRPr="00F44885">
        <w:rPr>
          <w:sz w:val="28"/>
          <w:szCs w:val="28"/>
        </w:rPr>
        <w:t>Торбеевского</w:t>
      </w:r>
      <w:proofErr w:type="spellEnd"/>
      <w:r w:rsidRPr="00F44885">
        <w:rPr>
          <w:sz w:val="28"/>
          <w:szCs w:val="28"/>
        </w:rPr>
        <w:t xml:space="preserve"> муниципального района Республики Мордовия на 2020 год и плановый период 2021 и 2022 годов»</w:t>
      </w:r>
      <w:r>
        <w:rPr>
          <w:sz w:val="28"/>
          <w:szCs w:val="28"/>
        </w:rPr>
        <w:t xml:space="preserve">  изменения, изложив его в следующие редакции (прилагается).</w:t>
      </w:r>
    </w:p>
    <w:p w:rsidR="007D6B34" w:rsidRDefault="007D6B34" w:rsidP="007D6B34">
      <w:pPr>
        <w:pStyle w:val="a0"/>
      </w:pPr>
      <w:bookmarkStart w:id="0" w:name="_GoBack"/>
      <w:bookmarkEnd w:id="0"/>
      <w:r>
        <w:rPr>
          <w:sz w:val="28"/>
          <w:szCs w:val="28"/>
        </w:rPr>
        <w:t>Глава администрации</w:t>
      </w:r>
    </w:p>
    <w:p w:rsidR="007D6B34" w:rsidRDefault="007D6B34" w:rsidP="007D6B34">
      <w:pPr>
        <w:pStyle w:val="a0"/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И.В. </w:t>
      </w:r>
      <w:proofErr w:type="spellStart"/>
      <w:r>
        <w:rPr>
          <w:sz w:val="28"/>
          <w:szCs w:val="28"/>
        </w:rPr>
        <w:t>Сетяев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D6B34"/>
    <w:sectPr w:rsidR="002C1A4F" w:rsidSect="007D6B3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7D6B34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7D6B3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7D6B3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2020-03-17T07:55:00Z</cp:lastPrinted>
  <dcterms:created xsi:type="dcterms:W3CDTF">2020-03-17T07:55:00Z</dcterms:created>
  <dcterms:modified xsi:type="dcterms:W3CDTF">2020-03-17T07:55:00Z</dcterms:modified>
</cp:coreProperties>
</file>