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10C9A"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03</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7724EC">
        <w:rPr>
          <w:rFonts w:ascii="Times New Roman CYR" w:hAnsi="Times New Roman CYR" w:cs="Times New Roman CYR"/>
          <w:b/>
          <w:bCs/>
          <w:i/>
          <w:iCs/>
          <w:color w:val="FF0000"/>
          <w:sz w:val="20"/>
          <w:szCs w:val="20"/>
        </w:rPr>
        <w:t>1</w:t>
      </w:r>
      <w:r w:rsidR="00D10C9A">
        <w:rPr>
          <w:rFonts w:ascii="Times New Roman CYR" w:hAnsi="Times New Roman CYR" w:cs="Times New Roman CYR"/>
          <w:b/>
          <w:bCs/>
          <w:i/>
          <w:iCs/>
          <w:color w:val="FF0000"/>
          <w:sz w:val="20"/>
          <w:szCs w:val="20"/>
        </w:rPr>
        <w:t>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10C9A" w:rsidRDefault="00D10C9A" w:rsidP="00D10C9A">
      <w:pPr>
        <w:spacing w:after="0"/>
        <w:jc w:val="center"/>
        <w:rPr>
          <w:rFonts w:ascii="Times New Roman" w:hAnsi="Times New Roman" w:cs="Times New Roman"/>
          <w:b/>
          <w:sz w:val="28"/>
          <w:szCs w:val="28"/>
        </w:rPr>
      </w:pPr>
      <w:r>
        <w:rPr>
          <w:rFonts w:ascii="Times New Roman" w:hAnsi="Times New Roman" w:cs="Times New Roman"/>
          <w:b/>
          <w:sz w:val="28"/>
          <w:szCs w:val="28"/>
        </w:rPr>
        <w:t>АДМИНИСТРАЦИЯ ТОРБЕЕВСКОГО ГОРОДСКОГО ПОСЕЛЕНИЯ</w:t>
      </w:r>
    </w:p>
    <w:p w:rsidR="00D10C9A" w:rsidRDefault="00D10C9A" w:rsidP="00D10C9A">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ТОРБЕЕВСКОГО МУНИЦИПАЛЬНОГО РАЙОНА </w:t>
      </w:r>
    </w:p>
    <w:p w:rsidR="00D10C9A" w:rsidRDefault="00D10C9A" w:rsidP="00D10C9A">
      <w:pPr>
        <w:spacing w:after="0"/>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D10C9A" w:rsidRDefault="00D10C9A" w:rsidP="00D10C9A">
      <w:pPr>
        <w:pStyle w:val="a4"/>
        <w:spacing w:before="240" w:beforeAutospacing="0" w:after="0"/>
        <w:jc w:val="center"/>
        <w:rPr>
          <w:b/>
          <w:sz w:val="28"/>
          <w:szCs w:val="28"/>
        </w:rPr>
      </w:pPr>
      <w:r>
        <w:rPr>
          <w:b/>
          <w:sz w:val="28"/>
          <w:szCs w:val="28"/>
        </w:rPr>
        <w:t>ПОСТАНОВЛЕНИЕ</w:t>
      </w:r>
    </w:p>
    <w:p w:rsidR="00D10C9A" w:rsidRDefault="00D10C9A" w:rsidP="00D10C9A">
      <w:pPr>
        <w:pStyle w:val="a4"/>
        <w:spacing w:before="240" w:beforeAutospacing="0" w:after="0"/>
        <w:ind w:right="271"/>
        <w:jc w:val="both"/>
        <w:rPr>
          <w:bCs/>
          <w:sz w:val="28"/>
          <w:szCs w:val="28"/>
        </w:rPr>
      </w:pPr>
      <w:r>
        <w:rPr>
          <w:bCs/>
          <w:sz w:val="28"/>
          <w:szCs w:val="28"/>
        </w:rPr>
        <w:t>От 3 марта 2020 г.                                                                                №  76</w:t>
      </w:r>
    </w:p>
    <w:p w:rsidR="00D10C9A" w:rsidRDefault="00D10C9A" w:rsidP="00D10C9A">
      <w:pPr>
        <w:pStyle w:val="1"/>
        <w:spacing w:before="240"/>
        <w:rPr>
          <w:rFonts w:ascii="Times New Roman" w:hAnsi="Times New Roman" w:cs="Times New Roman"/>
          <w:bCs w:val="0"/>
          <w:color w:val="auto"/>
        </w:rPr>
      </w:pPr>
      <w:proofErr w:type="spellStart"/>
      <w:r>
        <w:rPr>
          <w:rFonts w:ascii="Times New Roman" w:hAnsi="Times New Roman" w:cs="Times New Roman"/>
          <w:bCs w:val="0"/>
          <w:color w:val="auto"/>
        </w:rPr>
        <w:t>рп</w:t>
      </w:r>
      <w:proofErr w:type="spellEnd"/>
      <w:r>
        <w:rPr>
          <w:rFonts w:ascii="Times New Roman" w:hAnsi="Times New Roman" w:cs="Times New Roman"/>
          <w:bCs w:val="0"/>
          <w:color w:val="auto"/>
        </w:rPr>
        <w:t xml:space="preserve"> Торбеево</w:t>
      </w:r>
    </w:p>
    <w:p w:rsidR="00D10C9A" w:rsidRDefault="00D10C9A" w:rsidP="00D10C9A">
      <w:pPr>
        <w:pStyle w:val="1"/>
        <w:spacing w:before="0"/>
        <w:rPr>
          <w:rFonts w:ascii="Times New Roman" w:hAnsi="Times New Roman" w:cs="Times New Roman"/>
          <w:color w:val="auto"/>
        </w:rPr>
      </w:pPr>
      <w:r>
        <w:rPr>
          <w:rFonts w:ascii="Times New Roman" w:hAnsi="Times New Roman" w:cs="Times New Roman"/>
          <w:color w:val="auto"/>
        </w:rPr>
        <w:t xml:space="preserve">"Об утверждении положения о </w:t>
      </w:r>
    </w:p>
    <w:p w:rsidR="00D10C9A" w:rsidRDefault="00D10C9A" w:rsidP="00D10C9A">
      <w:pPr>
        <w:pStyle w:val="1"/>
        <w:spacing w:before="0"/>
        <w:rPr>
          <w:rFonts w:ascii="Times New Roman" w:hAnsi="Times New Roman" w:cs="Times New Roman"/>
          <w:color w:val="auto"/>
        </w:rPr>
      </w:pPr>
      <w:r>
        <w:rPr>
          <w:rFonts w:ascii="Times New Roman" w:hAnsi="Times New Roman" w:cs="Times New Roman"/>
          <w:color w:val="auto"/>
        </w:rPr>
        <w:t xml:space="preserve">муниципальном жилищном </w:t>
      </w:r>
      <w:proofErr w:type="gramStart"/>
      <w:r>
        <w:rPr>
          <w:rFonts w:ascii="Times New Roman" w:hAnsi="Times New Roman" w:cs="Times New Roman"/>
          <w:color w:val="auto"/>
        </w:rPr>
        <w:t>контроле</w:t>
      </w:r>
      <w:proofErr w:type="gramEnd"/>
      <w:r>
        <w:rPr>
          <w:rFonts w:ascii="Times New Roman" w:hAnsi="Times New Roman" w:cs="Times New Roman"/>
          <w:color w:val="auto"/>
        </w:rPr>
        <w:t>"</w:t>
      </w:r>
    </w:p>
    <w:p w:rsidR="00D10C9A" w:rsidRDefault="00D10C9A" w:rsidP="00D10C9A">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w:t>
      </w:r>
      <w:hyperlink r:id="rId6" w:history="1">
        <w:r>
          <w:rPr>
            <w:rStyle w:val="ac"/>
            <w:rFonts w:ascii="Times New Roman" w:hAnsi="Times New Roman" w:cs="Times New Roman"/>
            <w:sz w:val="28"/>
            <w:szCs w:val="28"/>
          </w:rPr>
          <w:t>Жилищным кодексом</w:t>
        </w:r>
      </w:hyperlink>
      <w:r>
        <w:rPr>
          <w:rFonts w:ascii="Times New Roman" w:hAnsi="Times New Roman" w:cs="Times New Roman"/>
          <w:sz w:val="28"/>
          <w:szCs w:val="28"/>
        </w:rPr>
        <w:t xml:space="preserve"> Российской Федерации, </w:t>
      </w:r>
      <w:hyperlink r:id="rId7" w:history="1">
        <w:r>
          <w:rPr>
            <w:rStyle w:val="ac"/>
            <w:rFonts w:ascii="Times New Roman" w:hAnsi="Times New Roman" w:cs="Times New Roman"/>
            <w:sz w:val="28"/>
            <w:szCs w:val="28"/>
          </w:rPr>
          <w:t>Федеральным законом</w:t>
        </w:r>
      </w:hyperlink>
      <w:r>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8" w:history="1">
        <w:r>
          <w:rPr>
            <w:rStyle w:val="ac"/>
            <w:rFonts w:ascii="Times New Roman" w:hAnsi="Times New Roman" w:cs="Times New Roman"/>
            <w:sz w:val="28"/>
            <w:szCs w:val="28"/>
          </w:rPr>
          <w:t>Федеральным законом</w:t>
        </w:r>
      </w:hyperlink>
      <w:r>
        <w:rPr>
          <w:rFonts w:ascii="Times New Roman" w:hAnsi="Times New Roman" w:cs="Times New Roman"/>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руководствуясь ст. 8 Устава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  </w:t>
      </w:r>
      <w:bookmarkStart w:id="0" w:name="sub_1"/>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w:t>
      </w:r>
      <w:proofErr w:type="gramEnd"/>
      <w:r>
        <w:rPr>
          <w:rFonts w:ascii="Times New Roman" w:hAnsi="Times New Roman" w:cs="Times New Roman"/>
          <w:sz w:val="28"/>
          <w:szCs w:val="28"/>
        </w:rPr>
        <w:t xml:space="preserve"> поселения постановляет:</w:t>
      </w:r>
    </w:p>
    <w:p w:rsidR="00D10C9A" w:rsidRDefault="00D10C9A" w:rsidP="00D10C9A">
      <w:pPr>
        <w:jc w:val="both"/>
        <w:rPr>
          <w:rFonts w:ascii="Times New Roman" w:hAnsi="Times New Roman" w:cs="Times New Roman"/>
          <w:sz w:val="28"/>
          <w:szCs w:val="28"/>
        </w:rPr>
      </w:pPr>
      <w:r>
        <w:rPr>
          <w:rFonts w:ascii="Times New Roman" w:hAnsi="Times New Roman" w:cs="Times New Roman"/>
          <w:sz w:val="28"/>
          <w:szCs w:val="28"/>
        </w:rPr>
        <w:t xml:space="preserve">1. Утвердить прилагаемое </w:t>
      </w:r>
      <w:hyperlink r:id="rId9" w:anchor="sub_1000" w:history="1">
        <w:r>
          <w:rPr>
            <w:rStyle w:val="ac"/>
            <w:rFonts w:ascii="Times New Roman" w:hAnsi="Times New Roman" w:cs="Times New Roman"/>
            <w:sz w:val="28"/>
            <w:szCs w:val="28"/>
          </w:rPr>
          <w:t>Положение</w:t>
        </w:r>
      </w:hyperlink>
      <w:r>
        <w:rPr>
          <w:rFonts w:ascii="Times New Roman" w:hAnsi="Times New Roman" w:cs="Times New Roman"/>
          <w:sz w:val="28"/>
          <w:szCs w:val="28"/>
        </w:rPr>
        <w:t xml:space="preserve"> о муниципальном жилищном контроле на территории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D10C9A" w:rsidRDefault="00D10C9A" w:rsidP="00D10C9A">
      <w:pPr>
        <w:pStyle w:val="Standard"/>
        <w:shd w:val="clear" w:color="auto" w:fill="FFFFFF"/>
        <w:spacing w:line="276" w:lineRule="auto"/>
        <w:ind w:firstLine="709"/>
        <w:jc w:val="both"/>
        <w:rPr>
          <w:rFonts w:eastAsia="Times New Roman" w:cs="Times New Roman"/>
          <w:color w:val="000000"/>
          <w:sz w:val="28"/>
          <w:szCs w:val="28"/>
        </w:rPr>
      </w:pPr>
      <w:bookmarkStart w:id="1" w:name="sub_2"/>
      <w:bookmarkEnd w:id="0"/>
      <w:r>
        <w:rPr>
          <w:rFonts w:cs="Times New Roman"/>
          <w:sz w:val="28"/>
          <w:szCs w:val="28"/>
        </w:rPr>
        <w:t xml:space="preserve">2. Настоящее Постановление вступает в силу со дня его </w:t>
      </w:r>
      <w:hyperlink r:id="rId10" w:history="1">
        <w:r>
          <w:rPr>
            <w:rStyle w:val="ac"/>
            <w:rFonts w:cs="Times New Roman"/>
            <w:sz w:val="28"/>
            <w:szCs w:val="28"/>
          </w:rPr>
          <w:t>официального опубликования</w:t>
        </w:r>
      </w:hyperlink>
      <w:r>
        <w:rPr>
          <w:rFonts w:cs="Times New Roman"/>
          <w:sz w:val="28"/>
          <w:szCs w:val="28"/>
        </w:rPr>
        <w:t xml:space="preserve"> </w:t>
      </w:r>
      <w:r>
        <w:rPr>
          <w:rFonts w:cs="Times New Roman"/>
          <w:sz w:val="28"/>
          <w:szCs w:val="28"/>
          <w:lang w:eastAsia="ar-SA"/>
        </w:rPr>
        <w:t xml:space="preserve">в </w:t>
      </w:r>
      <w:r>
        <w:rPr>
          <w:rFonts w:eastAsia="Times New Roman" w:cs="Times New Roman"/>
          <w:color w:val="000000"/>
          <w:sz w:val="28"/>
          <w:szCs w:val="28"/>
        </w:rPr>
        <w:t xml:space="preserve">газете </w:t>
      </w:r>
      <w:proofErr w:type="spellStart"/>
      <w:r>
        <w:rPr>
          <w:rFonts w:eastAsia="Times New Roman" w:cs="Times New Roman"/>
          <w:color w:val="000000"/>
          <w:sz w:val="28"/>
          <w:szCs w:val="28"/>
        </w:rPr>
        <w:t>Торбеевского</w:t>
      </w:r>
      <w:proofErr w:type="spellEnd"/>
      <w:r>
        <w:rPr>
          <w:rFonts w:eastAsia="Times New Roman" w:cs="Times New Roman"/>
          <w:color w:val="000000"/>
          <w:sz w:val="28"/>
          <w:szCs w:val="28"/>
        </w:rPr>
        <w:t xml:space="preserve"> городского поселения «</w:t>
      </w:r>
      <w:proofErr w:type="spellStart"/>
      <w:r>
        <w:rPr>
          <w:rFonts w:eastAsia="Times New Roman" w:cs="Times New Roman"/>
          <w:color w:val="000000"/>
          <w:sz w:val="28"/>
          <w:szCs w:val="28"/>
        </w:rPr>
        <w:t>Торбеевский</w:t>
      </w:r>
      <w:proofErr w:type="spellEnd"/>
      <w:r>
        <w:rPr>
          <w:rFonts w:eastAsia="Times New Roman" w:cs="Times New Roman"/>
          <w:color w:val="000000"/>
          <w:sz w:val="28"/>
          <w:szCs w:val="28"/>
        </w:rPr>
        <w:t xml:space="preserve"> вестник» и</w:t>
      </w:r>
      <w:r>
        <w:rPr>
          <w:rFonts w:cs="Times New Roman"/>
          <w:sz w:val="28"/>
          <w:szCs w:val="28"/>
        </w:rPr>
        <w:t xml:space="preserve"> в информационно-телекоммуникационной сети «Интернет» </w:t>
      </w:r>
      <w:r>
        <w:rPr>
          <w:rFonts w:cs="Times New Roman"/>
          <w:sz w:val="28"/>
          <w:szCs w:val="28"/>
          <w:lang w:eastAsia="ru-RU"/>
        </w:rPr>
        <w:t xml:space="preserve">по адресу: </w:t>
      </w:r>
      <w:hyperlink r:id="rId11" w:history="1">
        <w:r>
          <w:rPr>
            <w:rStyle w:val="aa"/>
            <w:szCs w:val="28"/>
          </w:rPr>
          <w:t>www.</w:t>
        </w:r>
      </w:hyperlink>
      <w:hyperlink r:id="rId12" w:history="1">
        <w:r>
          <w:rPr>
            <w:rStyle w:val="aa"/>
            <w:szCs w:val="28"/>
            <w:lang w:val="en-US" w:eastAsia="ru-RU"/>
          </w:rPr>
          <w:t>torbeevo</w:t>
        </w:r>
      </w:hyperlink>
      <w:hyperlink r:id="rId13" w:history="1">
        <w:r>
          <w:rPr>
            <w:rStyle w:val="aa"/>
            <w:szCs w:val="28"/>
            <w:lang w:eastAsia="ru-RU"/>
          </w:rPr>
          <w:t>.</w:t>
        </w:r>
      </w:hyperlink>
      <w:hyperlink r:id="rId14" w:history="1">
        <w:r>
          <w:rPr>
            <w:rStyle w:val="aa"/>
            <w:szCs w:val="28"/>
            <w:lang w:val="en-US" w:eastAsia="ru-RU"/>
          </w:rPr>
          <w:t>e</w:t>
        </w:r>
      </w:hyperlink>
      <w:hyperlink r:id="rId15" w:history="1">
        <w:r>
          <w:rPr>
            <w:rStyle w:val="aa"/>
            <w:szCs w:val="28"/>
            <w:lang w:eastAsia="ru-RU"/>
          </w:rPr>
          <w:t>-</w:t>
        </w:r>
      </w:hyperlink>
      <w:hyperlink r:id="rId16" w:history="1">
        <w:r>
          <w:rPr>
            <w:rStyle w:val="aa"/>
            <w:szCs w:val="28"/>
            <w:lang w:val="en-US" w:eastAsia="ru-RU"/>
          </w:rPr>
          <w:t>mordovia</w:t>
        </w:r>
      </w:hyperlink>
      <w:hyperlink r:id="rId17" w:history="1">
        <w:r>
          <w:rPr>
            <w:rStyle w:val="aa"/>
            <w:szCs w:val="28"/>
            <w:lang w:eastAsia="ru-RU"/>
          </w:rPr>
          <w:t>.</w:t>
        </w:r>
        <w:proofErr w:type="spellStart"/>
        <w:r>
          <w:rPr>
            <w:rStyle w:val="aa"/>
            <w:szCs w:val="28"/>
            <w:lang w:eastAsia="ru-RU"/>
          </w:rPr>
          <w:t>ru</w:t>
        </w:r>
        <w:proofErr w:type="spellEnd"/>
      </w:hyperlink>
      <w:r>
        <w:rPr>
          <w:rFonts w:eastAsia="Times New Roman" w:cs="Times New Roman"/>
          <w:color w:val="000000"/>
          <w:sz w:val="28"/>
          <w:szCs w:val="28"/>
        </w:rPr>
        <w:t>.</w:t>
      </w:r>
    </w:p>
    <w:p w:rsidR="00D10C9A" w:rsidRDefault="00D10C9A" w:rsidP="00D10C9A">
      <w:pPr>
        <w:pStyle w:val="Standard"/>
        <w:shd w:val="clear" w:color="auto" w:fill="FFFFFF"/>
        <w:spacing w:line="276" w:lineRule="auto"/>
        <w:ind w:firstLine="709"/>
        <w:jc w:val="both"/>
        <w:rPr>
          <w:rFonts w:eastAsia="Times New Roman" w:cs="Times New Roman"/>
          <w:color w:val="000000"/>
          <w:sz w:val="28"/>
          <w:szCs w:val="28"/>
        </w:rPr>
      </w:pPr>
      <w:r>
        <w:rPr>
          <w:rFonts w:eastAsia="Times New Roman" w:cs="Times New Roman"/>
          <w:color w:val="000000"/>
          <w:sz w:val="28"/>
          <w:szCs w:val="28"/>
        </w:rPr>
        <w:t xml:space="preserve">3. Постановление № 101 от 31 декабря 2013г. «О порядке организации и осуществления муниципального жилищного контроля на территории </w:t>
      </w:r>
      <w:proofErr w:type="spellStart"/>
      <w:r>
        <w:rPr>
          <w:rFonts w:eastAsia="Times New Roman" w:cs="Times New Roman"/>
          <w:color w:val="000000"/>
          <w:sz w:val="28"/>
          <w:szCs w:val="28"/>
        </w:rPr>
        <w:lastRenderedPageBreak/>
        <w:t>Торбеевского</w:t>
      </w:r>
      <w:proofErr w:type="spellEnd"/>
      <w:r>
        <w:rPr>
          <w:rFonts w:eastAsia="Times New Roman" w:cs="Times New Roman"/>
          <w:color w:val="000000"/>
          <w:sz w:val="28"/>
          <w:szCs w:val="28"/>
        </w:rPr>
        <w:t xml:space="preserve"> городского поселения </w:t>
      </w:r>
      <w:proofErr w:type="spellStart"/>
      <w:r>
        <w:rPr>
          <w:rFonts w:eastAsia="Times New Roman" w:cs="Times New Roman"/>
          <w:color w:val="000000"/>
          <w:sz w:val="28"/>
          <w:szCs w:val="28"/>
        </w:rPr>
        <w:t>Торбеевского</w:t>
      </w:r>
      <w:proofErr w:type="spellEnd"/>
      <w:r>
        <w:rPr>
          <w:rFonts w:eastAsia="Times New Roman" w:cs="Times New Roman"/>
          <w:color w:val="000000"/>
          <w:sz w:val="28"/>
          <w:szCs w:val="28"/>
        </w:rPr>
        <w:t xml:space="preserve"> муниципального района </w:t>
      </w:r>
      <w:proofErr w:type="spellStart"/>
      <w:r>
        <w:rPr>
          <w:rFonts w:eastAsia="Times New Roman" w:cs="Times New Roman"/>
          <w:color w:val="000000"/>
          <w:sz w:val="28"/>
          <w:szCs w:val="28"/>
        </w:rPr>
        <w:t>Республили</w:t>
      </w:r>
      <w:proofErr w:type="spellEnd"/>
      <w:r>
        <w:rPr>
          <w:rFonts w:eastAsia="Times New Roman" w:cs="Times New Roman"/>
          <w:color w:val="000000"/>
          <w:sz w:val="28"/>
          <w:szCs w:val="28"/>
        </w:rPr>
        <w:t xml:space="preserve"> Мордовия» признать утратившем силу.</w:t>
      </w:r>
    </w:p>
    <w:p w:rsidR="00D10C9A" w:rsidRDefault="00D10C9A" w:rsidP="00D10C9A">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3. </w:t>
      </w:r>
      <w:bookmarkEnd w:id="1"/>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D10C9A" w:rsidRDefault="00D10C9A" w:rsidP="00D10C9A">
      <w:pPr>
        <w:jc w:val="right"/>
        <w:rPr>
          <w:rStyle w:val="af0"/>
          <w:color w:val="auto"/>
        </w:rPr>
      </w:pPr>
      <w:bookmarkStart w:id="2" w:name="sub_1000"/>
    </w:p>
    <w:p w:rsidR="00D10C9A" w:rsidRDefault="00D10C9A" w:rsidP="00D10C9A">
      <w:r>
        <w:rPr>
          <w:rFonts w:ascii="Times New Roman" w:hAnsi="Times New Roman" w:cs="Times New Roman"/>
          <w:sz w:val="28"/>
          <w:szCs w:val="28"/>
        </w:rPr>
        <w:t>Глава администрации</w:t>
      </w:r>
    </w:p>
    <w:p w:rsidR="00D10C9A" w:rsidRDefault="00D10C9A" w:rsidP="00D10C9A">
      <w:pPr>
        <w:rPr>
          <w:rFonts w:ascii="Times New Roman" w:hAnsi="Times New Roman" w:cs="Times New Roman"/>
          <w:sz w:val="28"/>
          <w:szCs w:val="28"/>
        </w:rPr>
      </w:pP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                                          И.В. </w:t>
      </w:r>
      <w:proofErr w:type="spellStart"/>
      <w:r>
        <w:rPr>
          <w:rFonts w:ascii="Times New Roman" w:hAnsi="Times New Roman" w:cs="Times New Roman"/>
          <w:sz w:val="28"/>
          <w:szCs w:val="28"/>
        </w:rPr>
        <w:t>Сетяев</w:t>
      </w:r>
      <w:proofErr w:type="spellEnd"/>
    </w:p>
    <w:bookmarkEnd w:id="2"/>
    <w:p w:rsidR="00D10C9A" w:rsidRDefault="00D10C9A" w:rsidP="00D10C9A">
      <w:pPr>
        <w:pStyle w:val="1"/>
        <w:rPr>
          <w:rFonts w:ascii="Times New Roman" w:hAnsi="Times New Roman" w:cs="Times New Roman"/>
          <w:color w:val="auto"/>
          <w:sz w:val="24"/>
          <w:szCs w:val="24"/>
        </w:rPr>
      </w:pPr>
    </w:p>
    <w:p w:rsidR="00D10C9A" w:rsidRDefault="00D10C9A" w:rsidP="00D10C9A">
      <w:pPr>
        <w:pStyle w:val="ab"/>
        <w:spacing w:after="0" w:line="240" w:lineRule="auto"/>
        <w:ind w:left="5245"/>
        <w:jc w:val="both"/>
        <w:rPr>
          <w:rFonts w:ascii="Times New Roman" w:hAnsi="Times New Roman"/>
          <w:b/>
          <w:sz w:val="24"/>
          <w:szCs w:val="24"/>
        </w:rPr>
      </w:pPr>
      <w:r>
        <w:rPr>
          <w:rFonts w:ascii="Times New Roman" w:hAnsi="Times New Roman"/>
          <w:b/>
          <w:sz w:val="24"/>
          <w:szCs w:val="24"/>
        </w:rPr>
        <w:t>Приложение</w:t>
      </w:r>
    </w:p>
    <w:p w:rsidR="00D10C9A" w:rsidRDefault="00D10C9A" w:rsidP="00D10C9A">
      <w:pPr>
        <w:pStyle w:val="ab"/>
        <w:spacing w:after="0" w:line="240" w:lineRule="auto"/>
        <w:ind w:left="4253"/>
        <w:jc w:val="both"/>
        <w:rPr>
          <w:rFonts w:ascii="Times New Roman" w:hAnsi="Times New Roman"/>
          <w:b/>
          <w:sz w:val="24"/>
          <w:szCs w:val="24"/>
        </w:rPr>
      </w:pPr>
      <w:r>
        <w:rPr>
          <w:rFonts w:ascii="Times New Roman" w:hAnsi="Times New Roman"/>
          <w:b/>
          <w:sz w:val="24"/>
          <w:szCs w:val="24"/>
        </w:rPr>
        <w:t xml:space="preserve">к Постановлению Администрации </w:t>
      </w:r>
      <w:proofErr w:type="spellStart"/>
      <w:r>
        <w:rPr>
          <w:rFonts w:ascii="Times New Roman" w:hAnsi="Times New Roman"/>
          <w:b/>
          <w:sz w:val="24"/>
          <w:szCs w:val="24"/>
        </w:rPr>
        <w:t>Торбеевского</w:t>
      </w:r>
      <w:proofErr w:type="spellEnd"/>
      <w:r>
        <w:rPr>
          <w:rFonts w:ascii="Times New Roman" w:hAnsi="Times New Roman"/>
          <w:b/>
          <w:sz w:val="24"/>
          <w:szCs w:val="24"/>
        </w:rPr>
        <w:t xml:space="preserve"> городского поселения</w:t>
      </w:r>
    </w:p>
    <w:p w:rsidR="00D10C9A" w:rsidRDefault="00D10C9A" w:rsidP="00D10C9A">
      <w:pPr>
        <w:pStyle w:val="ab"/>
        <w:spacing w:after="0" w:line="240" w:lineRule="auto"/>
        <w:ind w:left="4253"/>
        <w:jc w:val="both"/>
        <w:rPr>
          <w:rFonts w:ascii="Times New Roman" w:hAnsi="Times New Roman"/>
          <w:b/>
          <w:sz w:val="24"/>
          <w:szCs w:val="24"/>
        </w:rPr>
      </w:pPr>
      <w:r>
        <w:rPr>
          <w:rFonts w:ascii="Times New Roman" w:hAnsi="Times New Roman"/>
          <w:b/>
          <w:sz w:val="24"/>
          <w:szCs w:val="24"/>
        </w:rPr>
        <w:t xml:space="preserve"> № 76 от 3 марта 2020г. </w:t>
      </w:r>
    </w:p>
    <w:p w:rsidR="00D10C9A" w:rsidRDefault="00D10C9A" w:rsidP="00D10C9A">
      <w:pPr>
        <w:pStyle w:val="1"/>
        <w:rPr>
          <w:rFonts w:ascii="Times New Roman" w:hAnsi="Times New Roman" w:cs="Times New Roman"/>
          <w:color w:val="auto"/>
          <w:sz w:val="24"/>
          <w:szCs w:val="24"/>
        </w:rPr>
      </w:pPr>
    </w:p>
    <w:p w:rsidR="00D10C9A" w:rsidRDefault="00D10C9A" w:rsidP="00D10C9A">
      <w:pPr>
        <w:pStyle w:val="1"/>
        <w:jc w:val="center"/>
        <w:rPr>
          <w:rFonts w:ascii="Times New Roman" w:hAnsi="Times New Roman" w:cs="Times New Roman"/>
          <w:color w:val="auto"/>
        </w:rPr>
      </w:pPr>
      <w:r>
        <w:rPr>
          <w:rFonts w:ascii="Times New Roman" w:hAnsi="Times New Roman" w:cs="Times New Roman"/>
          <w:color w:val="auto"/>
        </w:rPr>
        <w:t>Положение</w:t>
      </w:r>
      <w:r>
        <w:rPr>
          <w:rFonts w:ascii="Times New Roman" w:hAnsi="Times New Roman" w:cs="Times New Roman"/>
          <w:color w:val="auto"/>
        </w:rPr>
        <w:br/>
        <w:t xml:space="preserve">о муниципальном жилищном контроле на территории </w:t>
      </w:r>
      <w:proofErr w:type="spellStart"/>
      <w:r>
        <w:rPr>
          <w:rFonts w:ascii="Times New Roman" w:hAnsi="Times New Roman" w:cs="Times New Roman"/>
          <w:color w:val="auto"/>
        </w:rPr>
        <w:t>Торбеевского</w:t>
      </w:r>
      <w:proofErr w:type="spellEnd"/>
      <w:r>
        <w:rPr>
          <w:rFonts w:ascii="Times New Roman" w:hAnsi="Times New Roman" w:cs="Times New Roman"/>
          <w:color w:val="auto"/>
        </w:rPr>
        <w:t xml:space="preserve"> городского поселения </w:t>
      </w:r>
      <w:proofErr w:type="spellStart"/>
      <w:r>
        <w:rPr>
          <w:rFonts w:ascii="Times New Roman" w:hAnsi="Times New Roman" w:cs="Times New Roman"/>
          <w:color w:val="auto"/>
        </w:rPr>
        <w:t>Торбеевского</w:t>
      </w:r>
      <w:proofErr w:type="spellEnd"/>
      <w:r>
        <w:rPr>
          <w:rFonts w:ascii="Times New Roman" w:hAnsi="Times New Roman" w:cs="Times New Roman"/>
          <w:color w:val="auto"/>
        </w:rPr>
        <w:t xml:space="preserve"> муниципального района Республики Мордовия</w:t>
      </w:r>
    </w:p>
    <w:p w:rsidR="00D10C9A" w:rsidRDefault="00D10C9A" w:rsidP="00D10C9A">
      <w:pPr>
        <w:rPr>
          <w:rFonts w:ascii="Times New Roman" w:hAnsi="Times New Roman" w:cs="Times New Roman"/>
        </w:rPr>
      </w:pPr>
    </w:p>
    <w:p w:rsidR="00D10C9A" w:rsidRDefault="00D10C9A" w:rsidP="00D10C9A">
      <w:pPr>
        <w:pStyle w:val="1"/>
        <w:rPr>
          <w:rFonts w:ascii="Times New Roman" w:hAnsi="Times New Roman" w:cs="Times New Roman"/>
          <w:color w:val="auto"/>
        </w:rPr>
      </w:pPr>
      <w:bookmarkStart w:id="3" w:name="sub_100"/>
      <w:r>
        <w:rPr>
          <w:rFonts w:ascii="Times New Roman" w:hAnsi="Times New Roman" w:cs="Times New Roman"/>
          <w:color w:val="auto"/>
        </w:rPr>
        <w:t>1. Общие положения</w:t>
      </w:r>
    </w:p>
    <w:bookmarkEnd w:id="3"/>
    <w:p w:rsidR="00D10C9A" w:rsidRDefault="00D10C9A" w:rsidP="00D10C9A">
      <w:pPr>
        <w:rPr>
          <w:rFonts w:ascii="Times New Roman" w:hAnsi="Times New Roman" w:cs="Times New Roman"/>
        </w:rPr>
      </w:pPr>
    </w:p>
    <w:p w:rsidR="00D10C9A" w:rsidRDefault="00D10C9A" w:rsidP="00D10C9A">
      <w:pPr>
        <w:jc w:val="both"/>
        <w:rPr>
          <w:rFonts w:ascii="Times New Roman" w:hAnsi="Times New Roman" w:cs="Times New Roman"/>
        </w:rPr>
      </w:pPr>
      <w:bookmarkStart w:id="4" w:name="sub_1001"/>
      <w:r>
        <w:rPr>
          <w:rFonts w:ascii="Times New Roman" w:hAnsi="Times New Roman" w:cs="Times New Roman"/>
        </w:rPr>
        <w:t xml:space="preserve">1.1. </w:t>
      </w:r>
      <w:proofErr w:type="gramStart"/>
      <w:r>
        <w:rPr>
          <w:rFonts w:ascii="Times New Roman" w:hAnsi="Times New Roman" w:cs="Times New Roman"/>
        </w:rPr>
        <w:t xml:space="preserve">Настоящее Положение разработано в соответствии с </w:t>
      </w:r>
      <w:hyperlink r:id="rId18" w:history="1">
        <w:r>
          <w:rPr>
            <w:rStyle w:val="ac"/>
            <w:rFonts w:ascii="Times New Roman" w:hAnsi="Times New Roman" w:cs="Times New Roman"/>
          </w:rPr>
          <w:t>Жилищным кодексом</w:t>
        </w:r>
      </w:hyperlink>
      <w:r>
        <w:rPr>
          <w:rFonts w:ascii="Times New Roman" w:hAnsi="Times New Roman" w:cs="Times New Roman"/>
        </w:rPr>
        <w:t xml:space="preserve"> Российской Федерации, </w:t>
      </w:r>
      <w:hyperlink r:id="rId19" w:history="1">
        <w:r>
          <w:rPr>
            <w:rStyle w:val="ac"/>
            <w:rFonts w:ascii="Times New Roman" w:hAnsi="Times New Roman" w:cs="Times New Roman"/>
          </w:rPr>
          <w:t>Федеральным законом</w:t>
        </w:r>
      </w:hyperlink>
      <w:r>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20" w:history="1">
        <w:r>
          <w:rPr>
            <w:rStyle w:val="ac"/>
            <w:rFonts w:ascii="Times New Roman" w:hAnsi="Times New Roman" w:cs="Times New Roman"/>
          </w:rPr>
          <w:t>Федеральным законом</w:t>
        </w:r>
      </w:hyperlink>
      <w:r>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устанавливает порядок осуществления муниципального жилищного контроля</w:t>
      </w:r>
      <w:proofErr w:type="gramEnd"/>
      <w:r>
        <w:rPr>
          <w:rFonts w:ascii="Times New Roman" w:hAnsi="Times New Roman" w:cs="Times New Roman"/>
        </w:rPr>
        <w:t xml:space="preserve"> на территории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(далее – </w:t>
      </w:r>
      <w:proofErr w:type="spellStart"/>
      <w:r>
        <w:rPr>
          <w:rFonts w:ascii="Times New Roman" w:hAnsi="Times New Roman" w:cs="Times New Roman"/>
        </w:rPr>
        <w:t>Торбеевское</w:t>
      </w:r>
      <w:proofErr w:type="spellEnd"/>
      <w:r>
        <w:rPr>
          <w:rFonts w:ascii="Times New Roman" w:hAnsi="Times New Roman" w:cs="Times New Roman"/>
        </w:rPr>
        <w:t xml:space="preserve"> городское поселение).</w:t>
      </w:r>
    </w:p>
    <w:p w:rsidR="00D10C9A" w:rsidRDefault="00D10C9A" w:rsidP="00D10C9A">
      <w:pPr>
        <w:jc w:val="both"/>
        <w:rPr>
          <w:rFonts w:ascii="Times New Roman" w:hAnsi="Times New Roman" w:cs="Times New Roman"/>
        </w:rPr>
      </w:pPr>
      <w:bookmarkStart w:id="5" w:name="sub_1002"/>
      <w:bookmarkEnd w:id="4"/>
      <w:r>
        <w:rPr>
          <w:rFonts w:ascii="Times New Roman" w:hAnsi="Times New Roman" w:cs="Times New Roman"/>
        </w:rPr>
        <w:t xml:space="preserve">1.2. Муниципальный жилищный контроль представляет собой  деятельность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(далее – Администрация) по </w:t>
      </w:r>
      <w:proofErr w:type="gramStart"/>
      <w:r>
        <w:rPr>
          <w:rFonts w:ascii="Times New Roman" w:hAnsi="Times New Roman" w:cs="Times New Roman"/>
        </w:rPr>
        <w:t>контролю за</w:t>
      </w:r>
      <w:proofErr w:type="gramEnd"/>
      <w:r>
        <w:rPr>
          <w:rFonts w:ascii="Times New Roman" w:hAnsi="Times New Roman" w:cs="Times New Roman"/>
        </w:rPr>
        <w:t xml:space="preserve">  соблюдением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D10C9A" w:rsidRDefault="00D10C9A" w:rsidP="00D10C9A">
      <w:pPr>
        <w:jc w:val="both"/>
        <w:rPr>
          <w:rFonts w:ascii="Times New Roman" w:hAnsi="Times New Roman" w:cs="Times New Roman"/>
        </w:rPr>
      </w:pPr>
      <w:bookmarkStart w:id="6" w:name="sub_1003"/>
      <w:bookmarkEnd w:id="5"/>
      <w:r>
        <w:rPr>
          <w:rFonts w:ascii="Times New Roman" w:hAnsi="Times New Roman" w:cs="Times New Roman"/>
        </w:rPr>
        <w:t xml:space="preserve">1.3. Муниципальный жилищный контроль на территории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осуществляется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и уполномоченными ею  должностными лицами.</w:t>
      </w:r>
    </w:p>
    <w:bookmarkEnd w:id="6"/>
    <w:p w:rsidR="00D10C9A" w:rsidRDefault="00D10C9A" w:rsidP="00D10C9A">
      <w:pPr>
        <w:rPr>
          <w:rFonts w:ascii="Times New Roman" w:hAnsi="Times New Roman" w:cs="Times New Roman"/>
        </w:rPr>
      </w:pPr>
    </w:p>
    <w:p w:rsidR="00D10C9A" w:rsidRDefault="00D10C9A" w:rsidP="00D10C9A">
      <w:pPr>
        <w:pStyle w:val="1"/>
        <w:spacing w:before="0"/>
        <w:jc w:val="center"/>
        <w:rPr>
          <w:rFonts w:ascii="Times New Roman" w:hAnsi="Times New Roman" w:cs="Times New Roman"/>
          <w:color w:val="auto"/>
        </w:rPr>
      </w:pPr>
      <w:bookmarkStart w:id="7" w:name="sub_200"/>
      <w:r>
        <w:rPr>
          <w:rFonts w:ascii="Times New Roman" w:hAnsi="Times New Roman" w:cs="Times New Roman"/>
          <w:color w:val="auto"/>
        </w:rPr>
        <w:t>2. Должностные лица, уполномоченные осуществлять</w:t>
      </w:r>
    </w:p>
    <w:p w:rsidR="00D10C9A" w:rsidRDefault="00D10C9A" w:rsidP="00D10C9A">
      <w:pPr>
        <w:pStyle w:val="1"/>
        <w:spacing w:before="0"/>
        <w:jc w:val="center"/>
        <w:rPr>
          <w:rFonts w:ascii="Times New Roman" w:hAnsi="Times New Roman" w:cs="Times New Roman"/>
          <w:color w:val="auto"/>
        </w:rPr>
      </w:pPr>
      <w:r>
        <w:rPr>
          <w:rFonts w:ascii="Times New Roman" w:hAnsi="Times New Roman" w:cs="Times New Roman"/>
          <w:color w:val="auto"/>
        </w:rPr>
        <w:t>муниципальный жилищный контроль</w:t>
      </w:r>
    </w:p>
    <w:p w:rsidR="00D10C9A" w:rsidRDefault="00D10C9A" w:rsidP="00D10C9A">
      <w:pPr>
        <w:jc w:val="both"/>
        <w:rPr>
          <w:rFonts w:ascii="Times New Roman" w:hAnsi="Times New Roman" w:cs="Times New Roman"/>
        </w:rPr>
      </w:pPr>
      <w:r>
        <w:t xml:space="preserve">2.1. </w:t>
      </w:r>
      <w:r>
        <w:rPr>
          <w:rFonts w:ascii="Times New Roman" w:hAnsi="Times New Roman" w:cs="Times New Roman"/>
        </w:rPr>
        <w:t>Должностными лицами, уполномоченными осуществлять муниципальный жилищный контроль, являются:</w:t>
      </w:r>
    </w:p>
    <w:p w:rsidR="00D10C9A" w:rsidRDefault="00D10C9A" w:rsidP="00D10C9A">
      <w:pPr>
        <w:jc w:val="both"/>
        <w:rPr>
          <w:rFonts w:ascii="Times New Roman" w:hAnsi="Times New Roman" w:cs="Times New Roman"/>
        </w:rPr>
      </w:pPr>
      <w:r>
        <w:rPr>
          <w:rFonts w:ascii="Times New Roman" w:hAnsi="Times New Roman" w:cs="Times New Roman"/>
        </w:rPr>
        <w:t xml:space="preserve">1) Заместитель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r>
        <w:rPr>
          <w:rFonts w:ascii="Times New Roman" w:hAnsi="Times New Roman" w:cs="Times New Roman"/>
        </w:rPr>
        <w:t xml:space="preserve">2) Специалисты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осуществляющие в соответствии с распределением должностных обязанностей муниципальный жилищный контроль.</w:t>
      </w:r>
    </w:p>
    <w:p w:rsidR="00D10C9A" w:rsidRDefault="00D10C9A" w:rsidP="00D10C9A">
      <w:pPr>
        <w:jc w:val="both"/>
        <w:rPr>
          <w:rFonts w:ascii="Times New Roman" w:hAnsi="Times New Roman" w:cs="Times New Roman"/>
        </w:rPr>
      </w:pPr>
      <w:r>
        <w:rPr>
          <w:rFonts w:ascii="Times New Roman" w:hAnsi="Times New Roman" w:cs="Times New Roman"/>
        </w:rPr>
        <w:t xml:space="preserve">2.2. Общее руководство деятельностью по муниципальному жилищному контролю осуществляет Глава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r>
        <w:rPr>
          <w:rFonts w:ascii="Times New Roman" w:hAnsi="Times New Roman" w:cs="Times New Roman"/>
        </w:rPr>
        <w:t xml:space="preserve">Оперативное руководство деятельностью по муниципальному жилищному контролю осуществляет Заместитель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bookmarkStart w:id="8" w:name="sub_1223"/>
      <w:r>
        <w:rPr>
          <w:rFonts w:ascii="Times New Roman" w:hAnsi="Times New Roman" w:cs="Times New Roman"/>
        </w:rPr>
        <w:t xml:space="preserve">2.3. Должностные лица, уполномоченные осуществлять муниципальный жилищный контроль, имеют удостоверения муниципального жилищного инспектора, форма, порядок выдачи и изъятия которых устанавливается нормативными правовыми актами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bookmarkEnd w:id="8"/>
    <w:p w:rsidR="00D10C9A" w:rsidRDefault="00D10C9A" w:rsidP="00D10C9A">
      <w:pPr>
        <w:pStyle w:val="1"/>
        <w:jc w:val="center"/>
        <w:rPr>
          <w:rFonts w:ascii="Times New Roman" w:hAnsi="Times New Roman" w:cs="Times New Roman"/>
          <w:color w:val="auto"/>
        </w:rPr>
      </w:pPr>
      <w:r>
        <w:rPr>
          <w:rFonts w:ascii="Times New Roman" w:hAnsi="Times New Roman" w:cs="Times New Roman"/>
          <w:color w:val="auto"/>
        </w:rPr>
        <w:t>Раздел 3. Информирование об осуществлении муниципального жилищного контроля</w:t>
      </w:r>
    </w:p>
    <w:p w:rsidR="00D10C9A" w:rsidRDefault="00D10C9A" w:rsidP="00D10C9A">
      <w:pPr>
        <w:rPr>
          <w:rFonts w:ascii="Times New Roman" w:hAnsi="Times New Roman" w:cs="Times New Roman"/>
        </w:rPr>
      </w:pPr>
    </w:p>
    <w:p w:rsidR="00D10C9A" w:rsidRDefault="00D10C9A" w:rsidP="00D10C9A">
      <w:pPr>
        <w:jc w:val="both"/>
        <w:rPr>
          <w:rFonts w:ascii="Times New Roman" w:hAnsi="Times New Roman" w:cs="Times New Roman"/>
        </w:rPr>
      </w:pPr>
      <w:bookmarkStart w:id="9" w:name="sub_1331"/>
      <w:r>
        <w:rPr>
          <w:rFonts w:ascii="Times New Roman" w:hAnsi="Times New Roman" w:cs="Times New Roman"/>
        </w:rPr>
        <w:t xml:space="preserve">3.1. Информирование об осуществлении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муниципального жилищного контроля проводится непосредственно должностными лицами, уполномоченными осуществлять муниципальный жилищный контроль:</w:t>
      </w:r>
    </w:p>
    <w:bookmarkEnd w:id="9"/>
    <w:p w:rsidR="00D10C9A" w:rsidRDefault="00D10C9A" w:rsidP="00D10C9A">
      <w:pPr>
        <w:jc w:val="both"/>
        <w:rPr>
          <w:rFonts w:ascii="Times New Roman" w:hAnsi="Times New Roman" w:cs="Times New Roman"/>
        </w:rPr>
      </w:pPr>
      <w:r>
        <w:rPr>
          <w:rFonts w:ascii="Times New Roman" w:hAnsi="Times New Roman" w:cs="Times New Roman"/>
        </w:rPr>
        <w:t xml:space="preserve">1) посредством размещения на </w:t>
      </w:r>
      <w:hyperlink r:id="rId21" w:history="1">
        <w:r>
          <w:rPr>
            <w:rStyle w:val="ac"/>
            <w:rFonts w:ascii="Times New Roman" w:hAnsi="Times New Roman" w:cs="Times New Roman"/>
          </w:rPr>
          <w:t>официальном сайте</w:t>
        </w:r>
      </w:hyperlink>
      <w:r>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в информационно-телекоммуникационной сети "Интернет" и на информационных стендах в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r>
        <w:rPr>
          <w:rFonts w:ascii="Times New Roman" w:hAnsi="Times New Roman" w:cs="Times New Roman"/>
        </w:rPr>
        <w:t>2) в средствах массовой информации, брошюрах, буклетах и т. п.;</w:t>
      </w:r>
    </w:p>
    <w:p w:rsidR="00D10C9A" w:rsidRDefault="00D10C9A" w:rsidP="00D10C9A">
      <w:pPr>
        <w:jc w:val="both"/>
        <w:rPr>
          <w:rFonts w:ascii="Times New Roman" w:hAnsi="Times New Roman" w:cs="Times New Roman"/>
        </w:rPr>
      </w:pPr>
      <w:r>
        <w:rPr>
          <w:rFonts w:ascii="Times New Roman" w:hAnsi="Times New Roman" w:cs="Times New Roman"/>
        </w:rPr>
        <w:t>3) путем устного консультирования на личном приеме представителей юридических лиц, индивидуальных предпринимателей и граждан;</w:t>
      </w:r>
    </w:p>
    <w:p w:rsidR="00D10C9A" w:rsidRDefault="00D10C9A" w:rsidP="00D10C9A">
      <w:pPr>
        <w:jc w:val="both"/>
        <w:rPr>
          <w:rFonts w:ascii="Times New Roman" w:hAnsi="Times New Roman" w:cs="Times New Roman"/>
        </w:rPr>
      </w:pPr>
      <w:r>
        <w:rPr>
          <w:rFonts w:ascii="Times New Roman" w:hAnsi="Times New Roman" w:cs="Times New Roman"/>
        </w:rPr>
        <w:t>4) по телефону, электронной почте, письменным сообщением на обращения (заявления).</w:t>
      </w:r>
    </w:p>
    <w:p w:rsidR="00D10C9A" w:rsidRDefault="00D10C9A" w:rsidP="00D10C9A">
      <w:pPr>
        <w:jc w:val="both"/>
        <w:rPr>
          <w:rFonts w:ascii="Times New Roman" w:hAnsi="Times New Roman" w:cs="Times New Roman"/>
        </w:rPr>
      </w:pPr>
      <w:bookmarkStart w:id="10" w:name="sub_1332"/>
      <w:r>
        <w:rPr>
          <w:rFonts w:ascii="Times New Roman" w:hAnsi="Times New Roman" w:cs="Times New Roman"/>
        </w:rPr>
        <w:t>3.2. По телефону предоставляется следующая информация:</w:t>
      </w:r>
    </w:p>
    <w:bookmarkEnd w:id="10"/>
    <w:p w:rsidR="00D10C9A" w:rsidRDefault="00D10C9A" w:rsidP="00D10C9A">
      <w:pPr>
        <w:jc w:val="both"/>
        <w:rPr>
          <w:rFonts w:ascii="Times New Roman" w:hAnsi="Times New Roman" w:cs="Times New Roman"/>
        </w:rPr>
      </w:pPr>
      <w:r>
        <w:rPr>
          <w:rFonts w:ascii="Times New Roman" w:hAnsi="Times New Roman" w:cs="Times New Roman"/>
        </w:rPr>
        <w:t xml:space="preserve">1) о графике (режиме)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r>
        <w:rPr>
          <w:rFonts w:ascii="Times New Roman" w:hAnsi="Times New Roman" w:cs="Times New Roman"/>
        </w:rPr>
        <w:t>2) о решении по конкретному обращению (заявлению);</w:t>
      </w:r>
    </w:p>
    <w:p w:rsidR="00D10C9A" w:rsidRDefault="00D10C9A" w:rsidP="00D10C9A">
      <w:pPr>
        <w:jc w:val="both"/>
        <w:rPr>
          <w:rFonts w:ascii="Times New Roman" w:hAnsi="Times New Roman" w:cs="Times New Roman"/>
        </w:rPr>
      </w:pPr>
      <w:bookmarkStart w:id="11" w:name="sub_1333"/>
      <w:r>
        <w:rPr>
          <w:rFonts w:ascii="Times New Roman" w:hAnsi="Times New Roman" w:cs="Times New Roman"/>
        </w:rPr>
        <w:t xml:space="preserve">3.3. Посредством размещения на </w:t>
      </w:r>
      <w:hyperlink r:id="rId22" w:history="1">
        <w:r>
          <w:rPr>
            <w:rStyle w:val="ac"/>
            <w:rFonts w:ascii="Times New Roman" w:hAnsi="Times New Roman" w:cs="Times New Roman"/>
          </w:rPr>
          <w:t>официальном сайте</w:t>
        </w:r>
      </w:hyperlink>
      <w:r>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предоставляется следующая информация:</w:t>
      </w:r>
    </w:p>
    <w:bookmarkEnd w:id="11"/>
    <w:p w:rsidR="00D10C9A" w:rsidRDefault="00D10C9A" w:rsidP="00D10C9A">
      <w:pPr>
        <w:jc w:val="both"/>
        <w:rPr>
          <w:rFonts w:ascii="Times New Roman" w:hAnsi="Times New Roman" w:cs="Times New Roman"/>
        </w:rPr>
      </w:pPr>
      <w:r>
        <w:rPr>
          <w:rFonts w:ascii="Times New Roman" w:hAnsi="Times New Roman" w:cs="Times New Roman"/>
        </w:rPr>
        <w:t xml:space="preserve">1) о месте нахождения, контактных телефонах, адресах электронной почты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r>
        <w:rPr>
          <w:rFonts w:ascii="Times New Roman" w:hAnsi="Times New Roman" w:cs="Times New Roman"/>
        </w:rPr>
        <w:lastRenderedPageBreak/>
        <w:t>2) о нормативных правовых актах по вопросам осуществления муниципального земельного контроля;</w:t>
      </w:r>
    </w:p>
    <w:p w:rsidR="00D10C9A" w:rsidRDefault="00D10C9A" w:rsidP="00D10C9A">
      <w:pPr>
        <w:jc w:val="both"/>
        <w:rPr>
          <w:rFonts w:ascii="Times New Roman" w:hAnsi="Times New Roman" w:cs="Times New Roman"/>
        </w:rPr>
      </w:pPr>
      <w:r>
        <w:rPr>
          <w:rFonts w:ascii="Times New Roman" w:hAnsi="Times New Roman" w:cs="Times New Roman"/>
        </w:rPr>
        <w:t xml:space="preserve">3) о графике (режиме)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порядке и времени личного приема представителей юридических лиц, индивидуальных предпринимателей, граждан и общественных объединений;</w:t>
      </w:r>
    </w:p>
    <w:p w:rsidR="00D10C9A" w:rsidRDefault="00D10C9A" w:rsidP="00D10C9A">
      <w:pPr>
        <w:jc w:val="both"/>
        <w:rPr>
          <w:rFonts w:ascii="Times New Roman" w:hAnsi="Times New Roman" w:cs="Times New Roman"/>
        </w:rPr>
      </w:pPr>
      <w:r>
        <w:rPr>
          <w:rFonts w:ascii="Times New Roman" w:hAnsi="Times New Roman" w:cs="Times New Roman"/>
        </w:rPr>
        <w:t>4) о ежегодных планах проведения плановых проверок юридических лиц и индивидуальных предпринимателей;</w:t>
      </w:r>
    </w:p>
    <w:p w:rsidR="00D10C9A" w:rsidRDefault="00D10C9A" w:rsidP="00D10C9A">
      <w:pPr>
        <w:jc w:val="both"/>
        <w:rPr>
          <w:rFonts w:ascii="Times New Roman" w:hAnsi="Times New Roman" w:cs="Times New Roman"/>
        </w:rPr>
      </w:pPr>
      <w:r>
        <w:rPr>
          <w:rFonts w:ascii="Times New Roman" w:hAnsi="Times New Roman" w:cs="Times New Roman"/>
        </w:rPr>
        <w:t xml:space="preserve">5) о ежеквартальных планах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проведения плановых проверок соблюдения </w:t>
      </w:r>
      <w:hyperlink r:id="rId23" w:history="1">
        <w:r>
          <w:rPr>
            <w:rStyle w:val="ac"/>
            <w:rFonts w:ascii="Times New Roman" w:hAnsi="Times New Roman" w:cs="Times New Roman"/>
          </w:rPr>
          <w:t>жилищного законодательства</w:t>
        </w:r>
      </w:hyperlink>
      <w:r>
        <w:rPr>
          <w:rFonts w:ascii="Times New Roman" w:hAnsi="Times New Roman" w:cs="Times New Roman"/>
        </w:rPr>
        <w:t xml:space="preserve"> в отношении граждан;</w:t>
      </w:r>
    </w:p>
    <w:p w:rsidR="00D10C9A" w:rsidRDefault="00D10C9A" w:rsidP="00D10C9A">
      <w:pPr>
        <w:jc w:val="both"/>
        <w:rPr>
          <w:rFonts w:ascii="Times New Roman" w:hAnsi="Times New Roman" w:cs="Times New Roman"/>
        </w:rPr>
      </w:pPr>
      <w:r>
        <w:rPr>
          <w:rFonts w:ascii="Times New Roman" w:hAnsi="Times New Roman" w:cs="Times New Roman"/>
        </w:rPr>
        <w:t xml:space="preserve">6) о результатах проведенных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проверок соблюдения </w:t>
      </w:r>
      <w:hyperlink r:id="rId24" w:history="1">
        <w:r>
          <w:rPr>
            <w:rStyle w:val="ac"/>
            <w:rFonts w:ascii="Times New Roman" w:hAnsi="Times New Roman" w:cs="Times New Roman"/>
          </w:rPr>
          <w:t>жилищного законодательства</w:t>
        </w:r>
      </w:hyperlink>
      <w:r>
        <w:rPr>
          <w:rFonts w:ascii="Times New Roman" w:hAnsi="Times New Roman" w:cs="Times New Roman"/>
        </w:rPr>
        <w:t>;</w:t>
      </w:r>
    </w:p>
    <w:p w:rsidR="00D10C9A" w:rsidRDefault="00D10C9A" w:rsidP="00D10C9A">
      <w:pPr>
        <w:jc w:val="both"/>
        <w:rPr>
          <w:rFonts w:ascii="Times New Roman" w:hAnsi="Times New Roman" w:cs="Times New Roman"/>
        </w:rPr>
      </w:pPr>
      <w:bookmarkStart w:id="12" w:name="sub_1334"/>
      <w:r>
        <w:rPr>
          <w:rFonts w:ascii="Times New Roman" w:hAnsi="Times New Roman" w:cs="Times New Roman"/>
        </w:rPr>
        <w:t xml:space="preserve">3.4. Посредством размещения на информационных стендах в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предоставляется следующая информация:</w:t>
      </w:r>
    </w:p>
    <w:bookmarkEnd w:id="12"/>
    <w:p w:rsidR="00D10C9A" w:rsidRDefault="00D10C9A" w:rsidP="00D10C9A">
      <w:pPr>
        <w:jc w:val="both"/>
        <w:rPr>
          <w:rFonts w:ascii="Times New Roman" w:hAnsi="Times New Roman" w:cs="Times New Roman"/>
        </w:rPr>
      </w:pPr>
      <w:r>
        <w:rPr>
          <w:rFonts w:ascii="Times New Roman" w:hAnsi="Times New Roman" w:cs="Times New Roman"/>
        </w:rPr>
        <w:t xml:space="preserve">1) о графике (режиме)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порядке и времени личного приема представителей юридических лиц, индивидуальных предпринимателей, граждан и общественных объединений;</w:t>
      </w:r>
    </w:p>
    <w:p w:rsidR="00D10C9A" w:rsidRDefault="00D10C9A" w:rsidP="00D10C9A">
      <w:pPr>
        <w:jc w:val="both"/>
        <w:rPr>
          <w:rFonts w:ascii="Times New Roman" w:hAnsi="Times New Roman" w:cs="Times New Roman"/>
        </w:rPr>
      </w:pPr>
      <w:r>
        <w:rPr>
          <w:rFonts w:ascii="Times New Roman" w:hAnsi="Times New Roman" w:cs="Times New Roman"/>
        </w:rPr>
        <w:t>2) о номерах кабинетов, фамилии, имени, отчестве, должностях должностных лиц, уполномоченных осуществлять муниципальный жилищный контроль.</w:t>
      </w:r>
    </w:p>
    <w:p w:rsidR="00D10C9A" w:rsidRDefault="00D10C9A" w:rsidP="00D10C9A">
      <w:pPr>
        <w:jc w:val="both"/>
        <w:rPr>
          <w:rFonts w:ascii="Times New Roman" w:hAnsi="Times New Roman" w:cs="Times New Roman"/>
        </w:rPr>
      </w:pPr>
      <w:bookmarkStart w:id="13" w:name="sub_1335"/>
      <w:r>
        <w:rPr>
          <w:rFonts w:ascii="Times New Roman" w:hAnsi="Times New Roman" w:cs="Times New Roman"/>
        </w:rPr>
        <w:t xml:space="preserve">3.5. Ответственным за обобщение информации о муниципальном жилищном контроле, ее размещение и своевременную актуализацию на </w:t>
      </w:r>
      <w:hyperlink r:id="rId25" w:history="1">
        <w:r>
          <w:rPr>
            <w:rStyle w:val="ac"/>
            <w:rFonts w:ascii="Times New Roman" w:hAnsi="Times New Roman" w:cs="Times New Roman"/>
          </w:rPr>
          <w:t>официальном сайте</w:t>
        </w:r>
      </w:hyperlink>
      <w:r>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и на информационных стендах в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является ведущий специалист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bookmarkStart w:id="14" w:name="sub_1336"/>
      <w:bookmarkEnd w:id="13"/>
      <w:r>
        <w:rPr>
          <w:rFonts w:ascii="Times New Roman" w:hAnsi="Times New Roman" w:cs="Times New Roman"/>
        </w:rPr>
        <w:t xml:space="preserve">3.6. </w:t>
      </w:r>
      <w:proofErr w:type="gramStart"/>
      <w:r>
        <w:rPr>
          <w:rFonts w:ascii="Times New Roman" w:hAnsi="Times New Roman" w:cs="Times New Roman"/>
        </w:rPr>
        <w:t xml:space="preserve">Информация о местонахождении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(почтовые адреса для направления обращений (заявлений), иных документов, адреса электронной почты и контактные телефоны (факсы):</w:t>
      </w:r>
      <w:proofErr w:type="gramEnd"/>
    </w:p>
    <w:bookmarkEnd w:id="14"/>
    <w:p w:rsidR="00D10C9A" w:rsidRDefault="00D10C9A" w:rsidP="00D10C9A">
      <w:pPr>
        <w:jc w:val="both"/>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431030,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p>
    <w:p w:rsidR="00D10C9A" w:rsidRDefault="00D10C9A" w:rsidP="00D10C9A">
      <w:pPr>
        <w:jc w:val="both"/>
        <w:rPr>
          <w:rFonts w:ascii="Times New Roman" w:hAnsi="Times New Roman" w:cs="Times New Roman"/>
        </w:rPr>
      </w:pPr>
      <w:r>
        <w:rPr>
          <w:rFonts w:ascii="Times New Roman" w:hAnsi="Times New Roman" w:cs="Times New Roman"/>
        </w:rPr>
        <w:t>Телефон "горячей линии": 8 (83456) 2-01-02;</w:t>
      </w:r>
    </w:p>
    <w:p w:rsidR="00D10C9A" w:rsidRDefault="00D10C9A" w:rsidP="00D10C9A">
      <w:pPr>
        <w:jc w:val="both"/>
        <w:rPr>
          <w:rFonts w:ascii="Times New Roman" w:hAnsi="Times New Roman" w:cs="Times New Roman"/>
        </w:rPr>
      </w:pPr>
      <w:r>
        <w:rPr>
          <w:rFonts w:ascii="Times New Roman" w:hAnsi="Times New Roman" w:cs="Times New Roman"/>
        </w:rPr>
        <w:t xml:space="preserve">Официальный сайт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hyperlink r:id="rId26" w:history="1">
        <w:r>
          <w:rPr>
            <w:rStyle w:val="aa"/>
          </w:rPr>
          <w:t>www.</w:t>
        </w:r>
      </w:hyperlink>
      <w:hyperlink r:id="rId27" w:history="1">
        <w:r>
          <w:rPr>
            <w:rStyle w:val="aa"/>
            <w:lang w:val="en-US"/>
          </w:rPr>
          <w:t>torbeevo</w:t>
        </w:r>
      </w:hyperlink>
      <w:hyperlink r:id="rId28" w:history="1">
        <w:r>
          <w:rPr>
            <w:rStyle w:val="aa"/>
          </w:rPr>
          <w:t>.</w:t>
        </w:r>
      </w:hyperlink>
      <w:hyperlink r:id="rId29" w:history="1">
        <w:r>
          <w:rPr>
            <w:rStyle w:val="aa"/>
            <w:lang w:val="en-US"/>
          </w:rPr>
          <w:t>e</w:t>
        </w:r>
      </w:hyperlink>
      <w:hyperlink r:id="rId30" w:history="1">
        <w:r>
          <w:rPr>
            <w:rStyle w:val="aa"/>
          </w:rPr>
          <w:t>-</w:t>
        </w:r>
      </w:hyperlink>
      <w:hyperlink r:id="rId31" w:history="1">
        <w:r>
          <w:rPr>
            <w:rStyle w:val="aa"/>
            <w:lang w:val="en-US"/>
          </w:rPr>
          <w:t>mordovia</w:t>
        </w:r>
      </w:hyperlink>
      <w:hyperlink r:id="rId32" w:history="1">
        <w:r>
          <w:rPr>
            <w:rStyle w:val="aa"/>
          </w:rPr>
          <w:t>.</w:t>
        </w:r>
        <w:proofErr w:type="spellStart"/>
        <w:r>
          <w:rPr>
            <w:rStyle w:val="aa"/>
          </w:rPr>
          <w:t>ru</w:t>
        </w:r>
        <w:proofErr w:type="spellEnd"/>
      </w:hyperlink>
      <w:r>
        <w:rPr>
          <w:rFonts w:ascii="Times New Roman" w:hAnsi="Times New Roman" w:cs="Times New Roman"/>
        </w:rPr>
        <w:t>;</w:t>
      </w:r>
    </w:p>
    <w:p w:rsidR="00D10C9A" w:rsidRDefault="00D10C9A" w:rsidP="00D10C9A">
      <w:pPr>
        <w:jc w:val="both"/>
        <w:rPr>
          <w:rFonts w:ascii="Times New Roman" w:hAnsi="Times New Roman" w:cs="Times New Roman"/>
        </w:rPr>
      </w:pPr>
      <w:r>
        <w:rPr>
          <w:rFonts w:ascii="Times New Roman" w:hAnsi="Times New Roman" w:cs="Times New Roman"/>
        </w:rPr>
        <w:t xml:space="preserve">Электронные адреса для обращений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e-</w:t>
      </w:r>
      <w:proofErr w:type="spellStart"/>
      <w:r>
        <w:rPr>
          <w:rFonts w:ascii="Times New Roman" w:hAnsi="Times New Roman" w:cs="Times New Roman"/>
        </w:rPr>
        <w:t>mail</w:t>
      </w:r>
      <w:proofErr w:type="spellEnd"/>
      <w:r>
        <w:rPr>
          <w:rFonts w:ascii="Times New Roman" w:hAnsi="Times New Roman" w:cs="Times New Roman"/>
        </w:rPr>
        <w:t xml:space="preserve">: </w:t>
      </w:r>
      <w:proofErr w:type="spellStart"/>
      <w:r>
        <w:rPr>
          <w:rFonts w:ascii="Times New Roman" w:hAnsi="Times New Roman" w:cs="Times New Roman"/>
          <w:lang w:val="en-US"/>
        </w:rPr>
        <w:t>possovettorb</w:t>
      </w:r>
      <w:proofErr w:type="spellEnd"/>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w:t>
      </w:r>
      <w:proofErr w:type="spellStart"/>
      <w:r>
        <w:rPr>
          <w:rFonts w:ascii="Times New Roman" w:hAnsi="Times New Roman" w:cs="Times New Roman"/>
          <w:lang w:val="en-US"/>
        </w:rPr>
        <w:t>ru</w:t>
      </w:r>
      <w:proofErr w:type="spellEnd"/>
      <w:r>
        <w:rPr>
          <w:rFonts w:ascii="Times New Roman" w:hAnsi="Times New Roman" w:cs="Times New Roman"/>
        </w:rPr>
        <w:t>;</w:t>
      </w:r>
    </w:p>
    <w:p w:rsidR="00D10C9A" w:rsidRDefault="00D10C9A" w:rsidP="00D10C9A">
      <w:pPr>
        <w:jc w:val="both"/>
        <w:rPr>
          <w:rFonts w:ascii="Times New Roman" w:hAnsi="Times New Roman" w:cs="Times New Roman"/>
        </w:rPr>
      </w:pPr>
      <w:bookmarkStart w:id="15" w:name="sub_1337"/>
      <w:r>
        <w:rPr>
          <w:rFonts w:ascii="Times New Roman" w:hAnsi="Times New Roman" w:cs="Times New Roman"/>
        </w:rPr>
        <w:t xml:space="preserve">3.7. График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bookmarkEnd w:id="15"/>
    <w:p w:rsidR="00D10C9A" w:rsidRDefault="00D10C9A" w:rsidP="00D10C9A">
      <w:pPr>
        <w:jc w:val="both"/>
        <w:rPr>
          <w:rFonts w:ascii="Times New Roman" w:hAnsi="Times New Roman" w:cs="Times New Roman"/>
        </w:rPr>
      </w:pPr>
      <w:r>
        <w:rPr>
          <w:rFonts w:ascii="Times New Roman" w:hAnsi="Times New Roman" w:cs="Times New Roman"/>
        </w:rPr>
        <w:t>понедельник - пятница с 08.30 до 17.30 с перерывом на обед с 13.00 до 14.00, суббота, воскресенье - выходные дни.</w:t>
      </w:r>
    </w:p>
    <w:p w:rsidR="00D10C9A" w:rsidRDefault="00D10C9A" w:rsidP="00D10C9A">
      <w:pPr>
        <w:jc w:val="both"/>
        <w:rPr>
          <w:rFonts w:ascii="Times New Roman" w:hAnsi="Times New Roman" w:cs="Times New Roman"/>
        </w:rPr>
      </w:pPr>
      <w:bookmarkStart w:id="16" w:name="sub_1338"/>
      <w:r>
        <w:rPr>
          <w:rFonts w:ascii="Times New Roman" w:hAnsi="Times New Roman" w:cs="Times New Roman"/>
        </w:rPr>
        <w:t xml:space="preserve">3.8. Предоставление разъяснений по вопросам проведения проверок соблюдения </w:t>
      </w:r>
      <w:hyperlink r:id="rId33" w:history="1">
        <w:r>
          <w:rPr>
            <w:rStyle w:val="ac"/>
            <w:rFonts w:ascii="Times New Roman" w:hAnsi="Times New Roman" w:cs="Times New Roman"/>
          </w:rPr>
          <w:t>земельного законодательства</w:t>
        </w:r>
      </w:hyperlink>
      <w:r>
        <w:rPr>
          <w:rFonts w:ascii="Times New Roman" w:hAnsi="Times New Roman" w:cs="Times New Roman"/>
        </w:rPr>
        <w:t xml:space="preserve"> осуществляется должностными лицами, уполномоченными осуществлять муниципальный земельный контроль, во время исполнения служебных обязанностей на личном </w:t>
      </w:r>
      <w:r>
        <w:rPr>
          <w:rFonts w:ascii="Times New Roman" w:hAnsi="Times New Roman" w:cs="Times New Roman"/>
        </w:rPr>
        <w:lastRenderedPageBreak/>
        <w:t>приеме представителей юридических лиц, индивидуальных предпринимателей и граждан, а также по телефону.</w:t>
      </w:r>
    </w:p>
    <w:p w:rsidR="00D10C9A" w:rsidRDefault="00D10C9A" w:rsidP="00D10C9A">
      <w:pPr>
        <w:pStyle w:val="af"/>
        <w:jc w:val="center"/>
        <w:rPr>
          <w:b/>
        </w:rPr>
      </w:pPr>
      <w:bookmarkStart w:id="17" w:name="sub_300"/>
      <w:bookmarkEnd w:id="7"/>
      <w:bookmarkEnd w:id="16"/>
      <w:r>
        <w:rPr>
          <w:rFonts w:ascii="Times New Roman" w:hAnsi="Times New Roman" w:cs="Times New Roman"/>
          <w:b/>
        </w:rPr>
        <w:t xml:space="preserve">4. </w:t>
      </w:r>
      <w:r>
        <w:rPr>
          <w:b/>
        </w:rPr>
        <w:t>Предмет муниципального жилищного контроля</w:t>
      </w:r>
    </w:p>
    <w:p w:rsidR="00D10C9A" w:rsidRDefault="00D10C9A" w:rsidP="00D10C9A"/>
    <w:p w:rsidR="00D10C9A" w:rsidRDefault="00D10C9A" w:rsidP="00D10C9A">
      <w:pPr>
        <w:jc w:val="both"/>
      </w:pPr>
      <w:r>
        <w:t xml:space="preserve">4.1. Предметом проверок  муниципального жилищного контроля является соблюдение юридическими лицами, индивидуальными предпринимателями, а также гражданами обязательных требований </w:t>
      </w:r>
      <w:proofErr w:type="gramStart"/>
      <w:r>
        <w:t>к</w:t>
      </w:r>
      <w:proofErr w:type="gramEnd"/>
      <w:r>
        <w:t>:</w:t>
      </w:r>
    </w:p>
    <w:p w:rsidR="00D10C9A" w:rsidRDefault="00D10C9A" w:rsidP="00D10C9A">
      <w:pPr>
        <w:jc w:val="both"/>
      </w:pPr>
      <w:r>
        <w:t>1) использованию и содержанию помещений муниципального жилищного фонда;</w:t>
      </w:r>
    </w:p>
    <w:p w:rsidR="00D10C9A" w:rsidRDefault="00D10C9A" w:rsidP="00D10C9A">
      <w:pPr>
        <w:jc w:val="both"/>
      </w:pPr>
      <w:r>
        <w:t>2) использованию и содержанию общего имущества собственников помещений в многоквартирных домах, в случае, если все жилые и (или) нежилые помещения в многоквартирных домах либо их часть находятся в муниципальной собственности;</w:t>
      </w:r>
    </w:p>
    <w:p w:rsidR="00D10C9A" w:rsidRDefault="00D10C9A" w:rsidP="00D10C9A">
      <w:pPr>
        <w:jc w:val="both"/>
      </w:pPr>
      <w:r>
        <w:t>3) предоставлению коммунальных услуг собственникам и пользователям помещений в многоквартирных домах, в случае, если все жилые и (или) нежилые помещения в многоквартирных домах либо их часть находятся в муниципальной собственности, а также в жилых домах, находящихся в муниципальной собственности;</w:t>
      </w:r>
    </w:p>
    <w:p w:rsidR="00D10C9A" w:rsidRDefault="00D10C9A" w:rsidP="00D10C9A">
      <w:pPr>
        <w:jc w:val="both"/>
      </w:pPr>
      <w:r>
        <w:t>4)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в случае, если все жилые и (или) нежилые помещения в многоквартирных домах либо их часть находятся в муниципальной собственности;</w:t>
      </w:r>
    </w:p>
    <w:p w:rsidR="00D10C9A" w:rsidRDefault="00D10C9A" w:rsidP="00D10C9A">
      <w:pPr>
        <w:jc w:val="both"/>
      </w:pPr>
      <w:r>
        <w:t>5) энергетической эффективности и оснащенности помещений многоквартирных домов приборами учета используемых энергетических ресурсов, в случае, если все жилые и (или) нежилые помещения в многоквартирных домах либо их часть находятся в муниципальной собственности, а также жилых домов, находящихся в муниципальной собственности;</w:t>
      </w:r>
    </w:p>
    <w:p w:rsidR="00D10C9A" w:rsidRDefault="00D10C9A" w:rsidP="00D10C9A">
      <w:pPr>
        <w:jc w:val="both"/>
      </w:pPr>
      <w:proofErr w:type="gramStart"/>
      <w:r>
        <w:t>6)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избранию общим собранием членов товарищества собственников жилья председателя правления товарищества и других членов правления товарищества, в случае, если в многоквартирном доме, в котором создается или создано товарищество собственников жилья, все жилые и (или) нежилые помещения</w:t>
      </w:r>
      <w:proofErr w:type="gramEnd"/>
      <w:r>
        <w:t xml:space="preserve"> либо их часть находятся в муниципальной собственности;</w:t>
      </w:r>
    </w:p>
    <w:p w:rsidR="00D10C9A" w:rsidRDefault="00D10C9A" w:rsidP="00D10C9A">
      <w:pPr>
        <w:jc w:val="both"/>
      </w:pPr>
      <w:proofErr w:type="gramStart"/>
      <w:r>
        <w:t>7)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в целях заключения с указанным юридическим лицом или индивидуальным предпринимателем договора управления многоквартирным домом, порядку утверждения условий договора управления многоквартирным домом и его заключения, в случае, если все жилые и (или) нежилые помещения в</w:t>
      </w:r>
      <w:proofErr w:type="gramEnd"/>
      <w:r>
        <w:t xml:space="preserve"> многоквартирном </w:t>
      </w:r>
      <w:proofErr w:type="gramStart"/>
      <w:r>
        <w:t>доме</w:t>
      </w:r>
      <w:proofErr w:type="gramEnd"/>
      <w:r>
        <w:t xml:space="preserve"> либо их часть находятся в муниципальной собственности;</w:t>
      </w:r>
    </w:p>
    <w:p w:rsidR="00D10C9A" w:rsidRDefault="00D10C9A" w:rsidP="00D10C9A">
      <w:pPr>
        <w:jc w:val="both"/>
      </w:pPr>
      <w:r>
        <w:lastRenderedPageBreak/>
        <w:t xml:space="preserve">8) выполнению юридическим лицом или индивидуальным предпринимателем, осуществляющим деятельность по управлению многоквартирным домом, обязательств, предусмотренных </w:t>
      </w:r>
      <w:hyperlink r:id="rId34" w:history="1">
        <w:r>
          <w:rPr>
            <w:rStyle w:val="ac"/>
          </w:rPr>
          <w:t>частью 2 статьи 162</w:t>
        </w:r>
      </w:hyperlink>
      <w:r>
        <w:t xml:space="preserve"> Жилищного кодекса Российской Федерации.</w:t>
      </w:r>
    </w:p>
    <w:p w:rsidR="00D10C9A" w:rsidRDefault="00D10C9A" w:rsidP="00D10C9A">
      <w:pPr>
        <w:pStyle w:val="1"/>
        <w:jc w:val="center"/>
        <w:rPr>
          <w:rFonts w:ascii="Times New Roman" w:hAnsi="Times New Roman" w:cs="Times New Roman"/>
          <w:color w:val="auto"/>
        </w:rPr>
      </w:pPr>
      <w:r>
        <w:rPr>
          <w:rFonts w:ascii="Times New Roman" w:hAnsi="Times New Roman" w:cs="Times New Roman"/>
          <w:color w:val="auto"/>
        </w:rPr>
        <w:t>4. Формы осуществления муниципального жилищного контроля</w:t>
      </w:r>
    </w:p>
    <w:p w:rsidR="00D10C9A" w:rsidRDefault="00D10C9A" w:rsidP="00D10C9A">
      <w:pPr>
        <w:jc w:val="both"/>
        <w:rPr>
          <w:rFonts w:ascii="Times New Roman" w:hAnsi="Times New Roman" w:cs="Times New Roman"/>
        </w:rPr>
      </w:pPr>
      <w:bookmarkStart w:id="18" w:name="sub_31"/>
      <w:bookmarkEnd w:id="17"/>
      <w:r>
        <w:rPr>
          <w:rFonts w:ascii="Times New Roman" w:hAnsi="Times New Roman" w:cs="Times New Roman"/>
        </w:rPr>
        <w:t xml:space="preserve">4.1. Проведение муниципального жилищного контроля осуществляется в форме плановых и внеплановых проверок в порядке и с соблюдением процедур, установленных </w:t>
      </w:r>
      <w:hyperlink r:id="rId35" w:history="1">
        <w:r>
          <w:rPr>
            <w:rStyle w:val="ac"/>
            <w:rFonts w:ascii="Times New Roman" w:hAnsi="Times New Roman" w:cs="Times New Roman"/>
          </w:rPr>
          <w:t>Федеральным законом</w:t>
        </w:r>
      </w:hyperlink>
      <w:r>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10C9A" w:rsidRDefault="00D10C9A" w:rsidP="00D10C9A">
      <w:pPr>
        <w:jc w:val="both"/>
        <w:rPr>
          <w:rFonts w:ascii="Times New Roman" w:hAnsi="Times New Roman" w:cs="Times New Roman"/>
        </w:rPr>
      </w:pPr>
      <w:bookmarkStart w:id="19" w:name="sub_32"/>
      <w:bookmarkEnd w:id="18"/>
      <w:r>
        <w:rPr>
          <w:rFonts w:ascii="Times New Roman" w:hAnsi="Times New Roman" w:cs="Times New Roman"/>
        </w:rPr>
        <w:t>4.2. Плановые проверки проводятся на основании ежегодного плана проверок,  не чаще чем один раз в три года.</w:t>
      </w:r>
    </w:p>
    <w:p w:rsidR="00D10C9A" w:rsidRDefault="00D10C9A" w:rsidP="00D10C9A">
      <w:pPr>
        <w:jc w:val="both"/>
        <w:rPr>
          <w:rFonts w:ascii="Times New Roman" w:hAnsi="Times New Roman" w:cs="Times New Roman"/>
        </w:rPr>
      </w:pPr>
      <w:bookmarkStart w:id="20" w:name="sub_33"/>
      <w:bookmarkEnd w:id="19"/>
      <w:r>
        <w:rPr>
          <w:rFonts w:ascii="Times New Roman" w:hAnsi="Times New Roman" w:cs="Times New Roman"/>
        </w:rPr>
        <w:t>4.3. В ежегодных планах проведения плановых проверок указываются следующие сведения:</w:t>
      </w:r>
    </w:p>
    <w:bookmarkEnd w:id="20"/>
    <w:p w:rsidR="00D10C9A" w:rsidRDefault="00D10C9A" w:rsidP="00D10C9A">
      <w:pPr>
        <w:jc w:val="both"/>
        <w:rPr>
          <w:rFonts w:ascii="Times New Roman" w:hAnsi="Times New Roman" w:cs="Times New Roman"/>
        </w:rPr>
      </w:pPr>
      <w:r>
        <w:rPr>
          <w:rFonts w:ascii="Times New Roman" w:hAnsi="Times New Roman" w:cs="Times New Roman"/>
        </w:rPr>
        <w:t>1) наименования юридических лиц, фамилии, имена, отчества граждан и индивидуальных предпринимателей, деятельность которых подлежит плановым проверкам;</w:t>
      </w:r>
    </w:p>
    <w:p w:rsidR="00D10C9A" w:rsidRDefault="00D10C9A" w:rsidP="00D10C9A">
      <w:pPr>
        <w:jc w:val="both"/>
        <w:rPr>
          <w:rFonts w:ascii="Times New Roman" w:hAnsi="Times New Roman" w:cs="Times New Roman"/>
        </w:rPr>
      </w:pPr>
      <w:r>
        <w:rPr>
          <w:rFonts w:ascii="Times New Roman" w:hAnsi="Times New Roman" w:cs="Times New Roman"/>
        </w:rPr>
        <w:t>2) место нахождения юридических лиц (их филиалов, представительств, обособленных структурных подразделений), индивидуальных предпринимателей и граждан;</w:t>
      </w:r>
    </w:p>
    <w:p w:rsidR="00D10C9A" w:rsidRDefault="00D10C9A" w:rsidP="00D10C9A">
      <w:pPr>
        <w:jc w:val="both"/>
        <w:rPr>
          <w:rFonts w:ascii="Times New Roman" w:hAnsi="Times New Roman" w:cs="Times New Roman"/>
        </w:rPr>
      </w:pPr>
      <w:r>
        <w:rPr>
          <w:rFonts w:ascii="Times New Roman" w:hAnsi="Times New Roman" w:cs="Times New Roman"/>
        </w:rPr>
        <w:t>3) цель и основание проведения каждой плановой проверки;</w:t>
      </w:r>
    </w:p>
    <w:p w:rsidR="00D10C9A" w:rsidRDefault="00D10C9A" w:rsidP="00D10C9A">
      <w:pPr>
        <w:jc w:val="both"/>
        <w:rPr>
          <w:rFonts w:ascii="Times New Roman" w:hAnsi="Times New Roman" w:cs="Times New Roman"/>
        </w:rPr>
      </w:pPr>
      <w:r>
        <w:rPr>
          <w:rFonts w:ascii="Times New Roman" w:hAnsi="Times New Roman" w:cs="Times New Roman"/>
        </w:rPr>
        <w:t>4) дата и сроки проведения каждой плановой проверки;</w:t>
      </w:r>
    </w:p>
    <w:p w:rsidR="00D10C9A" w:rsidRDefault="00D10C9A" w:rsidP="00D10C9A">
      <w:pPr>
        <w:jc w:val="both"/>
        <w:rPr>
          <w:rFonts w:ascii="Times New Roman" w:hAnsi="Times New Roman" w:cs="Times New Roman"/>
        </w:rPr>
      </w:pPr>
      <w:r>
        <w:rPr>
          <w:rFonts w:ascii="Times New Roman" w:hAnsi="Times New Roman" w:cs="Times New Roman"/>
        </w:rPr>
        <w:t>5) наименование органа муниципального контроля, осуществляющего плановую проверку.</w:t>
      </w:r>
    </w:p>
    <w:p w:rsidR="00D10C9A" w:rsidRDefault="00D10C9A" w:rsidP="00D10C9A">
      <w:pPr>
        <w:pStyle w:val="s1"/>
        <w:shd w:val="clear" w:color="auto" w:fill="FFFFFF"/>
        <w:spacing w:before="0" w:beforeAutospacing="0" w:after="0" w:afterAutospacing="0"/>
        <w:ind w:firstLine="709"/>
        <w:jc w:val="both"/>
      </w:pPr>
      <w:bookmarkStart w:id="21" w:name="sub_34"/>
      <w:r>
        <w:t xml:space="preserve">4.4. </w:t>
      </w:r>
      <w:bookmarkStart w:id="22" w:name="sub_35"/>
      <w:bookmarkEnd w:id="21"/>
      <w:r>
        <w:t>Основанием для включения плановой проверки в ежегодный план проведения плановых проверок является истечение одного года со дня:</w:t>
      </w:r>
    </w:p>
    <w:p w:rsidR="00D10C9A" w:rsidRDefault="00D10C9A" w:rsidP="00D10C9A">
      <w:pPr>
        <w:pStyle w:val="s1"/>
        <w:shd w:val="clear" w:color="auto" w:fill="FFFFFF"/>
        <w:spacing w:before="0" w:beforeAutospacing="0" w:after="0" w:afterAutospacing="0"/>
        <w:ind w:firstLine="709"/>
        <w:jc w:val="both"/>
      </w:pPr>
      <w:proofErr w:type="gramStart"/>
      <w:r>
        <w:t>1) начала осуществления товариществом собственников жилья, жилищным, жилищно-строительным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w:t>
      </w:r>
      <w:proofErr w:type="gramEnd"/>
    </w:p>
    <w:p w:rsidR="00D10C9A" w:rsidRDefault="00D10C9A" w:rsidP="00D10C9A">
      <w:pPr>
        <w:pStyle w:val="s1"/>
        <w:shd w:val="clear" w:color="auto" w:fill="FFFFFF"/>
        <w:spacing w:before="0" w:beforeAutospacing="0" w:after="0" w:afterAutospacing="0"/>
        <w:ind w:firstLine="709"/>
        <w:jc w:val="both"/>
      </w:pPr>
      <w:r>
        <w:t xml:space="preserve">1.1) постановки на учет в муниципальном реестре наемных домов социального использования первого наемного дома социального использования, </w:t>
      </w:r>
      <w:proofErr w:type="spellStart"/>
      <w:r>
        <w:t>наймодателем</w:t>
      </w:r>
      <w:proofErr w:type="spellEnd"/>
      <w:r>
        <w:t xml:space="preserve"> жилых помещений в котором является лицо, деятельность которого подлежит проверке;</w:t>
      </w:r>
    </w:p>
    <w:p w:rsidR="00D10C9A" w:rsidRDefault="00D10C9A" w:rsidP="00D10C9A">
      <w:pPr>
        <w:pStyle w:val="s1"/>
        <w:shd w:val="clear" w:color="auto" w:fill="FFFFFF"/>
        <w:spacing w:before="0" w:beforeAutospacing="0" w:after="0" w:afterAutospacing="0"/>
        <w:ind w:firstLine="709"/>
        <w:jc w:val="both"/>
      </w:pPr>
      <w:r>
        <w:t>2) окончания проведения последней плановой проверки юридического лица, индивидуального предпринимателя;</w:t>
      </w:r>
    </w:p>
    <w:p w:rsidR="00D10C9A" w:rsidRDefault="00D10C9A" w:rsidP="00D10C9A">
      <w:pPr>
        <w:pStyle w:val="s1"/>
        <w:shd w:val="clear" w:color="auto" w:fill="FFFFFF"/>
        <w:spacing w:before="0" w:beforeAutospacing="0" w:after="0" w:afterAutospacing="0"/>
        <w:ind w:firstLine="709"/>
        <w:jc w:val="both"/>
      </w:pPr>
      <w:r>
        <w:t>3) установления или изменения нормативов потребления коммунальных ресурсов (коммунальных услуг).</w:t>
      </w:r>
    </w:p>
    <w:p w:rsidR="00D10C9A" w:rsidRDefault="00D10C9A" w:rsidP="00D10C9A">
      <w:pPr>
        <w:jc w:val="both"/>
        <w:rPr>
          <w:color w:val="22272F"/>
          <w:sz w:val="20"/>
          <w:szCs w:val="20"/>
          <w:shd w:val="clear" w:color="auto" w:fill="FFFFFF"/>
        </w:rPr>
      </w:pPr>
      <w:r>
        <w:rPr>
          <w:rFonts w:ascii="Times New Roman" w:hAnsi="Times New Roman" w:cs="Times New Roman"/>
        </w:rPr>
        <w:t xml:space="preserve">4.5. </w:t>
      </w:r>
      <w:bookmarkStart w:id="23" w:name="sub_36"/>
      <w:bookmarkEnd w:id="22"/>
      <w:proofErr w:type="gramStart"/>
      <w:r>
        <w:rPr>
          <w:shd w:val="clear" w:color="auto" w:fill="FFFFFF"/>
        </w:rPr>
        <w:t>Основаниями для проведения внеплановой проверки наряду с основаниями, указанными в </w:t>
      </w:r>
      <w:hyperlink r:id="rId36" w:anchor="/document/12164247/entry/1002" w:history="1">
        <w:r>
          <w:rPr>
            <w:rStyle w:val="aa"/>
            <w:shd w:val="clear" w:color="auto" w:fill="FFFFFF"/>
          </w:rPr>
          <w:t>части 2 статьи 10</w:t>
        </w:r>
      </w:hyperlink>
      <w:r>
        <w:rPr>
          <w:shd w:val="clear" w:color="auto" w:fill="FFFFFF"/>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Администрацию </w:t>
      </w:r>
      <w:proofErr w:type="spellStart"/>
      <w:r>
        <w:rPr>
          <w:shd w:val="clear" w:color="auto" w:fill="FFFFFF"/>
        </w:rPr>
        <w:t>Торбеевского</w:t>
      </w:r>
      <w:proofErr w:type="spellEnd"/>
      <w:r>
        <w:rPr>
          <w:shd w:val="clear" w:color="auto" w:fill="FFFFFF"/>
        </w:rPr>
        <w:t xml:space="preserve"> городского поселения обращений и заявлений граждан, в том числе индивидуальных предпринимателей, юридических</w:t>
      </w:r>
      <w:proofErr w:type="gramEnd"/>
      <w:r>
        <w:rPr>
          <w:shd w:val="clear" w:color="auto" w:fill="FFFFFF"/>
        </w:rPr>
        <w:t xml:space="preserve"> </w:t>
      </w:r>
      <w:proofErr w:type="gramStart"/>
      <w:r>
        <w:rPr>
          <w:shd w:val="clear" w:color="auto" w:fill="FFFFFF"/>
        </w:rPr>
        <w:t>лиц, информации от органов государственной власти, органов местного самоуправления, выявление органом государственного жилищного надзора, органом муниципального жилищного контроля в системе информации о фактах нарушения требований </w:t>
      </w:r>
      <w:hyperlink r:id="rId37" w:anchor="/document/12186043/entry/1000" w:history="1">
        <w:r>
          <w:rPr>
            <w:rStyle w:val="aa"/>
            <w:shd w:val="clear" w:color="auto" w:fill="FFFFFF"/>
          </w:rPr>
          <w:t>правил</w:t>
        </w:r>
      </w:hyperlink>
      <w:r>
        <w:rPr>
          <w:shd w:val="clear" w:color="auto" w:fill="FFFFFF"/>
        </w:rPr>
        <w:t xml:space="preserve"> предоставления, приостановки и ограничения </w:t>
      </w:r>
      <w:r>
        <w:rPr>
          <w:shd w:val="clear" w:color="auto" w:fill="FFFFFF"/>
        </w:rPr>
        <w:lastRenderedPageBreak/>
        <w:t>предоставления коммунальных услуг собственникам и пользователям помещений в многоквартирных домах и жилых домах,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w:t>
      </w:r>
      <w:proofErr w:type="gramEnd"/>
      <w:r>
        <w:rPr>
          <w:shd w:val="clear" w:color="auto" w:fill="FFFFFF"/>
        </w:rPr>
        <w:t xml:space="preserve"> </w:t>
      </w:r>
      <w:proofErr w:type="gramStart"/>
      <w:r>
        <w:rPr>
          <w:shd w:val="clear" w:color="auto" w:fill="FFFFFF"/>
        </w:rPr>
        <w:t>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w:t>
      </w:r>
      <w:r>
        <w:rPr>
          <w:rStyle w:val="s10"/>
          <w:bCs/>
          <w:shd w:val="clear" w:color="auto" w:fill="FFFFFF"/>
        </w:rPr>
        <w:t>управляющая организация</w:t>
      </w:r>
      <w:r>
        <w:rPr>
          <w:shd w:val="clear" w:color="auto" w:fill="FFFFFF"/>
        </w:rPr>
        <w:t>), в целях заключения с управляющей организацией договора управления многоквартирным домом, решения о заключении</w:t>
      </w:r>
      <w:proofErr w:type="gramEnd"/>
      <w:r>
        <w:rPr>
          <w:shd w:val="clear" w:color="auto" w:fill="FFFFFF"/>
        </w:rPr>
        <w:t xml:space="preserve"> </w:t>
      </w:r>
      <w:proofErr w:type="gramStart"/>
      <w:r>
        <w:rPr>
          <w:shd w:val="clear" w:color="auto" w:fill="FFFFFF"/>
        </w:rPr>
        <w:t>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r:id="rId38" w:anchor="/document/12138291/entry/16401" w:history="1">
        <w:r>
          <w:rPr>
            <w:rStyle w:val="aa"/>
            <w:shd w:val="clear" w:color="auto" w:fill="FFFFFF"/>
          </w:rPr>
          <w:t>части 1 статьи 164</w:t>
        </w:r>
      </w:hyperlink>
      <w:r>
        <w:rPr>
          <w:shd w:val="clear" w:color="auto" w:fill="FFFFFF"/>
        </w:rPr>
        <w:t> настоящего 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w:t>
      </w:r>
      <w:proofErr w:type="gramEnd"/>
      <w:r>
        <w:rPr>
          <w:shd w:val="clear" w:color="auto" w:fill="FFFFFF"/>
        </w:rPr>
        <w:t xml:space="preserve"> </w:t>
      </w:r>
      <w:proofErr w:type="gramStart"/>
      <w:r>
        <w:rPr>
          <w:shd w:val="clear" w:color="auto" w:fill="FFFFFF"/>
        </w:rPr>
        <w:t>собственников помещений в многоквартирном доме и осуществления текущего и капитального ремонта общего имущества в данном доме, о фактах нарушения требований к порядку осуществления перевода жилого помещения в нежилое помещение в многоквартирном доме, к порядку осуществления перепланировки и (или) переустройства помещений в многоквартирном доме, о фактах нарушения управляющей организацией обязательств, предусмотренных </w:t>
      </w:r>
      <w:hyperlink r:id="rId39" w:anchor="/document/12138291/entry/16202" w:history="1">
        <w:r>
          <w:rPr>
            <w:rStyle w:val="aa"/>
            <w:shd w:val="clear" w:color="auto" w:fill="FFFFFF"/>
          </w:rPr>
          <w:t>частью 2 статьи 162</w:t>
        </w:r>
      </w:hyperlink>
      <w:r>
        <w:rPr>
          <w:shd w:val="clear" w:color="auto" w:fill="FFFFFF"/>
        </w:rPr>
        <w:t> настоящего Кодекса, о фактах нарушения в</w:t>
      </w:r>
      <w:proofErr w:type="gramEnd"/>
      <w:r>
        <w:rPr>
          <w:shd w:val="clear" w:color="auto" w:fill="FFFFFF"/>
        </w:rPr>
        <w:t xml:space="preserve"> </w:t>
      </w:r>
      <w:proofErr w:type="gramStart"/>
      <w:r>
        <w:rPr>
          <w:shd w:val="clear" w:color="auto" w:fill="FFFFFF"/>
        </w:rPr>
        <w:t>области применения предельных (максимальных) индексов изменения размера вносимой гражданами платы за коммунальные услуги, о фактах необоснованности размера установленного норматива потребления коммунальных ресурсов (коммунальных услуг), нарушения требований к составу нормативов потребления коммунальных ресурсов (коммунальных услуг), несоблюдения условий и методов установления нормативов потребления коммунальных ресурсов (коммунальных услуг), нарушения </w:t>
      </w:r>
      <w:hyperlink r:id="rId40" w:anchor="/document/12148944/entry/1000" w:history="1">
        <w:r>
          <w:rPr>
            <w:rStyle w:val="aa"/>
            <w:shd w:val="clear" w:color="auto" w:fill="FFFFFF"/>
          </w:rPr>
          <w:t>правил</w:t>
        </w:r>
      </w:hyperlink>
      <w:r>
        <w:rPr>
          <w:shd w:val="clear" w:color="auto" w:fill="FFFFFF"/>
        </w:rPr>
        <w:t> содержания общего имущества в многоквартирном доме и </w:t>
      </w:r>
      <w:hyperlink r:id="rId41" w:anchor="/document/12148944/entry/2000" w:history="1">
        <w:r>
          <w:rPr>
            <w:rStyle w:val="aa"/>
            <w:shd w:val="clear" w:color="auto" w:fill="FFFFFF"/>
          </w:rPr>
          <w:t>правил</w:t>
        </w:r>
      </w:hyperlink>
      <w:r>
        <w:rPr>
          <w:shd w:val="clear" w:color="auto" w:fill="FFFFFF"/>
        </w:rPr>
        <w:t> изменения размера платы за содержание</w:t>
      </w:r>
      <w:proofErr w:type="gramEnd"/>
      <w:r>
        <w:rPr>
          <w:shd w:val="clear" w:color="auto" w:fill="FFFFFF"/>
        </w:rPr>
        <w:t xml:space="preserve"> </w:t>
      </w:r>
      <w:proofErr w:type="gramStart"/>
      <w:r>
        <w:rPr>
          <w:shd w:val="clear" w:color="auto" w:fill="FFFFFF"/>
        </w:rPr>
        <w:t xml:space="preserve">жилого помещения, о фактах нарушения </w:t>
      </w:r>
      <w:proofErr w:type="spellStart"/>
      <w:r>
        <w:rPr>
          <w:shd w:val="clear" w:color="auto" w:fill="FFFFFF"/>
        </w:rPr>
        <w:t>наймодателями</w:t>
      </w:r>
      <w:proofErr w:type="spellEnd"/>
      <w:r>
        <w:rPr>
          <w:shd w:val="clear" w:color="auto" w:fill="FFFFFF"/>
        </w:rPr>
        <w:t xml:space="preserve"> жилых помещений в наемных домах социального использования обязательных требований к </w:t>
      </w:r>
      <w:proofErr w:type="spellStart"/>
      <w:r>
        <w:rPr>
          <w:shd w:val="clear" w:color="auto" w:fill="FFFFFF"/>
        </w:rPr>
        <w:t>наймодателям</w:t>
      </w:r>
      <w:proofErr w:type="spellEnd"/>
      <w:r>
        <w:rPr>
          <w:shd w:val="clear" w:color="auto" w:fill="FFFFFF"/>
        </w:rPr>
        <w:t xml:space="preserve">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о фактах нарушения органами местного самоуправления, </w:t>
      </w:r>
      <w:proofErr w:type="spellStart"/>
      <w:r>
        <w:rPr>
          <w:shd w:val="clear" w:color="auto" w:fill="FFFFFF"/>
        </w:rPr>
        <w:t>ресурсоснабжающими</w:t>
      </w:r>
      <w:proofErr w:type="spellEnd"/>
      <w:r>
        <w:rPr>
          <w:shd w:val="clear" w:color="auto" w:fill="FFFFFF"/>
        </w:rPr>
        <w:t xml:space="preserve"> организациями, лицами, осуществляющими деятельность по управлению многоквартирными домами, гражданами требований к порядку</w:t>
      </w:r>
      <w:proofErr w:type="gramEnd"/>
      <w:r>
        <w:rPr>
          <w:shd w:val="clear" w:color="auto" w:fill="FFFFFF"/>
        </w:rPr>
        <w:t xml:space="preserve"> размещения информации в системе. </w:t>
      </w:r>
      <w:proofErr w:type="gramStart"/>
      <w:r>
        <w:rPr>
          <w:shd w:val="clear" w:color="auto" w:fill="FFFFFF"/>
        </w:rPr>
        <w:t>Основанием для проведения внеплановой проверки органом государственного жилищного надзора, органом муниципального жилищного контроля (в случаях наделения органами государственной власти субъектов Российской Федерации уполномоченных органов местного самоуправления отдельными государственными полномочиями по проведению проверок при осуществлении лицензионного контроля) является приказ (распоряжение) главного государственного жилищного инспектора Российской Федерации о назначении внеплановой проверки, изданный в соответствии с поручениями Президента Российской Федерации, Правительства Российской Федерации</w:t>
      </w:r>
      <w:proofErr w:type="gramEnd"/>
      <w:r>
        <w:rPr>
          <w:shd w:val="clear" w:color="auto" w:fill="FFFFFF"/>
        </w:rPr>
        <w:t>.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r>
        <w:rPr>
          <w:color w:val="22272F"/>
          <w:sz w:val="20"/>
          <w:szCs w:val="20"/>
          <w:shd w:val="clear" w:color="auto" w:fill="FFFFFF"/>
        </w:rPr>
        <w:t>.</w:t>
      </w:r>
    </w:p>
    <w:p w:rsidR="00D10C9A" w:rsidRDefault="00D10C9A" w:rsidP="00D10C9A">
      <w:pPr>
        <w:jc w:val="both"/>
        <w:rPr>
          <w:rFonts w:ascii="Times New Roman" w:hAnsi="Times New Roman" w:cs="Times New Roman"/>
          <w:sz w:val="24"/>
          <w:szCs w:val="24"/>
        </w:rPr>
      </w:pPr>
      <w:r>
        <w:rPr>
          <w:rFonts w:ascii="Times New Roman" w:hAnsi="Times New Roman" w:cs="Times New Roman"/>
        </w:rPr>
        <w:lastRenderedPageBreak/>
        <w:t xml:space="preserve">4.6. Проверки, предусмотренные </w:t>
      </w:r>
      <w:hyperlink r:id="rId42" w:anchor="sub_32" w:history="1">
        <w:r>
          <w:rPr>
            <w:rStyle w:val="ac"/>
            <w:rFonts w:ascii="Times New Roman" w:hAnsi="Times New Roman" w:cs="Times New Roman"/>
          </w:rPr>
          <w:t>пунктами 4.2.</w:t>
        </w:r>
      </w:hyperlink>
      <w:r>
        <w:rPr>
          <w:rFonts w:ascii="Times New Roman" w:hAnsi="Times New Roman" w:cs="Times New Roman"/>
        </w:rPr>
        <w:t xml:space="preserve">, </w:t>
      </w:r>
      <w:hyperlink r:id="rId43" w:anchor="sub_34" w:history="1">
        <w:r>
          <w:rPr>
            <w:rStyle w:val="ac"/>
            <w:rFonts w:ascii="Times New Roman" w:hAnsi="Times New Roman" w:cs="Times New Roman"/>
          </w:rPr>
          <w:t>4.4.</w:t>
        </w:r>
      </w:hyperlink>
      <w:r>
        <w:rPr>
          <w:rFonts w:ascii="Times New Roman" w:hAnsi="Times New Roman" w:cs="Times New Roman"/>
        </w:rPr>
        <w:t xml:space="preserve">, </w:t>
      </w:r>
      <w:hyperlink r:id="rId44" w:anchor="sub_35" w:history="1">
        <w:r>
          <w:rPr>
            <w:rStyle w:val="ac"/>
            <w:rFonts w:ascii="Times New Roman" w:hAnsi="Times New Roman" w:cs="Times New Roman"/>
          </w:rPr>
          <w:t>4.5</w:t>
        </w:r>
      </w:hyperlink>
      <w:r>
        <w:rPr>
          <w:rFonts w:ascii="Times New Roman" w:hAnsi="Times New Roman" w:cs="Times New Roman"/>
        </w:rPr>
        <w:t xml:space="preserve"> настоящего Положения, осуществляются на основании распоряжения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о проведении проверки.</w:t>
      </w:r>
    </w:p>
    <w:p w:rsidR="00D10C9A" w:rsidRDefault="00D10C9A" w:rsidP="00D10C9A">
      <w:pPr>
        <w:jc w:val="both"/>
        <w:rPr>
          <w:rFonts w:ascii="Times New Roman" w:hAnsi="Times New Roman" w:cs="Times New Roman"/>
        </w:rPr>
      </w:pPr>
      <w:bookmarkStart w:id="24" w:name="sub_37"/>
      <w:bookmarkEnd w:id="23"/>
      <w:r>
        <w:rPr>
          <w:rFonts w:ascii="Times New Roman" w:hAnsi="Times New Roman" w:cs="Times New Roman"/>
        </w:rPr>
        <w:t xml:space="preserve">4.7. По результатам проверки оформляется акт проверки 9приложение 1) соблюдения законодательства с соблюдением требований, установленных </w:t>
      </w:r>
      <w:hyperlink r:id="rId45" w:history="1">
        <w:r>
          <w:rPr>
            <w:rStyle w:val="ac"/>
            <w:rFonts w:ascii="Times New Roman" w:hAnsi="Times New Roman" w:cs="Times New Roman"/>
          </w:rPr>
          <w:t>Федеральным законом</w:t>
        </w:r>
      </w:hyperlink>
      <w:r>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10C9A" w:rsidRDefault="00D10C9A" w:rsidP="00D10C9A">
      <w:pPr>
        <w:jc w:val="both"/>
        <w:rPr>
          <w:rFonts w:ascii="Times New Roman" w:hAnsi="Times New Roman" w:cs="Times New Roman"/>
        </w:rPr>
      </w:pPr>
      <w:bookmarkStart w:id="25" w:name="sub_38"/>
      <w:bookmarkEnd w:id="24"/>
      <w:r>
        <w:rPr>
          <w:rFonts w:ascii="Times New Roman" w:hAnsi="Times New Roman" w:cs="Times New Roman"/>
        </w:rPr>
        <w:t xml:space="preserve">4.8. </w:t>
      </w:r>
      <w:proofErr w:type="gramStart"/>
      <w:r>
        <w:rPr>
          <w:rFonts w:ascii="Times New Roman" w:hAnsi="Times New Roman" w:cs="Times New Roman"/>
        </w:rPr>
        <w:t xml:space="preserve">В случае выявления административного правонарушения или нарушений требований </w:t>
      </w:r>
      <w:hyperlink r:id="rId46" w:history="1">
        <w:r>
          <w:rPr>
            <w:rStyle w:val="ac"/>
            <w:rFonts w:ascii="Times New Roman" w:hAnsi="Times New Roman" w:cs="Times New Roman"/>
          </w:rPr>
          <w:t>жилищного законодательства</w:t>
        </w:r>
      </w:hyperlink>
      <w:r>
        <w:rPr>
          <w:rFonts w:ascii="Times New Roman" w:hAnsi="Times New Roman" w:cs="Times New Roman"/>
        </w:rPr>
        <w:t xml:space="preserve"> по вопросам, входящим в компетенцию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муниципальным жилищным инспектором в соответствии с законодательством выдается предписание об устранении выявленных нарушений (приложение 2), о прекращении нарушений обязательных требований, о проведении мероприятий по обеспечению соблюдения обязательных требований, о проведении других мероприятий, предусмотренных законодательством.</w:t>
      </w:r>
      <w:proofErr w:type="gramEnd"/>
    </w:p>
    <w:bookmarkEnd w:id="25"/>
    <w:p w:rsidR="00D10C9A" w:rsidRDefault="00D10C9A" w:rsidP="00D10C9A">
      <w:pPr>
        <w:jc w:val="both"/>
        <w:rPr>
          <w:rFonts w:ascii="Times New Roman" w:hAnsi="Times New Roman" w:cs="Times New Roman"/>
        </w:rPr>
      </w:pPr>
      <w:proofErr w:type="gramStart"/>
      <w:r>
        <w:rPr>
          <w:rFonts w:ascii="Times New Roman" w:hAnsi="Times New Roman" w:cs="Times New Roman"/>
        </w:rPr>
        <w:t>Предписание должно отражать фамилию, имя, отчество должностного лица, выдавшего предписание, его должность, наименование юридического лица, а также фамилию, имя, отчество физического лица - адресата предписания, конкретизированное требование (перечень требований), которое обязан выполнить адресат, ссылки на нормативные акты, срок устранения правонарушения и дату выдачи предписания.</w:t>
      </w:r>
      <w:proofErr w:type="gramEnd"/>
    </w:p>
    <w:p w:rsidR="00D10C9A" w:rsidRDefault="00D10C9A" w:rsidP="00D10C9A">
      <w:pPr>
        <w:jc w:val="both"/>
        <w:rPr>
          <w:rFonts w:ascii="Times New Roman" w:hAnsi="Times New Roman" w:cs="Times New Roman"/>
        </w:rPr>
      </w:pPr>
      <w:r>
        <w:rPr>
          <w:rFonts w:ascii="Times New Roman" w:hAnsi="Times New Roman" w:cs="Times New Roman"/>
        </w:rPr>
        <w:t>Предписание должно быть подписано адресатом (для юридического лица - его законным представителем). При отказе от подписи в получении предписания в нем делается соответствующая отметка об этом, и оно направляется адресату по почте с уведомлением о вручении.</w:t>
      </w:r>
    </w:p>
    <w:p w:rsidR="00D10C9A" w:rsidRDefault="00D10C9A" w:rsidP="00D10C9A">
      <w:pPr>
        <w:jc w:val="both"/>
        <w:rPr>
          <w:rFonts w:ascii="Times New Roman" w:hAnsi="Times New Roman" w:cs="Times New Roman"/>
        </w:rPr>
      </w:pPr>
      <w:r>
        <w:rPr>
          <w:rFonts w:ascii="Times New Roman" w:hAnsi="Times New Roman" w:cs="Times New Roman"/>
        </w:rPr>
        <w:t>В случае выявления нескольких нарушений, устранение которых подразумевает существенное отличие объемов работ и, соответственно, сроков их исполнения, уполномоченное должностное лицо дает несколько предписаний по каждому из указанных правонарушений.</w:t>
      </w:r>
    </w:p>
    <w:p w:rsidR="00D10C9A" w:rsidRDefault="00D10C9A" w:rsidP="00D10C9A">
      <w:pPr>
        <w:jc w:val="both"/>
        <w:rPr>
          <w:rFonts w:ascii="Times New Roman" w:hAnsi="Times New Roman" w:cs="Times New Roman"/>
        </w:rPr>
      </w:pPr>
      <w:bookmarkStart w:id="26" w:name="sub_39"/>
      <w:r>
        <w:rPr>
          <w:rFonts w:ascii="Times New Roman" w:hAnsi="Times New Roman" w:cs="Times New Roman"/>
        </w:rPr>
        <w:t>4.9. При неисполнении предписаний в указанные сроки в установленном порядке принимаются меры по привлечению виновных лиц к административной ответственности.</w:t>
      </w:r>
    </w:p>
    <w:p w:rsidR="00D10C9A" w:rsidRDefault="00D10C9A" w:rsidP="00D10C9A">
      <w:pPr>
        <w:jc w:val="both"/>
        <w:rPr>
          <w:rFonts w:ascii="Times New Roman" w:hAnsi="Times New Roman" w:cs="Times New Roman"/>
        </w:rPr>
      </w:pPr>
      <w:bookmarkStart w:id="27" w:name="sub_310"/>
      <w:bookmarkEnd w:id="26"/>
      <w:r>
        <w:rPr>
          <w:rFonts w:ascii="Times New Roman" w:hAnsi="Times New Roman" w:cs="Times New Roman"/>
        </w:rPr>
        <w:t xml:space="preserve">4.10. </w:t>
      </w:r>
      <w:proofErr w:type="gramStart"/>
      <w:r>
        <w:rPr>
          <w:rFonts w:ascii="Times New Roman" w:hAnsi="Times New Roman" w:cs="Times New Roman"/>
        </w:rPr>
        <w:t xml:space="preserve">По окончании проверки муниципальный жилищный инспектор, проводивший проверку, в журнале учета проверок (приложение 3) осуществляет запись о проведенной проверке, содержащую сведения о наименовании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фамилия, имя, отчество и</w:t>
      </w:r>
      <w:proofErr w:type="gramEnd"/>
      <w:r>
        <w:rPr>
          <w:rFonts w:ascii="Times New Roman" w:hAnsi="Times New Roman" w:cs="Times New Roman"/>
        </w:rPr>
        <w:t xml:space="preserve"> должность должностного лица или должностных лиц, проводящих проверку, его или их подписи.</w:t>
      </w:r>
    </w:p>
    <w:p w:rsidR="00D10C9A" w:rsidRDefault="00D10C9A" w:rsidP="00D10C9A">
      <w:pPr>
        <w:jc w:val="both"/>
        <w:rPr>
          <w:rFonts w:ascii="Times New Roman" w:hAnsi="Times New Roman" w:cs="Times New Roman"/>
        </w:rPr>
      </w:pPr>
      <w:bookmarkStart w:id="28" w:name="sub_311"/>
      <w:bookmarkEnd w:id="27"/>
      <w:r>
        <w:rPr>
          <w:rFonts w:ascii="Times New Roman" w:hAnsi="Times New Roman" w:cs="Times New Roman"/>
        </w:rPr>
        <w:t xml:space="preserve">4.11. </w:t>
      </w:r>
      <w:proofErr w:type="gramStart"/>
      <w:r>
        <w:rPr>
          <w:rFonts w:ascii="Times New Roman" w:hAnsi="Times New Roman" w:cs="Times New Roman"/>
        </w:rPr>
        <w:t xml:space="preserve">Руководитель, иное должностное лицо или уполномоченный представитель юридического лица, индивидуальный предприниматель, а также гражданин при проведении проверки имеют право обжаловать действия (бездействие) должностных лиц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повлекшие за собой нарушение прав юридического лица, индивидуального предпринимателя или гражданина при проведении проверки, в административном и (или) судебном порядке в соответствии с законодательством Российской Федерации.</w:t>
      </w:r>
      <w:proofErr w:type="gramEnd"/>
    </w:p>
    <w:bookmarkEnd w:id="28"/>
    <w:p w:rsidR="00D10C9A" w:rsidRDefault="00D10C9A" w:rsidP="00D10C9A">
      <w:pPr>
        <w:rPr>
          <w:rFonts w:ascii="Times New Roman" w:hAnsi="Times New Roman" w:cs="Times New Roman"/>
        </w:rPr>
      </w:pPr>
    </w:p>
    <w:p w:rsidR="00D10C9A" w:rsidRDefault="00D10C9A" w:rsidP="00D10C9A">
      <w:pPr>
        <w:pStyle w:val="1"/>
        <w:jc w:val="center"/>
        <w:rPr>
          <w:rFonts w:ascii="Times New Roman" w:hAnsi="Times New Roman" w:cs="Times New Roman"/>
          <w:color w:val="auto"/>
        </w:rPr>
      </w:pPr>
      <w:bookmarkStart w:id="29" w:name="sub_400"/>
      <w:r>
        <w:rPr>
          <w:rFonts w:ascii="Times New Roman" w:hAnsi="Times New Roman" w:cs="Times New Roman"/>
          <w:color w:val="auto"/>
        </w:rPr>
        <w:lastRenderedPageBreak/>
        <w:t>5. Полномочия органов жилищного контроля, должностных лиц, осуществляющих муниципальный жилищный контроль</w:t>
      </w:r>
    </w:p>
    <w:bookmarkEnd w:id="29"/>
    <w:p w:rsidR="00D10C9A" w:rsidRDefault="00D10C9A" w:rsidP="00D10C9A">
      <w:pPr>
        <w:rPr>
          <w:rFonts w:ascii="Times New Roman" w:hAnsi="Times New Roman" w:cs="Times New Roman"/>
        </w:rPr>
      </w:pPr>
    </w:p>
    <w:p w:rsidR="00D10C9A" w:rsidRDefault="00D10C9A" w:rsidP="00D10C9A">
      <w:pPr>
        <w:jc w:val="both"/>
        <w:rPr>
          <w:rFonts w:ascii="Times New Roman" w:hAnsi="Times New Roman" w:cs="Times New Roman"/>
        </w:rPr>
      </w:pPr>
      <w:bookmarkStart w:id="30" w:name="sub_41"/>
      <w:r>
        <w:rPr>
          <w:rFonts w:ascii="Times New Roman" w:hAnsi="Times New Roman" w:cs="Times New Roman"/>
        </w:rPr>
        <w:t>5.1. Должностные лица уполномоченного органа местного самоуправления, осуществляющие муниципальный жилищный контроль в пределах предоставленных полномочий, имеют право:</w:t>
      </w:r>
    </w:p>
    <w:bookmarkEnd w:id="30"/>
    <w:p w:rsidR="00D10C9A" w:rsidRDefault="00D10C9A" w:rsidP="00D10C9A">
      <w:pPr>
        <w:jc w:val="both"/>
        <w:rPr>
          <w:rFonts w:ascii="Times New Roman" w:hAnsi="Times New Roman" w:cs="Times New Roman"/>
        </w:rPr>
      </w:pPr>
      <w:r>
        <w:rPr>
          <w:rFonts w:ascii="Times New Roman" w:hAnsi="Times New Roman" w:cs="Times New Roman"/>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D10C9A" w:rsidRDefault="00D10C9A" w:rsidP="00D10C9A">
      <w:pPr>
        <w:jc w:val="both"/>
        <w:rPr>
          <w:rFonts w:ascii="Times New Roman" w:hAnsi="Times New Roman" w:cs="Times New Roman"/>
        </w:rPr>
      </w:pPr>
      <w:proofErr w:type="gramStart"/>
      <w:r>
        <w:rPr>
          <w:rFonts w:ascii="Times New Roman" w:hAnsi="Times New Roman" w:cs="Times New Roman"/>
        </w:rPr>
        <w:t>2) беспрепятственно по предъявлении служебного удостоверения и копии приказа (распоряжения) руководителя (заместителя руководителя) органа муниципального жилищного контроля о назначении проверки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контролю, проверять соответствие устава</w:t>
      </w:r>
      <w:proofErr w:type="gramEnd"/>
      <w:r>
        <w:rPr>
          <w:rFonts w:ascii="Times New Roman" w:hAnsi="Times New Roman" w:cs="Times New Roman"/>
        </w:rPr>
        <w:t xml:space="preserve"> </w:t>
      </w:r>
      <w:proofErr w:type="gramStart"/>
      <w:r>
        <w:rPr>
          <w:rFonts w:ascii="Times New Roman" w:hAnsi="Times New Roman" w:cs="Times New Roman"/>
        </w:rPr>
        <w:t>товарищества собственников жилья, 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 и</w:t>
      </w:r>
      <w:proofErr w:type="gramEnd"/>
      <w:r>
        <w:rPr>
          <w:rFonts w:ascii="Times New Roman" w:hAnsi="Times New Roman" w:cs="Times New Roman"/>
        </w:rPr>
        <w:t xml:space="preserve"> </w:t>
      </w:r>
      <w:proofErr w:type="gramStart"/>
      <w:r>
        <w:rPr>
          <w:rFonts w:ascii="Times New Roman" w:hAnsi="Times New Roman" w:cs="Times New Roman"/>
        </w:rPr>
        <w:t xml:space="preserve">других членов правления 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в соответствии </w:t>
      </w:r>
      <w:hyperlink r:id="rId47" w:history="1">
        <w:r>
          <w:rPr>
            <w:rStyle w:val="ac"/>
            <w:rFonts w:ascii="Times New Roman" w:hAnsi="Times New Roman" w:cs="Times New Roman"/>
          </w:rPr>
          <w:t>Жилищным кодексом</w:t>
        </w:r>
      </w:hyperlink>
      <w:r>
        <w:rPr>
          <w:rFonts w:ascii="Times New Roman" w:hAnsi="Times New Roman" w:cs="Times New Roman"/>
        </w:rPr>
        <w:t>, правомерность утверждения условий этого договора и его заключения;</w:t>
      </w:r>
      <w:proofErr w:type="gramEnd"/>
    </w:p>
    <w:p w:rsidR="00D10C9A" w:rsidRDefault="00D10C9A" w:rsidP="00D10C9A">
      <w:pPr>
        <w:jc w:val="both"/>
        <w:rPr>
          <w:rFonts w:ascii="Times New Roman" w:hAnsi="Times New Roman" w:cs="Times New Roman"/>
        </w:rPr>
      </w:pPr>
      <w:r>
        <w:rPr>
          <w:rFonts w:ascii="Times New Roman" w:hAnsi="Times New Roman" w:cs="Times New Roman"/>
        </w:rPr>
        <w:t xml:space="preserve">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w:t>
      </w:r>
      <w:proofErr w:type="gramStart"/>
      <w:r>
        <w:rPr>
          <w:rFonts w:ascii="Times New Roman" w:hAnsi="Times New Roman" w:cs="Times New Roman"/>
        </w:rPr>
        <w:t>направления такого предписания несоответствия устава товарищества собственников</w:t>
      </w:r>
      <w:proofErr w:type="gramEnd"/>
      <w:r>
        <w:rPr>
          <w:rFonts w:ascii="Times New Roman" w:hAnsi="Times New Roman" w:cs="Times New Roman"/>
        </w:rPr>
        <w:t xml:space="preserve"> жилья, внесенных в устав изменений обязательным требованиям;</w:t>
      </w:r>
    </w:p>
    <w:p w:rsidR="00D10C9A" w:rsidRDefault="00D10C9A" w:rsidP="00D10C9A">
      <w:pPr>
        <w:jc w:val="both"/>
        <w:rPr>
          <w:rFonts w:ascii="Times New Roman" w:hAnsi="Times New Roman" w:cs="Times New Roman"/>
        </w:rPr>
      </w:pPr>
      <w:r>
        <w:rPr>
          <w:rFonts w:ascii="Times New Roman" w:hAnsi="Times New Roman" w:cs="Times New Roman"/>
        </w:rPr>
        <w:t>4)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D10C9A" w:rsidRDefault="00D10C9A" w:rsidP="00D10C9A">
      <w:pPr>
        <w:jc w:val="both"/>
        <w:rPr>
          <w:rFonts w:ascii="Times New Roman" w:hAnsi="Times New Roman" w:cs="Times New Roman"/>
        </w:rPr>
      </w:pPr>
      <w:bookmarkStart w:id="31" w:name="sub_42"/>
      <w:r>
        <w:rPr>
          <w:rFonts w:ascii="Times New Roman" w:hAnsi="Times New Roman" w:cs="Times New Roman"/>
        </w:rPr>
        <w:t>5.2. Должностные лица уполномоченного органа местного самоуправления, осуществляющие муниципальный жилищный контроль при проведении мероприятий по контролю обязаны:</w:t>
      </w:r>
    </w:p>
    <w:bookmarkEnd w:id="31"/>
    <w:p w:rsidR="00D10C9A" w:rsidRDefault="00D10C9A" w:rsidP="00D10C9A">
      <w:pPr>
        <w:jc w:val="both"/>
        <w:rPr>
          <w:rFonts w:ascii="Times New Roman" w:hAnsi="Times New Roman" w:cs="Times New Roman"/>
        </w:rPr>
      </w:pPr>
      <w:r>
        <w:rPr>
          <w:rFonts w:ascii="Times New Roman" w:hAnsi="Times New Roman" w:cs="Times New Roman"/>
        </w:rPr>
        <w:t xml:space="preserve">а) руководствоваться законами Российской Федерации, Республики Мордовия, </w:t>
      </w:r>
      <w:hyperlink r:id="rId48" w:history="1">
        <w:r>
          <w:rPr>
            <w:rStyle w:val="ac"/>
            <w:rFonts w:ascii="Times New Roman" w:hAnsi="Times New Roman" w:cs="Times New Roman"/>
          </w:rPr>
          <w:t>Уставом</w:t>
        </w:r>
      </w:hyperlink>
      <w:r>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настоящим Положением и иными муниципальными правовыми актами;</w:t>
      </w:r>
    </w:p>
    <w:p w:rsidR="00D10C9A" w:rsidRDefault="00D10C9A" w:rsidP="00D10C9A">
      <w:pPr>
        <w:jc w:val="both"/>
        <w:rPr>
          <w:rFonts w:ascii="Times New Roman" w:hAnsi="Times New Roman" w:cs="Times New Roman"/>
        </w:rPr>
      </w:pPr>
      <w:r>
        <w:rPr>
          <w:rFonts w:ascii="Times New Roman" w:hAnsi="Times New Roman" w:cs="Times New Roman"/>
        </w:rPr>
        <w:t>б) соблюдать действующее законодательство, права и законные интересы юридических лиц, граждан и индивидуальных предпринимателей;</w:t>
      </w:r>
    </w:p>
    <w:p w:rsidR="00D10C9A" w:rsidRDefault="00D10C9A" w:rsidP="00D10C9A">
      <w:pPr>
        <w:jc w:val="both"/>
        <w:rPr>
          <w:rFonts w:ascii="Times New Roman" w:hAnsi="Times New Roman" w:cs="Times New Roman"/>
        </w:rPr>
      </w:pPr>
      <w:r>
        <w:rPr>
          <w:rFonts w:ascii="Times New Roman" w:hAnsi="Times New Roman" w:cs="Times New Roman"/>
        </w:rPr>
        <w:lastRenderedPageBreak/>
        <w:t xml:space="preserve">в) принимать меры по предотвращению и устранению последствий выявленных нарушений </w:t>
      </w:r>
      <w:hyperlink r:id="rId49" w:history="1">
        <w:r>
          <w:rPr>
            <w:rStyle w:val="ac"/>
            <w:rFonts w:ascii="Times New Roman" w:hAnsi="Times New Roman" w:cs="Times New Roman"/>
          </w:rPr>
          <w:t>жилищного законодательства</w:t>
        </w:r>
      </w:hyperlink>
      <w:r>
        <w:rPr>
          <w:rFonts w:ascii="Times New Roman" w:hAnsi="Times New Roman" w:cs="Times New Roman"/>
        </w:rPr>
        <w:t xml:space="preserve"> в установленном порядке;</w:t>
      </w:r>
    </w:p>
    <w:p w:rsidR="00D10C9A" w:rsidRDefault="00D10C9A" w:rsidP="00D10C9A">
      <w:pPr>
        <w:jc w:val="both"/>
        <w:rPr>
          <w:rFonts w:ascii="Times New Roman" w:hAnsi="Times New Roman" w:cs="Times New Roman"/>
        </w:rPr>
      </w:pPr>
      <w:r>
        <w:rPr>
          <w:rFonts w:ascii="Times New Roman" w:hAnsi="Times New Roman" w:cs="Times New Roman"/>
        </w:rPr>
        <w:t xml:space="preserve">г) проводить профилактическую работу по устранению причин и обстоятельств, способствующих совершению правонарушений в области </w:t>
      </w:r>
      <w:hyperlink r:id="rId50" w:history="1">
        <w:r>
          <w:rPr>
            <w:rStyle w:val="ac"/>
            <w:rFonts w:ascii="Times New Roman" w:hAnsi="Times New Roman" w:cs="Times New Roman"/>
          </w:rPr>
          <w:t>жилищного законодательства</w:t>
        </w:r>
      </w:hyperlink>
      <w:r>
        <w:rPr>
          <w:rFonts w:ascii="Times New Roman" w:hAnsi="Times New Roman" w:cs="Times New Roman"/>
        </w:rPr>
        <w:t>.</w:t>
      </w:r>
    </w:p>
    <w:p w:rsidR="00D10C9A" w:rsidRDefault="00D10C9A" w:rsidP="00D10C9A">
      <w:pPr>
        <w:jc w:val="both"/>
        <w:rPr>
          <w:rFonts w:ascii="Times New Roman" w:hAnsi="Times New Roman" w:cs="Times New Roman"/>
        </w:rPr>
      </w:pPr>
      <w:bookmarkStart w:id="32" w:name="sub_43"/>
      <w:r>
        <w:rPr>
          <w:rFonts w:ascii="Times New Roman" w:hAnsi="Times New Roman" w:cs="Times New Roman"/>
        </w:rPr>
        <w:t xml:space="preserve">5.3. При осуществлении муниципального жилищного контроля должностные лица уполномоченного органа местного самоуправления несут в установленном действующим законодательством и настоящим Положением ответственность </w:t>
      </w:r>
      <w:proofErr w:type="gramStart"/>
      <w:r>
        <w:rPr>
          <w:rFonts w:ascii="Times New Roman" w:hAnsi="Times New Roman" w:cs="Times New Roman"/>
        </w:rPr>
        <w:t>за</w:t>
      </w:r>
      <w:proofErr w:type="gramEnd"/>
      <w:r>
        <w:rPr>
          <w:rFonts w:ascii="Times New Roman" w:hAnsi="Times New Roman" w:cs="Times New Roman"/>
        </w:rPr>
        <w:t>:</w:t>
      </w:r>
    </w:p>
    <w:bookmarkEnd w:id="32"/>
    <w:p w:rsidR="00D10C9A" w:rsidRDefault="00D10C9A" w:rsidP="00D10C9A">
      <w:pPr>
        <w:jc w:val="both"/>
        <w:rPr>
          <w:rFonts w:ascii="Times New Roman" w:hAnsi="Times New Roman" w:cs="Times New Roman"/>
        </w:rPr>
      </w:pPr>
      <w:r>
        <w:rPr>
          <w:rFonts w:ascii="Times New Roman" w:hAnsi="Times New Roman" w:cs="Times New Roman"/>
        </w:rPr>
        <w:t>а) несоблюдение требований законодательства при исполнении служебных обязанностей;</w:t>
      </w:r>
    </w:p>
    <w:p w:rsidR="00D10C9A" w:rsidRDefault="00D10C9A" w:rsidP="00D10C9A">
      <w:pPr>
        <w:jc w:val="both"/>
        <w:rPr>
          <w:rFonts w:ascii="Times New Roman" w:hAnsi="Times New Roman" w:cs="Times New Roman"/>
        </w:rPr>
      </w:pPr>
      <w:r>
        <w:rPr>
          <w:rFonts w:ascii="Times New Roman" w:hAnsi="Times New Roman" w:cs="Times New Roman"/>
        </w:rPr>
        <w:t>б) несоблюдение установленного порядка осуществления муниципального жилищного контроля;</w:t>
      </w:r>
    </w:p>
    <w:p w:rsidR="00D10C9A" w:rsidRDefault="00D10C9A" w:rsidP="00D10C9A">
      <w:pPr>
        <w:jc w:val="both"/>
        <w:rPr>
          <w:rFonts w:ascii="Times New Roman" w:hAnsi="Times New Roman" w:cs="Times New Roman"/>
        </w:rPr>
      </w:pPr>
      <w:r>
        <w:rPr>
          <w:rFonts w:ascii="Times New Roman" w:hAnsi="Times New Roman" w:cs="Times New Roman"/>
        </w:rPr>
        <w:t xml:space="preserve">в) непринятие мер по предотвращению и устранению последствий выявленных нарушений </w:t>
      </w:r>
      <w:hyperlink r:id="rId51" w:history="1">
        <w:r>
          <w:rPr>
            <w:rStyle w:val="ac"/>
            <w:rFonts w:ascii="Times New Roman" w:hAnsi="Times New Roman" w:cs="Times New Roman"/>
          </w:rPr>
          <w:t>жилищного законодательства</w:t>
        </w:r>
      </w:hyperlink>
      <w:r>
        <w:rPr>
          <w:rFonts w:ascii="Times New Roman" w:hAnsi="Times New Roman" w:cs="Times New Roman"/>
        </w:rPr>
        <w:t>;</w:t>
      </w:r>
    </w:p>
    <w:p w:rsidR="00D10C9A" w:rsidRDefault="00D10C9A" w:rsidP="00D10C9A">
      <w:pPr>
        <w:jc w:val="both"/>
        <w:rPr>
          <w:rFonts w:ascii="Times New Roman" w:hAnsi="Times New Roman" w:cs="Times New Roman"/>
        </w:rPr>
      </w:pPr>
      <w:r>
        <w:rPr>
          <w:rFonts w:ascii="Times New Roman" w:hAnsi="Times New Roman" w:cs="Times New Roman"/>
        </w:rPr>
        <w:t>г) объективность и достоверность материалов проводимых проверок.</w:t>
      </w:r>
    </w:p>
    <w:p w:rsidR="00D10C9A" w:rsidRDefault="00D10C9A" w:rsidP="00D10C9A">
      <w:pPr>
        <w:jc w:val="both"/>
        <w:rPr>
          <w:rFonts w:ascii="Times New Roman" w:hAnsi="Times New Roman" w:cs="Times New Roman"/>
        </w:rPr>
      </w:pPr>
      <w:bookmarkStart w:id="33" w:name="sub_44"/>
      <w:r>
        <w:rPr>
          <w:rFonts w:ascii="Times New Roman" w:hAnsi="Times New Roman" w:cs="Times New Roman"/>
        </w:rPr>
        <w:t>5.4.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Республики Мордовия, осуществляющими региональный государственный жилищный надзор, в порядке, установленном Законом Республики Мордовия.</w:t>
      </w:r>
    </w:p>
    <w:p w:rsidR="00D10C9A" w:rsidRDefault="00D10C9A" w:rsidP="00D10C9A">
      <w:pPr>
        <w:jc w:val="both"/>
        <w:rPr>
          <w:rFonts w:ascii="Times New Roman" w:hAnsi="Times New Roman" w:cs="Times New Roman"/>
        </w:rPr>
      </w:pPr>
      <w:bookmarkStart w:id="34" w:name="sub_45"/>
      <w:bookmarkEnd w:id="33"/>
      <w:r>
        <w:rPr>
          <w:rFonts w:ascii="Times New Roman" w:hAnsi="Times New Roman" w:cs="Times New Roman"/>
        </w:rPr>
        <w:t>5.5. Препятствование осуществлению полномочий должностных лиц уполномоченного органа местного самоуправления при проведении ими муниципального жилищного контроля влечет установленную законодательством Российской Федерации ответственность.</w:t>
      </w:r>
    </w:p>
    <w:p w:rsidR="00D10C9A" w:rsidRDefault="00D10C9A" w:rsidP="00D10C9A">
      <w:pPr>
        <w:jc w:val="both"/>
        <w:rPr>
          <w:rFonts w:ascii="Times New Roman" w:hAnsi="Times New Roman" w:cs="Times New Roman"/>
        </w:rPr>
      </w:pPr>
      <w:bookmarkStart w:id="35" w:name="sub_46"/>
      <w:bookmarkEnd w:id="34"/>
      <w:r>
        <w:rPr>
          <w:rFonts w:ascii="Times New Roman" w:hAnsi="Times New Roman" w:cs="Times New Roman"/>
        </w:rPr>
        <w:t xml:space="preserve">5.6. </w:t>
      </w:r>
      <w:proofErr w:type="gramStart"/>
      <w:r>
        <w:rPr>
          <w:rFonts w:ascii="Times New Roman" w:hAnsi="Times New Roman" w:cs="Times New Roman"/>
        </w:rPr>
        <w:t>Должностные лица уполномоченного органа местного самоуправления, осуществляющие муниципальный жилищный контроль, составляют отчетность о своей деятельности, обеспечивают достоверность составляемых отчетов, которые предоставляют в установленные сроки в предусмотренные законодательством Российской Федерации органы.</w:t>
      </w:r>
      <w:proofErr w:type="gramEnd"/>
    </w:p>
    <w:p w:rsidR="00D10C9A" w:rsidRDefault="00D10C9A" w:rsidP="00D10C9A">
      <w:pPr>
        <w:jc w:val="both"/>
        <w:rPr>
          <w:rFonts w:ascii="Times New Roman" w:hAnsi="Times New Roman" w:cs="Times New Roman"/>
        </w:rPr>
      </w:pPr>
      <w:bookmarkStart w:id="36" w:name="sub_47"/>
      <w:bookmarkEnd w:id="35"/>
      <w:r>
        <w:rPr>
          <w:rFonts w:ascii="Times New Roman" w:hAnsi="Times New Roman" w:cs="Times New Roman"/>
        </w:rPr>
        <w:t xml:space="preserve">5.7. </w:t>
      </w:r>
      <w:proofErr w:type="gramStart"/>
      <w:r>
        <w:rPr>
          <w:rFonts w:ascii="Times New Roman" w:hAnsi="Times New Roman" w:cs="Times New Roman"/>
        </w:rPr>
        <w:t xml:space="preserve">Органы муниципального жилищного контроля вправе обратиться в суд с заявлениями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w:t>
      </w:r>
      <w:hyperlink r:id="rId52" w:history="1">
        <w:r>
          <w:rPr>
            <w:rStyle w:val="ac"/>
            <w:rFonts w:ascii="Times New Roman" w:hAnsi="Times New Roman" w:cs="Times New Roman"/>
          </w:rPr>
          <w:t>Жилищного кодекса</w:t>
        </w:r>
      </w:hyperlink>
      <w:r>
        <w:rPr>
          <w:rFonts w:ascii="Times New Roman" w:hAnsi="Times New Roman" w:cs="Times New Roman"/>
        </w:rPr>
        <w:t>, и о признании договора управления данным домом недействительным в случае неисполнения в установленный срок предписания об устранении несоответствия устава товарищества собственников жилья, внесенных в устав изменений обязательным требованиям или в</w:t>
      </w:r>
      <w:proofErr w:type="gramEnd"/>
      <w:r>
        <w:rPr>
          <w:rFonts w:ascii="Times New Roman" w:hAnsi="Times New Roman" w:cs="Times New Roman"/>
        </w:rPr>
        <w:t xml:space="preserve"> случаях </w:t>
      </w:r>
      <w:proofErr w:type="gramStart"/>
      <w:r>
        <w:rPr>
          <w:rFonts w:ascii="Times New Roman" w:hAnsi="Times New Roman" w:cs="Times New Roman"/>
        </w:rPr>
        <w:t>выявления нарушений порядка создания товарищества собственников</w:t>
      </w:r>
      <w:proofErr w:type="gramEnd"/>
      <w:r>
        <w:rPr>
          <w:rFonts w:ascii="Times New Roman" w:hAnsi="Times New Roman" w:cs="Times New Roman"/>
        </w:rPr>
        <w:t xml:space="preserve"> жилья, выбора управляющей организации, утверждения условий договора управления многоквартирным домом и его заключения.</w:t>
      </w:r>
    </w:p>
    <w:p w:rsidR="00D10C9A" w:rsidRDefault="00D10C9A" w:rsidP="00D10C9A">
      <w:pPr>
        <w:pStyle w:val="1"/>
        <w:jc w:val="center"/>
        <w:rPr>
          <w:rFonts w:ascii="Times New Roman" w:hAnsi="Times New Roman" w:cs="Times New Roman"/>
          <w:color w:val="auto"/>
        </w:rPr>
      </w:pPr>
      <w:bookmarkStart w:id="37" w:name="sub_1700"/>
      <w:bookmarkStart w:id="38" w:name="sub_1100"/>
      <w:bookmarkEnd w:id="36"/>
      <w:r>
        <w:rPr>
          <w:rFonts w:ascii="Times New Roman" w:hAnsi="Times New Roman" w:cs="Times New Roman"/>
          <w:color w:val="auto"/>
        </w:rPr>
        <w:t>6. Подготовка к проведению проверки</w:t>
      </w:r>
    </w:p>
    <w:bookmarkEnd w:id="37"/>
    <w:p w:rsidR="00D10C9A" w:rsidRDefault="00D10C9A" w:rsidP="00D10C9A">
      <w:pPr>
        <w:rPr>
          <w:rFonts w:ascii="Times New Roman" w:hAnsi="Times New Roman" w:cs="Times New Roman"/>
        </w:rPr>
      </w:pPr>
    </w:p>
    <w:p w:rsidR="00D10C9A" w:rsidRDefault="00D10C9A" w:rsidP="00D10C9A">
      <w:pPr>
        <w:jc w:val="both"/>
        <w:rPr>
          <w:rFonts w:ascii="Times New Roman" w:hAnsi="Times New Roman" w:cs="Times New Roman"/>
        </w:rPr>
      </w:pPr>
      <w:r>
        <w:rPr>
          <w:rFonts w:ascii="Times New Roman" w:hAnsi="Times New Roman" w:cs="Times New Roman"/>
        </w:rPr>
        <w:t xml:space="preserve">6.1. Проверка соблюдения требований </w:t>
      </w:r>
      <w:hyperlink r:id="rId53" w:history="1">
        <w:r>
          <w:rPr>
            <w:rStyle w:val="aa"/>
          </w:rPr>
          <w:t>жилищ</w:t>
        </w:r>
        <w:r>
          <w:rPr>
            <w:rStyle w:val="ac"/>
            <w:rFonts w:ascii="Times New Roman" w:hAnsi="Times New Roman" w:cs="Times New Roman"/>
          </w:rPr>
          <w:t>ного законодательства</w:t>
        </w:r>
      </w:hyperlink>
      <w:r>
        <w:rPr>
          <w:rFonts w:ascii="Times New Roman" w:hAnsi="Times New Roman" w:cs="Times New Roman"/>
        </w:rPr>
        <w:t xml:space="preserve"> проводится на основании распоряжения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и только должностным лицом, уполномоченным осуществлять муниципальный жилищный контроль, указанным в распоряжении.</w:t>
      </w:r>
    </w:p>
    <w:p w:rsidR="00D10C9A" w:rsidRDefault="00D10C9A" w:rsidP="00D10C9A">
      <w:pPr>
        <w:jc w:val="both"/>
        <w:rPr>
          <w:rFonts w:ascii="Times New Roman" w:hAnsi="Times New Roman" w:cs="Times New Roman"/>
        </w:rPr>
      </w:pPr>
      <w:r>
        <w:rPr>
          <w:rFonts w:ascii="Times New Roman" w:hAnsi="Times New Roman" w:cs="Times New Roman"/>
        </w:rPr>
        <w:t>В распоряжении указываются:</w:t>
      </w:r>
    </w:p>
    <w:p w:rsidR="00D10C9A" w:rsidRDefault="00D10C9A" w:rsidP="00D10C9A">
      <w:pPr>
        <w:jc w:val="both"/>
        <w:rPr>
          <w:rFonts w:ascii="Times New Roman" w:hAnsi="Times New Roman" w:cs="Times New Roman"/>
        </w:rPr>
      </w:pPr>
      <w:bookmarkStart w:id="39" w:name="sub_1711"/>
      <w:r>
        <w:rPr>
          <w:rFonts w:ascii="Times New Roman" w:hAnsi="Times New Roman" w:cs="Times New Roman"/>
        </w:rPr>
        <w:lastRenderedPageBreak/>
        <w:t>1) наименование органа муниципального контроля, а также вид (виды) муниципального контроля;</w:t>
      </w:r>
    </w:p>
    <w:bookmarkEnd w:id="39"/>
    <w:p w:rsidR="00D10C9A" w:rsidRDefault="00D10C9A" w:rsidP="00D10C9A">
      <w:pPr>
        <w:jc w:val="both"/>
        <w:rPr>
          <w:rFonts w:ascii="Times New Roman" w:hAnsi="Times New Roman" w:cs="Times New Roman"/>
        </w:rPr>
      </w:pPr>
      <w:r>
        <w:rPr>
          <w:rFonts w:ascii="Times New Roman" w:hAnsi="Times New Roman" w:cs="Times New Roman"/>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D10C9A" w:rsidRDefault="00D10C9A" w:rsidP="00D10C9A">
      <w:pPr>
        <w:jc w:val="both"/>
        <w:rPr>
          <w:rFonts w:ascii="Times New Roman" w:hAnsi="Times New Roman" w:cs="Times New Roman"/>
        </w:rPr>
      </w:pPr>
      <w:r>
        <w:rPr>
          <w:rFonts w:ascii="Times New Roman" w:hAnsi="Times New Roman" w:cs="Times New Roman"/>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D10C9A" w:rsidRDefault="00D10C9A" w:rsidP="00D10C9A">
      <w:pPr>
        <w:jc w:val="both"/>
        <w:rPr>
          <w:rFonts w:ascii="Times New Roman" w:hAnsi="Times New Roman" w:cs="Times New Roman"/>
        </w:rPr>
      </w:pPr>
      <w:r>
        <w:rPr>
          <w:rFonts w:ascii="Times New Roman" w:hAnsi="Times New Roman" w:cs="Times New Roman"/>
        </w:rPr>
        <w:t>4) цели, задачи, предмет проверки и срок ее проведения;</w:t>
      </w:r>
    </w:p>
    <w:p w:rsidR="00D10C9A" w:rsidRDefault="00D10C9A" w:rsidP="00D10C9A">
      <w:pPr>
        <w:jc w:val="both"/>
        <w:rPr>
          <w:rFonts w:ascii="Times New Roman" w:hAnsi="Times New Roman" w:cs="Times New Roman"/>
        </w:rPr>
      </w:pPr>
      <w:bookmarkStart w:id="40" w:name="sub_1715"/>
      <w:r>
        <w:rPr>
          <w:rFonts w:ascii="Times New Roman" w:hAnsi="Times New Roman" w:cs="Times New Roman"/>
        </w:rPr>
        <w:t>5) правовые основания проведения проверки;</w:t>
      </w:r>
    </w:p>
    <w:p w:rsidR="00D10C9A" w:rsidRDefault="00D10C9A" w:rsidP="00D10C9A">
      <w:pPr>
        <w:jc w:val="both"/>
        <w:rPr>
          <w:rFonts w:ascii="Times New Roman" w:hAnsi="Times New Roman" w:cs="Times New Roman"/>
        </w:rPr>
      </w:pPr>
      <w:bookmarkStart w:id="41" w:name="sub_17151"/>
      <w:bookmarkEnd w:id="40"/>
      <w:r>
        <w:rPr>
          <w:rFonts w:ascii="Times New Roman" w:hAnsi="Times New Roman" w:cs="Times New Roman"/>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bookmarkEnd w:id="41"/>
    <w:p w:rsidR="00D10C9A" w:rsidRDefault="00D10C9A" w:rsidP="00D10C9A">
      <w:pPr>
        <w:jc w:val="both"/>
        <w:rPr>
          <w:rFonts w:ascii="Times New Roman" w:hAnsi="Times New Roman" w:cs="Times New Roman"/>
        </w:rPr>
      </w:pPr>
      <w:r>
        <w:rPr>
          <w:rFonts w:ascii="Times New Roman" w:hAnsi="Times New Roman" w:cs="Times New Roman"/>
        </w:rPr>
        <w:t>6) сроки проведения и перечень мероприятий по контролю, необходимых для достижения целей и задач проведения проверки;</w:t>
      </w:r>
    </w:p>
    <w:p w:rsidR="00D10C9A" w:rsidRDefault="00D10C9A" w:rsidP="00D10C9A">
      <w:pPr>
        <w:jc w:val="both"/>
        <w:rPr>
          <w:rFonts w:ascii="Times New Roman" w:hAnsi="Times New Roman" w:cs="Times New Roman"/>
        </w:rPr>
      </w:pPr>
      <w:r>
        <w:rPr>
          <w:rFonts w:ascii="Times New Roman" w:hAnsi="Times New Roman" w:cs="Times New Roman"/>
        </w:rPr>
        <w:t>7) перечень административных регламентов по осуществлению муниципального контроля;</w:t>
      </w:r>
    </w:p>
    <w:p w:rsidR="00D10C9A" w:rsidRDefault="00D10C9A" w:rsidP="00D10C9A">
      <w:pPr>
        <w:jc w:val="both"/>
        <w:rPr>
          <w:rFonts w:ascii="Times New Roman" w:hAnsi="Times New Roman" w:cs="Times New Roman"/>
        </w:rPr>
      </w:pPr>
      <w:r>
        <w:rPr>
          <w:rFonts w:ascii="Times New Roman" w:hAnsi="Times New Roman" w:cs="Times New Roman"/>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D10C9A" w:rsidRDefault="00D10C9A" w:rsidP="00D10C9A">
      <w:pPr>
        <w:jc w:val="both"/>
        <w:rPr>
          <w:rFonts w:ascii="Times New Roman" w:hAnsi="Times New Roman" w:cs="Times New Roman"/>
        </w:rPr>
      </w:pPr>
      <w:r>
        <w:rPr>
          <w:rFonts w:ascii="Times New Roman" w:hAnsi="Times New Roman" w:cs="Times New Roman"/>
        </w:rPr>
        <w:t>9) даты начала и окончания проведения проверки;</w:t>
      </w:r>
    </w:p>
    <w:p w:rsidR="00D10C9A" w:rsidRDefault="00D10C9A" w:rsidP="00D10C9A">
      <w:pPr>
        <w:jc w:val="both"/>
        <w:rPr>
          <w:rFonts w:ascii="Times New Roman" w:hAnsi="Times New Roman" w:cs="Times New Roman"/>
        </w:rPr>
      </w:pPr>
      <w:bookmarkStart w:id="42" w:name="sub_171110"/>
      <w:r>
        <w:rPr>
          <w:rFonts w:ascii="Times New Roman" w:hAnsi="Times New Roman" w:cs="Times New Roman"/>
        </w:rPr>
        <w:t>10) иные сведения, если это предусмотрено типовой формой распоряжения руководителя, заместителя руководителя органа муниципального контроля.</w:t>
      </w:r>
    </w:p>
    <w:p w:rsidR="00D10C9A" w:rsidRDefault="00D10C9A" w:rsidP="00D10C9A">
      <w:pPr>
        <w:jc w:val="both"/>
        <w:rPr>
          <w:rFonts w:ascii="Times New Roman" w:hAnsi="Times New Roman" w:cs="Times New Roman"/>
        </w:rPr>
      </w:pPr>
      <w:bookmarkStart w:id="43" w:name="sub_1772"/>
      <w:bookmarkEnd w:id="42"/>
      <w:r>
        <w:rPr>
          <w:rFonts w:ascii="Times New Roman" w:hAnsi="Times New Roman" w:cs="Times New Roman"/>
        </w:rPr>
        <w:t>6.2. Должностные лица, уполномоченные осуществлять муниципальный жилищный контроль, готовят проекты распоряжений о проведении плановых проверок на предстоящий месяц заблаговременно, за один месяц до начала проведения проверок или ранее указанного срока.</w:t>
      </w:r>
    </w:p>
    <w:bookmarkEnd w:id="43"/>
    <w:p w:rsidR="00D10C9A" w:rsidRDefault="00D10C9A" w:rsidP="00D10C9A">
      <w:pPr>
        <w:jc w:val="both"/>
        <w:rPr>
          <w:rFonts w:ascii="Times New Roman" w:hAnsi="Times New Roman" w:cs="Times New Roman"/>
        </w:rPr>
      </w:pPr>
      <w:r>
        <w:rPr>
          <w:rFonts w:ascii="Times New Roman" w:hAnsi="Times New Roman" w:cs="Times New Roman"/>
        </w:rPr>
        <w:t>Проекты распоряжений должны соответствовать:</w:t>
      </w:r>
    </w:p>
    <w:p w:rsidR="00D10C9A" w:rsidRDefault="00D10C9A" w:rsidP="00D10C9A">
      <w:pPr>
        <w:jc w:val="both"/>
        <w:rPr>
          <w:rFonts w:ascii="Times New Roman" w:hAnsi="Times New Roman" w:cs="Times New Roman"/>
        </w:rPr>
      </w:pPr>
      <w:proofErr w:type="gramStart"/>
      <w:r>
        <w:rPr>
          <w:rFonts w:ascii="Times New Roman" w:hAnsi="Times New Roman" w:cs="Times New Roman"/>
        </w:rPr>
        <w:t xml:space="preserve">а) типовой форме распоряжения органа государственного контроля (надзора), органа муниципального контроля о проведении проверки юридического лица, индивидуального предпринимателя, утвержденной </w:t>
      </w:r>
      <w:hyperlink r:id="rId54" w:history="1">
        <w:r>
          <w:rPr>
            <w:rStyle w:val="ac"/>
            <w:rFonts w:ascii="Times New Roman" w:hAnsi="Times New Roman" w:cs="Times New Roman"/>
          </w:rPr>
          <w:t>приказом</w:t>
        </w:r>
      </w:hyperlink>
      <w:r>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проведению проверок в отношении</w:t>
      </w:r>
      <w:proofErr w:type="gramEnd"/>
      <w:r>
        <w:rPr>
          <w:rFonts w:ascii="Times New Roman" w:hAnsi="Times New Roman" w:cs="Times New Roman"/>
        </w:rPr>
        <w:t xml:space="preserve"> юридических лиц и индивидуальных предпринимателей.</w:t>
      </w:r>
    </w:p>
    <w:p w:rsidR="00D10C9A" w:rsidRDefault="00D10C9A" w:rsidP="00D10C9A">
      <w:pPr>
        <w:jc w:val="both"/>
        <w:rPr>
          <w:rFonts w:ascii="Times New Roman" w:hAnsi="Times New Roman" w:cs="Times New Roman"/>
        </w:rPr>
      </w:pPr>
      <w:r>
        <w:rPr>
          <w:rFonts w:ascii="Times New Roman" w:hAnsi="Times New Roman" w:cs="Times New Roman"/>
        </w:rPr>
        <w:t xml:space="preserve">6.3. Подготовленные проекты распоряжений передаются по электронным средствам связи специалисту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отвечающему в соответствии с распределением функциональных обязанностей за учет и регистрацию распоряжений о проведении проверок.</w:t>
      </w:r>
    </w:p>
    <w:p w:rsidR="00D10C9A" w:rsidRDefault="00D10C9A" w:rsidP="00D10C9A">
      <w:pPr>
        <w:jc w:val="both"/>
        <w:rPr>
          <w:rFonts w:ascii="Times New Roman" w:hAnsi="Times New Roman" w:cs="Times New Roman"/>
        </w:rPr>
      </w:pPr>
      <w:bookmarkStart w:id="44" w:name="sub_1732"/>
      <w:r>
        <w:rPr>
          <w:rFonts w:ascii="Times New Roman" w:hAnsi="Times New Roman" w:cs="Times New Roman"/>
        </w:rPr>
        <w:lastRenderedPageBreak/>
        <w:t>После проверки на соответствие проектов распоряжений установленным формам и содержанию, а также утвержденным планам проверок, указанный специалист:</w:t>
      </w:r>
    </w:p>
    <w:bookmarkEnd w:id="44"/>
    <w:p w:rsidR="00D10C9A" w:rsidRDefault="00D10C9A" w:rsidP="00D10C9A">
      <w:pPr>
        <w:jc w:val="both"/>
        <w:rPr>
          <w:rFonts w:ascii="Times New Roman" w:hAnsi="Times New Roman" w:cs="Times New Roman"/>
        </w:rPr>
      </w:pPr>
      <w:r>
        <w:rPr>
          <w:rFonts w:ascii="Times New Roman" w:hAnsi="Times New Roman" w:cs="Times New Roman"/>
        </w:rPr>
        <w:t xml:space="preserve">а) визирует эти проекты, передает на согласование Заместителю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bookmarkStart w:id="45" w:name="sub_17302"/>
      <w:r>
        <w:rPr>
          <w:rFonts w:ascii="Times New Roman" w:hAnsi="Times New Roman" w:cs="Times New Roman"/>
        </w:rPr>
        <w:t xml:space="preserve">б) после подписания Главой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регистрирует их в книге регистрации распоряжений на проведение проверок соблюдения </w:t>
      </w:r>
      <w:hyperlink r:id="rId55" w:history="1">
        <w:r>
          <w:rPr>
            <w:rStyle w:val="ac"/>
            <w:rFonts w:ascii="Times New Roman" w:hAnsi="Times New Roman" w:cs="Times New Roman"/>
          </w:rPr>
          <w:t>земельного законодательства</w:t>
        </w:r>
      </w:hyperlink>
      <w:r>
        <w:rPr>
          <w:rFonts w:ascii="Times New Roman" w:hAnsi="Times New Roman" w:cs="Times New Roman"/>
        </w:rPr>
        <w:t xml:space="preserve"> (далее - книге регистрации распоряжений) и проставляет печать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bookmarkEnd w:id="45"/>
    <w:p w:rsidR="00D10C9A" w:rsidRDefault="00D10C9A" w:rsidP="00D10C9A">
      <w:pPr>
        <w:jc w:val="both"/>
        <w:rPr>
          <w:rFonts w:ascii="Times New Roman" w:hAnsi="Times New Roman" w:cs="Times New Roman"/>
        </w:rPr>
      </w:pPr>
      <w:r>
        <w:rPr>
          <w:rFonts w:ascii="Times New Roman" w:hAnsi="Times New Roman" w:cs="Times New Roman"/>
        </w:rPr>
        <w:t>в) после регистрации направляет распоряжения должностным лицам, уполномоченным осуществлять муниципальный земельный контроль на исполнение.</w:t>
      </w:r>
    </w:p>
    <w:p w:rsidR="00D10C9A" w:rsidRDefault="00D10C9A" w:rsidP="00D10C9A">
      <w:pPr>
        <w:jc w:val="both"/>
        <w:rPr>
          <w:rFonts w:ascii="Times New Roman" w:hAnsi="Times New Roman" w:cs="Times New Roman"/>
        </w:rPr>
      </w:pPr>
      <w:bookmarkStart w:id="46" w:name="sub_1774"/>
      <w:r>
        <w:rPr>
          <w:rFonts w:ascii="Times New Roman" w:hAnsi="Times New Roman" w:cs="Times New Roman"/>
        </w:rPr>
        <w:t>6.4. Книга регистрации распоряжений не является номенклатурным делом и служит единым документом по учету распоряжений на проведение как плановых, так и внеплановых проверок в отношении юридических лиц, индивидуальных предпринимателей и граждан.</w:t>
      </w:r>
    </w:p>
    <w:bookmarkEnd w:id="46"/>
    <w:p w:rsidR="00D10C9A" w:rsidRDefault="00D10C9A" w:rsidP="00D10C9A">
      <w:pPr>
        <w:jc w:val="both"/>
        <w:rPr>
          <w:rFonts w:ascii="Times New Roman" w:hAnsi="Times New Roman" w:cs="Times New Roman"/>
        </w:rPr>
      </w:pPr>
      <w:r>
        <w:rPr>
          <w:rFonts w:ascii="Times New Roman" w:hAnsi="Times New Roman" w:cs="Times New Roman"/>
        </w:rPr>
        <w:t xml:space="preserve">Книга регистрации распоряжений ведется по форме, установленной </w:t>
      </w:r>
      <w:hyperlink r:id="rId56" w:anchor="sub_10000" w:history="1">
        <w:r>
          <w:rPr>
            <w:rStyle w:val="ac"/>
            <w:rFonts w:ascii="Times New Roman" w:hAnsi="Times New Roman" w:cs="Times New Roman"/>
          </w:rPr>
          <w:t>приложением 4</w:t>
        </w:r>
      </w:hyperlink>
      <w:r>
        <w:rPr>
          <w:rFonts w:ascii="Times New Roman" w:hAnsi="Times New Roman" w:cs="Times New Roman"/>
        </w:rPr>
        <w:t xml:space="preserve"> к настоящему Положению.</w:t>
      </w:r>
    </w:p>
    <w:p w:rsidR="00D10C9A" w:rsidRDefault="00D10C9A" w:rsidP="00D10C9A">
      <w:pPr>
        <w:jc w:val="both"/>
        <w:rPr>
          <w:rFonts w:ascii="Times New Roman" w:hAnsi="Times New Roman" w:cs="Times New Roman"/>
        </w:rPr>
      </w:pPr>
      <w:bookmarkStart w:id="47" w:name="sub_1775"/>
      <w:r>
        <w:rPr>
          <w:rFonts w:ascii="Times New Roman" w:hAnsi="Times New Roman" w:cs="Times New Roman"/>
        </w:rPr>
        <w:t xml:space="preserve">6.5. </w:t>
      </w:r>
      <w:proofErr w:type="gramStart"/>
      <w:r>
        <w:rPr>
          <w:rFonts w:ascii="Times New Roman" w:hAnsi="Times New Roman" w:cs="Times New Roman"/>
        </w:rPr>
        <w:t xml:space="preserve">На основании изданного распоряжения должностное лицо, уполномоченное осуществлять муниципальный жилищный контроль обеспечивает уведомление юридического лица, индивидуального предпринимателя, гражданина о предстоящей проверке соблюдения </w:t>
      </w:r>
      <w:hyperlink r:id="rId57" w:history="1">
        <w:r>
          <w:rPr>
            <w:rStyle w:val="ac"/>
            <w:rFonts w:ascii="Times New Roman" w:hAnsi="Times New Roman" w:cs="Times New Roman"/>
          </w:rPr>
          <w:t>земельного законодательства</w:t>
        </w:r>
      </w:hyperlink>
      <w:r>
        <w:rPr>
          <w:rFonts w:ascii="Times New Roman" w:hAnsi="Times New Roman" w:cs="Times New Roman"/>
        </w:rPr>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а также</w:t>
      </w:r>
      <w:proofErr w:type="gramEnd"/>
      <w:r>
        <w:rPr>
          <w:rFonts w:ascii="Times New Roman" w:hAnsi="Times New Roman" w:cs="Times New Roman"/>
        </w:rPr>
        <w:t xml:space="preserve"> заверенной печатью копии распоряжения.</w:t>
      </w:r>
    </w:p>
    <w:bookmarkEnd w:id="47"/>
    <w:p w:rsidR="00D10C9A" w:rsidRDefault="00D10C9A" w:rsidP="00D10C9A">
      <w:pPr>
        <w:jc w:val="both"/>
        <w:rPr>
          <w:rFonts w:ascii="Times New Roman" w:hAnsi="Times New Roman" w:cs="Times New Roman"/>
        </w:rPr>
      </w:pPr>
      <w:r>
        <w:rPr>
          <w:rFonts w:ascii="Times New Roman" w:hAnsi="Times New Roman" w:cs="Times New Roman"/>
        </w:rPr>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распоряжения о предстоящей проверке, посредством: факса, телеграммы, электронной почты и т.п.</w:t>
      </w:r>
    </w:p>
    <w:p w:rsidR="00D10C9A" w:rsidRDefault="00D10C9A" w:rsidP="00D10C9A">
      <w:pPr>
        <w:jc w:val="both"/>
        <w:rPr>
          <w:rFonts w:ascii="Times New Roman" w:hAnsi="Times New Roman" w:cs="Times New Roman"/>
        </w:rPr>
      </w:pPr>
      <w:r>
        <w:rPr>
          <w:rFonts w:ascii="Times New Roman" w:hAnsi="Times New Roman" w:cs="Times New Roman"/>
        </w:rPr>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D10C9A" w:rsidRDefault="00D10C9A" w:rsidP="00D10C9A">
      <w:pPr>
        <w:jc w:val="both"/>
        <w:rPr>
          <w:rFonts w:ascii="Times New Roman" w:hAnsi="Times New Roman" w:cs="Times New Roman"/>
        </w:rPr>
      </w:pPr>
      <w:bookmarkStart w:id="48" w:name="sub_1776"/>
      <w:r>
        <w:rPr>
          <w:rFonts w:ascii="Times New Roman" w:hAnsi="Times New Roman" w:cs="Times New Roman"/>
        </w:rPr>
        <w:t>6.6. Внесение изменений в распоряжение (например, о должностном лице, уполномоченном осуществлять муниципальный жилищный контроль), производится в порядке, предусмотренном для издания распоряжения.</w:t>
      </w:r>
    </w:p>
    <w:p w:rsidR="00D10C9A" w:rsidRDefault="00D10C9A" w:rsidP="00D10C9A">
      <w:pPr>
        <w:jc w:val="both"/>
        <w:rPr>
          <w:rFonts w:ascii="Times New Roman" w:hAnsi="Times New Roman" w:cs="Times New Roman"/>
        </w:rPr>
      </w:pPr>
      <w:bookmarkStart w:id="49" w:name="sub_1777"/>
      <w:bookmarkEnd w:id="48"/>
      <w:r>
        <w:rPr>
          <w:rFonts w:ascii="Times New Roman" w:hAnsi="Times New Roman" w:cs="Times New Roman"/>
        </w:rPr>
        <w:t xml:space="preserve">6.7. </w:t>
      </w:r>
      <w:proofErr w:type="gramStart"/>
      <w:r>
        <w:rPr>
          <w:rFonts w:ascii="Times New Roman" w:hAnsi="Times New Roman" w:cs="Times New Roman"/>
        </w:rPr>
        <w:t>В рамках подготовки к проведению проверки должностное лицо, уполномоченное осуществлять муниципальный жилищный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w:t>
      </w:r>
      <w:proofErr w:type="gramEnd"/>
      <w:r>
        <w:rPr>
          <w:rFonts w:ascii="Times New Roman" w:hAnsi="Times New Roman" w:cs="Times New Roman"/>
        </w:rPr>
        <w:t xml:space="preserve"> сведения о лицах, использующих земельные участки, в отношении которых назначена проверка, в части, относящейся к предмету проверки. Кроме того, </w:t>
      </w:r>
      <w:proofErr w:type="gramStart"/>
      <w:r>
        <w:rPr>
          <w:rFonts w:ascii="Times New Roman" w:hAnsi="Times New Roman" w:cs="Times New Roman"/>
        </w:rPr>
        <w:t>должностное лицо, уполномоченное осуществлять муниципальный жилищный контроль имеет</w:t>
      </w:r>
      <w:proofErr w:type="gramEnd"/>
      <w:r>
        <w:rPr>
          <w:rFonts w:ascii="Times New Roman" w:hAnsi="Times New Roman" w:cs="Times New Roman"/>
        </w:rPr>
        <w:t xml:space="preserve"> право обращаться в органы внутренних дел за содействием в установлении лиц, виновных в нарушении </w:t>
      </w:r>
      <w:hyperlink r:id="rId58" w:history="1">
        <w:r>
          <w:rPr>
            <w:rStyle w:val="ac"/>
            <w:rFonts w:ascii="Times New Roman" w:hAnsi="Times New Roman" w:cs="Times New Roman"/>
          </w:rPr>
          <w:t>земельного законодательства</w:t>
        </w:r>
      </w:hyperlink>
      <w:r>
        <w:rPr>
          <w:rFonts w:ascii="Times New Roman" w:hAnsi="Times New Roman" w:cs="Times New Roman"/>
        </w:rPr>
        <w:t>.</w:t>
      </w:r>
    </w:p>
    <w:p w:rsidR="00D10C9A" w:rsidRDefault="00D10C9A" w:rsidP="00D10C9A">
      <w:pPr>
        <w:pStyle w:val="1"/>
        <w:jc w:val="center"/>
        <w:rPr>
          <w:rFonts w:ascii="Times New Roman" w:hAnsi="Times New Roman" w:cs="Times New Roman"/>
          <w:color w:val="auto"/>
        </w:rPr>
      </w:pPr>
      <w:bookmarkStart w:id="50" w:name="sub_1800"/>
      <w:bookmarkEnd w:id="49"/>
      <w:r>
        <w:rPr>
          <w:rFonts w:ascii="Times New Roman" w:hAnsi="Times New Roman" w:cs="Times New Roman"/>
          <w:color w:val="auto"/>
        </w:rPr>
        <w:lastRenderedPageBreak/>
        <w:t>7</w:t>
      </w:r>
      <w:r>
        <w:rPr>
          <w:rFonts w:ascii="Times New Roman" w:hAnsi="Times New Roman" w:cs="Times New Roman"/>
          <w:color w:val="auto"/>
        </w:rPr>
        <w:t>. Оформление результатов проверки</w:t>
      </w:r>
    </w:p>
    <w:bookmarkEnd w:id="50"/>
    <w:p w:rsidR="00D10C9A" w:rsidRDefault="00D10C9A" w:rsidP="00D10C9A">
      <w:pPr>
        <w:jc w:val="both"/>
        <w:rPr>
          <w:rFonts w:ascii="Times New Roman" w:hAnsi="Times New Roman" w:cs="Times New Roman"/>
        </w:rPr>
      </w:pPr>
    </w:p>
    <w:p w:rsidR="00D10C9A" w:rsidRDefault="00D10C9A" w:rsidP="00D10C9A">
      <w:pPr>
        <w:jc w:val="both"/>
        <w:rPr>
          <w:rFonts w:ascii="Times New Roman" w:hAnsi="Times New Roman" w:cs="Times New Roman"/>
        </w:rPr>
      </w:pPr>
      <w:bookmarkStart w:id="51" w:name="sub_1881"/>
      <w:r>
        <w:rPr>
          <w:rFonts w:ascii="Times New Roman" w:hAnsi="Times New Roman" w:cs="Times New Roman"/>
        </w:rPr>
        <w:t xml:space="preserve">7.1. По результатам проверки должностным лицом, уполномоченным осуществлять муниципальный жилищный контроль, в 2 экземплярах составляется акт проверки соблюдения </w:t>
      </w:r>
      <w:hyperlink r:id="rId59" w:history="1">
        <w:r>
          <w:rPr>
            <w:rStyle w:val="ac"/>
            <w:rFonts w:ascii="Times New Roman" w:hAnsi="Times New Roman" w:cs="Times New Roman"/>
          </w:rPr>
          <w:t>жилищного законодательства</w:t>
        </w:r>
      </w:hyperlink>
      <w:r>
        <w:rPr>
          <w:rFonts w:ascii="Times New Roman" w:hAnsi="Times New Roman" w:cs="Times New Roman"/>
        </w:rPr>
        <w:t xml:space="preserve"> (далее - акт проверки).</w:t>
      </w:r>
    </w:p>
    <w:p w:rsidR="00D10C9A" w:rsidRDefault="00D10C9A" w:rsidP="00D10C9A">
      <w:pPr>
        <w:jc w:val="both"/>
        <w:rPr>
          <w:rFonts w:ascii="Times New Roman" w:hAnsi="Times New Roman" w:cs="Times New Roman"/>
        </w:rPr>
      </w:pPr>
      <w:bookmarkStart w:id="52" w:name="sub_1882"/>
      <w:bookmarkEnd w:id="51"/>
      <w:r>
        <w:rPr>
          <w:rFonts w:ascii="Times New Roman" w:hAnsi="Times New Roman" w:cs="Times New Roman"/>
        </w:rPr>
        <w:t xml:space="preserve">7.2. В отношении юридического лица, индивидуального предпринимателя акт проверки оформляется по форме, утвержденной </w:t>
      </w:r>
      <w:hyperlink r:id="rId60" w:history="1">
        <w:r>
          <w:rPr>
            <w:rStyle w:val="ac"/>
            <w:rFonts w:ascii="Times New Roman" w:hAnsi="Times New Roman" w:cs="Times New Roman"/>
          </w:rPr>
          <w:t>приказом</w:t>
        </w:r>
      </w:hyperlink>
      <w:r>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bookmarkEnd w:id="52"/>
    <w:p w:rsidR="00D10C9A" w:rsidRDefault="00D10C9A" w:rsidP="00D10C9A">
      <w:pPr>
        <w:jc w:val="both"/>
        <w:rPr>
          <w:rFonts w:ascii="Times New Roman" w:hAnsi="Times New Roman" w:cs="Times New Roman"/>
        </w:rPr>
      </w:pPr>
      <w:r>
        <w:rPr>
          <w:rFonts w:ascii="Times New Roman" w:hAnsi="Times New Roman" w:cs="Times New Roman"/>
        </w:rPr>
        <w:t xml:space="preserve">8.3. В отношении гражданина, акт проверки оформляется по форме, установленной </w:t>
      </w:r>
      <w:hyperlink r:id="rId61" w:anchor="sub_40000" w:history="1">
        <w:r>
          <w:rPr>
            <w:rStyle w:val="ac"/>
            <w:rFonts w:ascii="Times New Roman" w:hAnsi="Times New Roman" w:cs="Times New Roman"/>
          </w:rPr>
          <w:t>1</w:t>
        </w:r>
      </w:hyperlink>
      <w:r>
        <w:rPr>
          <w:rFonts w:ascii="Times New Roman" w:hAnsi="Times New Roman" w:cs="Times New Roman"/>
        </w:rPr>
        <w:t xml:space="preserve"> к настоящему Положению.</w:t>
      </w:r>
    </w:p>
    <w:p w:rsidR="00D10C9A" w:rsidRDefault="00D10C9A" w:rsidP="00D10C9A">
      <w:pPr>
        <w:jc w:val="both"/>
        <w:rPr>
          <w:rFonts w:ascii="Times New Roman" w:hAnsi="Times New Roman" w:cs="Times New Roman"/>
        </w:rPr>
      </w:pPr>
      <w:r>
        <w:rPr>
          <w:rFonts w:ascii="Times New Roman" w:hAnsi="Times New Roman" w:cs="Times New Roman"/>
        </w:rPr>
        <w:t>В акте проверки указываются:</w:t>
      </w:r>
    </w:p>
    <w:p w:rsidR="00D10C9A" w:rsidRDefault="00D10C9A" w:rsidP="00D10C9A">
      <w:pPr>
        <w:jc w:val="both"/>
        <w:rPr>
          <w:rFonts w:ascii="Times New Roman" w:hAnsi="Times New Roman" w:cs="Times New Roman"/>
        </w:rPr>
      </w:pPr>
      <w:r>
        <w:rPr>
          <w:rFonts w:ascii="Times New Roman" w:hAnsi="Times New Roman" w:cs="Times New Roman"/>
        </w:rPr>
        <w:t>1) дата, время и место составления;</w:t>
      </w:r>
    </w:p>
    <w:p w:rsidR="00D10C9A" w:rsidRDefault="00D10C9A" w:rsidP="00D10C9A">
      <w:pPr>
        <w:jc w:val="both"/>
        <w:rPr>
          <w:rFonts w:ascii="Times New Roman" w:hAnsi="Times New Roman" w:cs="Times New Roman"/>
        </w:rPr>
      </w:pPr>
      <w:r>
        <w:rPr>
          <w:rFonts w:ascii="Times New Roman" w:hAnsi="Times New Roman" w:cs="Times New Roman"/>
        </w:rPr>
        <w:t>2) наименование органа муниципального контроля;</w:t>
      </w:r>
    </w:p>
    <w:p w:rsidR="00D10C9A" w:rsidRDefault="00D10C9A" w:rsidP="00D10C9A">
      <w:pPr>
        <w:jc w:val="both"/>
        <w:rPr>
          <w:rFonts w:ascii="Times New Roman" w:hAnsi="Times New Roman" w:cs="Times New Roman"/>
        </w:rPr>
      </w:pPr>
      <w:bookmarkStart w:id="53" w:name="sub_8323"/>
      <w:r>
        <w:rPr>
          <w:rFonts w:ascii="Times New Roman" w:hAnsi="Times New Roman" w:cs="Times New Roman"/>
        </w:rPr>
        <w:t xml:space="preserve">3) дата и номер распоряжения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bookmarkEnd w:id="53"/>
    <w:p w:rsidR="00D10C9A" w:rsidRDefault="00D10C9A" w:rsidP="00D10C9A">
      <w:pPr>
        <w:jc w:val="both"/>
        <w:rPr>
          <w:rFonts w:ascii="Times New Roman" w:hAnsi="Times New Roman" w:cs="Times New Roman"/>
        </w:rPr>
      </w:pPr>
      <w:r>
        <w:rPr>
          <w:rFonts w:ascii="Times New Roman" w:hAnsi="Times New Roman" w:cs="Times New Roman"/>
        </w:rPr>
        <w:t>4) фамилия, имя, отчество и должность должностного лица, уполномоченного осуществлять муниципальный жилищный контроль, проводившего проверку;</w:t>
      </w:r>
    </w:p>
    <w:p w:rsidR="00D10C9A" w:rsidRDefault="00D10C9A" w:rsidP="00D10C9A">
      <w:pPr>
        <w:jc w:val="both"/>
        <w:rPr>
          <w:rFonts w:ascii="Times New Roman" w:hAnsi="Times New Roman" w:cs="Times New Roman"/>
        </w:rPr>
      </w:pPr>
      <w:r>
        <w:rPr>
          <w:rFonts w:ascii="Times New Roman" w:hAnsi="Times New Roman" w:cs="Times New Roman"/>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D10C9A" w:rsidRDefault="00D10C9A" w:rsidP="00D10C9A">
      <w:pPr>
        <w:jc w:val="both"/>
        <w:rPr>
          <w:rFonts w:ascii="Times New Roman" w:hAnsi="Times New Roman" w:cs="Times New Roman"/>
        </w:rPr>
      </w:pPr>
      <w:r>
        <w:rPr>
          <w:rFonts w:ascii="Times New Roman" w:hAnsi="Times New Roman" w:cs="Times New Roman"/>
        </w:rPr>
        <w:t>6) дата, время, продолжительность и место проведения проверки;</w:t>
      </w:r>
    </w:p>
    <w:p w:rsidR="00D10C9A" w:rsidRDefault="00D10C9A" w:rsidP="00D10C9A">
      <w:pPr>
        <w:jc w:val="both"/>
        <w:rPr>
          <w:rFonts w:ascii="Times New Roman" w:hAnsi="Times New Roman" w:cs="Times New Roman"/>
        </w:rPr>
      </w:pPr>
      <w:r>
        <w:rPr>
          <w:rFonts w:ascii="Times New Roman" w:hAnsi="Times New Roman" w:cs="Times New Roman"/>
        </w:rPr>
        <w:t xml:space="preserve">7) сведения о результатах проверки, в том числе о выявленных нарушениях требований </w:t>
      </w:r>
      <w:hyperlink r:id="rId62" w:history="1">
        <w:r>
          <w:rPr>
            <w:rStyle w:val="ac"/>
            <w:rFonts w:ascii="Times New Roman" w:hAnsi="Times New Roman" w:cs="Times New Roman"/>
          </w:rPr>
          <w:t>земельного законодательства</w:t>
        </w:r>
      </w:hyperlink>
      <w:r>
        <w:rPr>
          <w:rFonts w:ascii="Times New Roman" w:hAnsi="Times New Roman" w:cs="Times New Roman"/>
        </w:rPr>
        <w:t>, об их характере и о лицах, допустивших указанные нарушения;</w:t>
      </w:r>
    </w:p>
    <w:p w:rsidR="00D10C9A" w:rsidRDefault="00D10C9A" w:rsidP="00D10C9A">
      <w:pPr>
        <w:jc w:val="both"/>
        <w:rPr>
          <w:rFonts w:ascii="Times New Roman" w:hAnsi="Times New Roman" w:cs="Times New Roman"/>
        </w:rPr>
      </w:pPr>
      <w:proofErr w:type="gramStart"/>
      <w:r>
        <w:rPr>
          <w:rFonts w:ascii="Times New Roman" w:hAnsi="Times New Roman" w:cs="Times New Roman"/>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w:t>
      </w:r>
      <w:proofErr w:type="gramEnd"/>
      <w:r>
        <w:rPr>
          <w:rFonts w:ascii="Times New Roman" w:hAnsi="Times New Roman" w:cs="Times New Roman"/>
        </w:rPr>
        <w:t xml:space="preserve"> такой записи в связи с отсутствием у юридического лица, индивидуального предпринимателя указанного журнала;</w:t>
      </w:r>
    </w:p>
    <w:p w:rsidR="00D10C9A" w:rsidRDefault="00D10C9A" w:rsidP="00D10C9A">
      <w:pPr>
        <w:jc w:val="both"/>
        <w:rPr>
          <w:rFonts w:ascii="Times New Roman" w:hAnsi="Times New Roman" w:cs="Times New Roman"/>
        </w:rPr>
      </w:pPr>
      <w:r>
        <w:rPr>
          <w:rFonts w:ascii="Times New Roman" w:hAnsi="Times New Roman" w:cs="Times New Roman"/>
        </w:rPr>
        <w:t>9) подпись должностного лица, уполномоченного осуществлять муниципальный жилищный контроль, проводившего проверку.</w:t>
      </w:r>
    </w:p>
    <w:p w:rsidR="00D10C9A" w:rsidRDefault="00D10C9A" w:rsidP="00D10C9A">
      <w:pPr>
        <w:jc w:val="both"/>
        <w:rPr>
          <w:rFonts w:ascii="Times New Roman" w:hAnsi="Times New Roman" w:cs="Times New Roman"/>
        </w:rPr>
      </w:pPr>
      <w:bookmarkStart w:id="54" w:name="sub_1884"/>
      <w:r>
        <w:rPr>
          <w:rFonts w:ascii="Times New Roman" w:hAnsi="Times New Roman" w:cs="Times New Roman"/>
        </w:rPr>
        <w:t>7.4.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D10C9A" w:rsidRDefault="00D10C9A" w:rsidP="00D10C9A">
      <w:pPr>
        <w:jc w:val="both"/>
        <w:rPr>
          <w:rFonts w:ascii="Times New Roman" w:hAnsi="Times New Roman" w:cs="Times New Roman"/>
        </w:rPr>
      </w:pPr>
      <w:bookmarkStart w:id="55" w:name="sub_1885"/>
      <w:bookmarkEnd w:id="54"/>
      <w:r>
        <w:rPr>
          <w:rFonts w:ascii="Times New Roman" w:hAnsi="Times New Roman" w:cs="Times New Roman"/>
        </w:rPr>
        <w:t xml:space="preserve">7.5.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w:t>
      </w:r>
      <w:r>
        <w:rPr>
          <w:rFonts w:ascii="Times New Roman" w:hAnsi="Times New Roman" w:cs="Times New Roman"/>
        </w:rPr>
        <w:lastRenderedPageBreak/>
        <w:t xml:space="preserve">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D10C9A" w:rsidRDefault="00D10C9A" w:rsidP="00D10C9A">
      <w:pPr>
        <w:jc w:val="both"/>
        <w:rPr>
          <w:rFonts w:ascii="Times New Roman" w:hAnsi="Times New Roman" w:cs="Times New Roman"/>
        </w:rPr>
      </w:pPr>
      <w:bookmarkStart w:id="56" w:name="sub_1886"/>
      <w:bookmarkEnd w:id="55"/>
      <w:r>
        <w:rPr>
          <w:rFonts w:ascii="Times New Roman" w:hAnsi="Times New Roman" w:cs="Times New Roman"/>
        </w:rPr>
        <w:t xml:space="preserve">7.6. В случае выявления при проведении проверки нарушений требований жилищного </w:t>
      </w:r>
      <w:hyperlink r:id="rId63" w:history="1">
        <w:r>
          <w:rPr>
            <w:rStyle w:val="ac"/>
            <w:rFonts w:ascii="Times New Roman" w:hAnsi="Times New Roman" w:cs="Times New Roman"/>
          </w:rPr>
          <w:t xml:space="preserve"> законодательства</w:t>
        </w:r>
      </w:hyperlink>
      <w:r>
        <w:rPr>
          <w:rFonts w:ascii="Times New Roman" w:hAnsi="Times New Roman" w:cs="Times New Roman"/>
        </w:rPr>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bookmarkEnd w:id="56"/>
    <w:p w:rsidR="00D10C9A" w:rsidRDefault="00D10C9A" w:rsidP="00D10C9A">
      <w:pPr>
        <w:jc w:val="both"/>
        <w:rPr>
          <w:rFonts w:ascii="Times New Roman" w:hAnsi="Times New Roman" w:cs="Times New Roman"/>
        </w:rPr>
      </w:pPr>
      <w:r>
        <w:rPr>
          <w:rFonts w:ascii="Times New Roman" w:hAnsi="Times New Roman" w:cs="Times New Roman"/>
        </w:rPr>
        <w:t xml:space="preserve">1) выдать предписание об устранении выявленных нарушений </w:t>
      </w:r>
      <w:hyperlink r:id="rId64" w:history="1">
        <w:r>
          <w:rPr>
            <w:rStyle w:val="ac"/>
            <w:rFonts w:ascii="Times New Roman" w:hAnsi="Times New Roman" w:cs="Times New Roman"/>
          </w:rPr>
          <w:t>земельного законодательства</w:t>
        </w:r>
      </w:hyperlink>
      <w:r>
        <w:rPr>
          <w:rFonts w:ascii="Times New Roman" w:hAnsi="Times New Roman" w:cs="Times New Roman"/>
        </w:rPr>
        <w:t xml:space="preserve"> (далее - предписание) с указанием разумных сроков их устранения;</w:t>
      </w:r>
    </w:p>
    <w:p w:rsidR="00D10C9A" w:rsidRDefault="00D10C9A" w:rsidP="00D10C9A">
      <w:pPr>
        <w:jc w:val="both"/>
        <w:rPr>
          <w:rFonts w:ascii="Times New Roman" w:hAnsi="Times New Roman" w:cs="Times New Roman"/>
        </w:rPr>
      </w:pPr>
      <w:r>
        <w:rPr>
          <w:rFonts w:ascii="Times New Roman" w:hAnsi="Times New Roman" w:cs="Times New Roman"/>
        </w:rPr>
        <w:t xml:space="preserve">2) принять меры по </w:t>
      </w:r>
      <w:proofErr w:type="gramStart"/>
      <w:r>
        <w:rPr>
          <w:rFonts w:ascii="Times New Roman" w:hAnsi="Times New Roman" w:cs="Times New Roman"/>
        </w:rPr>
        <w:t>контролю за</w:t>
      </w:r>
      <w:proofErr w:type="gramEnd"/>
      <w:r>
        <w:rPr>
          <w:rFonts w:ascii="Times New Roman" w:hAnsi="Times New Roman" w:cs="Times New Roman"/>
        </w:rPr>
        <w:t xml:space="preserve"> устранением выявленных нарушений, их предупреждению и предотвращению;</w:t>
      </w:r>
    </w:p>
    <w:p w:rsidR="00D10C9A" w:rsidRDefault="00D10C9A" w:rsidP="00D10C9A">
      <w:pPr>
        <w:jc w:val="both"/>
        <w:rPr>
          <w:rFonts w:ascii="Times New Roman" w:hAnsi="Times New Roman" w:cs="Times New Roman"/>
        </w:rPr>
      </w:pPr>
      <w:proofErr w:type="gramStart"/>
      <w:r>
        <w:rPr>
          <w:rFonts w:ascii="Times New Roman" w:hAnsi="Times New Roman" w:cs="Times New Roman"/>
        </w:rPr>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roofErr w:type="gramEnd"/>
    </w:p>
    <w:p w:rsidR="00D10C9A" w:rsidRDefault="00D10C9A" w:rsidP="00D10C9A">
      <w:pPr>
        <w:jc w:val="both"/>
        <w:rPr>
          <w:rFonts w:ascii="Times New Roman" w:hAnsi="Times New Roman" w:cs="Times New Roman"/>
        </w:rPr>
      </w:pPr>
      <w:r>
        <w:rPr>
          <w:rFonts w:ascii="Times New Roman" w:hAnsi="Times New Roman" w:cs="Times New Roman"/>
        </w:rPr>
        <w:t xml:space="preserve">Предписание оформляется по форме, установленной </w:t>
      </w:r>
      <w:hyperlink r:id="rId65" w:anchor="sub_50000" w:history="1">
        <w:r>
          <w:rPr>
            <w:rStyle w:val="ac"/>
            <w:rFonts w:ascii="Times New Roman" w:hAnsi="Times New Roman" w:cs="Times New Roman"/>
          </w:rPr>
          <w:t xml:space="preserve">приложением </w:t>
        </w:r>
      </w:hyperlink>
      <w:r>
        <w:rPr>
          <w:rFonts w:ascii="Times New Roman" w:hAnsi="Times New Roman" w:cs="Times New Roman"/>
        </w:rPr>
        <w:t>2 к настоящему Положению.</w:t>
      </w:r>
    </w:p>
    <w:p w:rsidR="00D10C9A" w:rsidRDefault="00D10C9A" w:rsidP="00D10C9A">
      <w:pPr>
        <w:jc w:val="both"/>
        <w:rPr>
          <w:rFonts w:ascii="Times New Roman" w:hAnsi="Times New Roman" w:cs="Times New Roman"/>
        </w:rPr>
      </w:pPr>
      <w:bookmarkStart w:id="57" w:name="sub_1887"/>
      <w:r>
        <w:rPr>
          <w:rFonts w:ascii="Times New Roman" w:hAnsi="Times New Roman" w:cs="Times New Roman"/>
        </w:rPr>
        <w:t>7.7.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D10C9A" w:rsidRDefault="00D10C9A" w:rsidP="00D10C9A">
      <w:pPr>
        <w:jc w:val="both"/>
        <w:rPr>
          <w:rFonts w:ascii="Times New Roman" w:hAnsi="Times New Roman" w:cs="Times New Roman"/>
        </w:rPr>
      </w:pPr>
      <w:bookmarkStart w:id="58" w:name="sub_1888"/>
      <w:bookmarkEnd w:id="57"/>
      <w:r>
        <w:rPr>
          <w:rFonts w:ascii="Times New Roman" w:hAnsi="Times New Roman" w:cs="Times New Roman"/>
        </w:rPr>
        <w:t xml:space="preserve">7.8. </w:t>
      </w:r>
      <w:proofErr w:type="gramStart"/>
      <w:r>
        <w:rPr>
          <w:rFonts w:ascii="Times New Roman" w:hAnsi="Times New Roman" w:cs="Times New Roman"/>
        </w:rPr>
        <w:t xml:space="preserve">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и (или) в орган государственного земельного надзора возражения в письменной форме в отношении акта проверки и (или</w:t>
      </w:r>
      <w:proofErr w:type="gramEnd"/>
      <w:r>
        <w:rPr>
          <w:rFonts w:ascii="Times New Roman" w:hAnsi="Times New Roman" w:cs="Times New Roman"/>
        </w:rPr>
        <w:t>)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w:t>
      </w:r>
    </w:p>
    <w:p w:rsidR="00D10C9A" w:rsidRDefault="00D10C9A" w:rsidP="00D10C9A">
      <w:pPr>
        <w:pStyle w:val="1"/>
        <w:jc w:val="center"/>
        <w:rPr>
          <w:rFonts w:ascii="Times New Roman" w:hAnsi="Times New Roman" w:cs="Times New Roman"/>
          <w:color w:val="auto"/>
        </w:rPr>
      </w:pPr>
      <w:bookmarkStart w:id="59" w:name="sub_1900"/>
      <w:bookmarkEnd w:id="58"/>
      <w:r>
        <w:rPr>
          <w:rFonts w:ascii="Times New Roman" w:hAnsi="Times New Roman" w:cs="Times New Roman"/>
          <w:color w:val="auto"/>
        </w:rPr>
        <w:t>8. Порядок проведения внеплановой проверки исполнения предписания об устранении выявленного нарушения</w:t>
      </w:r>
    </w:p>
    <w:bookmarkEnd w:id="59"/>
    <w:p w:rsidR="00D10C9A" w:rsidRDefault="00D10C9A" w:rsidP="00D10C9A">
      <w:pPr>
        <w:rPr>
          <w:rFonts w:ascii="Times New Roman" w:hAnsi="Times New Roman" w:cs="Times New Roman"/>
        </w:rPr>
      </w:pPr>
    </w:p>
    <w:p w:rsidR="00D10C9A" w:rsidRDefault="00D10C9A" w:rsidP="00D10C9A">
      <w:pPr>
        <w:jc w:val="both"/>
        <w:rPr>
          <w:rFonts w:ascii="Times New Roman" w:hAnsi="Times New Roman" w:cs="Times New Roman"/>
        </w:rPr>
      </w:pPr>
      <w:bookmarkStart w:id="60" w:name="sub_1991"/>
      <w:r>
        <w:rPr>
          <w:rFonts w:ascii="Times New Roman" w:hAnsi="Times New Roman" w:cs="Times New Roman"/>
        </w:rPr>
        <w:t xml:space="preserve">8.1. Предписание является отдельным ненормативным правовым актом, требующим </w:t>
      </w:r>
      <w:proofErr w:type="gramStart"/>
      <w:r>
        <w:rPr>
          <w:rFonts w:ascii="Times New Roman" w:hAnsi="Times New Roman" w:cs="Times New Roman"/>
        </w:rPr>
        <w:t>контроля за</w:t>
      </w:r>
      <w:proofErr w:type="gramEnd"/>
      <w:r>
        <w:rPr>
          <w:rFonts w:ascii="Times New Roman" w:hAnsi="Times New Roman" w:cs="Times New Roman"/>
        </w:rPr>
        <w:t xml:space="preserve"> его исполнением.</w:t>
      </w:r>
    </w:p>
    <w:p w:rsidR="00D10C9A" w:rsidRDefault="00D10C9A" w:rsidP="00D10C9A">
      <w:pPr>
        <w:jc w:val="both"/>
        <w:rPr>
          <w:rFonts w:ascii="Times New Roman" w:hAnsi="Times New Roman" w:cs="Times New Roman"/>
        </w:rPr>
      </w:pPr>
      <w:bookmarkStart w:id="61" w:name="sub_1992"/>
      <w:bookmarkEnd w:id="60"/>
      <w:r>
        <w:rPr>
          <w:rFonts w:ascii="Times New Roman" w:hAnsi="Times New Roman" w:cs="Times New Roman"/>
        </w:rPr>
        <w:t xml:space="preserve">8.2. В течение 15 дней с момента истечения срока устранения нарушения </w:t>
      </w:r>
      <w:hyperlink r:id="rId66" w:history="1">
        <w:r>
          <w:rPr>
            <w:rStyle w:val="ac"/>
            <w:rFonts w:ascii="Times New Roman" w:hAnsi="Times New Roman" w:cs="Times New Roman"/>
          </w:rPr>
          <w:t>жилищного законодательства</w:t>
        </w:r>
      </w:hyperlink>
      <w:r>
        <w:rPr>
          <w:rFonts w:ascii="Times New Roman" w:hAnsi="Times New Roman" w:cs="Times New Roman"/>
        </w:rPr>
        <w:t xml:space="preserve">, установленного предписанием (если отсутствует документарное подтверждение </w:t>
      </w:r>
      <w:r>
        <w:rPr>
          <w:rFonts w:ascii="Times New Roman" w:hAnsi="Times New Roman" w:cs="Times New Roman"/>
        </w:rPr>
        <w:lastRenderedPageBreak/>
        <w:t>устранения ранее выявленного нарушения путем урегулирования земельных правоотношений), проводится внеплановая проверка.</w:t>
      </w:r>
    </w:p>
    <w:p w:rsidR="00D10C9A" w:rsidRDefault="00D10C9A" w:rsidP="00D10C9A">
      <w:pPr>
        <w:jc w:val="both"/>
        <w:rPr>
          <w:rFonts w:ascii="Times New Roman" w:hAnsi="Times New Roman" w:cs="Times New Roman"/>
        </w:rPr>
      </w:pPr>
      <w:bookmarkStart w:id="62" w:name="sub_1993"/>
      <w:bookmarkEnd w:id="61"/>
      <w:r>
        <w:rPr>
          <w:rFonts w:ascii="Times New Roman" w:hAnsi="Times New Roman" w:cs="Times New Roman"/>
        </w:rPr>
        <w:t>8.3.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bookmarkEnd w:id="62"/>
    <w:p w:rsidR="00D10C9A" w:rsidRDefault="00D10C9A" w:rsidP="00D10C9A">
      <w:pPr>
        <w:jc w:val="both"/>
        <w:rPr>
          <w:rFonts w:ascii="Times New Roman" w:hAnsi="Times New Roman" w:cs="Times New Roman"/>
        </w:rPr>
      </w:pPr>
      <w:r>
        <w:rPr>
          <w:rFonts w:ascii="Times New Roman" w:hAnsi="Times New Roman" w:cs="Times New Roman"/>
        </w:rPr>
        <w:t xml:space="preserve">8.4. </w:t>
      </w:r>
      <w:proofErr w:type="gramStart"/>
      <w:r>
        <w:rPr>
          <w:rFonts w:ascii="Times New Roman" w:hAnsi="Times New Roman" w:cs="Times New Roman"/>
        </w:rPr>
        <w:t xml:space="preserve">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отвечающему в соответствии с распределением функциональных обязанностей за учет и регистрацию распоряжений о проведении проверок соблюдения </w:t>
      </w:r>
      <w:hyperlink r:id="rId67" w:history="1">
        <w:r>
          <w:rPr>
            <w:rStyle w:val="ac"/>
            <w:rFonts w:ascii="Times New Roman" w:hAnsi="Times New Roman" w:cs="Times New Roman"/>
          </w:rPr>
          <w:t>земельного законодательства</w:t>
        </w:r>
      </w:hyperlink>
      <w:r>
        <w:rPr>
          <w:rFonts w:ascii="Times New Roman" w:hAnsi="Times New Roman" w:cs="Times New Roman"/>
        </w:rPr>
        <w:t>, который проверяет его на соответствие форме и</w:t>
      </w:r>
      <w:proofErr w:type="gramEnd"/>
      <w:r>
        <w:rPr>
          <w:rFonts w:ascii="Times New Roman" w:hAnsi="Times New Roman" w:cs="Times New Roman"/>
        </w:rPr>
        <w:t xml:space="preserve"> содержанию, визирует, передает на согласование Главе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после подписания проставляет печать, регистрирует в книге регистрации распоряжений и направляет распоряжение должностному лицу, уполномоченному осуществлять муниципальный земельный контроль, на исполнение.</w:t>
      </w:r>
    </w:p>
    <w:p w:rsidR="00D10C9A" w:rsidRDefault="00D10C9A" w:rsidP="00D10C9A">
      <w:pPr>
        <w:jc w:val="both"/>
        <w:rPr>
          <w:rFonts w:ascii="Times New Roman" w:hAnsi="Times New Roman" w:cs="Times New Roman"/>
        </w:rPr>
      </w:pPr>
      <w:bookmarkStart w:id="63" w:name="sub_1995"/>
      <w:r>
        <w:rPr>
          <w:rFonts w:ascii="Times New Roman" w:hAnsi="Times New Roman" w:cs="Times New Roman"/>
        </w:rPr>
        <w:t xml:space="preserve">8.5. Уведомление юридического лица, индивидуального предпринимателя, </w:t>
      </w:r>
      <w:proofErr w:type="gramStart"/>
      <w:r>
        <w:rPr>
          <w:rFonts w:ascii="Times New Roman" w:hAnsi="Times New Roman" w:cs="Times New Roman"/>
        </w:rPr>
        <w:t>гражданина</w:t>
      </w:r>
      <w:proofErr w:type="gramEnd"/>
      <w:r>
        <w:rPr>
          <w:rFonts w:ascii="Times New Roman" w:hAnsi="Times New Roman" w:cs="Times New Roman"/>
        </w:rPr>
        <w:t xml:space="preserve"> в отношении которого назначена внеплановая проверка исполнения предписания, осуществляется в порядке, установленном </w:t>
      </w:r>
      <w:hyperlink r:id="rId68" w:anchor="sub_1775" w:history="1">
        <w:r>
          <w:rPr>
            <w:rStyle w:val="ac"/>
            <w:rFonts w:ascii="Times New Roman" w:hAnsi="Times New Roman" w:cs="Times New Roman"/>
          </w:rPr>
          <w:t>пунктом 7.5</w:t>
        </w:r>
      </w:hyperlink>
      <w:r>
        <w:rPr>
          <w:rFonts w:ascii="Times New Roman" w:hAnsi="Times New Roman" w:cs="Times New Roman"/>
        </w:rPr>
        <w:t>.</w:t>
      </w:r>
    </w:p>
    <w:p w:rsidR="00D10C9A" w:rsidRDefault="00D10C9A" w:rsidP="00D10C9A">
      <w:pPr>
        <w:jc w:val="both"/>
        <w:rPr>
          <w:rFonts w:ascii="Times New Roman" w:hAnsi="Times New Roman" w:cs="Times New Roman"/>
        </w:rPr>
      </w:pPr>
      <w:bookmarkStart w:id="64" w:name="sub_1996"/>
      <w:bookmarkEnd w:id="63"/>
      <w:r>
        <w:rPr>
          <w:rFonts w:ascii="Times New Roman" w:hAnsi="Times New Roman" w:cs="Times New Roman"/>
        </w:rPr>
        <w:t>8.6. В случае</w:t>
      </w:r>
      <w:proofErr w:type="gramStart"/>
      <w:r>
        <w:rPr>
          <w:rFonts w:ascii="Times New Roman" w:hAnsi="Times New Roman" w:cs="Times New Roman"/>
        </w:rPr>
        <w:t>,</w:t>
      </w:r>
      <w:proofErr w:type="gramEnd"/>
      <w:r>
        <w:rPr>
          <w:rFonts w:ascii="Times New Roman" w:hAnsi="Times New Roman" w:cs="Times New Roman"/>
        </w:rPr>
        <w:t xml:space="preserve"> если в ходе проведения внеплановой проверки исполнения предписания установлено устранение ранее выявленного нарушения </w:t>
      </w:r>
      <w:hyperlink r:id="rId69" w:history="1">
        <w:r>
          <w:rPr>
            <w:rStyle w:val="ac"/>
            <w:rFonts w:ascii="Times New Roman" w:hAnsi="Times New Roman" w:cs="Times New Roman"/>
          </w:rPr>
          <w:t>земельного законодательства</w:t>
        </w:r>
      </w:hyperlink>
      <w:r>
        <w:rPr>
          <w:rFonts w:ascii="Times New Roman" w:hAnsi="Times New Roman" w:cs="Times New Roman"/>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r:id="rId70" w:anchor="sub_1885" w:history="1">
        <w:r>
          <w:rPr>
            <w:rStyle w:val="ac"/>
            <w:rFonts w:ascii="Times New Roman" w:hAnsi="Times New Roman" w:cs="Times New Roman"/>
          </w:rPr>
          <w:t>пунктом 7.5</w:t>
        </w:r>
      </w:hyperlink>
      <w:r>
        <w:rPr>
          <w:rFonts w:ascii="Times New Roman" w:hAnsi="Times New Roman" w:cs="Times New Roman"/>
        </w:rPr>
        <w:t xml:space="preserve"> и по форме, установленной </w:t>
      </w:r>
      <w:hyperlink r:id="rId71" w:anchor="sub_40000" w:history="1">
        <w:r>
          <w:rPr>
            <w:rStyle w:val="ac"/>
            <w:rFonts w:ascii="Times New Roman" w:hAnsi="Times New Roman" w:cs="Times New Roman"/>
          </w:rPr>
          <w:t xml:space="preserve">приложением </w:t>
        </w:r>
      </w:hyperlink>
      <w:r>
        <w:rPr>
          <w:rFonts w:ascii="Times New Roman" w:hAnsi="Times New Roman" w:cs="Times New Roman"/>
        </w:rPr>
        <w:t>1 к настоящему Положению.</w:t>
      </w:r>
    </w:p>
    <w:bookmarkEnd w:id="64"/>
    <w:p w:rsidR="00D10C9A" w:rsidRDefault="00D10C9A" w:rsidP="00D10C9A">
      <w:pPr>
        <w:jc w:val="right"/>
        <w:rPr>
          <w:rStyle w:val="af0"/>
          <w:color w:val="auto"/>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pPr>
      <w:r>
        <w:rPr>
          <w:rStyle w:val="af0"/>
          <w:rFonts w:ascii="Times New Roman" w:hAnsi="Times New Roman" w:cs="Times New Roman"/>
        </w:rPr>
        <w:lastRenderedPageBreak/>
        <w:t>Приложение 1</w:t>
      </w:r>
      <w:r>
        <w:rPr>
          <w:rStyle w:val="af0"/>
          <w:rFonts w:ascii="Times New Roman" w:hAnsi="Times New Roman" w:cs="Times New Roman"/>
        </w:rPr>
        <w:br/>
        <w:t xml:space="preserve">к </w:t>
      </w:r>
      <w:hyperlink r:id="rId72" w:anchor="sub_1000" w:history="1">
        <w:r>
          <w:rPr>
            <w:rStyle w:val="ac"/>
            <w:rFonts w:ascii="Times New Roman" w:hAnsi="Times New Roman" w:cs="Times New Roman"/>
            <w:b/>
          </w:rPr>
          <w:t>Положению</w:t>
        </w:r>
      </w:hyperlink>
      <w:r>
        <w:rPr>
          <w:rStyle w:val="af0"/>
          <w:rFonts w:ascii="Times New Roman" w:hAnsi="Times New Roman" w:cs="Times New Roman"/>
        </w:rPr>
        <w:t xml:space="preserve"> о муниципальном</w:t>
      </w:r>
      <w:r>
        <w:rPr>
          <w:rStyle w:val="af0"/>
          <w:rFonts w:ascii="Times New Roman" w:hAnsi="Times New Roman" w:cs="Times New Roman"/>
        </w:rPr>
        <w:br/>
        <w:t>жилищном контроле на территории</w:t>
      </w:r>
      <w:r>
        <w:rPr>
          <w:rStyle w:val="af0"/>
          <w:rFonts w:ascii="Times New Roman" w:hAnsi="Times New Roman" w:cs="Times New Roman"/>
        </w:rPr>
        <w:br/>
      </w:r>
      <w:proofErr w:type="spellStart"/>
      <w:r>
        <w:rPr>
          <w:rFonts w:ascii="Times New Roman" w:hAnsi="Times New Roman" w:cs="Times New Roman"/>
          <w:b/>
        </w:rPr>
        <w:t>Торбеевского</w:t>
      </w:r>
      <w:proofErr w:type="spellEnd"/>
      <w:r>
        <w:rPr>
          <w:rFonts w:ascii="Times New Roman" w:hAnsi="Times New Roman" w:cs="Times New Roman"/>
          <w:b/>
        </w:rPr>
        <w:t xml:space="preserve"> городского поселения </w:t>
      </w:r>
    </w:p>
    <w:p w:rsidR="00D10C9A" w:rsidRDefault="00D10C9A" w:rsidP="00D10C9A">
      <w:pPr>
        <w:jc w:val="right"/>
        <w:rPr>
          <w:rStyle w:val="af0"/>
          <w:color w:val="auto"/>
        </w:rPr>
      </w:pPr>
      <w:proofErr w:type="spellStart"/>
      <w:r>
        <w:rPr>
          <w:rFonts w:ascii="Times New Roman" w:hAnsi="Times New Roman" w:cs="Times New Roman"/>
          <w:b/>
        </w:rPr>
        <w:t>Торбеевского</w:t>
      </w:r>
      <w:proofErr w:type="spellEnd"/>
      <w:r>
        <w:rPr>
          <w:rStyle w:val="af0"/>
          <w:rFonts w:ascii="Times New Roman" w:hAnsi="Times New Roman" w:cs="Times New Roman"/>
        </w:rPr>
        <w:t xml:space="preserve"> муниципального района</w:t>
      </w:r>
      <w:r>
        <w:rPr>
          <w:rStyle w:val="af0"/>
          <w:rFonts w:ascii="Times New Roman" w:hAnsi="Times New Roman" w:cs="Times New Roman"/>
        </w:rPr>
        <w:br/>
        <w:t>Республики Мордовия</w:t>
      </w:r>
    </w:p>
    <w:bookmarkEnd w:id="38"/>
    <w:p w:rsidR="00D10C9A" w:rsidRDefault="00D10C9A" w:rsidP="00D10C9A"/>
    <w:p w:rsidR="00D10C9A" w:rsidRDefault="00D10C9A" w:rsidP="00D10C9A">
      <w:pPr>
        <w:pStyle w:val="ae"/>
        <w:jc w:val="center"/>
        <w:rPr>
          <w:rFonts w:ascii="Times New Roman" w:hAnsi="Times New Roman" w:cs="Times New Roman"/>
          <w:sz w:val="22"/>
          <w:szCs w:val="22"/>
        </w:rPr>
      </w:pPr>
      <w:r>
        <w:rPr>
          <w:rStyle w:val="af0"/>
          <w:rFonts w:ascii="Times New Roman" w:hAnsi="Times New Roman" w:cs="Times New Roman"/>
          <w:sz w:val="22"/>
          <w:szCs w:val="22"/>
        </w:rPr>
        <w:t>Акт</w:t>
      </w:r>
    </w:p>
    <w:p w:rsidR="00D10C9A" w:rsidRDefault="00D10C9A" w:rsidP="00D10C9A">
      <w:pPr>
        <w:pStyle w:val="ae"/>
        <w:jc w:val="center"/>
        <w:rPr>
          <w:rFonts w:ascii="Times New Roman" w:hAnsi="Times New Roman" w:cs="Times New Roman"/>
          <w:sz w:val="22"/>
          <w:szCs w:val="22"/>
        </w:rPr>
      </w:pPr>
      <w:r>
        <w:rPr>
          <w:rStyle w:val="af0"/>
          <w:rFonts w:ascii="Times New Roman" w:hAnsi="Times New Roman" w:cs="Times New Roman"/>
          <w:sz w:val="22"/>
          <w:szCs w:val="22"/>
        </w:rPr>
        <w:t>выявления несоответствия жилых помещений</w:t>
      </w:r>
    </w:p>
    <w:p w:rsidR="00D10C9A" w:rsidRDefault="00D10C9A" w:rsidP="00D10C9A">
      <w:pPr>
        <w:pStyle w:val="ae"/>
        <w:jc w:val="center"/>
        <w:rPr>
          <w:rFonts w:ascii="Times New Roman" w:hAnsi="Times New Roman" w:cs="Times New Roman"/>
          <w:sz w:val="22"/>
          <w:szCs w:val="22"/>
        </w:rPr>
      </w:pPr>
      <w:proofErr w:type="gramStart"/>
      <w:r>
        <w:rPr>
          <w:rStyle w:val="af0"/>
          <w:rFonts w:ascii="Times New Roman" w:hAnsi="Times New Roman" w:cs="Times New Roman"/>
          <w:sz w:val="22"/>
          <w:szCs w:val="22"/>
        </w:rPr>
        <w:t>муниципального жилищного фонда установленным</w:t>
      </w:r>
      <w:proofErr w:type="gramEnd"/>
    </w:p>
    <w:p w:rsidR="00D10C9A" w:rsidRDefault="00D10C9A" w:rsidP="00D10C9A">
      <w:pPr>
        <w:pStyle w:val="ae"/>
        <w:jc w:val="center"/>
        <w:rPr>
          <w:rFonts w:ascii="Times New Roman" w:hAnsi="Times New Roman" w:cs="Times New Roman"/>
          <w:sz w:val="22"/>
          <w:szCs w:val="22"/>
        </w:rPr>
      </w:pPr>
      <w:r>
        <w:rPr>
          <w:rStyle w:val="af0"/>
          <w:rFonts w:ascii="Times New Roman" w:hAnsi="Times New Roman" w:cs="Times New Roman"/>
          <w:sz w:val="22"/>
          <w:szCs w:val="22"/>
        </w:rPr>
        <w:t>санитарным и техническим правилам и нормам,</w:t>
      </w:r>
    </w:p>
    <w:p w:rsidR="00D10C9A" w:rsidRDefault="00D10C9A" w:rsidP="00D10C9A">
      <w:pPr>
        <w:pStyle w:val="ae"/>
        <w:jc w:val="center"/>
        <w:rPr>
          <w:rFonts w:ascii="Times New Roman" w:hAnsi="Times New Roman" w:cs="Times New Roman"/>
          <w:sz w:val="22"/>
          <w:szCs w:val="22"/>
        </w:rPr>
      </w:pPr>
      <w:r>
        <w:rPr>
          <w:rStyle w:val="af0"/>
          <w:rFonts w:ascii="Times New Roman" w:hAnsi="Times New Roman" w:cs="Times New Roman"/>
          <w:sz w:val="22"/>
          <w:szCs w:val="22"/>
        </w:rPr>
        <w:t>иным требованиям законодательства</w:t>
      </w:r>
    </w:p>
    <w:p w:rsidR="00D10C9A" w:rsidRDefault="00D10C9A" w:rsidP="00D10C9A">
      <w:pPr>
        <w:rPr>
          <w:rFonts w:ascii="Times New Roman" w:hAnsi="Times New Roman" w:cs="Times New Roman"/>
          <w:sz w:val="24"/>
          <w:szCs w:val="24"/>
        </w:rPr>
      </w:pP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 ____________ 20__ г.                                    N 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Время "____" час</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"____" </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ин.</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sz w:val="22"/>
          <w:szCs w:val="22"/>
        </w:rPr>
        <w:t xml:space="preserve"> муниципального  района Республики  Мордовия </w:t>
      </w:r>
      <w:proofErr w:type="gramStart"/>
      <w:r>
        <w:rPr>
          <w:rFonts w:ascii="Times New Roman" w:hAnsi="Times New Roman" w:cs="Times New Roman"/>
          <w:sz w:val="22"/>
          <w:szCs w:val="22"/>
        </w:rPr>
        <w:t>в</w:t>
      </w:r>
      <w:proofErr w:type="gramEnd"/>
    </w:p>
    <w:p w:rsidR="00D10C9A" w:rsidRDefault="00D10C9A" w:rsidP="00D10C9A">
      <w:pPr>
        <w:pStyle w:val="ae"/>
        <w:rPr>
          <w:rFonts w:ascii="Times New Roman" w:hAnsi="Times New Roman" w:cs="Times New Roman"/>
          <w:sz w:val="22"/>
          <w:szCs w:val="22"/>
        </w:rPr>
      </w:pPr>
      <w:proofErr w:type="gramStart"/>
      <w:r>
        <w:rPr>
          <w:rFonts w:ascii="Times New Roman" w:hAnsi="Times New Roman" w:cs="Times New Roman"/>
          <w:sz w:val="22"/>
          <w:szCs w:val="22"/>
        </w:rPr>
        <w:t>лице</w:t>
      </w:r>
      <w:proofErr w:type="gramEnd"/>
      <w:r>
        <w:rPr>
          <w:rFonts w:ascii="Times New Roman" w:hAnsi="Times New Roman" w:cs="Times New Roman"/>
          <w:sz w:val="22"/>
          <w:szCs w:val="22"/>
        </w:rPr>
        <w:t>: 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(должность, Ф. И. О.)</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на основании распоряжения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sz w:val="22"/>
          <w:szCs w:val="22"/>
        </w:rPr>
        <w:t xml:space="preserve">   муниципального</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района Республики Мордовия от "__" ___________ 20___г. N ____ с участием:</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(Ф. И. О. лица, принявшего участие)</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в присутствии:</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(Ф. И. О. физического лица)</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выявлены  в  ходе  проверки  следующие   несоответствия  жилых  помещений</w:t>
      </w:r>
    </w:p>
    <w:p w:rsidR="00D10C9A" w:rsidRDefault="00D10C9A" w:rsidP="00D10C9A">
      <w:pPr>
        <w:pStyle w:val="ae"/>
        <w:rPr>
          <w:rFonts w:ascii="Times New Roman" w:hAnsi="Times New Roman" w:cs="Times New Roman"/>
          <w:sz w:val="22"/>
          <w:szCs w:val="22"/>
        </w:rPr>
      </w:pPr>
      <w:proofErr w:type="gramStart"/>
      <w:r>
        <w:rPr>
          <w:rFonts w:ascii="Times New Roman" w:hAnsi="Times New Roman" w:cs="Times New Roman"/>
          <w:sz w:val="22"/>
          <w:szCs w:val="22"/>
        </w:rPr>
        <w:t>муниципального жилищного  фонда  установленным  санитарным и  техническим</w:t>
      </w:r>
      <w:proofErr w:type="gramEnd"/>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правилам и нормам, иным требованиям законодательства 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(описание нарушений с указанием конкретной нормы)</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С Актом </w:t>
      </w:r>
      <w:proofErr w:type="gramStart"/>
      <w:r>
        <w:rPr>
          <w:rFonts w:ascii="Times New Roman" w:hAnsi="Times New Roman" w:cs="Times New Roman"/>
          <w:sz w:val="22"/>
          <w:szCs w:val="22"/>
        </w:rPr>
        <w:t>ознакомлен</w:t>
      </w:r>
      <w:proofErr w:type="gramEnd"/>
      <w:r>
        <w:rPr>
          <w:rFonts w:ascii="Times New Roman" w:hAnsi="Times New Roman" w:cs="Times New Roman"/>
          <w:sz w:val="22"/>
          <w:szCs w:val="22"/>
        </w:rPr>
        <w:t>, копию Акта получил</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(Ф. И. О., подпись, дата)</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Пометка об отказе ознакомления с Актом</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(подпись лица, составившего акт)</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При выявлении нарушения производились:</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(указать действия)</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Подпись лица (лиц), составившего Акт</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Пометка об устранении (не устранении) нарушений</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Подпись лица (лиц), составившего Акт</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lastRenderedPageBreak/>
        <w:t>_________________________________________________________________________</w:t>
      </w:r>
    </w:p>
    <w:p w:rsidR="00D10C9A" w:rsidRDefault="00D10C9A" w:rsidP="00D10C9A">
      <w:pPr>
        <w:pStyle w:val="ae"/>
        <w:rPr>
          <w:rFonts w:ascii="Times New Roman" w:hAnsi="Times New Roman" w:cs="Times New Roman"/>
          <w:sz w:val="22"/>
          <w:szCs w:val="22"/>
        </w:rPr>
      </w:pPr>
      <w:r>
        <w:rPr>
          <w:rFonts w:ascii="Times New Roman" w:hAnsi="Times New Roman" w:cs="Times New Roman"/>
          <w:sz w:val="22"/>
          <w:szCs w:val="22"/>
        </w:rPr>
        <w:t xml:space="preserve">                        (должность, Ф. И. О.)</w:t>
      </w:r>
    </w:p>
    <w:p w:rsidR="00D10C9A" w:rsidRDefault="00D10C9A" w:rsidP="00D10C9A">
      <w:pPr>
        <w:rPr>
          <w:rFonts w:ascii="Times New Roman" w:hAnsi="Times New Roman" w:cs="Times New Roman"/>
          <w:sz w:val="24"/>
          <w:szCs w:val="24"/>
        </w:rPr>
      </w:pPr>
    </w:p>
    <w:p w:rsidR="00D10C9A" w:rsidRDefault="00D10C9A" w:rsidP="00D10C9A">
      <w:pPr>
        <w:jc w:val="right"/>
        <w:rPr>
          <w:rStyle w:val="af0"/>
          <w:color w:val="auto"/>
        </w:rPr>
      </w:pPr>
    </w:p>
    <w:p w:rsidR="00D10C9A" w:rsidRDefault="00D10C9A" w:rsidP="00D10C9A">
      <w:pPr>
        <w:jc w:val="right"/>
      </w:pPr>
      <w:r>
        <w:rPr>
          <w:rStyle w:val="af0"/>
          <w:rFonts w:ascii="Times New Roman" w:hAnsi="Times New Roman" w:cs="Times New Roman"/>
        </w:rPr>
        <w:t>Приложение 2</w:t>
      </w:r>
      <w:r>
        <w:rPr>
          <w:rStyle w:val="af0"/>
          <w:rFonts w:ascii="Times New Roman" w:hAnsi="Times New Roman" w:cs="Times New Roman"/>
        </w:rPr>
        <w:br/>
        <w:t xml:space="preserve">к </w:t>
      </w:r>
      <w:hyperlink r:id="rId73" w:anchor="sub_1000" w:history="1">
        <w:r>
          <w:rPr>
            <w:rStyle w:val="ac"/>
            <w:rFonts w:ascii="Times New Roman" w:hAnsi="Times New Roman" w:cs="Times New Roman"/>
            <w:b/>
          </w:rPr>
          <w:t>Положению</w:t>
        </w:r>
      </w:hyperlink>
      <w:r>
        <w:rPr>
          <w:rStyle w:val="af0"/>
          <w:rFonts w:ascii="Times New Roman" w:hAnsi="Times New Roman" w:cs="Times New Roman"/>
        </w:rPr>
        <w:t xml:space="preserve"> о муниципальном</w:t>
      </w:r>
      <w:r>
        <w:rPr>
          <w:rStyle w:val="af0"/>
          <w:rFonts w:ascii="Times New Roman" w:hAnsi="Times New Roman" w:cs="Times New Roman"/>
        </w:rPr>
        <w:br/>
        <w:t>жилищном контроле на территории</w:t>
      </w:r>
      <w:r>
        <w:rPr>
          <w:rStyle w:val="af0"/>
          <w:rFonts w:ascii="Times New Roman" w:hAnsi="Times New Roman" w:cs="Times New Roman"/>
        </w:rPr>
        <w:br/>
      </w:r>
      <w:proofErr w:type="spellStart"/>
      <w:r>
        <w:rPr>
          <w:rFonts w:ascii="Times New Roman" w:hAnsi="Times New Roman" w:cs="Times New Roman"/>
          <w:b/>
        </w:rPr>
        <w:t>Торбеевского</w:t>
      </w:r>
      <w:proofErr w:type="spellEnd"/>
      <w:r>
        <w:rPr>
          <w:rFonts w:ascii="Times New Roman" w:hAnsi="Times New Roman" w:cs="Times New Roman"/>
          <w:b/>
        </w:rPr>
        <w:t xml:space="preserve"> городского поселения </w:t>
      </w:r>
    </w:p>
    <w:p w:rsidR="00D10C9A" w:rsidRDefault="00D10C9A" w:rsidP="00D10C9A">
      <w:pPr>
        <w:jc w:val="right"/>
        <w:rPr>
          <w:rStyle w:val="af0"/>
          <w:color w:val="auto"/>
        </w:rPr>
      </w:pPr>
      <w:proofErr w:type="spellStart"/>
      <w:r>
        <w:rPr>
          <w:rFonts w:ascii="Times New Roman" w:hAnsi="Times New Roman" w:cs="Times New Roman"/>
          <w:b/>
        </w:rPr>
        <w:t>Торбеевского</w:t>
      </w:r>
      <w:proofErr w:type="spellEnd"/>
      <w:r>
        <w:rPr>
          <w:rStyle w:val="af0"/>
          <w:rFonts w:ascii="Times New Roman" w:hAnsi="Times New Roman" w:cs="Times New Roman"/>
        </w:rPr>
        <w:t xml:space="preserve"> муниципального района</w:t>
      </w:r>
      <w:r>
        <w:rPr>
          <w:rStyle w:val="af0"/>
          <w:rFonts w:ascii="Times New Roman" w:hAnsi="Times New Roman" w:cs="Times New Roman"/>
        </w:rPr>
        <w:br/>
        <w:t>Республики Мордовия</w:t>
      </w:r>
    </w:p>
    <w:p w:rsidR="00D10C9A" w:rsidRDefault="00D10C9A" w:rsidP="00D10C9A"/>
    <w:p w:rsidR="00D10C9A" w:rsidRDefault="00D10C9A" w:rsidP="00D10C9A">
      <w:pPr>
        <w:pStyle w:val="ae"/>
        <w:jc w:val="center"/>
        <w:rPr>
          <w:rFonts w:ascii="Times New Roman" w:hAnsi="Times New Roman" w:cs="Times New Roman"/>
          <w:b/>
        </w:rPr>
      </w:pPr>
      <w:r>
        <w:rPr>
          <w:rStyle w:val="af0"/>
          <w:rFonts w:ascii="Times New Roman" w:hAnsi="Times New Roman" w:cs="Times New Roman"/>
        </w:rPr>
        <w:t>Предписание</w:t>
      </w:r>
    </w:p>
    <w:p w:rsidR="00D10C9A" w:rsidRDefault="00D10C9A" w:rsidP="00D10C9A">
      <w:pPr>
        <w:pStyle w:val="ae"/>
        <w:jc w:val="center"/>
        <w:rPr>
          <w:rFonts w:ascii="Times New Roman" w:hAnsi="Times New Roman" w:cs="Times New Roman"/>
          <w:b/>
        </w:rPr>
      </w:pPr>
      <w:r>
        <w:rPr>
          <w:rStyle w:val="af0"/>
          <w:rFonts w:ascii="Times New Roman" w:hAnsi="Times New Roman" w:cs="Times New Roman"/>
        </w:rPr>
        <w:t>об устранении несоответствия жилых помещений</w:t>
      </w:r>
    </w:p>
    <w:p w:rsidR="00D10C9A" w:rsidRDefault="00D10C9A" w:rsidP="00D10C9A">
      <w:pPr>
        <w:pStyle w:val="ae"/>
        <w:jc w:val="center"/>
        <w:rPr>
          <w:rFonts w:ascii="Times New Roman" w:hAnsi="Times New Roman" w:cs="Times New Roman"/>
          <w:b/>
        </w:rPr>
      </w:pPr>
      <w:proofErr w:type="gramStart"/>
      <w:r>
        <w:rPr>
          <w:rStyle w:val="af0"/>
          <w:rFonts w:ascii="Times New Roman" w:hAnsi="Times New Roman" w:cs="Times New Roman"/>
        </w:rPr>
        <w:t>муниципального жилищного фонда установленным</w:t>
      </w:r>
      <w:proofErr w:type="gramEnd"/>
    </w:p>
    <w:p w:rsidR="00D10C9A" w:rsidRDefault="00D10C9A" w:rsidP="00D10C9A">
      <w:pPr>
        <w:pStyle w:val="ae"/>
        <w:jc w:val="center"/>
        <w:rPr>
          <w:rFonts w:ascii="Times New Roman" w:hAnsi="Times New Roman" w:cs="Times New Roman"/>
          <w:b/>
        </w:rPr>
      </w:pPr>
      <w:r>
        <w:rPr>
          <w:rStyle w:val="af0"/>
          <w:rFonts w:ascii="Times New Roman" w:hAnsi="Times New Roman" w:cs="Times New Roman"/>
        </w:rPr>
        <w:t>санитарным и техническим правилам и нормам,</w:t>
      </w:r>
    </w:p>
    <w:p w:rsidR="00D10C9A" w:rsidRDefault="00D10C9A" w:rsidP="00D10C9A">
      <w:pPr>
        <w:pStyle w:val="ae"/>
        <w:jc w:val="center"/>
        <w:rPr>
          <w:rFonts w:ascii="Times New Roman" w:hAnsi="Times New Roman" w:cs="Times New Roman"/>
          <w:b/>
        </w:rPr>
      </w:pPr>
      <w:r>
        <w:rPr>
          <w:rStyle w:val="af0"/>
          <w:rFonts w:ascii="Times New Roman" w:hAnsi="Times New Roman" w:cs="Times New Roman"/>
        </w:rPr>
        <w:t>иным требованиям законодательства на территории</w:t>
      </w:r>
    </w:p>
    <w:p w:rsidR="00D10C9A" w:rsidRDefault="00D10C9A" w:rsidP="00D10C9A">
      <w:pPr>
        <w:jc w:val="center"/>
        <w:rPr>
          <w:rFonts w:ascii="Times New Roman" w:hAnsi="Times New Roman" w:cs="Times New Roman"/>
          <w:b/>
        </w:rPr>
      </w:pPr>
      <w:proofErr w:type="spellStart"/>
      <w:r>
        <w:rPr>
          <w:rFonts w:ascii="Times New Roman" w:hAnsi="Times New Roman" w:cs="Times New Roman"/>
          <w:b/>
        </w:rPr>
        <w:t>Торбеевского</w:t>
      </w:r>
      <w:proofErr w:type="spellEnd"/>
      <w:r>
        <w:rPr>
          <w:rFonts w:ascii="Times New Roman" w:hAnsi="Times New Roman" w:cs="Times New Roman"/>
          <w:b/>
        </w:rPr>
        <w:t xml:space="preserve"> городского поселения</w:t>
      </w:r>
    </w:p>
    <w:p w:rsidR="00D10C9A" w:rsidRDefault="00D10C9A" w:rsidP="00D10C9A">
      <w:pPr>
        <w:pStyle w:val="ae"/>
        <w:jc w:val="center"/>
        <w:rPr>
          <w:rFonts w:ascii="Times New Roman" w:hAnsi="Times New Roman" w:cs="Times New Roman"/>
          <w:b/>
        </w:rPr>
      </w:pPr>
      <w:proofErr w:type="spellStart"/>
      <w:r>
        <w:rPr>
          <w:rFonts w:ascii="Times New Roman" w:hAnsi="Times New Roman" w:cs="Times New Roman"/>
          <w:b/>
        </w:rPr>
        <w:t>Торбеевского</w:t>
      </w:r>
      <w:proofErr w:type="spellEnd"/>
      <w:r>
        <w:rPr>
          <w:rStyle w:val="af0"/>
          <w:rFonts w:ascii="Times New Roman" w:hAnsi="Times New Roman" w:cs="Times New Roman"/>
        </w:rPr>
        <w:t xml:space="preserve"> муниципального района Республики Мордовия</w:t>
      </w:r>
    </w:p>
    <w:p w:rsidR="00D10C9A" w:rsidRDefault="00D10C9A" w:rsidP="00D10C9A">
      <w:pPr>
        <w:rPr>
          <w:rFonts w:ascii="Times New Roman" w:hAnsi="Times New Roman" w:cs="Times New Roman"/>
        </w:rPr>
      </w:pP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от "__" ____________ 20__ г.                                    N _______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Время "____" час</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"____" </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ин.</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Предписание дано</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 xml:space="preserve">                          (Ф. И. О., должность)</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на основании Акта выявления несоответствия жилых помещений муниципального</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жилищного фонда установленным санитарным и техническим правилам и нормам,</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 xml:space="preserve">иным требованиям законодательства на  территории  сельского  поселения </w:t>
      </w:r>
      <w:proofErr w:type="gramStart"/>
      <w:r>
        <w:rPr>
          <w:rFonts w:ascii="Times New Roman" w:hAnsi="Times New Roman" w:cs="Times New Roman"/>
          <w:sz w:val="22"/>
          <w:szCs w:val="22"/>
        </w:rPr>
        <w:t>от</w:t>
      </w:r>
      <w:proofErr w:type="gramEnd"/>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"___" ____________ 20___ г. N 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С целью устранения выявленных нарушений ПРЕДПИСЫВАЮ:</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 xml:space="preserve">                       (Ф. И. О. физического лица)</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осуществить следующие мероприятия по устранению выявленных нарушений:</w:t>
      </w:r>
    </w:p>
    <w:p w:rsidR="00D10C9A" w:rsidRDefault="00D10C9A" w:rsidP="00D10C9A">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45"/>
        <w:gridCol w:w="3915"/>
        <w:gridCol w:w="3260"/>
        <w:gridCol w:w="1983"/>
      </w:tblGrid>
      <w:tr w:rsidR="00D10C9A" w:rsidTr="00D10C9A">
        <w:tc>
          <w:tcPr>
            <w:tcW w:w="645" w:type="dxa"/>
            <w:tcBorders>
              <w:top w:val="single" w:sz="4" w:space="0" w:color="auto"/>
              <w:left w:val="single" w:sz="4" w:space="0" w:color="auto"/>
              <w:bottom w:val="single" w:sz="4" w:space="0" w:color="auto"/>
              <w:right w:val="single" w:sz="4" w:space="0" w:color="auto"/>
            </w:tcBorders>
            <w:hideMark/>
          </w:tcPr>
          <w:p w:rsidR="00D10C9A" w:rsidRDefault="00D10C9A">
            <w:pPr>
              <w:pStyle w:val="ad"/>
              <w:rPr>
                <w:rFonts w:ascii="Times New Roman" w:hAnsi="Times New Roman" w:cs="Times New Roman"/>
              </w:rPr>
            </w:pPr>
            <w:r>
              <w:rPr>
                <w:rFonts w:ascii="Times New Roman" w:hAnsi="Times New Roman" w:cs="Times New Roman"/>
              </w:rPr>
              <w:t xml:space="preserve">N </w:t>
            </w:r>
            <w:proofErr w:type="gramStart"/>
            <w:r>
              <w:rPr>
                <w:rFonts w:ascii="Times New Roman" w:hAnsi="Times New Roman" w:cs="Times New Roman"/>
              </w:rPr>
              <w:t>п</w:t>
            </w:r>
            <w:proofErr w:type="gramEnd"/>
            <w:r>
              <w:rPr>
                <w:rFonts w:ascii="Times New Roman" w:hAnsi="Times New Roman" w:cs="Times New Roman"/>
              </w:rPr>
              <w:t>/п</w:t>
            </w:r>
          </w:p>
        </w:tc>
        <w:tc>
          <w:tcPr>
            <w:tcW w:w="3915" w:type="dxa"/>
            <w:tcBorders>
              <w:top w:val="single" w:sz="4" w:space="0" w:color="auto"/>
              <w:left w:val="single" w:sz="4" w:space="0" w:color="auto"/>
              <w:bottom w:val="single" w:sz="4" w:space="0" w:color="auto"/>
              <w:right w:val="single" w:sz="4" w:space="0" w:color="auto"/>
            </w:tcBorders>
            <w:hideMark/>
          </w:tcPr>
          <w:p w:rsidR="00D10C9A" w:rsidRDefault="00D10C9A">
            <w:pPr>
              <w:pStyle w:val="ad"/>
              <w:rPr>
                <w:rFonts w:ascii="Times New Roman" w:hAnsi="Times New Roman" w:cs="Times New Roman"/>
              </w:rPr>
            </w:pPr>
            <w:r>
              <w:rPr>
                <w:rFonts w:ascii="Times New Roman" w:hAnsi="Times New Roman" w:cs="Times New Roman"/>
              </w:rPr>
              <w:t>Наименование мероприятия</w:t>
            </w:r>
          </w:p>
        </w:tc>
        <w:tc>
          <w:tcPr>
            <w:tcW w:w="3260" w:type="dxa"/>
            <w:tcBorders>
              <w:top w:val="single" w:sz="4" w:space="0" w:color="auto"/>
              <w:left w:val="single" w:sz="4" w:space="0" w:color="auto"/>
              <w:bottom w:val="single" w:sz="4" w:space="0" w:color="auto"/>
              <w:right w:val="single" w:sz="4" w:space="0" w:color="auto"/>
            </w:tcBorders>
            <w:hideMark/>
          </w:tcPr>
          <w:p w:rsidR="00D10C9A" w:rsidRDefault="00D10C9A">
            <w:pPr>
              <w:pStyle w:val="ad"/>
              <w:rPr>
                <w:rFonts w:ascii="Times New Roman" w:hAnsi="Times New Roman" w:cs="Times New Roman"/>
              </w:rPr>
            </w:pPr>
            <w:r>
              <w:rPr>
                <w:rFonts w:ascii="Times New Roman" w:hAnsi="Times New Roman" w:cs="Times New Roman"/>
              </w:rPr>
              <w:t>Сроки исполнения</w:t>
            </w:r>
          </w:p>
        </w:tc>
        <w:tc>
          <w:tcPr>
            <w:tcW w:w="1983" w:type="dxa"/>
            <w:tcBorders>
              <w:top w:val="single" w:sz="4" w:space="0" w:color="auto"/>
              <w:left w:val="single" w:sz="4" w:space="0" w:color="auto"/>
              <w:bottom w:val="single" w:sz="4" w:space="0" w:color="auto"/>
              <w:right w:val="single" w:sz="4" w:space="0" w:color="auto"/>
            </w:tcBorders>
            <w:hideMark/>
          </w:tcPr>
          <w:p w:rsidR="00D10C9A" w:rsidRDefault="00D10C9A">
            <w:pPr>
              <w:pStyle w:val="ad"/>
              <w:rPr>
                <w:rFonts w:ascii="Times New Roman" w:hAnsi="Times New Roman" w:cs="Times New Roman"/>
              </w:rPr>
            </w:pPr>
            <w:r>
              <w:rPr>
                <w:rFonts w:ascii="Times New Roman" w:hAnsi="Times New Roman" w:cs="Times New Roman"/>
              </w:rPr>
              <w:t>Примечание</w:t>
            </w:r>
          </w:p>
        </w:tc>
      </w:tr>
      <w:tr w:rsidR="00D10C9A" w:rsidTr="00D10C9A">
        <w:tc>
          <w:tcPr>
            <w:tcW w:w="64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91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983"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r w:rsidR="00D10C9A" w:rsidTr="00D10C9A">
        <w:tc>
          <w:tcPr>
            <w:tcW w:w="64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91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983"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r w:rsidR="00D10C9A" w:rsidTr="00D10C9A">
        <w:tc>
          <w:tcPr>
            <w:tcW w:w="64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91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983"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r w:rsidR="00D10C9A" w:rsidTr="00D10C9A">
        <w:tc>
          <w:tcPr>
            <w:tcW w:w="64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91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983"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bl>
    <w:p w:rsidR="00D10C9A" w:rsidRDefault="00D10C9A" w:rsidP="00D10C9A">
      <w:pPr>
        <w:rPr>
          <w:rFonts w:ascii="Times New Roman" w:hAnsi="Times New Roman" w:cs="Times New Roman"/>
        </w:rPr>
      </w:pP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 xml:space="preserve">О   результатах    исполнения    настоящего   предписания   сообщить   до "____" ___________ 20___ г.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sz w:val="22"/>
          <w:szCs w:val="22"/>
        </w:rPr>
        <w:t xml:space="preserve">  муниципального района Республики Мордовия по адресу: </w:t>
      </w:r>
      <w:proofErr w:type="spellStart"/>
      <w:r>
        <w:rPr>
          <w:rFonts w:ascii="Times New Roman" w:hAnsi="Times New Roman" w:cs="Times New Roman"/>
          <w:sz w:val="22"/>
          <w:szCs w:val="22"/>
        </w:rPr>
        <w:t>рп</w:t>
      </w:r>
      <w:proofErr w:type="spellEnd"/>
      <w:r>
        <w:rPr>
          <w:rFonts w:ascii="Times New Roman" w:hAnsi="Times New Roman" w:cs="Times New Roman"/>
          <w:sz w:val="22"/>
          <w:szCs w:val="22"/>
        </w:rPr>
        <w:t xml:space="preserve"> Торбеево ул. Карла Маркса д 7б 2 этаж</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тел. 2-01-01.</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lastRenderedPageBreak/>
        <w:t>При неисполнении  настоящего  предписания  нарушитель  будет  привлечен к административной ответственности</w:t>
      </w:r>
      <w:proofErr w:type="gramStart"/>
      <w:r>
        <w:rPr>
          <w:rFonts w:ascii="Times New Roman" w:hAnsi="Times New Roman" w:cs="Times New Roman"/>
          <w:sz w:val="22"/>
          <w:szCs w:val="22"/>
        </w:rPr>
        <w:t xml:space="preserve"> .</w:t>
      </w:r>
      <w:proofErr w:type="gramEnd"/>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Предписание выдал:</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 xml:space="preserve">                     (должность, Ф. И. О., подпись)</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Предписание получил:</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p>
    <w:p w:rsidR="00D10C9A" w:rsidRDefault="00D10C9A" w:rsidP="00D10C9A">
      <w:pPr>
        <w:pStyle w:val="ae"/>
        <w:jc w:val="both"/>
        <w:rPr>
          <w:rFonts w:ascii="Times New Roman" w:hAnsi="Times New Roman" w:cs="Times New Roman"/>
          <w:sz w:val="22"/>
          <w:szCs w:val="22"/>
        </w:rPr>
      </w:pPr>
      <w:r>
        <w:rPr>
          <w:rFonts w:ascii="Times New Roman" w:hAnsi="Times New Roman" w:cs="Times New Roman"/>
          <w:sz w:val="22"/>
          <w:szCs w:val="22"/>
        </w:rPr>
        <w:t xml:space="preserve">                         (Ф. И. О., подпись, дата)</w:t>
      </w:r>
    </w:p>
    <w:p w:rsidR="00D10C9A" w:rsidRDefault="00D10C9A" w:rsidP="00D10C9A">
      <w:pPr>
        <w:rPr>
          <w:rFonts w:ascii="Times New Roman" w:hAnsi="Times New Roman" w:cs="Times New Roman"/>
          <w:sz w:val="24"/>
          <w:szCs w:val="24"/>
        </w:rPr>
      </w:pPr>
    </w:p>
    <w:p w:rsidR="00D10C9A" w:rsidRDefault="00D10C9A" w:rsidP="00D10C9A">
      <w:pPr>
        <w:jc w:val="right"/>
        <w:rPr>
          <w:rStyle w:val="af0"/>
          <w:color w:val="auto"/>
        </w:rPr>
      </w:pPr>
      <w:bookmarkStart w:id="65" w:name="sub_1300"/>
    </w:p>
    <w:bookmarkEnd w:id="65"/>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p w:rsidR="00D10C9A" w:rsidRDefault="00D10C9A" w:rsidP="00D10C9A">
      <w:pPr>
        <w:jc w:val="right"/>
      </w:pPr>
      <w:r>
        <w:rPr>
          <w:rStyle w:val="af0"/>
          <w:rFonts w:ascii="Times New Roman" w:hAnsi="Times New Roman" w:cs="Times New Roman"/>
        </w:rPr>
        <w:t>Приложение 3</w:t>
      </w:r>
      <w:r>
        <w:rPr>
          <w:rStyle w:val="af0"/>
          <w:rFonts w:ascii="Times New Roman" w:hAnsi="Times New Roman" w:cs="Times New Roman"/>
        </w:rPr>
        <w:br/>
        <w:t xml:space="preserve">к </w:t>
      </w:r>
      <w:hyperlink r:id="rId74" w:anchor="sub_1000" w:history="1">
        <w:r>
          <w:rPr>
            <w:rStyle w:val="ac"/>
            <w:rFonts w:ascii="Times New Roman" w:hAnsi="Times New Roman" w:cs="Times New Roman"/>
            <w:b/>
          </w:rPr>
          <w:t>Положению</w:t>
        </w:r>
      </w:hyperlink>
      <w:r>
        <w:rPr>
          <w:rStyle w:val="af0"/>
          <w:rFonts w:ascii="Times New Roman" w:hAnsi="Times New Roman" w:cs="Times New Roman"/>
        </w:rPr>
        <w:t xml:space="preserve"> о муниципальном</w:t>
      </w:r>
      <w:r>
        <w:rPr>
          <w:rStyle w:val="af0"/>
          <w:rFonts w:ascii="Times New Roman" w:hAnsi="Times New Roman" w:cs="Times New Roman"/>
        </w:rPr>
        <w:br/>
        <w:t>жилищном контроле на территории</w:t>
      </w:r>
      <w:r>
        <w:rPr>
          <w:rStyle w:val="af0"/>
          <w:rFonts w:ascii="Times New Roman" w:hAnsi="Times New Roman" w:cs="Times New Roman"/>
        </w:rPr>
        <w:br/>
      </w:r>
      <w:proofErr w:type="spellStart"/>
      <w:r>
        <w:rPr>
          <w:rFonts w:ascii="Times New Roman" w:hAnsi="Times New Roman" w:cs="Times New Roman"/>
          <w:b/>
        </w:rPr>
        <w:t>Торбеевского</w:t>
      </w:r>
      <w:proofErr w:type="spellEnd"/>
      <w:r>
        <w:rPr>
          <w:rFonts w:ascii="Times New Roman" w:hAnsi="Times New Roman" w:cs="Times New Roman"/>
          <w:b/>
        </w:rPr>
        <w:t xml:space="preserve"> городского поселения </w:t>
      </w:r>
    </w:p>
    <w:p w:rsidR="00D10C9A" w:rsidRDefault="00D10C9A" w:rsidP="00D10C9A">
      <w:pPr>
        <w:jc w:val="right"/>
        <w:rPr>
          <w:rStyle w:val="af0"/>
          <w:color w:val="auto"/>
        </w:rPr>
      </w:pPr>
      <w:proofErr w:type="spellStart"/>
      <w:r>
        <w:rPr>
          <w:rFonts w:ascii="Times New Roman" w:hAnsi="Times New Roman" w:cs="Times New Roman"/>
          <w:b/>
        </w:rPr>
        <w:t>Торбеевского</w:t>
      </w:r>
      <w:proofErr w:type="spellEnd"/>
      <w:r>
        <w:rPr>
          <w:rStyle w:val="af0"/>
          <w:rFonts w:ascii="Times New Roman" w:hAnsi="Times New Roman" w:cs="Times New Roman"/>
        </w:rPr>
        <w:t xml:space="preserve"> муниципального района</w:t>
      </w:r>
      <w:r>
        <w:rPr>
          <w:rStyle w:val="af0"/>
          <w:rFonts w:ascii="Times New Roman" w:hAnsi="Times New Roman" w:cs="Times New Roman"/>
        </w:rPr>
        <w:br/>
        <w:t>Республики Мордовия</w:t>
      </w:r>
    </w:p>
    <w:p w:rsidR="00D10C9A" w:rsidRDefault="00D10C9A" w:rsidP="00D10C9A"/>
    <w:p w:rsidR="00D10C9A" w:rsidRDefault="00D10C9A" w:rsidP="00D10C9A">
      <w:pPr>
        <w:pStyle w:val="1"/>
        <w:rPr>
          <w:rFonts w:ascii="Times New Roman" w:hAnsi="Times New Roman" w:cs="Times New Roman"/>
          <w:color w:val="auto"/>
        </w:rPr>
      </w:pPr>
      <w:r>
        <w:rPr>
          <w:rFonts w:ascii="Times New Roman" w:hAnsi="Times New Roman" w:cs="Times New Roman"/>
          <w:color w:val="auto"/>
        </w:rPr>
        <w:t>Журнал</w:t>
      </w:r>
      <w:r>
        <w:rPr>
          <w:rFonts w:ascii="Times New Roman" w:hAnsi="Times New Roman" w:cs="Times New Roman"/>
          <w:color w:val="auto"/>
        </w:rPr>
        <w:br/>
        <w:t xml:space="preserve">учета выявленных нарушений: несоответствия жилых помещений муниципального жилищного фонда установленным санитарным и техническим правилам и нормам, иным требованиям законодательства на территории </w:t>
      </w:r>
      <w:proofErr w:type="spellStart"/>
      <w:r>
        <w:rPr>
          <w:rFonts w:ascii="Times New Roman" w:hAnsi="Times New Roman" w:cs="Times New Roman"/>
          <w:color w:val="auto"/>
        </w:rPr>
        <w:t>Торбеевского</w:t>
      </w:r>
      <w:proofErr w:type="spellEnd"/>
      <w:r>
        <w:rPr>
          <w:rFonts w:ascii="Times New Roman" w:hAnsi="Times New Roman" w:cs="Times New Roman"/>
          <w:color w:val="auto"/>
        </w:rPr>
        <w:t xml:space="preserve"> городского поселения</w:t>
      </w:r>
    </w:p>
    <w:p w:rsidR="00D10C9A" w:rsidRDefault="00D10C9A" w:rsidP="00D10C9A">
      <w:pPr>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173"/>
        <w:gridCol w:w="1134"/>
        <w:gridCol w:w="1134"/>
        <w:gridCol w:w="1134"/>
        <w:gridCol w:w="992"/>
        <w:gridCol w:w="2126"/>
        <w:gridCol w:w="709"/>
        <w:gridCol w:w="1130"/>
      </w:tblGrid>
      <w:tr w:rsidR="00D10C9A" w:rsidTr="00D10C9A">
        <w:tc>
          <w:tcPr>
            <w:tcW w:w="534"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N</w:t>
            </w:r>
            <w:r>
              <w:rPr>
                <w:rFonts w:ascii="Times New Roman" w:hAnsi="Times New Roman" w:cs="Times New Roman"/>
              </w:rPr>
              <w:br/>
            </w:r>
            <w:proofErr w:type="gramStart"/>
            <w:r>
              <w:rPr>
                <w:rFonts w:ascii="Times New Roman" w:hAnsi="Times New Roman" w:cs="Times New Roman"/>
              </w:rPr>
              <w:t>п</w:t>
            </w:r>
            <w:proofErr w:type="gramEnd"/>
            <w:r>
              <w:rPr>
                <w:rFonts w:ascii="Times New Roman" w:hAnsi="Times New Roman" w:cs="Times New Roman"/>
              </w:rPr>
              <w:t>/п</w:t>
            </w:r>
          </w:p>
        </w:tc>
        <w:tc>
          <w:tcPr>
            <w:tcW w:w="1173"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Дата выявления нарушения, характер нарушения</w:t>
            </w:r>
          </w:p>
        </w:tc>
        <w:tc>
          <w:tcPr>
            <w:tcW w:w="1134"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Место нарушения, лицо, допустившее нарушения</w:t>
            </w:r>
          </w:p>
        </w:tc>
        <w:tc>
          <w:tcPr>
            <w:tcW w:w="1134"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Реквизиты Акта выявления нарушения, с указанием лица, составившего акт</w:t>
            </w:r>
          </w:p>
        </w:tc>
        <w:tc>
          <w:tcPr>
            <w:tcW w:w="1134"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Реквизиты предписания с указанием срока выполнения</w:t>
            </w:r>
          </w:p>
        </w:tc>
        <w:tc>
          <w:tcPr>
            <w:tcW w:w="992"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Сведения об исполнении предписания</w:t>
            </w:r>
          </w:p>
        </w:tc>
        <w:tc>
          <w:tcPr>
            <w:tcW w:w="2126"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Сведения о привлечении нарушителя к ответственности с указанием реквизитов постановления административной комиссии</w:t>
            </w:r>
          </w:p>
        </w:tc>
        <w:tc>
          <w:tcPr>
            <w:tcW w:w="709"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Сведения об уплате штрафа</w:t>
            </w:r>
          </w:p>
        </w:tc>
        <w:tc>
          <w:tcPr>
            <w:tcW w:w="1130"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Подпись работника, заполнившего журнал</w:t>
            </w:r>
          </w:p>
        </w:tc>
      </w:tr>
      <w:tr w:rsidR="00D10C9A" w:rsidTr="00D10C9A">
        <w:tc>
          <w:tcPr>
            <w:tcW w:w="534"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173"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13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bl>
    <w:p w:rsidR="00D10C9A" w:rsidRDefault="00D10C9A" w:rsidP="00D10C9A">
      <w:pPr>
        <w:jc w:val="right"/>
        <w:rPr>
          <w:rStyle w:val="af0"/>
          <w:color w:val="auto"/>
        </w:rPr>
      </w:pPr>
      <w:bookmarkStart w:id="66" w:name="sub_10000"/>
    </w:p>
    <w:p w:rsidR="00D10C9A" w:rsidRDefault="00D10C9A" w:rsidP="00D10C9A">
      <w:pPr>
        <w:jc w:val="right"/>
        <w:rPr>
          <w:rStyle w:val="af0"/>
          <w:rFonts w:ascii="Times New Roman" w:hAnsi="Times New Roman" w:cs="Times New Roman"/>
        </w:rPr>
      </w:pPr>
    </w:p>
    <w:p w:rsidR="00D10C9A" w:rsidRDefault="00D10C9A" w:rsidP="00D10C9A">
      <w:pPr>
        <w:jc w:val="right"/>
        <w:rPr>
          <w:rStyle w:val="af0"/>
          <w:rFonts w:ascii="Times New Roman" w:hAnsi="Times New Roman" w:cs="Times New Roman"/>
        </w:rPr>
      </w:pPr>
    </w:p>
    <w:bookmarkEnd w:id="66"/>
    <w:p w:rsidR="00D10C9A" w:rsidRDefault="00D10C9A" w:rsidP="00D10C9A">
      <w:pPr>
        <w:jc w:val="right"/>
      </w:pPr>
      <w:r>
        <w:rPr>
          <w:rStyle w:val="af0"/>
          <w:rFonts w:ascii="Times New Roman" w:hAnsi="Times New Roman" w:cs="Times New Roman"/>
        </w:rPr>
        <w:lastRenderedPageBreak/>
        <w:t>Приложение 4</w:t>
      </w:r>
      <w:r>
        <w:rPr>
          <w:rStyle w:val="af0"/>
          <w:rFonts w:ascii="Times New Roman" w:hAnsi="Times New Roman" w:cs="Times New Roman"/>
        </w:rPr>
        <w:br/>
        <w:t xml:space="preserve">к </w:t>
      </w:r>
      <w:hyperlink r:id="rId75" w:anchor="sub_1000" w:history="1">
        <w:r>
          <w:rPr>
            <w:rStyle w:val="ac"/>
            <w:rFonts w:ascii="Times New Roman" w:hAnsi="Times New Roman" w:cs="Times New Roman"/>
            <w:b/>
          </w:rPr>
          <w:t>Положению</w:t>
        </w:r>
      </w:hyperlink>
      <w:r>
        <w:rPr>
          <w:rStyle w:val="af0"/>
          <w:rFonts w:ascii="Times New Roman" w:hAnsi="Times New Roman" w:cs="Times New Roman"/>
        </w:rPr>
        <w:t xml:space="preserve"> о муниципальном</w:t>
      </w:r>
      <w:r>
        <w:rPr>
          <w:rStyle w:val="af0"/>
          <w:rFonts w:ascii="Times New Roman" w:hAnsi="Times New Roman" w:cs="Times New Roman"/>
        </w:rPr>
        <w:br/>
        <w:t>жилищном контроле на территории</w:t>
      </w:r>
      <w:r>
        <w:rPr>
          <w:rStyle w:val="af0"/>
          <w:rFonts w:ascii="Times New Roman" w:hAnsi="Times New Roman" w:cs="Times New Roman"/>
        </w:rPr>
        <w:br/>
      </w:r>
      <w:proofErr w:type="spellStart"/>
      <w:r>
        <w:rPr>
          <w:rFonts w:ascii="Times New Roman" w:hAnsi="Times New Roman" w:cs="Times New Roman"/>
          <w:b/>
        </w:rPr>
        <w:t>Торбеевского</w:t>
      </w:r>
      <w:proofErr w:type="spellEnd"/>
      <w:r>
        <w:rPr>
          <w:rFonts w:ascii="Times New Roman" w:hAnsi="Times New Roman" w:cs="Times New Roman"/>
          <w:b/>
        </w:rPr>
        <w:t xml:space="preserve"> городского поселения </w:t>
      </w:r>
    </w:p>
    <w:p w:rsidR="00D10C9A" w:rsidRDefault="00D10C9A" w:rsidP="00D10C9A">
      <w:pPr>
        <w:jc w:val="right"/>
        <w:rPr>
          <w:rStyle w:val="af0"/>
          <w:color w:val="auto"/>
        </w:rPr>
      </w:pPr>
      <w:proofErr w:type="spellStart"/>
      <w:r>
        <w:rPr>
          <w:rFonts w:ascii="Times New Roman" w:hAnsi="Times New Roman" w:cs="Times New Roman"/>
          <w:b/>
        </w:rPr>
        <w:t>Торбеевского</w:t>
      </w:r>
      <w:proofErr w:type="spellEnd"/>
      <w:r>
        <w:rPr>
          <w:rStyle w:val="af0"/>
          <w:rFonts w:ascii="Times New Roman" w:hAnsi="Times New Roman" w:cs="Times New Roman"/>
        </w:rPr>
        <w:t xml:space="preserve"> муниципального района</w:t>
      </w:r>
      <w:r>
        <w:rPr>
          <w:rStyle w:val="af0"/>
          <w:rFonts w:ascii="Times New Roman" w:hAnsi="Times New Roman" w:cs="Times New Roman"/>
        </w:rPr>
        <w:br/>
        <w:t>Республики Мордовия</w:t>
      </w:r>
    </w:p>
    <w:p w:rsidR="00D10C9A" w:rsidRDefault="00D10C9A" w:rsidP="00D10C9A">
      <w:pPr>
        <w:pStyle w:val="1"/>
        <w:jc w:val="center"/>
      </w:pPr>
      <w:r>
        <w:rPr>
          <w:rFonts w:ascii="Times New Roman" w:hAnsi="Times New Roman" w:cs="Times New Roman"/>
          <w:color w:val="auto"/>
        </w:rPr>
        <w:t>Книга</w:t>
      </w:r>
      <w:r>
        <w:rPr>
          <w:rFonts w:ascii="Times New Roman" w:hAnsi="Times New Roman" w:cs="Times New Roman"/>
          <w:color w:val="auto"/>
        </w:rPr>
        <w:br/>
        <w:t>регистрации распоряжений о проведении проверок соблюдения земельного законодательства</w:t>
      </w:r>
    </w:p>
    <w:p w:rsidR="00D10C9A" w:rsidRDefault="00D10C9A" w:rsidP="00D10C9A">
      <w:pPr>
        <w:rPr>
          <w:rFonts w:ascii="Times New Roman" w:hAnsi="Times New Roman" w:cs="Times New Roman"/>
        </w:rPr>
      </w:pPr>
      <w:bookmarkStart w:id="67" w:name="_GoBack"/>
      <w:bookmarkEnd w:id="67"/>
    </w:p>
    <w:p w:rsidR="00D10C9A" w:rsidRDefault="00D10C9A" w:rsidP="00D10C9A">
      <w:pPr>
        <w:jc w:val="right"/>
        <w:rPr>
          <w:rStyle w:val="af0"/>
          <w:color w:val="auto"/>
        </w:rPr>
      </w:pPr>
      <w:r>
        <w:rPr>
          <w:rStyle w:val="af0"/>
          <w:rFonts w:ascii="Times New Roman" w:hAnsi="Times New Roman" w:cs="Times New Roman"/>
        </w:rPr>
        <w:t>(форма)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9"/>
        <w:gridCol w:w="3660"/>
        <w:gridCol w:w="1995"/>
        <w:gridCol w:w="1509"/>
        <w:gridCol w:w="2174"/>
      </w:tblGrid>
      <w:tr w:rsidR="00D10C9A" w:rsidTr="00D10C9A">
        <w:tc>
          <w:tcPr>
            <w:tcW w:w="859"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N</w:t>
            </w:r>
            <w:r>
              <w:rPr>
                <w:rFonts w:ascii="Times New Roman" w:hAnsi="Times New Roman" w:cs="Times New Roman"/>
              </w:rPr>
              <w:br/>
            </w:r>
            <w:proofErr w:type="gramStart"/>
            <w:r>
              <w:rPr>
                <w:rFonts w:ascii="Times New Roman" w:hAnsi="Times New Roman" w:cs="Times New Roman"/>
              </w:rPr>
              <w:t>п</w:t>
            </w:r>
            <w:proofErr w:type="gramEnd"/>
            <w:r>
              <w:rPr>
                <w:rFonts w:ascii="Times New Roman" w:hAnsi="Times New Roman" w:cs="Times New Roman"/>
              </w:rPr>
              <w:t>/п</w:t>
            </w:r>
          </w:p>
        </w:tc>
        <w:tc>
          <w:tcPr>
            <w:tcW w:w="3660"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Наименование лица, в отношении</w:t>
            </w:r>
          </w:p>
          <w:p w:rsidR="00D10C9A" w:rsidRDefault="00D10C9A">
            <w:pPr>
              <w:pStyle w:val="ad"/>
              <w:jc w:val="center"/>
              <w:rPr>
                <w:rFonts w:ascii="Times New Roman" w:hAnsi="Times New Roman" w:cs="Times New Roman"/>
              </w:rPr>
            </w:pPr>
            <w:proofErr w:type="gramStart"/>
            <w:r>
              <w:rPr>
                <w:rFonts w:ascii="Times New Roman" w:hAnsi="Times New Roman" w:cs="Times New Roman"/>
              </w:rPr>
              <w:t>которого</w:t>
            </w:r>
            <w:proofErr w:type="gramEnd"/>
            <w:r>
              <w:rPr>
                <w:rFonts w:ascii="Times New Roman" w:hAnsi="Times New Roman" w:cs="Times New Roman"/>
              </w:rPr>
              <w:t xml:space="preserve"> назначена проверка, адрес</w:t>
            </w:r>
          </w:p>
          <w:p w:rsidR="00D10C9A" w:rsidRDefault="00D10C9A">
            <w:pPr>
              <w:pStyle w:val="ad"/>
              <w:jc w:val="center"/>
              <w:rPr>
                <w:rFonts w:ascii="Times New Roman" w:hAnsi="Times New Roman" w:cs="Times New Roman"/>
              </w:rPr>
            </w:pPr>
            <w:proofErr w:type="gramStart"/>
            <w:r>
              <w:rPr>
                <w:rFonts w:ascii="Times New Roman" w:hAnsi="Times New Roman" w:cs="Times New Roman"/>
              </w:rPr>
              <w:t>места расположения (регистрации,</w:t>
            </w:r>
            <w:proofErr w:type="gramEnd"/>
          </w:p>
          <w:p w:rsidR="00D10C9A" w:rsidRDefault="00D10C9A">
            <w:pPr>
              <w:pStyle w:val="ad"/>
              <w:jc w:val="center"/>
              <w:rPr>
                <w:rFonts w:ascii="Times New Roman" w:hAnsi="Times New Roman" w:cs="Times New Roman"/>
              </w:rPr>
            </w:pPr>
            <w:r>
              <w:rPr>
                <w:rFonts w:ascii="Times New Roman" w:hAnsi="Times New Roman" w:cs="Times New Roman"/>
              </w:rPr>
              <w:t>места жительства)</w:t>
            </w:r>
          </w:p>
        </w:tc>
        <w:tc>
          <w:tcPr>
            <w:tcW w:w="1995"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Форма проверки</w:t>
            </w:r>
          </w:p>
          <w:p w:rsidR="00D10C9A" w:rsidRDefault="00D10C9A">
            <w:pPr>
              <w:pStyle w:val="ad"/>
              <w:jc w:val="center"/>
              <w:rPr>
                <w:rFonts w:ascii="Times New Roman" w:hAnsi="Times New Roman" w:cs="Times New Roman"/>
              </w:rPr>
            </w:pPr>
            <w:proofErr w:type="gramStart"/>
            <w:r>
              <w:rPr>
                <w:rFonts w:ascii="Times New Roman" w:hAnsi="Times New Roman" w:cs="Times New Roman"/>
              </w:rPr>
              <w:t>(плановая,</w:t>
            </w:r>
            <w:proofErr w:type="gramEnd"/>
          </w:p>
          <w:p w:rsidR="00D10C9A" w:rsidRDefault="00D10C9A">
            <w:pPr>
              <w:pStyle w:val="ad"/>
              <w:jc w:val="center"/>
              <w:rPr>
                <w:rFonts w:ascii="Times New Roman" w:hAnsi="Times New Roman" w:cs="Times New Roman"/>
              </w:rPr>
            </w:pPr>
            <w:r>
              <w:rPr>
                <w:rFonts w:ascii="Times New Roman" w:hAnsi="Times New Roman" w:cs="Times New Roman"/>
              </w:rPr>
              <w:t>внеплановая)</w:t>
            </w:r>
          </w:p>
        </w:tc>
        <w:tc>
          <w:tcPr>
            <w:tcW w:w="1509"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Срок</w:t>
            </w:r>
          </w:p>
          <w:p w:rsidR="00D10C9A" w:rsidRDefault="00D10C9A">
            <w:pPr>
              <w:pStyle w:val="ad"/>
              <w:jc w:val="center"/>
              <w:rPr>
                <w:rFonts w:ascii="Times New Roman" w:hAnsi="Times New Roman" w:cs="Times New Roman"/>
              </w:rPr>
            </w:pPr>
            <w:r>
              <w:rPr>
                <w:rFonts w:ascii="Times New Roman" w:hAnsi="Times New Roman" w:cs="Times New Roman"/>
              </w:rPr>
              <w:t>проведения</w:t>
            </w:r>
          </w:p>
          <w:p w:rsidR="00D10C9A" w:rsidRDefault="00D10C9A">
            <w:pPr>
              <w:pStyle w:val="ad"/>
              <w:jc w:val="center"/>
              <w:rPr>
                <w:rFonts w:ascii="Times New Roman" w:hAnsi="Times New Roman" w:cs="Times New Roman"/>
              </w:rPr>
            </w:pPr>
            <w:r>
              <w:rPr>
                <w:rFonts w:ascii="Times New Roman" w:hAnsi="Times New Roman" w:cs="Times New Roman"/>
              </w:rPr>
              <w:t>проверки</w:t>
            </w:r>
          </w:p>
        </w:tc>
        <w:tc>
          <w:tcPr>
            <w:tcW w:w="2174" w:type="dxa"/>
            <w:tcBorders>
              <w:top w:val="single" w:sz="4" w:space="0" w:color="auto"/>
              <w:left w:val="single" w:sz="4" w:space="0" w:color="auto"/>
              <w:bottom w:val="single" w:sz="4" w:space="0" w:color="auto"/>
              <w:right w:val="single" w:sz="4" w:space="0" w:color="auto"/>
            </w:tcBorders>
            <w:hideMark/>
          </w:tcPr>
          <w:p w:rsidR="00D10C9A" w:rsidRDefault="00D10C9A">
            <w:pPr>
              <w:pStyle w:val="ad"/>
              <w:jc w:val="center"/>
              <w:rPr>
                <w:rFonts w:ascii="Times New Roman" w:hAnsi="Times New Roman" w:cs="Times New Roman"/>
              </w:rPr>
            </w:pPr>
            <w:r>
              <w:rPr>
                <w:rFonts w:ascii="Times New Roman" w:hAnsi="Times New Roman" w:cs="Times New Roman"/>
              </w:rPr>
              <w:t>Уполномоченный на проведение</w:t>
            </w:r>
          </w:p>
          <w:p w:rsidR="00D10C9A" w:rsidRDefault="00D10C9A">
            <w:pPr>
              <w:pStyle w:val="ad"/>
              <w:jc w:val="center"/>
              <w:rPr>
                <w:rFonts w:ascii="Times New Roman" w:hAnsi="Times New Roman" w:cs="Times New Roman"/>
              </w:rPr>
            </w:pPr>
            <w:r>
              <w:rPr>
                <w:rFonts w:ascii="Times New Roman" w:hAnsi="Times New Roman" w:cs="Times New Roman"/>
              </w:rPr>
              <w:t>проверки</w:t>
            </w:r>
          </w:p>
          <w:p w:rsidR="00D10C9A" w:rsidRDefault="00D10C9A">
            <w:pPr>
              <w:pStyle w:val="ad"/>
              <w:jc w:val="center"/>
              <w:rPr>
                <w:rFonts w:ascii="Times New Roman" w:hAnsi="Times New Roman" w:cs="Times New Roman"/>
              </w:rPr>
            </w:pPr>
            <w:r>
              <w:rPr>
                <w:rFonts w:ascii="Times New Roman" w:hAnsi="Times New Roman" w:cs="Times New Roman"/>
              </w:rPr>
              <w:t>муниципальный</w:t>
            </w:r>
          </w:p>
          <w:p w:rsidR="00D10C9A" w:rsidRDefault="00D10C9A">
            <w:pPr>
              <w:pStyle w:val="ad"/>
              <w:jc w:val="center"/>
              <w:rPr>
                <w:rFonts w:ascii="Times New Roman" w:hAnsi="Times New Roman" w:cs="Times New Roman"/>
              </w:rPr>
            </w:pPr>
            <w:r>
              <w:rPr>
                <w:rFonts w:ascii="Times New Roman" w:hAnsi="Times New Roman" w:cs="Times New Roman"/>
              </w:rPr>
              <w:t>инспектор</w:t>
            </w:r>
          </w:p>
        </w:tc>
      </w:tr>
      <w:tr w:rsidR="00D10C9A" w:rsidTr="00D10C9A">
        <w:tc>
          <w:tcPr>
            <w:tcW w:w="859"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66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509"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2174"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r w:rsidR="00D10C9A" w:rsidTr="00D10C9A">
        <w:tc>
          <w:tcPr>
            <w:tcW w:w="859"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3660"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1509"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c>
          <w:tcPr>
            <w:tcW w:w="2174" w:type="dxa"/>
            <w:tcBorders>
              <w:top w:val="single" w:sz="4" w:space="0" w:color="auto"/>
              <w:left w:val="single" w:sz="4" w:space="0" w:color="auto"/>
              <w:bottom w:val="single" w:sz="4" w:space="0" w:color="auto"/>
              <w:right w:val="single" w:sz="4" w:space="0" w:color="auto"/>
            </w:tcBorders>
          </w:tcPr>
          <w:p w:rsidR="00D10C9A" w:rsidRDefault="00D10C9A">
            <w:pPr>
              <w:pStyle w:val="ad"/>
              <w:rPr>
                <w:rFonts w:ascii="Times New Roman" w:hAnsi="Times New Roman" w:cs="Times New Roman"/>
              </w:rPr>
            </w:pPr>
          </w:p>
        </w:tc>
      </w:tr>
    </w:tbl>
    <w:p w:rsidR="00D10C9A" w:rsidRDefault="00D10C9A" w:rsidP="00D10C9A">
      <w:pPr>
        <w:rPr>
          <w:rFonts w:ascii="Times New Roman" w:hAnsi="Times New Roman" w:cs="Times New Roman"/>
        </w:rPr>
      </w:pPr>
    </w:p>
    <w:p w:rsidR="00D10C9A" w:rsidRDefault="00D10C9A" w:rsidP="00D10C9A">
      <w:pPr>
        <w:rPr>
          <w:rFonts w:ascii="Times New Roman" w:hAnsi="Times New Roman" w:cs="Times New Roman"/>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10C9A"/>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10C9A"/>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10C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D10C9A"/>
    <w:rPr>
      <w:rFonts w:asciiTheme="majorHAnsi" w:eastAsiaTheme="majorEastAsia" w:hAnsiTheme="majorHAnsi" w:cstheme="majorBidi"/>
      <w:b/>
      <w:bCs/>
      <w:color w:val="365F91" w:themeColor="accent1" w:themeShade="BF"/>
      <w:sz w:val="28"/>
      <w:szCs w:val="28"/>
      <w:lang w:eastAsia="ru-RU"/>
    </w:rPr>
  </w:style>
  <w:style w:type="paragraph" w:customStyle="1" w:styleId="ad">
    <w:name w:val="Нормальный (таблица)"/>
    <w:basedOn w:val="a"/>
    <w:next w:val="a"/>
    <w:uiPriority w:val="99"/>
    <w:semiHidden/>
    <w:rsid w:val="00D10C9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e">
    <w:name w:val="Таблицы (моноширинный)"/>
    <w:basedOn w:val="a"/>
    <w:next w:val="a"/>
    <w:uiPriority w:val="99"/>
    <w:semiHidden/>
    <w:rsid w:val="00D10C9A"/>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Standard">
    <w:name w:val="Standard"/>
    <w:semiHidden/>
    <w:rsid w:val="00D10C9A"/>
    <w:pPr>
      <w:suppressAutoHyphens/>
      <w:autoSpaceDN w:val="0"/>
      <w:spacing w:after="0" w:line="240" w:lineRule="auto"/>
    </w:pPr>
    <w:rPr>
      <w:rFonts w:ascii="Times New Roman" w:eastAsia="Arial Unicode MS" w:hAnsi="Times New Roman" w:cs="Mangal"/>
      <w:kern w:val="3"/>
      <w:sz w:val="24"/>
      <w:szCs w:val="24"/>
      <w:lang w:eastAsia="hi-IN" w:bidi="hi-IN"/>
    </w:rPr>
  </w:style>
  <w:style w:type="paragraph" w:customStyle="1" w:styleId="af">
    <w:name w:val="Заголовок статьи"/>
    <w:basedOn w:val="a"/>
    <w:next w:val="a"/>
    <w:uiPriority w:val="99"/>
    <w:semiHidden/>
    <w:rsid w:val="00D10C9A"/>
    <w:pPr>
      <w:widowControl w:val="0"/>
      <w:autoSpaceDE w:val="0"/>
      <w:autoSpaceDN w:val="0"/>
      <w:adjustRightInd w:val="0"/>
      <w:spacing w:after="0" w:line="240" w:lineRule="auto"/>
      <w:ind w:left="1612" w:hanging="892"/>
      <w:jc w:val="both"/>
    </w:pPr>
    <w:rPr>
      <w:rFonts w:ascii="Times New Roman CYR" w:eastAsia="Times New Roman" w:hAnsi="Times New Roman CYR" w:cs="Times New Roman CYR"/>
      <w:sz w:val="24"/>
      <w:szCs w:val="24"/>
    </w:rPr>
  </w:style>
  <w:style w:type="character" w:customStyle="1" w:styleId="af0">
    <w:name w:val="Цветовое выделение"/>
    <w:uiPriority w:val="99"/>
    <w:rsid w:val="00D10C9A"/>
    <w:rPr>
      <w:b/>
      <w:bCs/>
      <w:color w:val="26282F"/>
    </w:rPr>
  </w:style>
  <w:style w:type="character" w:customStyle="1" w:styleId="s10">
    <w:name w:val="s_10"/>
    <w:rsid w:val="00D10C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10C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D10C9A"/>
    <w:rPr>
      <w:rFonts w:asciiTheme="majorHAnsi" w:eastAsiaTheme="majorEastAsia" w:hAnsiTheme="majorHAnsi" w:cstheme="majorBidi"/>
      <w:b/>
      <w:bCs/>
      <w:color w:val="365F91" w:themeColor="accent1" w:themeShade="BF"/>
      <w:sz w:val="28"/>
      <w:szCs w:val="28"/>
      <w:lang w:eastAsia="ru-RU"/>
    </w:rPr>
  </w:style>
  <w:style w:type="paragraph" w:customStyle="1" w:styleId="ad">
    <w:name w:val="Нормальный (таблица)"/>
    <w:basedOn w:val="a"/>
    <w:next w:val="a"/>
    <w:uiPriority w:val="99"/>
    <w:semiHidden/>
    <w:rsid w:val="00D10C9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e">
    <w:name w:val="Таблицы (моноширинный)"/>
    <w:basedOn w:val="a"/>
    <w:next w:val="a"/>
    <w:uiPriority w:val="99"/>
    <w:semiHidden/>
    <w:rsid w:val="00D10C9A"/>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Standard">
    <w:name w:val="Standard"/>
    <w:semiHidden/>
    <w:rsid w:val="00D10C9A"/>
    <w:pPr>
      <w:suppressAutoHyphens/>
      <w:autoSpaceDN w:val="0"/>
      <w:spacing w:after="0" w:line="240" w:lineRule="auto"/>
    </w:pPr>
    <w:rPr>
      <w:rFonts w:ascii="Times New Roman" w:eastAsia="Arial Unicode MS" w:hAnsi="Times New Roman" w:cs="Mangal"/>
      <w:kern w:val="3"/>
      <w:sz w:val="24"/>
      <w:szCs w:val="24"/>
      <w:lang w:eastAsia="hi-IN" w:bidi="hi-IN"/>
    </w:rPr>
  </w:style>
  <w:style w:type="paragraph" w:customStyle="1" w:styleId="af">
    <w:name w:val="Заголовок статьи"/>
    <w:basedOn w:val="a"/>
    <w:next w:val="a"/>
    <w:uiPriority w:val="99"/>
    <w:semiHidden/>
    <w:rsid w:val="00D10C9A"/>
    <w:pPr>
      <w:widowControl w:val="0"/>
      <w:autoSpaceDE w:val="0"/>
      <w:autoSpaceDN w:val="0"/>
      <w:adjustRightInd w:val="0"/>
      <w:spacing w:after="0" w:line="240" w:lineRule="auto"/>
      <w:ind w:left="1612" w:hanging="892"/>
      <w:jc w:val="both"/>
    </w:pPr>
    <w:rPr>
      <w:rFonts w:ascii="Times New Roman CYR" w:eastAsia="Times New Roman" w:hAnsi="Times New Roman CYR" w:cs="Times New Roman CYR"/>
      <w:sz w:val="24"/>
      <w:szCs w:val="24"/>
    </w:rPr>
  </w:style>
  <w:style w:type="character" w:customStyle="1" w:styleId="af0">
    <w:name w:val="Цветовое выделение"/>
    <w:uiPriority w:val="99"/>
    <w:rsid w:val="00D10C9A"/>
    <w:rPr>
      <w:b/>
      <w:bCs/>
      <w:color w:val="26282F"/>
    </w:rPr>
  </w:style>
  <w:style w:type="character" w:customStyle="1" w:styleId="s10">
    <w:name w:val="s_10"/>
    <w:rsid w:val="00D10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94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orbeevo.e-mordovia.ru/" TargetMode="External"/><Relationship Id="rId18" Type="http://schemas.openxmlformats.org/officeDocument/2006/relationships/hyperlink" Target="http://internet.garant.ru/document/redirect/12138291/0" TargetMode="External"/><Relationship Id="rId26" Type="http://schemas.openxmlformats.org/officeDocument/2006/relationships/hyperlink" Target="http://www.torbeevo.e-mordovia.ru/" TargetMode="External"/><Relationship Id="rId39" Type="http://schemas.openxmlformats.org/officeDocument/2006/relationships/hyperlink" Target="https://internet.garant.ru/" TargetMode="External"/><Relationship Id="rId21" Type="http://schemas.openxmlformats.org/officeDocument/2006/relationships/hyperlink" Target="http://internet.garant.ru/document/redirect/8916657/8" TargetMode="External"/><Relationship Id="rId34" Type="http://schemas.openxmlformats.org/officeDocument/2006/relationships/hyperlink" Target="http://internet.garant.ru/document/redirect/12138291/16202" TargetMode="External"/><Relationship Id="rId42" Type="http://schemas.openxmlformats.org/officeDocument/2006/relationships/hyperlink" Target="file:///C:\Users\&#1048;&#1074;&#1072;&#1085;\Desktop\1\&#1055;&#1086;&#1089;&#1090;&#1072;&#1085;&#1086;&#1074;&#1083;&#1077;&#1085;&#1080;&#1103;%202020\&#1078;&#1080;&#1083;&#1080;&#1097;&#1085;&#1099;&#1081;%20&#1082;&#1086;&#1085;&#1090;&#1088;&#1086;&#1083;&#1100;.doc" TargetMode="External"/><Relationship Id="rId47" Type="http://schemas.openxmlformats.org/officeDocument/2006/relationships/hyperlink" Target="http://internet.garant.ru/document/redirect/12138291/0" TargetMode="External"/><Relationship Id="rId50" Type="http://schemas.openxmlformats.org/officeDocument/2006/relationships/hyperlink" Target="http://internet.garant.ru/document/redirect/12138291/100" TargetMode="External"/><Relationship Id="rId55" Type="http://schemas.openxmlformats.org/officeDocument/2006/relationships/hyperlink" Target="http://internet.garant.ru/document/redirect/12124624/2" TargetMode="External"/><Relationship Id="rId63" Type="http://schemas.openxmlformats.org/officeDocument/2006/relationships/hyperlink" Target="http://internet.garant.ru/document/redirect/12124624/2" TargetMode="External"/><Relationship Id="rId68" Type="http://schemas.openxmlformats.org/officeDocument/2006/relationships/hyperlink" Target="file:///C:\Users\&#1048;&#1074;&#1072;&#1085;\Desktop\1\&#1055;&#1086;&#1089;&#1090;&#1072;&#1085;&#1086;&#1074;&#1083;&#1077;&#1085;&#1080;&#1103;%202020\&#1078;&#1080;&#1083;&#1080;&#1097;&#1085;&#1099;&#1081;%20&#1082;&#1086;&#1085;&#1090;&#1088;&#1086;&#1083;&#1100;.doc" TargetMode="External"/><Relationship Id="rId76" Type="http://schemas.openxmlformats.org/officeDocument/2006/relationships/fontTable" Target="fontTable.xml"/><Relationship Id="rId7" Type="http://schemas.openxmlformats.org/officeDocument/2006/relationships/hyperlink" Target="http://internet.garant.ru/document/redirect/186367/0" TargetMode="External"/><Relationship Id="rId71" Type="http://schemas.openxmlformats.org/officeDocument/2006/relationships/hyperlink" Target="file:///C:\Users\&#1048;&#1074;&#1072;&#1085;\Desktop\1\&#1055;&#1086;&#1089;&#1090;&#1072;&#1085;&#1086;&#1074;&#1083;&#1077;&#1085;&#1080;&#1103;%202020\&#1078;&#1080;&#1083;&#1080;&#1097;&#1085;&#1099;&#1081;%20&#1082;&#1086;&#1085;&#1090;&#1088;&#1086;&#1083;&#1100;.doc" TargetMode="External"/><Relationship Id="rId2" Type="http://schemas.openxmlformats.org/officeDocument/2006/relationships/styles" Target="styles.xml"/><Relationship Id="rId16" Type="http://schemas.openxmlformats.org/officeDocument/2006/relationships/hyperlink" Target="http://www.torbeevo.e-mordovia.ru/" TargetMode="External"/><Relationship Id="rId29" Type="http://schemas.openxmlformats.org/officeDocument/2006/relationships/hyperlink" Target="http://www.torbeevo.e-mordovia.ru/" TargetMode="External"/><Relationship Id="rId11" Type="http://schemas.openxmlformats.org/officeDocument/2006/relationships/hyperlink" Target="http://www.torbeevo.e-mordovia.ru/" TargetMode="External"/><Relationship Id="rId24" Type="http://schemas.openxmlformats.org/officeDocument/2006/relationships/hyperlink" Target="http://internet.garant.ru/document/redirect/12124624/2" TargetMode="External"/><Relationship Id="rId32" Type="http://schemas.openxmlformats.org/officeDocument/2006/relationships/hyperlink" Target="http://www.torbeevo.e-mordovia.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internet.garant.ru/document/redirect/12164247/0" TargetMode="External"/><Relationship Id="rId53" Type="http://schemas.openxmlformats.org/officeDocument/2006/relationships/hyperlink" Target="http://internet.garant.ru/document/redirect/12124624/1" TargetMode="External"/><Relationship Id="rId58" Type="http://schemas.openxmlformats.org/officeDocument/2006/relationships/hyperlink" Target="http://internet.garant.ru/document/redirect/12124624/2" TargetMode="External"/><Relationship Id="rId66" Type="http://schemas.openxmlformats.org/officeDocument/2006/relationships/hyperlink" Target="http://internet.garant.ru/document/redirect/12124624/2" TargetMode="External"/><Relationship Id="rId74" Type="http://schemas.openxmlformats.org/officeDocument/2006/relationships/hyperlink" Target="file:///C:\Users\&#1048;&#1074;&#1072;&#1085;\Desktop\1\&#1055;&#1086;&#1089;&#1090;&#1072;&#1085;&#1086;&#1074;&#1083;&#1077;&#1085;&#1080;&#1103;%202020\&#1078;&#1080;&#1083;&#1080;&#1097;&#1085;&#1099;&#1081;%20&#1082;&#1086;&#1085;&#1090;&#1088;&#1086;&#1083;&#1100;.doc" TargetMode="External"/><Relationship Id="rId5" Type="http://schemas.openxmlformats.org/officeDocument/2006/relationships/webSettings" Target="webSettings.xml"/><Relationship Id="rId15" Type="http://schemas.openxmlformats.org/officeDocument/2006/relationships/hyperlink" Target="http://www.torbeevo.e-mordovia.ru/" TargetMode="External"/><Relationship Id="rId23" Type="http://schemas.openxmlformats.org/officeDocument/2006/relationships/hyperlink" Target="http://internet.garant.ru/document/redirect/12124624/2" TargetMode="External"/><Relationship Id="rId28" Type="http://schemas.openxmlformats.org/officeDocument/2006/relationships/hyperlink" Target="http://www.torbeevo.e-mordovia.ru/"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redirect/12138291/100" TargetMode="External"/><Relationship Id="rId57" Type="http://schemas.openxmlformats.org/officeDocument/2006/relationships/hyperlink" Target="http://internet.garant.ru/document/redirect/12124624/2" TargetMode="External"/><Relationship Id="rId61" Type="http://schemas.openxmlformats.org/officeDocument/2006/relationships/hyperlink" Target="file:///C:\Users\&#1048;&#1074;&#1072;&#1085;\Desktop\1\&#1055;&#1086;&#1089;&#1090;&#1072;&#1085;&#1086;&#1074;&#1083;&#1077;&#1085;&#1080;&#1103;%202020\&#1078;&#1080;&#1083;&#1080;&#1097;&#1085;&#1099;&#1081;%20&#1082;&#1086;&#1085;&#1090;&#1088;&#1086;&#1083;&#1100;.doc" TargetMode="External"/><Relationship Id="rId10" Type="http://schemas.openxmlformats.org/officeDocument/2006/relationships/hyperlink" Target="http://internet.garant.ru/document/redirect/44924079/0" TargetMode="External"/><Relationship Id="rId19" Type="http://schemas.openxmlformats.org/officeDocument/2006/relationships/hyperlink" Target="http://internet.garant.ru/document/redirect/186367/0" TargetMode="External"/><Relationship Id="rId31" Type="http://schemas.openxmlformats.org/officeDocument/2006/relationships/hyperlink" Target="http://www.torbeevo.e-mordovia.ru/" TargetMode="External"/><Relationship Id="rId44" Type="http://schemas.openxmlformats.org/officeDocument/2006/relationships/hyperlink" Target="file:///C:\Users\&#1048;&#1074;&#1072;&#1085;\Desktop\1\&#1055;&#1086;&#1089;&#1090;&#1072;&#1085;&#1086;&#1074;&#1083;&#1077;&#1085;&#1080;&#1103;%202020\&#1078;&#1080;&#1083;&#1080;&#1097;&#1085;&#1099;&#1081;%20&#1082;&#1086;&#1085;&#1090;&#1088;&#1086;&#1083;&#1100;.doc" TargetMode="External"/><Relationship Id="rId52" Type="http://schemas.openxmlformats.org/officeDocument/2006/relationships/hyperlink" Target="http://internet.garant.ru/document/redirect/12138291/0" TargetMode="External"/><Relationship Id="rId60" Type="http://schemas.openxmlformats.org/officeDocument/2006/relationships/hyperlink" Target="http://internet.garant.ru/document/redirect/12167036/0" TargetMode="External"/><Relationship Id="rId65" Type="http://schemas.openxmlformats.org/officeDocument/2006/relationships/hyperlink" Target="file:///C:\Users\&#1048;&#1074;&#1072;&#1085;\Desktop\1\&#1055;&#1086;&#1089;&#1090;&#1072;&#1085;&#1086;&#1074;&#1083;&#1077;&#1085;&#1080;&#1103;%202020\&#1078;&#1080;&#1083;&#1080;&#1097;&#1085;&#1099;&#1081;%20&#1082;&#1086;&#1085;&#1090;&#1088;&#1086;&#1083;&#1100;.doc" TargetMode="External"/><Relationship Id="rId73" Type="http://schemas.openxmlformats.org/officeDocument/2006/relationships/hyperlink" Target="file:///C:\Users\&#1048;&#1074;&#1072;&#1085;\Desktop\1\&#1055;&#1086;&#1089;&#1090;&#1072;&#1085;&#1086;&#1074;&#1083;&#1077;&#1085;&#1080;&#1103;%202020\&#1078;&#1080;&#1083;&#1080;&#1097;&#1085;&#1099;&#1081;%20&#1082;&#1086;&#1085;&#1090;&#1088;&#1086;&#1083;&#1100;.doc" TargetMode="External"/><Relationship Id="rId4" Type="http://schemas.openxmlformats.org/officeDocument/2006/relationships/settings" Target="settings.xml"/><Relationship Id="rId9" Type="http://schemas.openxmlformats.org/officeDocument/2006/relationships/hyperlink" Target="file:///C:\Users\&#1048;&#1074;&#1072;&#1085;\Desktop\1\&#1055;&#1086;&#1089;&#1090;&#1072;&#1085;&#1086;&#1074;&#1083;&#1077;&#1085;&#1080;&#1103;%202020\&#1078;&#1080;&#1083;&#1080;&#1097;&#1085;&#1099;&#1081;%20&#1082;&#1086;&#1085;&#1090;&#1088;&#1086;&#1083;&#1100;.doc" TargetMode="External"/><Relationship Id="rId14" Type="http://schemas.openxmlformats.org/officeDocument/2006/relationships/hyperlink" Target="http://www.torbeevo.e-mordovia.ru/" TargetMode="External"/><Relationship Id="rId22" Type="http://schemas.openxmlformats.org/officeDocument/2006/relationships/hyperlink" Target="http://internet.garant.ru/document/redirect/8916657/8" TargetMode="External"/><Relationship Id="rId27" Type="http://schemas.openxmlformats.org/officeDocument/2006/relationships/hyperlink" Target="http://www.torbeevo.e-mordovia.ru/" TargetMode="External"/><Relationship Id="rId30" Type="http://schemas.openxmlformats.org/officeDocument/2006/relationships/hyperlink" Target="http://www.torbeevo.e-mordovia.ru/" TargetMode="External"/><Relationship Id="rId35" Type="http://schemas.openxmlformats.org/officeDocument/2006/relationships/hyperlink" Target="http://internet.garant.ru/document/redirect/12164247/0" TargetMode="External"/><Relationship Id="rId43" Type="http://schemas.openxmlformats.org/officeDocument/2006/relationships/hyperlink" Target="file:///C:\Users\&#1048;&#1074;&#1072;&#1085;\Desktop\1\&#1055;&#1086;&#1089;&#1090;&#1072;&#1085;&#1086;&#1074;&#1083;&#1077;&#1085;&#1080;&#1103;%202020\&#1078;&#1080;&#1083;&#1080;&#1097;&#1085;&#1099;&#1081;%20&#1082;&#1086;&#1085;&#1090;&#1088;&#1086;&#1083;&#1100;.doc" TargetMode="External"/><Relationship Id="rId48" Type="http://schemas.openxmlformats.org/officeDocument/2006/relationships/hyperlink" Target="http://internet.garant.ru/document/redirect/8917725/0" TargetMode="External"/><Relationship Id="rId56" Type="http://schemas.openxmlformats.org/officeDocument/2006/relationships/hyperlink" Target="file:///C:\Users\&#1048;&#1074;&#1072;&#1085;\Desktop\1\&#1055;&#1086;&#1089;&#1090;&#1072;&#1085;&#1086;&#1074;&#1083;&#1077;&#1085;&#1080;&#1103;%202020\&#1078;&#1080;&#1083;&#1080;&#1097;&#1085;&#1099;&#1081;%20&#1082;&#1086;&#1085;&#1090;&#1088;&#1086;&#1083;&#1100;.doc" TargetMode="External"/><Relationship Id="rId64" Type="http://schemas.openxmlformats.org/officeDocument/2006/relationships/hyperlink" Target="http://internet.garant.ru/document/redirect/12124624/2" TargetMode="External"/><Relationship Id="rId69" Type="http://schemas.openxmlformats.org/officeDocument/2006/relationships/hyperlink" Target="http://internet.garant.ru/document/redirect/12124624/2" TargetMode="External"/><Relationship Id="rId77" Type="http://schemas.openxmlformats.org/officeDocument/2006/relationships/theme" Target="theme/theme1.xml"/><Relationship Id="rId8" Type="http://schemas.openxmlformats.org/officeDocument/2006/relationships/hyperlink" Target="http://internet.garant.ru/document/redirect/12164247/0" TargetMode="External"/><Relationship Id="rId51" Type="http://schemas.openxmlformats.org/officeDocument/2006/relationships/hyperlink" Target="http://internet.garant.ru/document/redirect/12138291/100" TargetMode="External"/><Relationship Id="rId72" Type="http://schemas.openxmlformats.org/officeDocument/2006/relationships/hyperlink" Target="file:///C:\Users\&#1048;&#1074;&#1072;&#1085;\Desktop\1\&#1055;&#1086;&#1089;&#1090;&#1072;&#1085;&#1086;&#1074;&#1083;&#1077;&#1085;&#1080;&#1103;%202020\&#1078;&#1080;&#1083;&#1080;&#1097;&#1085;&#1099;&#1081;%20&#1082;&#1086;&#1085;&#1090;&#1088;&#1086;&#1083;&#1100;.doc" TargetMode="External"/><Relationship Id="rId3" Type="http://schemas.microsoft.com/office/2007/relationships/stylesWithEffects" Target="stylesWithEffects.xml"/><Relationship Id="rId12" Type="http://schemas.openxmlformats.org/officeDocument/2006/relationships/hyperlink" Target="http://www.torbeevo.e-mordovia.ru/" TargetMode="External"/><Relationship Id="rId17" Type="http://schemas.openxmlformats.org/officeDocument/2006/relationships/hyperlink" Target="http://www.torbeevo.e-mordovia.ru/" TargetMode="External"/><Relationship Id="rId25" Type="http://schemas.openxmlformats.org/officeDocument/2006/relationships/hyperlink" Target="http://internet.garant.ru/document/redirect/8916657/8" TargetMode="External"/><Relationship Id="rId33" Type="http://schemas.openxmlformats.org/officeDocument/2006/relationships/hyperlink" Target="http://internet.garant.ru/document/redirect/12124624/2" TargetMode="External"/><Relationship Id="rId38" Type="http://schemas.openxmlformats.org/officeDocument/2006/relationships/hyperlink" Target="https://internet.garant.ru/" TargetMode="External"/><Relationship Id="rId46" Type="http://schemas.openxmlformats.org/officeDocument/2006/relationships/hyperlink" Target="http://internet.garant.ru/document/redirect/12138291/100" TargetMode="External"/><Relationship Id="rId59" Type="http://schemas.openxmlformats.org/officeDocument/2006/relationships/hyperlink" Target="http://internet.garant.ru/document/redirect/12124624/2" TargetMode="External"/><Relationship Id="rId67" Type="http://schemas.openxmlformats.org/officeDocument/2006/relationships/hyperlink" Target="http://internet.garant.ru/document/redirect/12124624/2" TargetMode="External"/><Relationship Id="rId20" Type="http://schemas.openxmlformats.org/officeDocument/2006/relationships/hyperlink" Target="http://internet.garant.ru/document/redirect/12164247/0" TargetMode="External"/><Relationship Id="rId41" Type="http://schemas.openxmlformats.org/officeDocument/2006/relationships/hyperlink" Target="https://internet.garant.ru/" TargetMode="External"/><Relationship Id="rId54" Type="http://schemas.openxmlformats.org/officeDocument/2006/relationships/hyperlink" Target="http://internet.garant.ru/document/redirect/12167036/0" TargetMode="External"/><Relationship Id="rId62" Type="http://schemas.openxmlformats.org/officeDocument/2006/relationships/hyperlink" Target="http://internet.garant.ru/document/redirect/12124624/2" TargetMode="External"/><Relationship Id="rId70" Type="http://schemas.openxmlformats.org/officeDocument/2006/relationships/hyperlink" Target="file:///C:\Users\&#1048;&#1074;&#1072;&#1085;\Desktop\1\&#1055;&#1086;&#1089;&#1090;&#1072;&#1085;&#1086;&#1074;&#1083;&#1077;&#1085;&#1080;&#1103;%202020\&#1078;&#1080;&#1083;&#1080;&#1097;&#1085;&#1099;&#1081;%20&#1082;&#1086;&#1085;&#1090;&#1088;&#1086;&#1083;&#1100;.doc" TargetMode="External"/><Relationship Id="rId75" Type="http://schemas.openxmlformats.org/officeDocument/2006/relationships/hyperlink" Target="file:///C:\Users\&#1048;&#1074;&#1072;&#1085;\Desktop\1\&#1055;&#1086;&#1089;&#1090;&#1072;&#1085;&#1086;&#1074;&#1083;&#1077;&#1085;&#1080;&#1103;%202020\&#1078;&#1080;&#1083;&#1080;&#1097;&#1085;&#1099;&#1081;%20&#1082;&#1086;&#1085;&#1090;&#1088;&#1086;&#1083;&#1100;.doc" TargetMode="External"/><Relationship Id="rId1" Type="http://schemas.openxmlformats.org/officeDocument/2006/relationships/customXml" Target="../customXml/item1.xml"/><Relationship Id="rId6" Type="http://schemas.openxmlformats.org/officeDocument/2006/relationships/hyperlink" Target="http://internet.garant.ru/document/redirect/121382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A8DB7-8153-49FE-9266-0AFB88694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7892</Words>
  <Characters>44986</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2020-03-17T08:09:00Z</dcterms:created>
  <dcterms:modified xsi:type="dcterms:W3CDTF">2020-03-17T08:09:00Z</dcterms:modified>
</cp:coreProperties>
</file>