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9592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9592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39592F" w:rsidRPr="00327AD7" w:rsidRDefault="0039592F" w:rsidP="0039592F">
      <w:pPr>
        <w:spacing w:after="0"/>
        <w:jc w:val="center"/>
        <w:rPr>
          <w:b/>
          <w:sz w:val="32"/>
          <w:szCs w:val="32"/>
        </w:rPr>
      </w:pPr>
      <w:r w:rsidRPr="00847541">
        <w:rPr>
          <w:sz w:val="32"/>
          <w:szCs w:val="32"/>
        </w:rPr>
        <w:t xml:space="preserve">  </w:t>
      </w:r>
      <w:r w:rsidRPr="00327AD7">
        <w:rPr>
          <w:b/>
          <w:sz w:val="32"/>
          <w:szCs w:val="32"/>
        </w:rPr>
        <w:t xml:space="preserve">Совет депутатов  </w:t>
      </w:r>
      <w:proofErr w:type="spellStart"/>
      <w:r w:rsidRPr="00327AD7">
        <w:rPr>
          <w:b/>
          <w:sz w:val="32"/>
          <w:szCs w:val="32"/>
        </w:rPr>
        <w:t>Торбеевского</w:t>
      </w:r>
      <w:proofErr w:type="spellEnd"/>
      <w:r w:rsidRPr="00327AD7">
        <w:rPr>
          <w:b/>
          <w:sz w:val="32"/>
          <w:szCs w:val="32"/>
        </w:rPr>
        <w:t xml:space="preserve"> городского поселения </w:t>
      </w:r>
    </w:p>
    <w:p w:rsidR="0039592F" w:rsidRPr="00327AD7" w:rsidRDefault="0039592F" w:rsidP="0039592F">
      <w:pPr>
        <w:spacing w:after="0"/>
        <w:jc w:val="center"/>
        <w:rPr>
          <w:b/>
          <w:sz w:val="32"/>
          <w:szCs w:val="32"/>
        </w:rPr>
      </w:pPr>
      <w:proofErr w:type="spellStart"/>
      <w:r w:rsidRPr="00327AD7">
        <w:rPr>
          <w:b/>
          <w:sz w:val="32"/>
          <w:szCs w:val="32"/>
        </w:rPr>
        <w:t>Торбеевского</w:t>
      </w:r>
      <w:proofErr w:type="spellEnd"/>
      <w:r w:rsidRPr="00327AD7">
        <w:rPr>
          <w:b/>
          <w:sz w:val="32"/>
          <w:szCs w:val="32"/>
        </w:rPr>
        <w:t xml:space="preserve">  муниципального района</w:t>
      </w:r>
    </w:p>
    <w:p w:rsidR="0039592F" w:rsidRPr="00327AD7" w:rsidRDefault="0039592F" w:rsidP="0039592F">
      <w:pPr>
        <w:spacing w:after="0"/>
        <w:jc w:val="center"/>
        <w:rPr>
          <w:b/>
          <w:sz w:val="32"/>
          <w:szCs w:val="32"/>
        </w:rPr>
      </w:pPr>
      <w:r w:rsidRPr="00327AD7">
        <w:rPr>
          <w:b/>
          <w:sz w:val="32"/>
          <w:szCs w:val="32"/>
        </w:rPr>
        <w:t>Республики Мордовия</w:t>
      </w:r>
    </w:p>
    <w:p w:rsidR="0039592F" w:rsidRPr="00327AD7" w:rsidRDefault="0039592F" w:rsidP="0039592F">
      <w:pPr>
        <w:jc w:val="center"/>
        <w:rPr>
          <w:b/>
          <w:sz w:val="28"/>
          <w:szCs w:val="28"/>
        </w:rPr>
      </w:pPr>
      <w:r w:rsidRPr="00327AD7">
        <w:rPr>
          <w:b/>
          <w:sz w:val="28"/>
          <w:szCs w:val="28"/>
        </w:rPr>
        <w:t>ПОСТАНОВЛЕНИЕ</w:t>
      </w:r>
    </w:p>
    <w:p w:rsidR="0039592F" w:rsidRPr="00327AD7" w:rsidRDefault="0039592F" w:rsidP="0039592F">
      <w:pPr>
        <w:tabs>
          <w:tab w:val="left" w:pos="8180"/>
        </w:tabs>
        <w:rPr>
          <w:b/>
          <w:sz w:val="28"/>
          <w:szCs w:val="28"/>
        </w:rPr>
      </w:pPr>
      <w:r w:rsidRPr="00327AD7">
        <w:rPr>
          <w:b/>
          <w:sz w:val="28"/>
          <w:szCs w:val="28"/>
        </w:rPr>
        <w:t xml:space="preserve"> от «</w:t>
      </w:r>
      <w:r>
        <w:rPr>
          <w:b/>
          <w:sz w:val="28"/>
          <w:szCs w:val="28"/>
        </w:rPr>
        <w:t>10</w:t>
      </w:r>
      <w:r w:rsidRPr="00327AD7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 апреля</w:t>
      </w:r>
      <w:r w:rsidRPr="00327AD7">
        <w:rPr>
          <w:b/>
          <w:sz w:val="28"/>
          <w:szCs w:val="28"/>
        </w:rPr>
        <w:t xml:space="preserve">  20</w:t>
      </w:r>
      <w:r>
        <w:rPr>
          <w:b/>
          <w:sz w:val="28"/>
          <w:szCs w:val="28"/>
        </w:rPr>
        <w:t>20</w:t>
      </w:r>
      <w:r w:rsidRPr="00327AD7">
        <w:rPr>
          <w:b/>
          <w:sz w:val="28"/>
          <w:szCs w:val="28"/>
        </w:rPr>
        <w:t xml:space="preserve">г.                                                                               № </w:t>
      </w:r>
      <w:r>
        <w:rPr>
          <w:b/>
          <w:sz w:val="28"/>
          <w:szCs w:val="28"/>
        </w:rPr>
        <w:t>2</w:t>
      </w:r>
      <w:r w:rsidRPr="00327AD7">
        <w:rPr>
          <w:b/>
          <w:sz w:val="28"/>
          <w:szCs w:val="28"/>
        </w:rPr>
        <w:t xml:space="preserve"> </w:t>
      </w:r>
    </w:p>
    <w:p w:rsidR="0039592F" w:rsidRPr="00327AD7" w:rsidRDefault="0039592F" w:rsidP="0039592F">
      <w:pPr>
        <w:tabs>
          <w:tab w:val="left" w:pos="8180"/>
        </w:tabs>
        <w:jc w:val="center"/>
        <w:rPr>
          <w:b/>
          <w:sz w:val="28"/>
          <w:szCs w:val="28"/>
        </w:rPr>
      </w:pPr>
      <w:proofErr w:type="spellStart"/>
      <w:r w:rsidRPr="00327AD7">
        <w:rPr>
          <w:b/>
          <w:sz w:val="28"/>
          <w:szCs w:val="28"/>
        </w:rPr>
        <w:t>рп</w:t>
      </w:r>
      <w:proofErr w:type="gramStart"/>
      <w:r w:rsidRPr="00327AD7">
        <w:rPr>
          <w:b/>
          <w:sz w:val="28"/>
          <w:szCs w:val="28"/>
        </w:rPr>
        <w:t>.Т</w:t>
      </w:r>
      <w:proofErr w:type="gramEnd"/>
      <w:r w:rsidRPr="00327AD7">
        <w:rPr>
          <w:b/>
          <w:sz w:val="28"/>
          <w:szCs w:val="28"/>
        </w:rPr>
        <w:t>орбеево</w:t>
      </w:r>
      <w:proofErr w:type="spellEnd"/>
    </w:p>
    <w:p w:rsidR="0039592F" w:rsidRDefault="0039592F" w:rsidP="0039592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27AD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«Об организации и проведении  Публичных слушаний </w:t>
      </w:r>
    </w:p>
    <w:p w:rsidR="0039592F" w:rsidRDefault="0039592F" w:rsidP="0039592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AD7">
        <w:rPr>
          <w:rFonts w:ascii="Times New Roman" w:hAnsi="Times New Roman" w:cs="Times New Roman"/>
          <w:b/>
          <w:sz w:val="28"/>
          <w:szCs w:val="28"/>
          <w:lang w:eastAsia="ar-SA"/>
        </w:rPr>
        <w:t>по  проекту решения Совета депутатов  «</w:t>
      </w:r>
      <w:r w:rsidRPr="00327AD7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</w:p>
    <w:p w:rsidR="0039592F" w:rsidRDefault="0039592F" w:rsidP="0039592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AD7">
        <w:rPr>
          <w:rFonts w:ascii="Times New Roman" w:hAnsi="Times New Roman" w:cs="Times New Roman"/>
          <w:b/>
          <w:sz w:val="28"/>
          <w:szCs w:val="28"/>
        </w:rPr>
        <w:t>изменений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AD7">
        <w:rPr>
          <w:rFonts w:ascii="Times New Roman" w:hAnsi="Times New Roman" w:cs="Times New Roman"/>
          <w:b/>
          <w:sz w:val="28"/>
          <w:szCs w:val="28"/>
        </w:rPr>
        <w:t xml:space="preserve">в Устав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39592F" w:rsidRPr="00327AD7" w:rsidRDefault="0039592F" w:rsidP="0039592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7AD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27AD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327AD7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ордовия</w:t>
      </w:r>
      <w:r w:rsidRPr="00327AD7">
        <w:rPr>
          <w:rFonts w:ascii="Times New Roman" w:hAnsi="Times New Roman" w:cs="Times New Roman"/>
          <w:b/>
          <w:sz w:val="28"/>
          <w:szCs w:val="28"/>
        </w:rPr>
        <w:t>»</w:t>
      </w:r>
    </w:p>
    <w:p w:rsidR="0039592F" w:rsidRDefault="0039592F" w:rsidP="0039592F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со ст. 28 Федерального Закона от 06.10.2003 г. №131-ФЗ «Об общих принципах организации местного самоуправления  в РФ»</w:t>
      </w:r>
    </w:p>
    <w:p w:rsidR="0039592F" w:rsidRDefault="0039592F" w:rsidP="0039592F">
      <w:pPr>
        <w:tabs>
          <w:tab w:val="left" w:pos="81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39592F" w:rsidRPr="00973A86" w:rsidRDefault="0039592F" w:rsidP="0039592F">
      <w:pPr>
        <w:pStyle w:val="Con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A86">
        <w:rPr>
          <w:rFonts w:ascii="Times New Roman" w:hAnsi="Times New Roman" w:cs="Times New Roman"/>
          <w:sz w:val="28"/>
          <w:szCs w:val="28"/>
          <w:lang w:eastAsia="ar-SA"/>
        </w:rPr>
        <w:t>Опубликовать проект  решения Совета депутатов  «</w:t>
      </w:r>
      <w:r w:rsidRPr="00973A86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  <w:proofErr w:type="spellStart"/>
      <w:r w:rsidRPr="00973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3A8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73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3A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39592F" w:rsidRPr="00973A86" w:rsidRDefault="0039592F" w:rsidP="0039592F">
      <w:pPr>
        <w:pStyle w:val="ConsNormal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A86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3A8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мая  2020</w:t>
      </w:r>
      <w:r w:rsidRPr="00973A86">
        <w:rPr>
          <w:rFonts w:ascii="Times New Roman" w:hAnsi="Times New Roman" w:cs="Times New Roman"/>
          <w:sz w:val="28"/>
          <w:szCs w:val="28"/>
        </w:rPr>
        <w:t xml:space="preserve"> года г. в 15-30 часов в здание  администрации </w:t>
      </w:r>
      <w:proofErr w:type="spellStart"/>
      <w:r w:rsidRPr="00973A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3A86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39592F" w:rsidRPr="00973A86" w:rsidRDefault="0039592F" w:rsidP="0039592F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973A86">
        <w:rPr>
          <w:sz w:val="28"/>
          <w:szCs w:val="28"/>
        </w:rPr>
        <w:t>Создать рабочую группу по  организации и проведению публичных слушаний из числа депутатов Совета депутатов и специалистов  администрации.</w:t>
      </w:r>
    </w:p>
    <w:p w:rsidR="0039592F" w:rsidRPr="00973A86" w:rsidRDefault="0039592F" w:rsidP="0039592F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973A86">
        <w:rPr>
          <w:sz w:val="28"/>
          <w:szCs w:val="28"/>
        </w:rPr>
        <w:t xml:space="preserve">Обязать рабочую группу  осуществить подготовку и проведение публичных слушаний по проекту решения Совета депутатов  «О внесении изменений в Устав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973A86">
        <w:rPr>
          <w:sz w:val="28"/>
          <w:szCs w:val="28"/>
        </w:rPr>
        <w:t>Торбеевского</w:t>
      </w:r>
      <w:proofErr w:type="spellEnd"/>
      <w:r w:rsidRPr="00973A86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973A8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973A86">
        <w:rPr>
          <w:sz w:val="28"/>
          <w:szCs w:val="28"/>
        </w:rPr>
        <w:t xml:space="preserve">». </w:t>
      </w:r>
    </w:p>
    <w:p w:rsidR="0039592F" w:rsidRPr="00973A86" w:rsidRDefault="0039592F" w:rsidP="0039592F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973A86">
        <w:rPr>
          <w:sz w:val="28"/>
          <w:szCs w:val="28"/>
        </w:rPr>
        <w:lastRenderedPageBreak/>
        <w:t>Обсуждение осуществлять  в порядке, установленном Положением о  порядке проведения  Публичных слушаний.</w:t>
      </w:r>
    </w:p>
    <w:p w:rsidR="0039592F" w:rsidRPr="00973A86" w:rsidRDefault="0039592F" w:rsidP="0039592F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973A86">
        <w:rPr>
          <w:sz w:val="28"/>
          <w:szCs w:val="28"/>
        </w:rPr>
        <w:t>Настоящее Постановление вступает в силу со дня его подписания и подлежит опубликованию в газете «</w:t>
      </w:r>
      <w:proofErr w:type="spellStart"/>
      <w:r w:rsidRPr="00973A86">
        <w:rPr>
          <w:sz w:val="28"/>
          <w:szCs w:val="28"/>
        </w:rPr>
        <w:t>Торбеевский</w:t>
      </w:r>
      <w:proofErr w:type="spellEnd"/>
      <w:r w:rsidRPr="00973A86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973A86">
        <w:rPr>
          <w:sz w:val="28"/>
          <w:szCs w:val="28"/>
        </w:rPr>
        <w:t>Торбеевского</w:t>
      </w:r>
      <w:proofErr w:type="spellEnd"/>
      <w:r w:rsidRPr="00973A86">
        <w:rPr>
          <w:sz w:val="28"/>
          <w:szCs w:val="28"/>
        </w:rPr>
        <w:t xml:space="preserve"> городского поселения </w:t>
      </w:r>
      <w:hyperlink r:id="rId6" w:history="1">
        <w:r w:rsidRPr="00973A86">
          <w:rPr>
            <w:rStyle w:val="aa"/>
            <w:sz w:val="28"/>
            <w:szCs w:val="28"/>
          </w:rPr>
          <w:t>www.</w:t>
        </w:r>
        <w:r w:rsidRPr="00973A86">
          <w:rPr>
            <w:rStyle w:val="aa"/>
            <w:sz w:val="28"/>
            <w:szCs w:val="28"/>
            <w:lang w:val="en-US"/>
          </w:rPr>
          <w:t>torbe</w:t>
        </w:r>
        <w:r w:rsidRPr="00973A86">
          <w:rPr>
            <w:rStyle w:val="aa"/>
            <w:sz w:val="28"/>
            <w:szCs w:val="28"/>
          </w:rPr>
          <w:t>evo.</w:t>
        </w:r>
        <w:r w:rsidRPr="00973A86">
          <w:rPr>
            <w:rStyle w:val="aa"/>
            <w:sz w:val="28"/>
            <w:szCs w:val="28"/>
            <w:lang w:val="en-US"/>
          </w:rPr>
          <w:t>e</w:t>
        </w:r>
        <w:r w:rsidRPr="00973A86">
          <w:rPr>
            <w:rStyle w:val="aa"/>
            <w:sz w:val="28"/>
            <w:szCs w:val="28"/>
          </w:rPr>
          <w:t>-</w:t>
        </w:r>
        <w:r w:rsidRPr="00973A86">
          <w:rPr>
            <w:rStyle w:val="aa"/>
            <w:sz w:val="28"/>
            <w:szCs w:val="28"/>
            <w:lang w:val="en-US"/>
          </w:rPr>
          <w:t>mordovia</w:t>
        </w:r>
        <w:r w:rsidRPr="00973A86">
          <w:rPr>
            <w:rStyle w:val="aa"/>
            <w:sz w:val="28"/>
            <w:szCs w:val="28"/>
          </w:rPr>
          <w:t>.</w:t>
        </w:r>
        <w:proofErr w:type="spellStart"/>
        <w:r w:rsidRPr="00973A86">
          <w:rPr>
            <w:rStyle w:val="aa"/>
            <w:sz w:val="28"/>
            <w:szCs w:val="28"/>
          </w:rPr>
          <w:t>ru</w:t>
        </w:r>
        <w:proofErr w:type="spellEnd"/>
      </w:hyperlink>
      <w:r w:rsidRPr="00973A8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9592F" w:rsidRDefault="0039592F" w:rsidP="0039592F">
      <w:pPr>
        <w:tabs>
          <w:tab w:val="left" w:pos="8180"/>
        </w:tabs>
        <w:rPr>
          <w:sz w:val="28"/>
          <w:szCs w:val="28"/>
        </w:rPr>
      </w:pPr>
    </w:p>
    <w:p w:rsidR="0039592F" w:rsidRPr="0039592F" w:rsidRDefault="0039592F" w:rsidP="0039592F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 w:rsidRPr="0039592F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9592F" w:rsidRPr="0039592F" w:rsidRDefault="0039592F" w:rsidP="0039592F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959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9592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39592F" w:rsidRPr="0039592F" w:rsidRDefault="0039592F" w:rsidP="0039592F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959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9592F"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</w:t>
      </w:r>
      <w:bookmarkStart w:id="0" w:name="_GoBack"/>
      <w:bookmarkEnd w:id="0"/>
      <w:r w:rsidRPr="0039592F">
        <w:rPr>
          <w:rFonts w:ascii="Times New Roman" w:hAnsi="Times New Roman" w:cs="Times New Roman"/>
          <w:sz w:val="28"/>
          <w:szCs w:val="28"/>
        </w:rPr>
        <w:t xml:space="preserve">                        В.В. Куликов </w:t>
      </w:r>
    </w:p>
    <w:p w:rsidR="0039592F" w:rsidRDefault="0039592F" w:rsidP="0039592F"/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9592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</w:lvl>
  </w:abstractNum>
  <w:abstractNum w:abstractNumId="1">
    <w:nsid w:val="49A32A80"/>
    <w:multiLevelType w:val="hybridMultilevel"/>
    <w:tmpl w:val="8DD6C1DA"/>
    <w:lvl w:ilvl="0" w:tplc="C54ED6EE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9592F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3959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3959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2020-04-13T11:43:00Z</cp:lastPrinted>
  <dcterms:created xsi:type="dcterms:W3CDTF">2020-04-13T11:43:00Z</dcterms:created>
  <dcterms:modified xsi:type="dcterms:W3CDTF">2020-04-13T11:43:00Z</dcterms:modified>
</cp:coreProperties>
</file>