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B22" w:rsidRDefault="006F7E5C" w:rsidP="00933B22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933B22" w:rsidRDefault="00933B22" w:rsidP="00933B22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</w:p>
    <w:p w:rsidR="00933B22" w:rsidRDefault="00933B22" w:rsidP="00933B22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             </w:t>
      </w:r>
      <w:r>
        <w:rPr>
          <w:b/>
        </w:rPr>
        <w:t xml:space="preserve">                                           пятница 29 мая</w:t>
      </w:r>
      <w:r>
        <w:rPr>
          <w:b/>
          <w:sz w:val="22"/>
          <w:szCs w:val="22"/>
        </w:rPr>
        <w:t xml:space="preserve"> 2020г.№30</w:t>
      </w:r>
    </w:p>
    <w:p w:rsidR="00933B22" w:rsidRDefault="00933B22" w:rsidP="00933B22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</w:t>
      </w:r>
    </w:p>
    <w:p w:rsidR="00933B22" w:rsidRDefault="00933B22" w:rsidP="00933B22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</w:t>
      </w:r>
    </w:p>
    <w:p w:rsidR="00E1230D" w:rsidRPr="00E1230D" w:rsidRDefault="00E1230D" w:rsidP="00E1230D">
      <w:pPr>
        <w:jc w:val="center"/>
        <w:rPr>
          <w:b/>
          <w:sz w:val="18"/>
          <w:szCs w:val="18"/>
        </w:rPr>
      </w:pPr>
      <w:r w:rsidRPr="00E1230D">
        <w:rPr>
          <w:b/>
          <w:sz w:val="18"/>
          <w:szCs w:val="18"/>
        </w:rPr>
        <w:t>Совет депутатов Сургодьского сельского поселения</w:t>
      </w:r>
    </w:p>
    <w:p w:rsidR="00E1230D" w:rsidRPr="00E1230D" w:rsidRDefault="00E1230D" w:rsidP="00E1230D">
      <w:pPr>
        <w:jc w:val="center"/>
        <w:rPr>
          <w:b/>
          <w:sz w:val="18"/>
          <w:szCs w:val="18"/>
        </w:rPr>
      </w:pPr>
      <w:r w:rsidRPr="00E1230D">
        <w:rPr>
          <w:b/>
          <w:sz w:val="18"/>
          <w:szCs w:val="18"/>
        </w:rPr>
        <w:t xml:space="preserve">Торбеевского муниципального  района  </w:t>
      </w:r>
    </w:p>
    <w:p w:rsidR="00E1230D" w:rsidRPr="00E1230D" w:rsidRDefault="00E1230D" w:rsidP="00E1230D">
      <w:pPr>
        <w:jc w:val="center"/>
        <w:rPr>
          <w:b/>
          <w:sz w:val="18"/>
          <w:szCs w:val="18"/>
        </w:rPr>
      </w:pPr>
      <w:r w:rsidRPr="00E1230D">
        <w:rPr>
          <w:b/>
          <w:sz w:val="18"/>
          <w:szCs w:val="18"/>
        </w:rPr>
        <w:t>Республики Мордовия</w:t>
      </w:r>
    </w:p>
    <w:p w:rsidR="00E1230D" w:rsidRPr="00E1230D" w:rsidRDefault="00E1230D" w:rsidP="00E1230D">
      <w:pPr>
        <w:jc w:val="center"/>
        <w:rPr>
          <w:b/>
          <w:iCs/>
          <w:sz w:val="18"/>
          <w:szCs w:val="18"/>
        </w:rPr>
      </w:pPr>
      <w:r w:rsidRPr="00E1230D">
        <w:rPr>
          <w:b/>
          <w:sz w:val="18"/>
          <w:szCs w:val="18"/>
        </w:rPr>
        <w:t>Тридцать вторая</w:t>
      </w:r>
      <w:r w:rsidRPr="00E1230D">
        <w:rPr>
          <w:b/>
          <w:iCs/>
          <w:sz w:val="18"/>
          <w:szCs w:val="18"/>
        </w:rPr>
        <w:t xml:space="preserve"> сессия</w:t>
      </w:r>
      <w:r>
        <w:rPr>
          <w:b/>
          <w:iCs/>
          <w:sz w:val="18"/>
          <w:szCs w:val="18"/>
        </w:rPr>
        <w:t xml:space="preserve"> </w:t>
      </w:r>
      <w:r w:rsidRPr="00E1230D">
        <w:rPr>
          <w:b/>
          <w:iCs/>
          <w:sz w:val="18"/>
          <w:szCs w:val="18"/>
        </w:rPr>
        <w:t>(первого созыва)</w:t>
      </w:r>
    </w:p>
    <w:p w:rsidR="00E1230D" w:rsidRPr="00E1230D" w:rsidRDefault="00E1230D" w:rsidP="00E1230D">
      <w:pPr>
        <w:pStyle w:val="ConsTitle"/>
        <w:widowControl/>
        <w:ind w:right="0"/>
        <w:jc w:val="center"/>
        <w:rPr>
          <w:rFonts w:ascii="Times New Roman" w:hAnsi="Times New Roman" w:cs="Times New Roman"/>
          <w:sz w:val="18"/>
          <w:szCs w:val="18"/>
        </w:rPr>
      </w:pPr>
      <w:r w:rsidRPr="00E1230D">
        <w:rPr>
          <w:rFonts w:ascii="Times New Roman" w:hAnsi="Times New Roman" w:cs="Times New Roman"/>
          <w:sz w:val="18"/>
          <w:szCs w:val="18"/>
        </w:rPr>
        <w:t xml:space="preserve"> </w:t>
      </w:r>
    </w:p>
    <w:p w:rsidR="00E1230D" w:rsidRPr="00E1230D" w:rsidRDefault="00E1230D" w:rsidP="00E1230D">
      <w:pPr>
        <w:pStyle w:val="ConsTitle"/>
        <w:widowControl/>
        <w:ind w:right="0"/>
        <w:jc w:val="center"/>
        <w:rPr>
          <w:rFonts w:ascii="Times New Roman" w:hAnsi="Times New Roman" w:cs="Times New Roman"/>
          <w:sz w:val="18"/>
          <w:szCs w:val="18"/>
        </w:rPr>
      </w:pPr>
      <w:r w:rsidRPr="00E1230D">
        <w:rPr>
          <w:rFonts w:ascii="Times New Roman" w:hAnsi="Times New Roman" w:cs="Times New Roman"/>
          <w:sz w:val="18"/>
          <w:szCs w:val="18"/>
        </w:rPr>
        <w:t>РЕШЕНИЕ</w:t>
      </w:r>
    </w:p>
    <w:p w:rsidR="00E1230D" w:rsidRPr="00E1230D" w:rsidRDefault="00E1230D" w:rsidP="00E1230D">
      <w:pPr>
        <w:pStyle w:val="ConsTitle"/>
        <w:widowControl/>
        <w:ind w:right="0"/>
        <w:rPr>
          <w:rFonts w:ascii="Times New Roman" w:hAnsi="Times New Roman" w:cs="Times New Roman"/>
          <w:sz w:val="18"/>
          <w:szCs w:val="18"/>
        </w:rPr>
      </w:pPr>
      <w:r w:rsidRPr="00E1230D">
        <w:rPr>
          <w:rFonts w:ascii="Times New Roman" w:hAnsi="Times New Roman" w:cs="Times New Roman"/>
          <w:sz w:val="18"/>
          <w:szCs w:val="18"/>
        </w:rPr>
        <w:t xml:space="preserve"> </w:t>
      </w:r>
    </w:p>
    <w:p w:rsidR="00E1230D" w:rsidRPr="00E1230D" w:rsidRDefault="00E1230D" w:rsidP="00E1230D">
      <w:pPr>
        <w:pStyle w:val="ConsTitle"/>
        <w:widowControl/>
        <w:ind w:right="0"/>
        <w:rPr>
          <w:rFonts w:ascii="Times New Roman" w:hAnsi="Times New Roman" w:cs="Times New Roman"/>
          <w:b w:val="0"/>
          <w:sz w:val="18"/>
          <w:szCs w:val="18"/>
        </w:rPr>
      </w:pPr>
      <w:r w:rsidRPr="00E1230D">
        <w:rPr>
          <w:rFonts w:ascii="Times New Roman" w:hAnsi="Times New Roman" w:cs="Times New Roman"/>
          <w:b w:val="0"/>
          <w:sz w:val="18"/>
          <w:szCs w:val="18"/>
        </w:rPr>
        <w:t xml:space="preserve"> от 28.05.2020г                                     </w:t>
      </w:r>
      <w:r>
        <w:rPr>
          <w:rFonts w:ascii="Times New Roman" w:hAnsi="Times New Roman" w:cs="Times New Roman"/>
          <w:b w:val="0"/>
          <w:sz w:val="18"/>
          <w:szCs w:val="18"/>
        </w:rPr>
        <w:t xml:space="preserve">                                      </w:t>
      </w:r>
      <w:r w:rsidRPr="00E1230D">
        <w:rPr>
          <w:rFonts w:ascii="Times New Roman" w:hAnsi="Times New Roman" w:cs="Times New Roman"/>
          <w:b w:val="0"/>
          <w:sz w:val="18"/>
          <w:szCs w:val="18"/>
        </w:rPr>
        <w:t xml:space="preserve">      с</w:t>
      </w:r>
      <w:proofErr w:type="gramStart"/>
      <w:r w:rsidRPr="00E1230D">
        <w:rPr>
          <w:rFonts w:ascii="Times New Roman" w:hAnsi="Times New Roman" w:cs="Times New Roman"/>
          <w:b w:val="0"/>
          <w:sz w:val="18"/>
          <w:szCs w:val="18"/>
        </w:rPr>
        <w:t>.С</w:t>
      </w:r>
      <w:proofErr w:type="gramEnd"/>
      <w:r w:rsidRPr="00E1230D">
        <w:rPr>
          <w:rFonts w:ascii="Times New Roman" w:hAnsi="Times New Roman" w:cs="Times New Roman"/>
          <w:b w:val="0"/>
          <w:sz w:val="18"/>
          <w:szCs w:val="18"/>
        </w:rPr>
        <w:t xml:space="preserve">ургодь                           </w:t>
      </w:r>
      <w:r>
        <w:rPr>
          <w:rFonts w:ascii="Times New Roman" w:hAnsi="Times New Roman" w:cs="Times New Roman"/>
          <w:b w:val="0"/>
          <w:sz w:val="18"/>
          <w:szCs w:val="18"/>
        </w:rPr>
        <w:t xml:space="preserve">                                       </w:t>
      </w:r>
      <w:r w:rsidRPr="00E1230D">
        <w:rPr>
          <w:rFonts w:ascii="Times New Roman" w:hAnsi="Times New Roman" w:cs="Times New Roman"/>
          <w:b w:val="0"/>
          <w:sz w:val="18"/>
          <w:szCs w:val="18"/>
        </w:rPr>
        <w:t xml:space="preserve">               №18</w:t>
      </w:r>
    </w:p>
    <w:p w:rsidR="00E1230D" w:rsidRPr="00E1230D" w:rsidRDefault="00E1230D" w:rsidP="00E1230D">
      <w:pPr>
        <w:pStyle w:val="ConsTitle"/>
        <w:widowControl/>
        <w:ind w:right="0"/>
        <w:rPr>
          <w:rFonts w:ascii="Times New Roman" w:hAnsi="Times New Roman" w:cs="Times New Roman"/>
          <w:b w:val="0"/>
          <w:sz w:val="18"/>
          <w:szCs w:val="18"/>
        </w:rPr>
      </w:pPr>
    </w:p>
    <w:p w:rsidR="00E1230D" w:rsidRPr="00E1230D" w:rsidRDefault="00E1230D" w:rsidP="00E1230D">
      <w:pPr>
        <w:pStyle w:val="ConsNormal"/>
        <w:ind w:firstLine="53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1230D">
        <w:rPr>
          <w:rFonts w:ascii="Times New Roman" w:hAnsi="Times New Roman" w:cs="Times New Roman"/>
          <w:b/>
          <w:sz w:val="18"/>
          <w:szCs w:val="18"/>
        </w:rPr>
        <w:t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Сургодьского сельского поселения</w:t>
      </w:r>
    </w:p>
    <w:p w:rsidR="00E1230D" w:rsidRPr="00E1230D" w:rsidRDefault="00E1230D" w:rsidP="00E1230D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18"/>
          <w:szCs w:val="18"/>
          <w:u w:val="single"/>
        </w:rPr>
      </w:pPr>
    </w:p>
    <w:p w:rsidR="00E1230D" w:rsidRPr="00E1230D" w:rsidRDefault="00E1230D" w:rsidP="00E1230D">
      <w:pPr>
        <w:ind w:firstLine="567"/>
        <w:jc w:val="both"/>
        <w:rPr>
          <w:b/>
          <w:sz w:val="18"/>
          <w:szCs w:val="18"/>
        </w:rPr>
      </w:pPr>
      <w:proofErr w:type="gramStart"/>
      <w:r w:rsidRPr="00E1230D">
        <w:rPr>
          <w:sz w:val="18"/>
          <w:szCs w:val="18"/>
        </w:rPr>
        <w:t>Руководствуясь постановлением Правительства Российской Федерации от 13 марта 2020г. №270 «Об утверждении коэффициента индексации с 1 апреля 2020г. социальных пенсий», чстью 3 статьи 30 Закона Республики Мордовия от 08.06.1999г. №30-З «О муниципальной службе в Республике Мордовия», статьями 32,44 Устава Сургодьского сельского поселения, решением Совета депутатов Сургодьского сельского поселения от 28.12.2016г. №18 «Об утверждении Положения о порядке назначения и</w:t>
      </w:r>
      <w:proofErr w:type="gramEnd"/>
      <w:r w:rsidRPr="00E1230D">
        <w:rPr>
          <w:sz w:val="18"/>
          <w:szCs w:val="18"/>
        </w:rPr>
        <w:t xml:space="preserve"> выплаты пенсии за выслугу лицам, замещавшим муниципальные должности и должности муниципальной службы в органах местного самоуправления Сургодьского сельского поселения», Совет депутатов Сургодьского сельского поселения </w:t>
      </w:r>
      <w:proofErr w:type="gramStart"/>
      <w:r w:rsidRPr="00E1230D">
        <w:rPr>
          <w:b/>
          <w:sz w:val="18"/>
          <w:szCs w:val="18"/>
        </w:rPr>
        <w:t>р</w:t>
      </w:r>
      <w:proofErr w:type="gramEnd"/>
      <w:r w:rsidRPr="00E1230D">
        <w:rPr>
          <w:b/>
          <w:sz w:val="18"/>
          <w:szCs w:val="18"/>
        </w:rPr>
        <w:t xml:space="preserve"> е ш и л:</w:t>
      </w:r>
    </w:p>
    <w:p w:rsidR="00E1230D" w:rsidRPr="00E1230D" w:rsidRDefault="00E1230D" w:rsidP="00E1230D">
      <w:pPr>
        <w:pStyle w:val="ConsNormal"/>
        <w:ind w:firstLine="539"/>
        <w:jc w:val="center"/>
        <w:rPr>
          <w:rFonts w:ascii="Times New Roman" w:hAnsi="Times New Roman" w:cs="Times New Roman"/>
          <w:sz w:val="18"/>
          <w:szCs w:val="18"/>
        </w:rPr>
      </w:pPr>
    </w:p>
    <w:p w:rsidR="00E1230D" w:rsidRPr="00E1230D" w:rsidRDefault="00E1230D" w:rsidP="00E1230D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 w:rsidRPr="00E1230D">
        <w:rPr>
          <w:rFonts w:ascii="Times New Roman" w:hAnsi="Times New Roman" w:cs="Times New Roman"/>
          <w:sz w:val="18"/>
          <w:szCs w:val="18"/>
        </w:rPr>
        <w:t xml:space="preserve">1.Установить с 01 апреля 2020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Сургодьского сельского поселения в размере 2803 руб. 08 коп. </w:t>
      </w:r>
    </w:p>
    <w:p w:rsidR="00E1230D" w:rsidRPr="00E1230D" w:rsidRDefault="00E1230D" w:rsidP="00E1230D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 w:rsidRPr="00E1230D">
        <w:rPr>
          <w:rFonts w:ascii="Times New Roman" w:hAnsi="Times New Roman" w:cs="Times New Roman"/>
          <w:sz w:val="18"/>
          <w:szCs w:val="18"/>
        </w:rPr>
        <w:t>2.Признать утратившим силу р</w:t>
      </w:r>
      <w:r w:rsidRPr="00E1230D">
        <w:rPr>
          <w:rFonts w:ascii="Times New Roman" w:hAnsi="Times New Roman"/>
          <w:sz w:val="18"/>
          <w:szCs w:val="18"/>
        </w:rPr>
        <w:t>ешение Совета депутатов Сургодьского сельского поселения №9 от 29.04.2019г. «</w:t>
      </w:r>
      <w:r w:rsidRPr="00E1230D">
        <w:rPr>
          <w:rFonts w:ascii="Times New Roman" w:hAnsi="Times New Roman" w:cs="Times New Roman"/>
          <w:sz w:val="18"/>
          <w:szCs w:val="18"/>
        </w:rPr>
        <w:t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Сургодьского сельского поселения</w:t>
      </w:r>
      <w:r w:rsidRPr="00E1230D">
        <w:rPr>
          <w:rFonts w:ascii="Times New Roman" w:hAnsi="Times New Roman"/>
          <w:sz w:val="18"/>
          <w:szCs w:val="18"/>
        </w:rPr>
        <w:t>» считать утратившим силу.</w:t>
      </w:r>
    </w:p>
    <w:p w:rsidR="00E1230D" w:rsidRPr="00E1230D" w:rsidRDefault="00E1230D" w:rsidP="00E1230D">
      <w:pPr>
        <w:pStyle w:val="ae"/>
        <w:ind w:firstLine="709"/>
        <w:jc w:val="both"/>
        <w:rPr>
          <w:rFonts w:ascii="Times New Roman" w:hAnsi="Times New Roman"/>
          <w:sz w:val="18"/>
          <w:szCs w:val="18"/>
        </w:rPr>
      </w:pPr>
      <w:r w:rsidRPr="00E1230D">
        <w:rPr>
          <w:rFonts w:ascii="Times New Roman" w:hAnsi="Times New Roman"/>
          <w:sz w:val="18"/>
          <w:szCs w:val="18"/>
        </w:rPr>
        <w:t xml:space="preserve">3.Настоящее решение вступает в силу со дня его официального опубликования  в информационном бюллетене  «сельские вести» и подлежит размещению на официальном сайте Торбеевского муниципального района  </w:t>
      </w:r>
      <w:proofErr w:type="spellStart"/>
      <w:r w:rsidRPr="00E1230D">
        <w:rPr>
          <w:rStyle w:val="af"/>
          <w:b w:val="0"/>
          <w:sz w:val="18"/>
          <w:szCs w:val="18"/>
          <w:lang w:val="en-US"/>
        </w:rPr>
        <w:t>torbeevo</w:t>
      </w:r>
      <w:proofErr w:type="spellEnd"/>
      <w:r w:rsidRPr="00E1230D">
        <w:rPr>
          <w:rStyle w:val="af"/>
          <w:b w:val="0"/>
          <w:sz w:val="18"/>
          <w:szCs w:val="18"/>
        </w:rPr>
        <w:t>.e-mordovia.ru</w:t>
      </w:r>
      <w:r w:rsidRPr="00E1230D">
        <w:rPr>
          <w:rFonts w:ascii="Times New Roman" w:hAnsi="Times New Roman"/>
          <w:sz w:val="18"/>
          <w:szCs w:val="18"/>
        </w:rPr>
        <w:t xml:space="preserve"> на странице Сургодьского сельского поселения и распространяет свое действие на правоотношения, возникшие с 01.04.2020 года.  </w:t>
      </w:r>
    </w:p>
    <w:p w:rsidR="00E1230D" w:rsidRPr="00E1230D" w:rsidRDefault="00E1230D" w:rsidP="00E1230D">
      <w:pPr>
        <w:jc w:val="both"/>
        <w:rPr>
          <w:sz w:val="18"/>
          <w:szCs w:val="18"/>
        </w:rPr>
      </w:pPr>
    </w:p>
    <w:p w:rsidR="00E1230D" w:rsidRPr="00E1230D" w:rsidRDefault="00E1230D" w:rsidP="00E1230D">
      <w:pPr>
        <w:jc w:val="both"/>
        <w:rPr>
          <w:sz w:val="18"/>
          <w:szCs w:val="18"/>
        </w:rPr>
      </w:pPr>
      <w:r w:rsidRPr="00E1230D">
        <w:rPr>
          <w:sz w:val="18"/>
          <w:szCs w:val="18"/>
        </w:rPr>
        <w:t>Глава  Сургодьского сельского поселения     Ф.Т.Эртуганов</w:t>
      </w:r>
    </w:p>
    <w:p w:rsidR="00E1230D" w:rsidRPr="00E1230D" w:rsidRDefault="00E1230D" w:rsidP="00F500F2">
      <w:pPr>
        <w:jc w:val="center"/>
        <w:rPr>
          <w:b/>
          <w:sz w:val="18"/>
          <w:szCs w:val="18"/>
        </w:rPr>
      </w:pPr>
    </w:p>
    <w:p w:rsidR="00F500F2" w:rsidRPr="00EF48C4" w:rsidRDefault="00F500F2" w:rsidP="00F500F2">
      <w:pPr>
        <w:jc w:val="center"/>
        <w:rPr>
          <w:b/>
          <w:sz w:val="18"/>
          <w:szCs w:val="18"/>
        </w:rPr>
      </w:pPr>
      <w:r w:rsidRPr="00EF48C4">
        <w:rPr>
          <w:b/>
          <w:sz w:val="18"/>
          <w:szCs w:val="18"/>
        </w:rPr>
        <w:t>Совет депутатов Сургодьского сельского поселения</w:t>
      </w:r>
    </w:p>
    <w:p w:rsidR="00F500F2" w:rsidRPr="00EF48C4" w:rsidRDefault="00F500F2" w:rsidP="00F500F2">
      <w:pPr>
        <w:jc w:val="center"/>
        <w:rPr>
          <w:b/>
          <w:sz w:val="18"/>
          <w:szCs w:val="18"/>
        </w:rPr>
      </w:pPr>
      <w:r w:rsidRPr="00EF48C4">
        <w:rPr>
          <w:b/>
          <w:sz w:val="18"/>
          <w:szCs w:val="18"/>
        </w:rPr>
        <w:t xml:space="preserve">Торбеевского муниципального  района  </w:t>
      </w:r>
    </w:p>
    <w:p w:rsidR="00F500F2" w:rsidRPr="00EF48C4" w:rsidRDefault="00F500F2" w:rsidP="00F500F2">
      <w:pPr>
        <w:jc w:val="center"/>
        <w:rPr>
          <w:sz w:val="18"/>
          <w:szCs w:val="18"/>
        </w:rPr>
      </w:pPr>
      <w:r w:rsidRPr="00EF48C4">
        <w:rPr>
          <w:b/>
          <w:sz w:val="18"/>
          <w:szCs w:val="18"/>
        </w:rPr>
        <w:t>Республики Мордовия</w:t>
      </w:r>
    </w:p>
    <w:p w:rsidR="00F500F2" w:rsidRPr="00EF48C4" w:rsidRDefault="00F500F2" w:rsidP="00F500F2">
      <w:pPr>
        <w:jc w:val="center"/>
        <w:rPr>
          <w:sz w:val="18"/>
          <w:szCs w:val="18"/>
        </w:rPr>
      </w:pPr>
    </w:p>
    <w:p w:rsidR="00F500F2" w:rsidRPr="00EF48C4" w:rsidRDefault="009D05A6" w:rsidP="00F500F2">
      <w:pPr>
        <w:jc w:val="center"/>
        <w:rPr>
          <w:b/>
          <w:iCs/>
          <w:sz w:val="18"/>
          <w:szCs w:val="18"/>
        </w:rPr>
      </w:pPr>
      <w:r w:rsidRPr="00EF48C4">
        <w:rPr>
          <w:b/>
          <w:sz w:val="18"/>
          <w:szCs w:val="18"/>
        </w:rPr>
        <w:t>Тридцат</w:t>
      </w:r>
      <w:r w:rsidR="008A1E36" w:rsidRPr="00EF48C4">
        <w:rPr>
          <w:b/>
          <w:sz w:val="18"/>
          <w:szCs w:val="18"/>
        </w:rPr>
        <w:t xml:space="preserve">ь вторая </w:t>
      </w:r>
      <w:r w:rsidR="00F500F2" w:rsidRPr="00EF48C4">
        <w:rPr>
          <w:b/>
          <w:iCs/>
          <w:sz w:val="18"/>
          <w:szCs w:val="18"/>
        </w:rPr>
        <w:t>сессия</w:t>
      </w:r>
      <w:r w:rsidR="00933B22">
        <w:rPr>
          <w:b/>
          <w:iCs/>
          <w:sz w:val="18"/>
          <w:szCs w:val="18"/>
        </w:rPr>
        <w:t xml:space="preserve"> </w:t>
      </w:r>
      <w:r w:rsidR="00F500F2" w:rsidRPr="00EF48C4">
        <w:rPr>
          <w:b/>
          <w:iCs/>
          <w:sz w:val="18"/>
          <w:szCs w:val="18"/>
        </w:rPr>
        <w:t>(первого созыва)</w:t>
      </w:r>
    </w:p>
    <w:p w:rsidR="00F500F2" w:rsidRPr="00EF48C4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18"/>
          <w:szCs w:val="18"/>
        </w:rPr>
      </w:pPr>
      <w:r w:rsidRPr="00EF48C4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500F2" w:rsidRPr="00EF48C4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18"/>
          <w:szCs w:val="18"/>
        </w:rPr>
      </w:pPr>
      <w:r w:rsidRPr="00EF48C4">
        <w:rPr>
          <w:rFonts w:ascii="Times New Roman" w:hAnsi="Times New Roman" w:cs="Times New Roman"/>
          <w:sz w:val="18"/>
          <w:szCs w:val="18"/>
        </w:rPr>
        <w:t>РЕШЕНИЕ</w:t>
      </w:r>
    </w:p>
    <w:p w:rsidR="00F500F2" w:rsidRPr="00EF48C4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18"/>
          <w:szCs w:val="18"/>
        </w:rPr>
      </w:pPr>
      <w:r w:rsidRPr="00EF48C4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500F2" w:rsidRPr="00EF48C4" w:rsidRDefault="009D05A6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18"/>
          <w:szCs w:val="18"/>
        </w:rPr>
      </w:pPr>
      <w:r w:rsidRPr="00EF48C4">
        <w:rPr>
          <w:rFonts w:ascii="Times New Roman" w:hAnsi="Times New Roman" w:cs="Times New Roman"/>
          <w:b w:val="0"/>
          <w:sz w:val="18"/>
          <w:szCs w:val="18"/>
        </w:rPr>
        <w:t xml:space="preserve"> от 2</w:t>
      </w:r>
      <w:r w:rsidR="004F2FE2" w:rsidRPr="00EF48C4">
        <w:rPr>
          <w:rFonts w:ascii="Times New Roman" w:hAnsi="Times New Roman" w:cs="Times New Roman"/>
          <w:b w:val="0"/>
          <w:sz w:val="18"/>
          <w:szCs w:val="18"/>
        </w:rPr>
        <w:t>8</w:t>
      </w:r>
      <w:r w:rsidR="00F500F2" w:rsidRPr="00EF48C4">
        <w:rPr>
          <w:rFonts w:ascii="Times New Roman" w:hAnsi="Times New Roman" w:cs="Times New Roman"/>
          <w:b w:val="0"/>
          <w:sz w:val="18"/>
          <w:szCs w:val="18"/>
        </w:rPr>
        <w:t>.0</w:t>
      </w:r>
      <w:r w:rsidR="008A1E36" w:rsidRPr="00EF48C4">
        <w:rPr>
          <w:rFonts w:ascii="Times New Roman" w:hAnsi="Times New Roman" w:cs="Times New Roman"/>
          <w:b w:val="0"/>
          <w:sz w:val="18"/>
          <w:szCs w:val="18"/>
        </w:rPr>
        <w:t>5</w:t>
      </w:r>
      <w:r w:rsidR="00F500F2" w:rsidRPr="00EF48C4">
        <w:rPr>
          <w:rFonts w:ascii="Times New Roman" w:hAnsi="Times New Roman" w:cs="Times New Roman"/>
          <w:b w:val="0"/>
          <w:sz w:val="18"/>
          <w:szCs w:val="18"/>
        </w:rPr>
        <w:t>.20</w:t>
      </w:r>
      <w:r w:rsidR="000A294E" w:rsidRPr="00EF48C4">
        <w:rPr>
          <w:rFonts w:ascii="Times New Roman" w:hAnsi="Times New Roman" w:cs="Times New Roman"/>
          <w:b w:val="0"/>
          <w:sz w:val="18"/>
          <w:szCs w:val="18"/>
        </w:rPr>
        <w:t>20</w:t>
      </w:r>
      <w:r w:rsidR="00F500F2" w:rsidRPr="00EF48C4">
        <w:rPr>
          <w:rFonts w:ascii="Times New Roman" w:hAnsi="Times New Roman" w:cs="Times New Roman"/>
          <w:b w:val="0"/>
          <w:sz w:val="18"/>
          <w:szCs w:val="18"/>
        </w:rPr>
        <w:t xml:space="preserve">г.                                </w:t>
      </w:r>
      <w:r w:rsidR="004418E5" w:rsidRPr="00EF48C4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933B22">
        <w:rPr>
          <w:rFonts w:ascii="Times New Roman" w:hAnsi="Times New Roman" w:cs="Times New Roman"/>
          <w:b w:val="0"/>
          <w:sz w:val="18"/>
          <w:szCs w:val="18"/>
        </w:rPr>
        <w:t xml:space="preserve">                                                    </w:t>
      </w:r>
      <w:r w:rsidR="004418E5" w:rsidRPr="00EF48C4">
        <w:rPr>
          <w:rFonts w:ascii="Times New Roman" w:hAnsi="Times New Roman" w:cs="Times New Roman"/>
          <w:b w:val="0"/>
          <w:sz w:val="18"/>
          <w:szCs w:val="18"/>
        </w:rPr>
        <w:t xml:space="preserve">     </w:t>
      </w:r>
      <w:r w:rsidR="00F500F2" w:rsidRPr="00EF48C4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4418E5" w:rsidRPr="00EF48C4">
        <w:rPr>
          <w:rFonts w:ascii="Times New Roman" w:hAnsi="Times New Roman" w:cs="Times New Roman"/>
          <w:b w:val="0"/>
          <w:sz w:val="18"/>
          <w:szCs w:val="18"/>
        </w:rPr>
        <w:t>с</w:t>
      </w:r>
      <w:proofErr w:type="gramStart"/>
      <w:r w:rsidR="004418E5" w:rsidRPr="00EF48C4">
        <w:rPr>
          <w:rFonts w:ascii="Times New Roman" w:hAnsi="Times New Roman" w:cs="Times New Roman"/>
          <w:b w:val="0"/>
          <w:sz w:val="18"/>
          <w:szCs w:val="18"/>
        </w:rPr>
        <w:t>.С</w:t>
      </w:r>
      <w:proofErr w:type="gramEnd"/>
      <w:r w:rsidR="004418E5" w:rsidRPr="00EF48C4">
        <w:rPr>
          <w:rFonts w:ascii="Times New Roman" w:hAnsi="Times New Roman" w:cs="Times New Roman"/>
          <w:b w:val="0"/>
          <w:sz w:val="18"/>
          <w:szCs w:val="18"/>
        </w:rPr>
        <w:t xml:space="preserve">ургодь </w:t>
      </w:r>
      <w:r w:rsidR="00F500F2" w:rsidRPr="00EF48C4">
        <w:rPr>
          <w:rFonts w:ascii="Times New Roman" w:hAnsi="Times New Roman" w:cs="Times New Roman"/>
          <w:b w:val="0"/>
          <w:sz w:val="18"/>
          <w:szCs w:val="18"/>
        </w:rPr>
        <w:t xml:space="preserve">       </w:t>
      </w:r>
      <w:r w:rsidR="00933B22">
        <w:rPr>
          <w:rFonts w:ascii="Times New Roman" w:hAnsi="Times New Roman" w:cs="Times New Roman"/>
          <w:b w:val="0"/>
          <w:sz w:val="18"/>
          <w:szCs w:val="18"/>
        </w:rPr>
        <w:t xml:space="preserve">              </w:t>
      </w:r>
      <w:r w:rsidR="00F500F2" w:rsidRPr="00EF48C4">
        <w:rPr>
          <w:rFonts w:ascii="Times New Roman" w:hAnsi="Times New Roman" w:cs="Times New Roman"/>
          <w:b w:val="0"/>
          <w:sz w:val="18"/>
          <w:szCs w:val="18"/>
        </w:rPr>
        <w:t xml:space="preserve">        </w:t>
      </w:r>
      <w:r w:rsidR="00933B22">
        <w:rPr>
          <w:rFonts w:ascii="Times New Roman" w:hAnsi="Times New Roman" w:cs="Times New Roman"/>
          <w:b w:val="0"/>
          <w:sz w:val="18"/>
          <w:szCs w:val="18"/>
        </w:rPr>
        <w:t xml:space="preserve">     </w:t>
      </w:r>
      <w:r w:rsidR="00F500F2" w:rsidRPr="00EF48C4">
        <w:rPr>
          <w:rFonts w:ascii="Times New Roman" w:hAnsi="Times New Roman" w:cs="Times New Roman"/>
          <w:b w:val="0"/>
          <w:sz w:val="18"/>
          <w:szCs w:val="18"/>
        </w:rPr>
        <w:t xml:space="preserve">         </w:t>
      </w:r>
      <w:r w:rsidR="008A1E36" w:rsidRPr="00EF48C4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F500F2" w:rsidRPr="00EF48C4">
        <w:rPr>
          <w:rFonts w:ascii="Times New Roman" w:hAnsi="Times New Roman" w:cs="Times New Roman"/>
          <w:b w:val="0"/>
          <w:sz w:val="18"/>
          <w:szCs w:val="18"/>
        </w:rPr>
        <w:t xml:space="preserve">                    №</w:t>
      </w:r>
      <w:r w:rsidRPr="00EF48C4">
        <w:rPr>
          <w:rFonts w:ascii="Times New Roman" w:hAnsi="Times New Roman" w:cs="Times New Roman"/>
          <w:b w:val="0"/>
          <w:sz w:val="18"/>
          <w:szCs w:val="18"/>
        </w:rPr>
        <w:t>1</w:t>
      </w:r>
      <w:r w:rsidR="008A1E36" w:rsidRPr="00EF48C4">
        <w:rPr>
          <w:rFonts w:ascii="Times New Roman" w:hAnsi="Times New Roman" w:cs="Times New Roman"/>
          <w:b w:val="0"/>
          <w:sz w:val="18"/>
          <w:szCs w:val="18"/>
        </w:rPr>
        <w:t>9</w:t>
      </w:r>
    </w:p>
    <w:p w:rsidR="00F500F2" w:rsidRPr="00EF48C4" w:rsidRDefault="00F500F2" w:rsidP="00F500F2">
      <w:pPr>
        <w:rPr>
          <w:sz w:val="18"/>
          <w:szCs w:val="18"/>
        </w:rPr>
      </w:pPr>
    </w:p>
    <w:p w:rsidR="00F500F2" w:rsidRPr="00EF48C4" w:rsidRDefault="00F500F2" w:rsidP="00F500F2">
      <w:pPr>
        <w:jc w:val="center"/>
        <w:rPr>
          <w:b/>
          <w:sz w:val="18"/>
          <w:szCs w:val="18"/>
        </w:rPr>
      </w:pPr>
      <w:r w:rsidRPr="00EF48C4">
        <w:rPr>
          <w:b/>
          <w:sz w:val="18"/>
          <w:szCs w:val="18"/>
        </w:rPr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 w:rsidRPr="00EF48C4">
        <w:rPr>
          <w:b/>
          <w:sz w:val="18"/>
          <w:szCs w:val="18"/>
        </w:rPr>
        <w:t>8</w:t>
      </w:r>
      <w:r w:rsidRPr="00EF48C4">
        <w:rPr>
          <w:b/>
          <w:sz w:val="18"/>
          <w:szCs w:val="18"/>
        </w:rPr>
        <w:t xml:space="preserve"> от </w:t>
      </w:r>
      <w:r w:rsidR="000A294E" w:rsidRPr="00EF48C4">
        <w:rPr>
          <w:b/>
          <w:sz w:val="18"/>
          <w:szCs w:val="18"/>
        </w:rPr>
        <w:t>30</w:t>
      </w:r>
      <w:r w:rsidRPr="00EF48C4">
        <w:rPr>
          <w:b/>
          <w:sz w:val="18"/>
          <w:szCs w:val="18"/>
        </w:rPr>
        <w:t>.12.201</w:t>
      </w:r>
      <w:r w:rsidR="000A294E" w:rsidRPr="00EF48C4">
        <w:rPr>
          <w:b/>
          <w:sz w:val="18"/>
          <w:szCs w:val="18"/>
        </w:rPr>
        <w:t>9</w:t>
      </w:r>
      <w:r w:rsidRPr="00EF48C4">
        <w:rPr>
          <w:b/>
          <w:sz w:val="18"/>
          <w:szCs w:val="18"/>
        </w:rPr>
        <w:t>г. «О бюджете Сургодьского сельского поселения Торбеевского муниципального ра</w:t>
      </w:r>
      <w:r w:rsidR="000A294E" w:rsidRPr="00EF48C4">
        <w:rPr>
          <w:b/>
          <w:sz w:val="18"/>
          <w:szCs w:val="18"/>
        </w:rPr>
        <w:t>йона  Республики Мордовия на 2020</w:t>
      </w:r>
      <w:r w:rsidRPr="00EF48C4">
        <w:rPr>
          <w:b/>
          <w:sz w:val="18"/>
          <w:szCs w:val="18"/>
        </w:rPr>
        <w:t xml:space="preserve"> год и плановый</w:t>
      </w:r>
      <w:r w:rsidR="006D077A" w:rsidRPr="00EF48C4">
        <w:rPr>
          <w:b/>
          <w:sz w:val="18"/>
          <w:szCs w:val="18"/>
        </w:rPr>
        <w:t xml:space="preserve"> </w:t>
      </w:r>
      <w:r w:rsidR="000A294E" w:rsidRPr="00EF48C4">
        <w:rPr>
          <w:b/>
          <w:sz w:val="18"/>
          <w:szCs w:val="18"/>
        </w:rPr>
        <w:t>период 2021 и 2022</w:t>
      </w:r>
      <w:r w:rsidRPr="00EF48C4">
        <w:rPr>
          <w:b/>
          <w:sz w:val="18"/>
          <w:szCs w:val="18"/>
        </w:rPr>
        <w:t xml:space="preserve"> годов»</w:t>
      </w:r>
    </w:p>
    <w:p w:rsidR="00F500F2" w:rsidRPr="00EF48C4" w:rsidRDefault="00F500F2" w:rsidP="00F500F2">
      <w:pPr>
        <w:jc w:val="center"/>
        <w:rPr>
          <w:b/>
          <w:sz w:val="18"/>
          <w:szCs w:val="18"/>
        </w:rPr>
      </w:pPr>
    </w:p>
    <w:p w:rsidR="00F500F2" w:rsidRPr="00EF48C4" w:rsidRDefault="00F500F2" w:rsidP="00F500F2">
      <w:pPr>
        <w:ind w:firstLine="540"/>
        <w:jc w:val="both"/>
        <w:rPr>
          <w:bCs/>
          <w:iCs/>
          <w:sz w:val="18"/>
          <w:szCs w:val="18"/>
        </w:rPr>
      </w:pPr>
      <w:r w:rsidRPr="00EF48C4">
        <w:rPr>
          <w:sz w:val="18"/>
          <w:szCs w:val="18"/>
        </w:rPr>
        <w:t>В связи с изменением объема поступлений доходов бюджета и распределением расходов бюджета Сургодьского сельского поселения Торбеевского муниципального района Республики Мордовия на 20</w:t>
      </w:r>
      <w:r w:rsidR="000A294E" w:rsidRPr="00EF48C4">
        <w:rPr>
          <w:sz w:val="18"/>
          <w:szCs w:val="18"/>
        </w:rPr>
        <w:t>20</w:t>
      </w:r>
      <w:r w:rsidRPr="00EF48C4">
        <w:rPr>
          <w:sz w:val="18"/>
          <w:szCs w:val="18"/>
        </w:rPr>
        <w:t xml:space="preserve"> год и плановый период 202</w:t>
      </w:r>
      <w:r w:rsidR="000A294E" w:rsidRPr="00EF48C4">
        <w:rPr>
          <w:sz w:val="18"/>
          <w:szCs w:val="18"/>
        </w:rPr>
        <w:t>1</w:t>
      </w:r>
      <w:r w:rsidRPr="00EF48C4">
        <w:rPr>
          <w:sz w:val="18"/>
          <w:szCs w:val="18"/>
        </w:rPr>
        <w:t xml:space="preserve"> и 202</w:t>
      </w:r>
      <w:r w:rsidR="000A294E" w:rsidRPr="00EF48C4">
        <w:rPr>
          <w:sz w:val="18"/>
          <w:szCs w:val="18"/>
        </w:rPr>
        <w:t>2</w:t>
      </w:r>
      <w:r w:rsidRPr="00EF48C4">
        <w:rPr>
          <w:sz w:val="18"/>
          <w:szCs w:val="18"/>
        </w:rPr>
        <w:t xml:space="preserve"> годов, Совет депутатов Сургодьского сельского поселения </w:t>
      </w:r>
      <w:proofErr w:type="gramStart"/>
      <w:r w:rsidRPr="00EF48C4">
        <w:rPr>
          <w:b/>
          <w:sz w:val="18"/>
          <w:szCs w:val="18"/>
        </w:rPr>
        <w:t>р</w:t>
      </w:r>
      <w:proofErr w:type="gramEnd"/>
      <w:r w:rsidRPr="00EF48C4">
        <w:rPr>
          <w:b/>
          <w:sz w:val="18"/>
          <w:szCs w:val="18"/>
        </w:rPr>
        <w:t xml:space="preserve"> е ш и л:</w:t>
      </w:r>
      <w:r w:rsidRPr="00EF48C4">
        <w:rPr>
          <w:sz w:val="18"/>
          <w:szCs w:val="18"/>
        </w:rPr>
        <w:t xml:space="preserve"> </w:t>
      </w:r>
      <w:r w:rsidRPr="00EF48C4">
        <w:rPr>
          <w:bCs/>
          <w:sz w:val="18"/>
          <w:szCs w:val="18"/>
        </w:rPr>
        <w:t xml:space="preserve"> </w:t>
      </w:r>
    </w:p>
    <w:p w:rsidR="00F500F2" w:rsidRPr="00EF48C4" w:rsidRDefault="00F500F2" w:rsidP="00F500F2">
      <w:pPr>
        <w:pStyle w:val="a3"/>
        <w:jc w:val="both"/>
        <w:rPr>
          <w:sz w:val="18"/>
          <w:szCs w:val="18"/>
        </w:rPr>
      </w:pPr>
      <w:r w:rsidRPr="00EF48C4">
        <w:rPr>
          <w:sz w:val="18"/>
          <w:szCs w:val="1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 w:rsidRPr="00EF48C4">
        <w:rPr>
          <w:sz w:val="18"/>
          <w:szCs w:val="18"/>
        </w:rPr>
        <w:t>8 от 30</w:t>
      </w:r>
      <w:r w:rsidRPr="00EF48C4">
        <w:rPr>
          <w:sz w:val="18"/>
          <w:szCs w:val="18"/>
        </w:rPr>
        <w:t>.12.20</w:t>
      </w:r>
      <w:r w:rsidR="000A294E" w:rsidRPr="00EF48C4">
        <w:rPr>
          <w:sz w:val="18"/>
          <w:szCs w:val="18"/>
        </w:rPr>
        <w:t>19</w:t>
      </w:r>
      <w:r w:rsidRPr="00EF48C4">
        <w:rPr>
          <w:sz w:val="18"/>
          <w:szCs w:val="1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 w:rsidRPr="00EF48C4">
        <w:rPr>
          <w:sz w:val="18"/>
          <w:szCs w:val="18"/>
        </w:rPr>
        <w:t>20 год и плановый период 2021</w:t>
      </w:r>
      <w:r w:rsidRPr="00EF48C4">
        <w:rPr>
          <w:sz w:val="18"/>
          <w:szCs w:val="18"/>
        </w:rPr>
        <w:t xml:space="preserve"> и 202</w:t>
      </w:r>
      <w:r w:rsidR="000A294E" w:rsidRPr="00EF48C4">
        <w:rPr>
          <w:sz w:val="18"/>
          <w:szCs w:val="18"/>
        </w:rPr>
        <w:t>2</w:t>
      </w:r>
      <w:r w:rsidRPr="00EF48C4">
        <w:rPr>
          <w:sz w:val="18"/>
          <w:szCs w:val="18"/>
        </w:rPr>
        <w:t xml:space="preserve"> годов» следующие изменения: </w:t>
      </w:r>
    </w:p>
    <w:p w:rsidR="00F500F2" w:rsidRPr="00EF48C4" w:rsidRDefault="00F500F2" w:rsidP="00F500F2">
      <w:pPr>
        <w:pStyle w:val="a3"/>
        <w:jc w:val="both"/>
        <w:rPr>
          <w:sz w:val="18"/>
          <w:szCs w:val="18"/>
        </w:rPr>
      </w:pPr>
      <w:r w:rsidRPr="00EF48C4">
        <w:rPr>
          <w:sz w:val="18"/>
          <w:szCs w:val="18"/>
        </w:rPr>
        <w:t>приложение №4,</w:t>
      </w:r>
      <w:r w:rsidR="001406FB" w:rsidRPr="00EF48C4">
        <w:rPr>
          <w:sz w:val="18"/>
          <w:szCs w:val="18"/>
        </w:rPr>
        <w:t>5,</w:t>
      </w:r>
      <w:r w:rsidR="00F75317" w:rsidRPr="00EF48C4">
        <w:rPr>
          <w:sz w:val="18"/>
          <w:szCs w:val="18"/>
        </w:rPr>
        <w:t>6</w:t>
      </w:r>
      <w:r w:rsidRPr="00EF48C4">
        <w:rPr>
          <w:sz w:val="18"/>
          <w:szCs w:val="18"/>
        </w:rPr>
        <w:t xml:space="preserve"> изложить в новой редакции (прилагается).</w:t>
      </w:r>
    </w:p>
    <w:p w:rsidR="00F500F2" w:rsidRPr="00EF48C4" w:rsidRDefault="00F500F2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EF48C4">
        <w:rPr>
          <w:rFonts w:ascii="Times New Roman" w:hAnsi="Times New Roman" w:cs="Times New Roman"/>
          <w:sz w:val="18"/>
          <w:szCs w:val="18"/>
        </w:rPr>
        <w:t>2.Настоящее решение вступает в силу со дня его официального опубликования.</w:t>
      </w:r>
    </w:p>
    <w:p w:rsidR="00F500F2" w:rsidRPr="00EF48C4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  <w:r w:rsidRPr="00EF48C4">
        <w:rPr>
          <w:rFonts w:ascii="Times New Roman" w:hAnsi="Times New Roman" w:cs="Times New Roman"/>
          <w:bCs/>
          <w:noProof/>
          <w:sz w:val="18"/>
          <w:szCs w:val="18"/>
        </w:rPr>
        <w:t>Глава Сургодьского</w:t>
      </w:r>
      <w:r w:rsidR="00933B22">
        <w:rPr>
          <w:rFonts w:ascii="Times New Roman" w:hAnsi="Times New Roman" w:cs="Times New Roman"/>
          <w:bCs/>
          <w:noProof/>
          <w:sz w:val="18"/>
          <w:szCs w:val="18"/>
        </w:rPr>
        <w:t xml:space="preserve"> </w:t>
      </w:r>
      <w:r w:rsidRPr="00EF48C4">
        <w:rPr>
          <w:rFonts w:ascii="Times New Roman" w:hAnsi="Times New Roman" w:cs="Times New Roman"/>
          <w:bCs/>
          <w:noProof/>
          <w:sz w:val="18"/>
          <w:szCs w:val="18"/>
        </w:rPr>
        <w:t>сельского поселения                                                               Ф.Т.Эртуганов</w:t>
      </w:r>
    </w:p>
    <w:p w:rsidR="00AB403C" w:rsidRPr="00EF48C4" w:rsidRDefault="00AB403C" w:rsidP="00AB403C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  <w:r w:rsidRPr="00EF48C4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lastRenderedPageBreak/>
        <w:t xml:space="preserve">Приложение 4                                             </w:t>
      </w:r>
      <w:r w:rsidR="00933B22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</w:t>
      </w:r>
      <w:r w:rsidRPr="00EF48C4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</w:t>
      </w:r>
      <w:r w:rsidR="00933B22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</w:t>
      </w:r>
      <w:r w:rsidRPr="00EF48C4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"О бюджете Сургодьского сельского поселения                              </w:t>
      </w:r>
      <w:r w:rsidR="00933B22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</w:t>
      </w:r>
      <w:r w:rsidRPr="00EF48C4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 Торбеевского муниципального района Республики Мордовия            </w:t>
      </w:r>
      <w:r w:rsidR="00933B22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</w:t>
      </w:r>
      <w:r w:rsidRPr="00EF48C4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  на 2020 год и на плановый период 2021 и 2022 годов"</w:t>
      </w:r>
    </w:p>
    <w:p w:rsidR="00AB403C" w:rsidRPr="00EF48C4" w:rsidRDefault="00AB403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AB403C" w:rsidRPr="00EF48C4" w:rsidRDefault="00AB403C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  <w:r w:rsidRPr="00EF48C4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AB403C" w:rsidRPr="00EF48C4" w:rsidRDefault="00AB403C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974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425"/>
        <w:gridCol w:w="425"/>
        <w:gridCol w:w="425"/>
        <w:gridCol w:w="284"/>
        <w:gridCol w:w="283"/>
        <w:gridCol w:w="851"/>
        <w:gridCol w:w="567"/>
        <w:gridCol w:w="850"/>
        <w:gridCol w:w="851"/>
        <w:gridCol w:w="788"/>
      </w:tblGrid>
      <w:tr w:rsidR="00C52FE9" w:rsidRPr="00EF48C4" w:rsidTr="00AA6E92">
        <w:trPr>
          <w:trHeight w:val="49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52FE9" w:rsidRPr="00EF48C4" w:rsidTr="00AA6E92">
        <w:trPr>
          <w:trHeight w:val="49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1 125,7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52FE9" w:rsidRPr="00EF48C4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2FE9" w:rsidRPr="00EF48C4" w:rsidTr="00AA6E92">
        <w:trPr>
          <w:trHeight w:val="35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2FE9" w:rsidRPr="00EF48C4" w:rsidTr="00AA6E92">
        <w:trPr>
          <w:trHeight w:val="65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52FE9" w:rsidRPr="00EF48C4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C52FE9" w:rsidRPr="00EF48C4" w:rsidTr="00AA6E92">
        <w:trPr>
          <w:trHeight w:val="50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2FE9" w:rsidRPr="00EF48C4" w:rsidTr="00AA6E92">
        <w:trPr>
          <w:trHeight w:val="51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2FE9" w:rsidRPr="00EF48C4" w:rsidTr="00AA6E92">
        <w:trPr>
          <w:trHeight w:val="47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52FE9" w:rsidRPr="00EF48C4" w:rsidTr="00AA6E92">
        <w:trPr>
          <w:trHeight w:val="65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C52FE9" w:rsidRPr="00EF48C4" w:rsidTr="00AA6E92">
        <w:trPr>
          <w:trHeight w:val="61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52FE9" w:rsidRPr="00EF48C4" w:rsidTr="00AA6E92">
        <w:trPr>
          <w:trHeight w:val="28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52FE9" w:rsidRPr="00EF48C4" w:rsidTr="00E1230D">
        <w:trPr>
          <w:trHeight w:val="20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C52FE9" w:rsidRPr="00EF48C4" w:rsidTr="00E1230D">
        <w:trPr>
          <w:trHeight w:val="40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2FE9" w:rsidRPr="00EF48C4" w:rsidTr="00AA6E92">
        <w:trPr>
          <w:trHeight w:val="36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2FE9" w:rsidRPr="00EF48C4" w:rsidTr="00AA6E92">
        <w:trPr>
          <w:trHeight w:val="39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C52FE9" w:rsidRPr="00EF48C4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C52FE9" w:rsidRPr="00EF48C4" w:rsidTr="00E1230D">
        <w:trPr>
          <w:trHeight w:val="40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C52FE9" w:rsidRPr="00EF48C4" w:rsidTr="00AA6E92">
        <w:trPr>
          <w:trHeight w:val="62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2FE9" w:rsidRPr="00EF48C4" w:rsidTr="00AA6E92">
        <w:trPr>
          <w:trHeight w:val="154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18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19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154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C52FE9" w:rsidRPr="00EF48C4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EF48C4" w:rsidTr="00AA6E92">
        <w:trPr>
          <w:trHeight w:val="62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EF48C4" w:rsidTr="00AA6E92">
        <w:trPr>
          <w:trHeight w:val="93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EF48C4" w:rsidTr="00AA6E92">
        <w:trPr>
          <w:trHeight w:val="18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EF48C4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EF48C4" w:rsidTr="00AA6E92">
        <w:trPr>
          <w:trHeight w:val="20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EF48C4" w:rsidTr="00AA6E92">
        <w:trPr>
          <w:trHeight w:val="32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EF48C4" w:rsidTr="00AA6E92">
        <w:trPr>
          <w:trHeight w:val="33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C52FE9" w:rsidRPr="00EF48C4" w:rsidTr="00AA6E92">
        <w:trPr>
          <w:trHeight w:val="19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2FE9" w:rsidRPr="00EF48C4" w:rsidTr="00AA6E92">
        <w:trPr>
          <w:trHeight w:val="23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EF48C4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EF48C4" w:rsidTr="00AA6E92">
        <w:trPr>
          <w:trHeight w:val="196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EF48C4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20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20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325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E33C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</w:t>
            </w: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2FE9" w:rsidRPr="00EF48C4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62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EF48C4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2FE9" w:rsidRPr="00EF48C4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4264D1" w:rsidRPr="00EF48C4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C1AEF" w:rsidRPr="00EF48C4" w:rsidRDefault="007C1AEF" w:rsidP="007C1AEF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</w:pPr>
      <w:r w:rsidRPr="00EF48C4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Приложение 5                                      </w:t>
      </w:r>
      <w:r w:rsidR="00933B22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</w:t>
      </w:r>
      <w:r w:rsidRPr="00EF48C4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</w:t>
      </w:r>
      <w:r w:rsidR="00933B22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</w:t>
      </w:r>
      <w:r w:rsidRPr="00EF48C4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"О бюджете Сургодьского сельского поселения                                              </w:t>
      </w:r>
      <w:r w:rsidR="00933B22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</w:t>
      </w:r>
      <w:r w:rsidRPr="00EF48C4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Торбеевского муниципального района Республики Мордовия                        </w:t>
      </w:r>
      <w:r w:rsidR="00933B22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</w:t>
      </w:r>
      <w:r w:rsidRPr="00EF48C4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</w:t>
      </w:r>
      <w:r w:rsidR="00933B22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</w:t>
      </w:r>
      <w:r w:rsidRPr="00EF48C4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на 2020 год и на плановый период 2021 и 2022 годов"</w:t>
      </w:r>
    </w:p>
    <w:p w:rsidR="007C1AEF" w:rsidRPr="00EF48C4" w:rsidRDefault="007C1AEF" w:rsidP="007C1AEF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C1AEF" w:rsidRPr="00EF48C4" w:rsidRDefault="007C1AEF" w:rsidP="007C1AEF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18"/>
          <w:szCs w:val="18"/>
          <w:lang w:eastAsia="en-US"/>
        </w:rPr>
      </w:pPr>
      <w:r w:rsidRPr="00EF48C4">
        <w:rPr>
          <w:rFonts w:eastAsiaTheme="minorHAnsi"/>
          <w:b/>
          <w:bCs/>
          <w:color w:val="000000"/>
          <w:sz w:val="18"/>
          <w:szCs w:val="18"/>
          <w:lang w:eastAsia="en-US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7C1AEF" w:rsidRPr="00EF48C4" w:rsidRDefault="007C1AEF" w:rsidP="007C1AEF">
      <w:pPr>
        <w:autoSpaceDE w:val="0"/>
        <w:autoSpaceDN w:val="0"/>
        <w:adjustRightInd w:val="0"/>
        <w:jc w:val="center"/>
        <w:rPr>
          <w:bCs/>
          <w:noProof/>
          <w:sz w:val="18"/>
          <w:szCs w:val="18"/>
        </w:rPr>
      </w:pPr>
      <w:r w:rsidRPr="00EF48C4">
        <w:rPr>
          <w:rFonts w:eastAsiaTheme="minorHAnsi"/>
          <w:b/>
          <w:bCs/>
          <w:color w:val="000000"/>
          <w:sz w:val="18"/>
          <w:szCs w:val="18"/>
          <w:lang w:eastAsia="en-US"/>
        </w:rPr>
        <w:t>НА 2020 ГОД И ПЛАНОВЫЙ ПЕРИОД 2021 И 2022 ГОДОВ</w:t>
      </w:r>
    </w:p>
    <w:p w:rsidR="004264D1" w:rsidRPr="00EF48C4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4264D1" w:rsidRPr="00EF48C4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41"/>
        <w:gridCol w:w="567"/>
        <w:gridCol w:w="425"/>
        <w:gridCol w:w="426"/>
        <w:gridCol w:w="425"/>
        <w:gridCol w:w="283"/>
        <w:gridCol w:w="851"/>
        <w:gridCol w:w="425"/>
        <w:gridCol w:w="709"/>
        <w:gridCol w:w="850"/>
        <w:gridCol w:w="709"/>
      </w:tblGrid>
      <w:tr w:rsidR="00C52FE9" w:rsidRPr="00EF48C4" w:rsidTr="00AA6E92">
        <w:trPr>
          <w:trHeight w:val="19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52FE9" w:rsidRPr="00EF48C4" w:rsidTr="00AA6E92">
        <w:trPr>
          <w:trHeight w:val="69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E33CE8" w:rsidP="00AA6E9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1 125,73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C52FE9" w:rsidRPr="00EF48C4" w:rsidTr="00E1230D">
        <w:trPr>
          <w:trHeight w:val="28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Функционирование высшего должностного лица субъекта Российской Федерации и муниципального </w:t>
            </w: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образования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52FE9" w:rsidRPr="00EF48C4" w:rsidTr="00AA6E92">
        <w:trPr>
          <w:trHeight w:val="37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52FE9" w:rsidRPr="00EF48C4" w:rsidTr="00AA6E92">
        <w:trPr>
          <w:trHeight w:val="2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2FE9" w:rsidRPr="00EF48C4" w:rsidTr="00AA6E92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2FE9" w:rsidRPr="00EF48C4" w:rsidTr="00AA6E92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52FE9" w:rsidRPr="00EF48C4" w:rsidTr="00E1230D">
        <w:trPr>
          <w:trHeight w:val="18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C52FE9" w:rsidRPr="00EF48C4" w:rsidTr="00AA6E92">
        <w:trPr>
          <w:trHeight w:val="37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2FE9" w:rsidRPr="00EF48C4" w:rsidTr="00AA6E92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C52FE9" w:rsidRPr="00EF48C4" w:rsidTr="00AA6E92">
        <w:trPr>
          <w:trHeight w:val="43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C52FE9" w:rsidRPr="00EF48C4" w:rsidTr="00AA6E92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2FE9" w:rsidRPr="00EF48C4" w:rsidTr="00AA6E92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53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C52FE9" w:rsidRPr="00EF48C4" w:rsidTr="00AA6E92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2FE9" w:rsidRPr="00EF48C4" w:rsidTr="00AA6E92">
        <w:trPr>
          <w:trHeight w:val="41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2FE9" w:rsidRPr="00EF48C4" w:rsidTr="00E1230D">
        <w:trPr>
          <w:trHeight w:val="1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2FE9" w:rsidRPr="00EF48C4" w:rsidTr="00AA6E92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EF48C4" w:rsidTr="00AA6E92">
        <w:trPr>
          <w:trHeight w:val="5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EF48C4" w:rsidTr="00AA6E92">
        <w:trPr>
          <w:trHeight w:val="73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EF48C4" w:rsidTr="00AA6E92">
        <w:trPr>
          <w:trHeight w:val="13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EF48C4" w:rsidTr="00AA6E92">
        <w:trPr>
          <w:trHeight w:val="33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EF48C4" w:rsidTr="00AA6E92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Резервные фонды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EF48C4" w:rsidTr="00AA6E92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EF48C4" w:rsidTr="00AA6E92">
        <w:trPr>
          <w:trHeight w:val="76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EF48C4" w:rsidTr="00AA6E92">
        <w:trPr>
          <w:trHeight w:val="237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154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E33C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E33CE8"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</w:t>
            </w: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52FE9" w:rsidRPr="00EF48C4" w:rsidTr="00AA6E92">
        <w:trPr>
          <w:trHeight w:val="33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2FE9" w:rsidRPr="00EF48C4" w:rsidTr="00AA6E92">
        <w:trPr>
          <w:trHeight w:val="43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2FE9" w:rsidRPr="00EF48C4" w:rsidTr="00AA6E92">
        <w:trPr>
          <w:trHeight w:val="37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2FE9" w:rsidRPr="00EF48C4" w:rsidTr="00AA6E92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2FE9" w:rsidRPr="00EF48C4" w:rsidTr="00AA6E92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2FE9" w:rsidRPr="00EF48C4" w:rsidTr="00AA6E92">
        <w:trPr>
          <w:trHeight w:val="2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EF48C4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EF48C4" w:rsidTr="00AA6E92">
        <w:trPr>
          <w:trHeight w:val="48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EF48C4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2FE9" w:rsidRPr="00EF48C4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EF48C4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4264D1" w:rsidRPr="00EF48C4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C1AEF" w:rsidRPr="00EF48C4" w:rsidRDefault="007C1AEF" w:rsidP="00933B2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  <w:r w:rsidRPr="00EF48C4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Приложение 6                                                          </w:t>
      </w:r>
      <w:r w:rsidR="00933B22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</w:t>
      </w:r>
      <w:r w:rsidRPr="00EF48C4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</w:t>
      </w:r>
      <w:r w:rsidR="00933B22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</w:t>
      </w:r>
      <w:r w:rsidRPr="00EF48C4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"О бюджете Сургодьского сельского поселения                           </w:t>
      </w:r>
      <w:r w:rsidR="00933B22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</w:t>
      </w:r>
      <w:r w:rsidRPr="00EF48C4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    Торбеевского муниципального района Республики Мордовия         </w:t>
      </w:r>
      <w:r w:rsidR="00933B22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</w:t>
      </w:r>
      <w:r w:rsidRPr="00EF48C4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     на 2020 год и на плановый период 2021 и 2022 годов"</w:t>
      </w:r>
    </w:p>
    <w:p w:rsidR="004264D1" w:rsidRPr="00EF48C4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16"/>
        <w:gridCol w:w="425"/>
        <w:gridCol w:w="284"/>
        <w:gridCol w:w="425"/>
        <w:gridCol w:w="709"/>
        <w:gridCol w:w="425"/>
        <w:gridCol w:w="425"/>
        <w:gridCol w:w="567"/>
        <w:gridCol w:w="709"/>
        <w:gridCol w:w="709"/>
        <w:gridCol w:w="708"/>
        <w:gridCol w:w="340"/>
        <w:gridCol w:w="369"/>
      </w:tblGrid>
      <w:tr w:rsidR="007C1AEF" w:rsidRPr="00EF48C4" w:rsidTr="008461ED">
        <w:trPr>
          <w:gridAfter w:val="1"/>
          <w:wAfter w:w="369" w:type="dxa"/>
          <w:trHeight w:val="792"/>
        </w:trPr>
        <w:tc>
          <w:tcPr>
            <w:tcW w:w="9442" w:type="dxa"/>
            <w:gridSpan w:val="12"/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      </w:r>
          </w:p>
          <w:p w:rsidR="007C1AEF" w:rsidRPr="00EF48C4" w:rsidRDefault="007C1AEF" w:rsidP="007C1A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EF48C4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E33CE8" w:rsidRPr="00EF48C4" w:rsidTr="00AA6E92">
        <w:trPr>
          <w:trHeight w:val="41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1 120,5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E33CE8" w:rsidRPr="00EF48C4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347,9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E33CE8" w:rsidRPr="00EF48C4" w:rsidTr="00AA6E9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Расходы, связанные с муниципальным </w:t>
            </w: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CE8" w:rsidRPr="00EF48C4" w:rsidTr="00AA6E92">
        <w:trPr>
          <w:trHeight w:val="28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CE8" w:rsidRPr="00EF48C4" w:rsidTr="00AA6E92">
        <w:trPr>
          <w:trHeight w:val="70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CE8" w:rsidRPr="00EF48C4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CE8" w:rsidRPr="00EF48C4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CE8" w:rsidRPr="00EF48C4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CE8" w:rsidRPr="00EF48C4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CE8" w:rsidRPr="00EF48C4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CE8" w:rsidRPr="00EF48C4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CE8" w:rsidRPr="00EF48C4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CE8" w:rsidRPr="00EF48C4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CE8" w:rsidRPr="00EF48C4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E33CE8" w:rsidRPr="00EF48C4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E33CE8" w:rsidRPr="00EF48C4" w:rsidTr="00AA6E9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E33CE8" w:rsidRPr="00EF48C4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CE8" w:rsidRPr="00EF48C4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CE8" w:rsidRPr="00EF48C4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CE8" w:rsidRPr="00EF48C4" w:rsidTr="00AA6E9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CE8" w:rsidRPr="00EF48C4" w:rsidTr="00AA6E92">
        <w:trPr>
          <w:trHeight w:val="60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CE8" w:rsidRPr="00EF48C4" w:rsidTr="00AA6E9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CE8" w:rsidRPr="00EF48C4" w:rsidTr="00AA6E92"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E33CE8" w:rsidRPr="00EF48C4" w:rsidTr="00AA6E92">
        <w:trPr>
          <w:trHeight w:val="73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E33CE8" w:rsidRPr="00EF48C4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E33CE8" w:rsidRPr="00EF48C4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E33CE8" w:rsidRPr="00EF48C4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E33CE8" w:rsidRPr="00EF48C4" w:rsidTr="00AA6E9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EF48C4" w:rsidTr="00AA6E92"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EF48C4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EF48C4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E33CE8" w:rsidRPr="00EF48C4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E33CE8" w:rsidRPr="00EF48C4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E33CE8" w:rsidRPr="00EF48C4" w:rsidTr="00AA6E9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E33CE8" w:rsidRPr="00EF48C4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E33CE8" w:rsidRPr="00EF48C4" w:rsidTr="00AA6E92">
        <w:trPr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E33CE8" w:rsidRPr="00EF48C4" w:rsidTr="00AA6E92">
        <w:trPr>
          <w:trHeight w:val="24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E33CE8" w:rsidRPr="00EF48C4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E33CE8" w:rsidRPr="00EF48C4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E33CE8" w:rsidRPr="00EF48C4" w:rsidTr="00AA6E92">
        <w:trPr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E33CE8" w:rsidRPr="00EF48C4" w:rsidTr="00AA6E9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E33CE8" w:rsidRPr="00EF48C4" w:rsidTr="00AA6E92">
        <w:trPr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E33CE8" w:rsidRPr="00EF48C4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E33CE8" w:rsidRPr="00EF48C4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E33CE8" w:rsidRPr="00EF48C4" w:rsidTr="00AA6E9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770,7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E33CE8" w:rsidRPr="00EF48C4" w:rsidTr="00AA6E92">
        <w:trPr>
          <w:trHeight w:val="13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770,7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E33CE8" w:rsidRPr="00EF48C4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E33CE8" w:rsidRPr="00EF48C4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E33CE8" w:rsidRPr="00EF48C4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E33CE8" w:rsidRPr="00EF48C4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33CE8" w:rsidRPr="00EF48C4" w:rsidTr="00AA6E92">
        <w:trPr>
          <w:trHeight w:val="43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33CE8" w:rsidRPr="00EF48C4" w:rsidTr="00AA6E9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E33CE8" w:rsidRPr="00EF48C4" w:rsidTr="00AA6E9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E33CE8" w:rsidRPr="00EF48C4" w:rsidTr="00AA6E9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E33CE8" w:rsidRPr="00EF48C4" w:rsidTr="00AA6E9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E33CE8" w:rsidRPr="00EF48C4" w:rsidTr="00AA6E9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E33CE8" w:rsidRPr="00EF48C4" w:rsidTr="00AA6E9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E33CE8" w:rsidRPr="00EF48C4" w:rsidTr="00AA6E9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E33CE8" w:rsidRPr="00EF48C4" w:rsidTr="00AA6E9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E33CE8" w:rsidRPr="00EF48C4" w:rsidTr="00AA6E9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E33CE8" w:rsidRPr="00EF48C4" w:rsidTr="00AA6E9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E33CE8" w:rsidRPr="00EF48C4" w:rsidTr="00AA6E92">
        <w:trPr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CE8" w:rsidRPr="00EF48C4" w:rsidTr="00AA6E9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CE8" w:rsidRPr="00EF48C4" w:rsidTr="00AA6E9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CE8" w:rsidRPr="00EF48C4" w:rsidTr="00AA6E92">
        <w:trPr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CE8" w:rsidRPr="00EF48C4" w:rsidTr="00AA6E9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CE8" w:rsidRPr="00EF48C4" w:rsidTr="00AA6E92">
        <w:trPr>
          <w:trHeight w:val="41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CE8" w:rsidRPr="00EF48C4" w:rsidTr="00AA6E9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CE8" w:rsidRPr="00EF48C4" w:rsidTr="00AA6E9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CE8" w:rsidRPr="00EF48C4" w:rsidTr="00AA6E9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CE8" w:rsidRPr="00EF48C4" w:rsidTr="00AA6E9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CE8" w:rsidRPr="00EF48C4" w:rsidTr="00AA6E9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CE8" w:rsidRPr="00EF48C4" w:rsidTr="00AA6E9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CE8" w:rsidRPr="00EF48C4" w:rsidTr="00AA6E92">
        <w:trPr>
          <w:trHeight w:val="61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E33CE8" w:rsidRPr="00EF48C4" w:rsidTr="00AA6E92">
        <w:trPr>
          <w:trHeight w:val="181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E33CE8"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E33CE8"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CE8" w:rsidRPr="00EF48C4" w:rsidTr="00AA6E92">
        <w:trPr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CE8" w:rsidRPr="00EF48C4" w:rsidTr="00AA6E92">
        <w:trPr>
          <w:trHeight w:val="3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CE8" w:rsidRPr="00EF48C4" w:rsidTr="00AA6E9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CE8" w:rsidRPr="00EF48C4" w:rsidTr="00AA6E92">
        <w:trPr>
          <w:trHeight w:val="14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CE8" w:rsidRPr="00EF48C4" w:rsidTr="00AA6E92">
        <w:trPr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CE8" w:rsidRPr="00EF48C4" w:rsidTr="00AA6E92">
        <w:trPr>
          <w:trHeight w:val="58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EF48C4" w:rsidTr="00AA6E92">
        <w:trPr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EF48C4" w:rsidTr="00AA6E92">
        <w:trPr>
          <w:trHeight w:val="3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EF48C4" w:rsidTr="00AA6E9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EF48C4" w:rsidTr="00AA6E92">
        <w:trPr>
          <w:trHeight w:val="13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EF48C4" w:rsidTr="00AA6E9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EF48C4" w:rsidTr="00E1230D">
        <w:trPr>
          <w:trHeight w:val="212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8461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8461ED"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</w:t>
            </w: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EF48C4" w:rsidTr="00AA6E9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EF48C4" w:rsidTr="00AA6E92">
        <w:trPr>
          <w:trHeight w:val="28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EF48C4" w:rsidTr="00AA6E9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EF48C4" w:rsidTr="00AA6E9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EF48C4" w:rsidTr="00AA6E9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EF48C4" w:rsidTr="00AA6E92">
        <w:trPr>
          <w:trHeight w:val="44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E33CE8" w:rsidRPr="00EF48C4" w:rsidTr="00AA6E92">
        <w:trPr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E33CE8" w:rsidRPr="00EF48C4" w:rsidTr="00AA6E9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E33CE8" w:rsidRPr="00EF48C4" w:rsidTr="00AA6E92">
        <w:trPr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E33CE8" w:rsidRPr="00EF48C4" w:rsidTr="00AA6E9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E33CE8" w:rsidRPr="00EF48C4" w:rsidTr="00AA6E9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E33CE8" w:rsidRPr="00EF48C4" w:rsidTr="00AA6E92">
        <w:trPr>
          <w:trHeight w:val="31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E33CE8" w:rsidRPr="00EF48C4" w:rsidTr="00AA6E92">
        <w:trPr>
          <w:trHeight w:val="76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E33CE8" w:rsidRPr="00EF48C4" w:rsidTr="00AA6E92">
        <w:trPr>
          <w:trHeight w:val="35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E33CE8" w:rsidRPr="00EF48C4" w:rsidTr="00AA6E9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E33CE8" w:rsidRPr="00EF48C4" w:rsidTr="00AA6E9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E33CE8" w:rsidRPr="00EF48C4" w:rsidTr="00AA6E9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E33CE8" w:rsidRPr="00EF48C4" w:rsidTr="00AA6E92">
        <w:trPr>
          <w:trHeight w:val="26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E33CE8" w:rsidRPr="00EF48C4" w:rsidTr="00AA6E9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E33CE8" w:rsidRPr="00EF48C4" w:rsidTr="00AA6E9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E33CE8" w:rsidRPr="00EF48C4" w:rsidTr="00AA6E92">
        <w:trPr>
          <w:trHeight w:val="21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E33CE8" w:rsidRPr="00EF48C4" w:rsidTr="00AA6E92">
        <w:trPr>
          <w:trHeight w:val="48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E33CE8" w:rsidRPr="00EF48C4" w:rsidTr="00AA6E92">
        <w:trPr>
          <w:trHeight w:val="62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CE8" w:rsidRPr="00EF48C4" w:rsidTr="00AA6E92">
        <w:trPr>
          <w:trHeight w:val="9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CE8" w:rsidRPr="00EF48C4" w:rsidTr="00AA6E92">
        <w:trPr>
          <w:trHeight w:val="36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CE8" w:rsidRPr="00EF48C4" w:rsidTr="00AA6E92">
        <w:trPr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CE8" w:rsidRPr="00EF48C4" w:rsidTr="00AA6E92">
        <w:trPr>
          <w:trHeight w:val="23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CE8" w:rsidRPr="00EF48C4" w:rsidTr="00AA6E9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EF48C4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EF48C4" w:rsidTr="00AA6E92"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EF48C4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EF48C4" w:rsidTr="00AA6E92">
        <w:trPr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EF48C4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F48C4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48C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9842B9" w:rsidRDefault="009842B9" w:rsidP="00EF48C4">
      <w:pPr>
        <w:jc w:val="both"/>
        <w:rPr>
          <w:sz w:val="18"/>
          <w:szCs w:val="18"/>
        </w:rPr>
      </w:pPr>
    </w:p>
    <w:p w:rsidR="009842B9" w:rsidRPr="00EF48C4" w:rsidRDefault="009842B9" w:rsidP="00EF48C4">
      <w:pPr>
        <w:jc w:val="both"/>
        <w:rPr>
          <w:sz w:val="18"/>
          <w:szCs w:val="18"/>
        </w:rPr>
      </w:pPr>
    </w:p>
    <w:tbl>
      <w:tblPr>
        <w:tblW w:w="0" w:type="auto"/>
        <w:tblInd w:w="69" w:type="dxa"/>
        <w:tblLook w:val="04A0"/>
      </w:tblPr>
      <w:tblGrid>
        <w:gridCol w:w="3149"/>
        <w:gridCol w:w="3492"/>
        <w:gridCol w:w="3144"/>
      </w:tblGrid>
      <w:tr w:rsidR="009842B9" w:rsidTr="009842B9">
        <w:trPr>
          <w:trHeight w:val="806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42B9" w:rsidRDefault="009842B9">
            <w:pPr>
              <w:snapToGrid w:val="0"/>
              <w:spacing w:line="276" w:lineRule="auto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Главный редактор:</w:t>
            </w:r>
          </w:p>
          <w:p w:rsidR="009842B9" w:rsidRDefault="009842B9">
            <w:pPr>
              <w:suppressAutoHyphens/>
              <w:spacing w:line="276" w:lineRule="auto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Глава Сургодьского сельского поселения Торбеевского района РМ   Ф.Т.Эртуганов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42B9" w:rsidRDefault="009842B9">
            <w:pPr>
              <w:snapToGrid w:val="0"/>
              <w:spacing w:line="276" w:lineRule="auto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Учредители:</w:t>
            </w:r>
          </w:p>
          <w:p w:rsidR="009842B9" w:rsidRDefault="009842B9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Администрация Сургодьского</w:t>
            </w:r>
          </w:p>
          <w:p w:rsidR="009842B9" w:rsidRDefault="009842B9">
            <w:pPr>
              <w:suppressAutoHyphens/>
              <w:spacing w:line="276" w:lineRule="auto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сельского поселения Торбеевского района Республики Мордовия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2B9" w:rsidRDefault="009842B9">
            <w:pPr>
              <w:snapToGrid w:val="0"/>
              <w:spacing w:line="276" w:lineRule="auto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9842B9" w:rsidRDefault="009842B9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431042  РМ   Торбеевский  район </w:t>
            </w:r>
          </w:p>
          <w:p w:rsidR="009842B9" w:rsidRDefault="009842B9">
            <w:pPr>
              <w:spacing w:line="276" w:lineRule="auto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с</w:t>
            </w:r>
            <w:proofErr w:type="gramStart"/>
            <w:r>
              <w:rPr>
                <w:b/>
                <w:sz w:val="18"/>
                <w:szCs w:val="18"/>
              </w:rPr>
              <w:t>.С</w:t>
            </w:r>
            <w:proofErr w:type="gramEnd"/>
            <w:r>
              <w:rPr>
                <w:b/>
                <w:sz w:val="18"/>
                <w:szCs w:val="18"/>
              </w:rPr>
              <w:t>ургодь, ул.Центральная, д.1А</w:t>
            </w:r>
          </w:p>
          <w:p w:rsidR="009842B9" w:rsidRDefault="009842B9">
            <w:pPr>
              <w:suppressAutoHyphens/>
              <w:spacing w:line="276" w:lineRule="auto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Телефон: 2-75-33;2-42-14</w:t>
            </w:r>
          </w:p>
        </w:tc>
      </w:tr>
    </w:tbl>
    <w:p w:rsidR="004264D1" w:rsidRPr="00EF48C4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sectPr w:rsidR="004264D1" w:rsidRPr="00EF48C4" w:rsidSect="005E1B0C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C43" w:rsidRDefault="00B03C43" w:rsidP="00783E51">
      <w:r>
        <w:separator/>
      </w:r>
    </w:p>
  </w:endnote>
  <w:endnote w:type="continuationSeparator" w:id="0">
    <w:p w:rsidR="00B03C43" w:rsidRDefault="00B03C43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8461ED" w:rsidRDefault="006F7E5C">
        <w:pPr>
          <w:pStyle w:val="ac"/>
          <w:jc w:val="right"/>
        </w:pPr>
        <w:fldSimple w:instr=" PAGE   \* MERGEFORMAT ">
          <w:r w:rsidR="00226054">
            <w:rPr>
              <w:noProof/>
            </w:rPr>
            <w:t>1</w:t>
          </w:r>
        </w:fldSimple>
      </w:p>
    </w:sdtContent>
  </w:sdt>
  <w:p w:rsidR="008461ED" w:rsidRDefault="008461E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C43" w:rsidRDefault="00B03C43" w:rsidP="00783E51">
      <w:r>
        <w:separator/>
      </w:r>
    </w:p>
  </w:footnote>
  <w:footnote w:type="continuationSeparator" w:id="0">
    <w:p w:rsidR="00B03C43" w:rsidRDefault="00B03C43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16F6E"/>
    <w:rsid w:val="00034AE5"/>
    <w:rsid w:val="0006600D"/>
    <w:rsid w:val="000771EB"/>
    <w:rsid w:val="00085A24"/>
    <w:rsid w:val="000A294E"/>
    <w:rsid w:val="000A57E9"/>
    <w:rsid w:val="000B11CD"/>
    <w:rsid w:val="000B29F4"/>
    <w:rsid w:val="000C02A0"/>
    <w:rsid w:val="000C2DCC"/>
    <w:rsid w:val="000D6C3D"/>
    <w:rsid w:val="000F1FB3"/>
    <w:rsid w:val="001327A4"/>
    <w:rsid w:val="001406FB"/>
    <w:rsid w:val="00155D73"/>
    <w:rsid w:val="0018630B"/>
    <w:rsid w:val="00194398"/>
    <w:rsid w:val="00201837"/>
    <w:rsid w:val="00204D10"/>
    <w:rsid w:val="00217777"/>
    <w:rsid w:val="002240DF"/>
    <w:rsid w:val="00226054"/>
    <w:rsid w:val="0024630F"/>
    <w:rsid w:val="002562F0"/>
    <w:rsid w:val="00257146"/>
    <w:rsid w:val="0028242D"/>
    <w:rsid w:val="002A185C"/>
    <w:rsid w:val="002F7710"/>
    <w:rsid w:val="00344F77"/>
    <w:rsid w:val="00347047"/>
    <w:rsid w:val="00347346"/>
    <w:rsid w:val="00360ABA"/>
    <w:rsid w:val="0037134C"/>
    <w:rsid w:val="00383A6F"/>
    <w:rsid w:val="0039051A"/>
    <w:rsid w:val="003A5184"/>
    <w:rsid w:val="003A76D6"/>
    <w:rsid w:val="003B07BE"/>
    <w:rsid w:val="003B5FD3"/>
    <w:rsid w:val="003E7541"/>
    <w:rsid w:val="003F1E80"/>
    <w:rsid w:val="003F7ED6"/>
    <w:rsid w:val="0040321B"/>
    <w:rsid w:val="004233D2"/>
    <w:rsid w:val="004264D1"/>
    <w:rsid w:val="004418E5"/>
    <w:rsid w:val="004452AF"/>
    <w:rsid w:val="00463C12"/>
    <w:rsid w:val="00470EAC"/>
    <w:rsid w:val="004A5540"/>
    <w:rsid w:val="004D31F4"/>
    <w:rsid w:val="004E01F0"/>
    <w:rsid w:val="004E3AD1"/>
    <w:rsid w:val="004E3B16"/>
    <w:rsid w:val="004F2FE2"/>
    <w:rsid w:val="00535BE7"/>
    <w:rsid w:val="0054140E"/>
    <w:rsid w:val="00550779"/>
    <w:rsid w:val="0058028F"/>
    <w:rsid w:val="00583233"/>
    <w:rsid w:val="005E1B0C"/>
    <w:rsid w:val="005F3DC1"/>
    <w:rsid w:val="0061487D"/>
    <w:rsid w:val="0062655B"/>
    <w:rsid w:val="00641FE6"/>
    <w:rsid w:val="00692DB3"/>
    <w:rsid w:val="006B5EFB"/>
    <w:rsid w:val="006C2AA8"/>
    <w:rsid w:val="006D077A"/>
    <w:rsid w:val="006D28B3"/>
    <w:rsid w:val="006E30B7"/>
    <w:rsid w:val="006E496C"/>
    <w:rsid w:val="006F160C"/>
    <w:rsid w:val="006F7E5C"/>
    <w:rsid w:val="00754C94"/>
    <w:rsid w:val="00770496"/>
    <w:rsid w:val="00771529"/>
    <w:rsid w:val="00773874"/>
    <w:rsid w:val="00775293"/>
    <w:rsid w:val="0077780D"/>
    <w:rsid w:val="00783E51"/>
    <w:rsid w:val="007A2884"/>
    <w:rsid w:val="007C1AEF"/>
    <w:rsid w:val="007E2013"/>
    <w:rsid w:val="007E6254"/>
    <w:rsid w:val="007F307E"/>
    <w:rsid w:val="00807E8B"/>
    <w:rsid w:val="00820DBF"/>
    <w:rsid w:val="008445BC"/>
    <w:rsid w:val="008461ED"/>
    <w:rsid w:val="008470CF"/>
    <w:rsid w:val="00851C59"/>
    <w:rsid w:val="0086279A"/>
    <w:rsid w:val="008632D0"/>
    <w:rsid w:val="00864D32"/>
    <w:rsid w:val="008930A0"/>
    <w:rsid w:val="00895DD5"/>
    <w:rsid w:val="0089724B"/>
    <w:rsid w:val="008A1999"/>
    <w:rsid w:val="008A1E36"/>
    <w:rsid w:val="008C5392"/>
    <w:rsid w:val="008D5B16"/>
    <w:rsid w:val="008D6A33"/>
    <w:rsid w:val="008E246B"/>
    <w:rsid w:val="008F31EE"/>
    <w:rsid w:val="00914ADD"/>
    <w:rsid w:val="00933B22"/>
    <w:rsid w:val="00944E54"/>
    <w:rsid w:val="009663E1"/>
    <w:rsid w:val="00967354"/>
    <w:rsid w:val="009842B9"/>
    <w:rsid w:val="009905E8"/>
    <w:rsid w:val="009C15E3"/>
    <w:rsid w:val="009D05A6"/>
    <w:rsid w:val="00A02EB9"/>
    <w:rsid w:val="00A11259"/>
    <w:rsid w:val="00A27BF3"/>
    <w:rsid w:val="00A43633"/>
    <w:rsid w:val="00A46DDB"/>
    <w:rsid w:val="00A515B0"/>
    <w:rsid w:val="00A54064"/>
    <w:rsid w:val="00A72186"/>
    <w:rsid w:val="00A87BFB"/>
    <w:rsid w:val="00A94F30"/>
    <w:rsid w:val="00A965B2"/>
    <w:rsid w:val="00AA6E92"/>
    <w:rsid w:val="00AA730E"/>
    <w:rsid w:val="00AB403C"/>
    <w:rsid w:val="00AB7605"/>
    <w:rsid w:val="00B03C43"/>
    <w:rsid w:val="00B06E0D"/>
    <w:rsid w:val="00B16BCE"/>
    <w:rsid w:val="00B2035A"/>
    <w:rsid w:val="00B27F9C"/>
    <w:rsid w:val="00B64BFB"/>
    <w:rsid w:val="00B6649F"/>
    <w:rsid w:val="00B76D82"/>
    <w:rsid w:val="00BA0A33"/>
    <w:rsid w:val="00BE0F01"/>
    <w:rsid w:val="00C2126B"/>
    <w:rsid w:val="00C243F3"/>
    <w:rsid w:val="00C35531"/>
    <w:rsid w:val="00C43CD5"/>
    <w:rsid w:val="00C456A3"/>
    <w:rsid w:val="00C52FE9"/>
    <w:rsid w:val="00C6224E"/>
    <w:rsid w:val="00C65C3B"/>
    <w:rsid w:val="00C92303"/>
    <w:rsid w:val="00CA5013"/>
    <w:rsid w:val="00CB566D"/>
    <w:rsid w:val="00CE7820"/>
    <w:rsid w:val="00CF1293"/>
    <w:rsid w:val="00D019FE"/>
    <w:rsid w:val="00D3014D"/>
    <w:rsid w:val="00D30A41"/>
    <w:rsid w:val="00D37B07"/>
    <w:rsid w:val="00D7324E"/>
    <w:rsid w:val="00D83321"/>
    <w:rsid w:val="00D836BA"/>
    <w:rsid w:val="00DA0466"/>
    <w:rsid w:val="00DB4CB1"/>
    <w:rsid w:val="00DC4012"/>
    <w:rsid w:val="00DD50CE"/>
    <w:rsid w:val="00DF46FA"/>
    <w:rsid w:val="00DF6302"/>
    <w:rsid w:val="00E1230D"/>
    <w:rsid w:val="00E216AB"/>
    <w:rsid w:val="00E219F0"/>
    <w:rsid w:val="00E33CE8"/>
    <w:rsid w:val="00E33EB5"/>
    <w:rsid w:val="00E36902"/>
    <w:rsid w:val="00E37F17"/>
    <w:rsid w:val="00EA3FF5"/>
    <w:rsid w:val="00EB517E"/>
    <w:rsid w:val="00EC546B"/>
    <w:rsid w:val="00EF47FA"/>
    <w:rsid w:val="00EF48C4"/>
    <w:rsid w:val="00F044D4"/>
    <w:rsid w:val="00F500F2"/>
    <w:rsid w:val="00F727ED"/>
    <w:rsid w:val="00F73C44"/>
    <w:rsid w:val="00F75317"/>
    <w:rsid w:val="00F80811"/>
    <w:rsid w:val="00FA67DC"/>
    <w:rsid w:val="00FB56D1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EF48C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rsid w:val="00EF48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f">
    <w:name w:val="Гипертекстовая ссылка"/>
    <w:uiPriority w:val="99"/>
    <w:rsid w:val="00EF48C4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39E0DA-CCBB-4C5E-9F46-EEFDF112E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9959</Words>
  <Characters>56767</Characters>
  <Application>Microsoft Office Word</Application>
  <DocSecurity>0</DocSecurity>
  <Lines>473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130</cp:revision>
  <cp:lastPrinted>2020-06-08T10:05:00Z</cp:lastPrinted>
  <dcterms:created xsi:type="dcterms:W3CDTF">2019-03-11T08:42:00Z</dcterms:created>
  <dcterms:modified xsi:type="dcterms:W3CDTF">2020-06-08T10:05:00Z</dcterms:modified>
</cp:coreProperties>
</file>