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DFD" w:rsidRPr="00D15DFD" w:rsidRDefault="00D15DFD" w:rsidP="00AB3F05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15DFD">
        <w:rPr>
          <w:rFonts w:ascii="Times New Roman" w:hAnsi="Times New Roman" w:cs="Times New Roman"/>
          <w:bCs/>
          <w:sz w:val="28"/>
          <w:szCs w:val="28"/>
        </w:rPr>
        <w:t xml:space="preserve">АДМИНИСТРАЦИЯ </w:t>
      </w:r>
    </w:p>
    <w:p w:rsidR="00D15DFD" w:rsidRPr="00D15DFD" w:rsidRDefault="00D15DFD" w:rsidP="00AB3F05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15DFD">
        <w:rPr>
          <w:rFonts w:ascii="Times New Roman" w:hAnsi="Times New Roman" w:cs="Times New Roman"/>
          <w:bCs/>
          <w:sz w:val="28"/>
          <w:szCs w:val="28"/>
        </w:rPr>
        <w:t xml:space="preserve">ТОРБЕЕВСКОГО МУНИЦИПАЛЬНОГО РАЙОНА </w:t>
      </w:r>
    </w:p>
    <w:p w:rsidR="00D15DFD" w:rsidRPr="00D15DFD" w:rsidRDefault="00D15DFD" w:rsidP="00AB3F05">
      <w:pPr>
        <w:pStyle w:val="FR1"/>
        <w:spacing w:line="276" w:lineRule="auto"/>
        <w:ind w:left="0"/>
        <w:rPr>
          <w:b w:val="0"/>
          <w:sz w:val="28"/>
          <w:szCs w:val="28"/>
        </w:rPr>
      </w:pPr>
      <w:r w:rsidRPr="00D15DFD">
        <w:rPr>
          <w:b w:val="0"/>
          <w:sz w:val="28"/>
          <w:szCs w:val="28"/>
        </w:rPr>
        <w:t>РЕСПУБЛИКИ МОРДОВИЯ</w:t>
      </w:r>
    </w:p>
    <w:p w:rsidR="00D15DFD" w:rsidRPr="00D15DFD" w:rsidRDefault="00D15DFD" w:rsidP="00AB3F05">
      <w:pPr>
        <w:spacing w:after="0"/>
        <w:rPr>
          <w:rFonts w:ascii="Times New Roman" w:hAnsi="Times New Roman" w:cs="Times New Roman"/>
        </w:rPr>
      </w:pPr>
    </w:p>
    <w:p w:rsidR="00D15DFD" w:rsidRPr="00D15DFD" w:rsidRDefault="00D15DFD" w:rsidP="00AB3F0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15DFD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D15DFD" w:rsidRPr="00D15DFD" w:rsidRDefault="00D15DFD" w:rsidP="00AB3F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15DFD" w:rsidRPr="00D15DFD" w:rsidRDefault="005E5013" w:rsidP="005E5013">
      <w:pPr>
        <w:snapToGrid w:val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04.06.2020 Г. № 317</w:t>
      </w:r>
    </w:p>
    <w:p w:rsidR="00356AAE" w:rsidRDefault="00356AAE" w:rsidP="00AB3F05">
      <w:pPr>
        <w:pStyle w:val="6"/>
        <w:spacing w:line="276" w:lineRule="auto"/>
        <w:jc w:val="center"/>
        <w:rPr>
          <w:rFonts w:eastAsia="Arial"/>
          <w:szCs w:val="28"/>
        </w:rPr>
      </w:pPr>
    </w:p>
    <w:p w:rsidR="00D15DFD" w:rsidRDefault="002375D4" w:rsidP="00AB3F05">
      <w:pPr>
        <w:pStyle w:val="6"/>
        <w:spacing w:line="276" w:lineRule="auto"/>
        <w:jc w:val="center"/>
        <w:rPr>
          <w:rFonts w:eastAsia="Arial"/>
          <w:szCs w:val="28"/>
        </w:rPr>
      </w:pPr>
      <w:r>
        <w:rPr>
          <w:rFonts w:eastAsia="Arial"/>
          <w:szCs w:val="28"/>
        </w:rPr>
        <w:t xml:space="preserve"> </w:t>
      </w:r>
      <w:r w:rsidR="005E5013">
        <w:rPr>
          <w:rFonts w:eastAsia="Arial"/>
          <w:szCs w:val="28"/>
        </w:rPr>
        <w:t>О ВНЕСЕНИИ ИЗМЕНЕНИЙ В ПОСТАНОВЛЕНИЕ АДМИНИСТРАЦИИ ТОРБЕЕВСКОГО МУНИЦИПАЛЬНОГО РАЙОНА РЕСПУБЛИКИ МОРДОВИЯ № 260 ОТ 27.04.2020Г.  «</w:t>
      </w:r>
      <w:r w:rsidR="005E5013" w:rsidRPr="00D15DFD">
        <w:rPr>
          <w:rFonts w:eastAsia="Arial"/>
          <w:szCs w:val="28"/>
        </w:rPr>
        <w:t>ОБ УТВЕРЖДЕНИИ ПОРЯДКА ПРЕДОСТАВЛЕНИЯ ПРОДУКТОВЫХ НАБОРОВ ОБУЧАЮЩИМСЯ</w:t>
      </w:r>
      <w:r w:rsidR="005E5013">
        <w:rPr>
          <w:rFonts w:eastAsia="Arial"/>
          <w:szCs w:val="28"/>
        </w:rPr>
        <w:t xml:space="preserve"> С ОГРАНИЧЕННЫМИ ВОЗМОЖНОСТЯМИ ЗДОРОВЬЯ И ДЕТЯМ-ИНВАЛИДАМ</w:t>
      </w:r>
      <w:r w:rsidR="005E5013" w:rsidRPr="00D15DFD">
        <w:rPr>
          <w:rFonts w:eastAsia="Arial"/>
          <w:szCs w:val="28"/>
        </w:rPr>
        <w:t xml:space="preserve"> В ПЕРИОД ИХ ОБУЧЕНИЯ С ПРИМЕНЕНИЕМ ФОРМ ЭЛЕКТРОННОГО ОБУЧЕНИЯ И ДИСТАНЦИОННЫХ ОБРАЗОВАТЕЛЬНЫХ ТЕХНОЛОГИЙ</w:t>
      </w:r>
      <w:r w:rsidR="005E5013">
        <w:rPr>
          <w:rFonts w:eastAsia="Arial"/>
          <w:szCs w:val="28"/>
        </w:rPr>
        <w:t xml:space="preserve"> В ОБЩЕОБРАЗОВАТЕЛЬНЫХ УЧРЕЖДЕНИЯХ РАЙОНА»</w:t>
      </w:r>
    </w:p>
    <w:p w:rsidR="00723ABE" w:rsidRPr="00656DC6" w:rsidRDefault="00723ABE" w:rsidP="00AB3F05">
      <w:pPr>
        <w:rPr>
          <w:lang w:eastAsia="ar-SA"/>
        </w:rPr>
      </w:pPr>
    </w:p>
    <w:p w:rsidR="00B05C46" w:rsidRDefault="00D15DFD" w:rsidP="005E5013">
      <w:pPr>
        <w:ind w:left="-142"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Pr="00D15DFD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8" w:anchor="/document/5139608/entry/150110" w:history="1">
        <w:r w:rsidRPr="00D15DFD">
          <w:rPr>
            <w:rFonts w:ascii="Times New Roman" w:hAnsi="Times New Roman" w:cs="Times New Roman"/>
            <w:sz w:val="28"/>
            <w:szCs w:val="28"/>
          </w:rPr>
          <w:t>пунктом</w:t>
        </w:r>
        <w:r w:rsidR="00B05C46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D15DFD">
          <w:rPr>
            <w:rFonts w:ascii="Times New Roman" w:hAnsi="Times New Roman" w:cs="Times New Roman"/>
            <w:sz w:val="28"/>
            <w:szCs w:val="28"/>
          </w:rPr>
          <w:t xml:space="preserve"> 11 части 1 статьи 15</w:t>
        </w:r>
      </w:hyperlink>
      <w:r w:rsidRPr="00D15DFD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2003г. №131-ФЗ "Об общих принципах организации местного самоуправления в Российской Федерации",</w:t>
      </w:r>
      <w:r w:rsidR="00AD44E7">
        <w:rPr>
          <w:rFonts w:ascii="Times New Roman" w:hAnsi="Times New Roman" w:cs="Times New Roman"/>
          <w:sz w:val="28"/>
          <w:szCs w:val="28"/>
        </w:rPr>
        <w:t xml:space="preserve"> </w:t>
      </w:r>
      <w:r w:rsidR="00DC6839">
        <w:rPr>
          <w:rFonts w:ascii="Times New Roman" w:hAnsi="Times New Roman" w:cs="Times New Roman"/>
          <w:sz w:val="28"/>
          <w:szCs w:val="28"/>
        </w:rPr>
        <w:t>пунктом 4 статьи 37 Федерального закона от</w:t>
      </w:r>
      <w:r w:rsidR="00404C6C">
        <w:rPr>
          <w:rFonts w:ascii="Times New Roman" w:hAnsi="Times New Roman" w:cs="Times New Roman"/>
          <w:sz w:val="28"/>
          <w:szCs w:val="28"/>
        </w:rPr>
        <w:t xml:space="preserve"> </w:t>
      </w:r>
      <w:r w:rsidR="00DC6839">
        <w:rPr>
          <w:rFonts w:ascii="Times New Roman" w:hAnsi="Times New Roman" w:cs="Times New Roman"/>
          <w:sz w:val="28"/>
          <w:szCs w:val="28"/>
        </w:rPr>
        <w:t>29 декабря 2012 г. №</w:t>
      </w:r>
      <w:r w:rsidR="00404C6C">
        <w:rPr>
          <w:rFonts w:ascii="Times New Roman" w:hAnsi="Times New Roman" w:cs="Times New Roman"/>
          <w:sz w:val="28"/>
          <w:szCs w:val="28"/>
        </w:rPr>
        <w:t xml:space="preserve"> </w:t>
      </w:r>
      <w:r w:rsidR="00DC6839">
        <w:rPr>
          <w:rFonts w:ascii="Times New Roman" w:hAnsi="Times New Roman" w:cs="Times New Roman"/>
          <w:sz w:val="28"/>
          <w:szCs w:val="28"/>
        </w:rPr>
        <w:t>273-ФЗ «Об образовании в Российской Федерации»</w:t>
      </w:r>
      <w:r w:rsidR="00404C6C">
        <w:rPr>
          <w:rFonts w:ascii="Times New Roman" w:hAnsi="Times New Roman" w:cs="Times New Roman"/>
          <w:sz w:val="28"/>
          <w:szCs w:val="28"/>
        </w:rPr>
        <w:t xml:space="preserve">, </w:t>
      </w:r>
      <w:r w:rsidR="00EA4892">
        <w:rPr>
          <w:rFonts w:ascii="Times New Roman" w:hAnsi="Times New Roman" w:cs="Times New Roman"/>
          <w:sz w:val="28"/>
          <w:szCs w:val="28"/>
        </w:rPr>
        <w:t xml:space="preserve">пунктом 13 </w:t>
      </w:r>
      <w:r w:rsidR="00EA4892" w:rsidRPr="00EA4892">
        <w:rPr>
          <w:rFonts w:ascii="Times New Roman" w:eastAsia="Times New Roman" w:hAnsi="Times New Roman" w:cs="Times New Roman"/>
          <w:sz w:val="28"/>
          <w:szCs w:val="28"/>
        </w:rPr>
        <w:t>част</w:t>
      </w:r>
      <w:r w:rsidR="00EA4892" w:rsidRPr="00EA4892">
        <w:rPr>
          <w:rFonts w:ascii="Times New Roman" w:hAnsi="Times New Roman" w:cs="Times New Roman"/>
          <w:sz w:val="28"/>
          <w:szCs w:val="28"/>
        </w:rPr>
        <w:t>и</w:t>
      </w:r>
      <w:r w:rsidR="00EA4892" w:rsidRPr="00EA4892">
        <w:rPr>
          <w:rFonts w:ascii="Times New Roman" w:eastAsia="Times New Roman" w:hAnsi="Times New Roman" w:cs="Times New Roman"/>
          <w:sz w:val="28"/>
          <w:szCs w:val="28"/>
        </w:rPr>
        <w:t xml:space="preserve"> 1 статьи 4 Устава </w:t>
      </w:r>
      <w:proofErr w:type="spellStart"/>
      <w:r w:rsidR="00EA4892" w:rsidRPr="00D15DF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EA4892" w:rsidRPr="00D15DF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EA4892">
        <w:rPr>
          <w:rFonts w:ascii="Times New Roman" w:hAnsi="Times New Roman" w:cs="Times New Roman"/>
          <w:sz w:val="28"/>
          <w:szCs w:val="28"/>
        </w:rPr>
        <w:t>,</w:t>
      </w:r>
      <w:r w:rsidR="00EA4892" w:rsidRPr="00D15DFD">
        <w:rPr>
          <w:rFonts w:ascii="Times New Roman" w:hAnsi="Times New Roman" w:cs="Times New Roman"/>
          <w:sz w:val="28"/>
          <w:szCs w:val="28"/>
        </w:rPr>
        <w:t xml:space="preserve"> </w:t>
      </w:r>
      <w:r w:rsidRPr="00D15DFD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D15DF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15DFD">
        <w:rPr>
          <w:rFonts w:ascii="Times New Roman" w:hAnsi="Times New Roman" w:cs="Times New Roman"/>
          <w:sz w:val="28"/>
          <w:szCs w:val="28"/>
        </w:rPr>
        <w:t xml:space="preserve"> муниципального района ПОСТАНОВЛЯЕТ:</w:t>
      </w:r>
      <w:proofErr w:type="gramEnd"/>
    </w:p>
    <w:p w:rsidR="00B05C46" w:rsidRDefault="00B05C46" w:rsidP="005C4D41">
      <w:pPr>
        <w:pStyle w:val="a7"/>
        <w:numPr>
          <w:ilvl w:val="0"/>
          <w:numId w:val="2"/>
        </w:numPr>
        <w:tabs>
          <w:tab w:val="clear" w:pos="720"/>
          <w:tab w:val="num" w:pos="-142"/>
        </w:tabs>
        <w:spacing w:line="276" w:lineRule="auto"/>
        <w:ind w:left="-142" w:firstLine="502"/>
        <w:jc w:val="both"/>
        <w:rPr>
          <w:rFonts w:eastAsia="Arial"/>
          <w:sz w:val="28"/>
          <w:szCs w:val="28"/>
        </w:rPr>
      </w:pPr>
      <w:r w:rsidRPr="00B05C46">
        <w:rPr>
          <w:sz w:val="28"/>
          <w:szCs w:val="28"/>
        </w:rPr>
        <w:t xml:space="preserve">Внести </w:t>
      </w:r>
      <w:r w:rsidRPr="00B05C46">
        <w:rPr>
          <w:rFonts w:eastAsia="Arial"/>
          <w:sz w:val="28"/>
          <w:szCs w:val="28"/>
        </w:rPr>
        <w:t xml:space="preserve">в постановление администрации </w:t>
      </w:r>
      <w:proofErr w:type="spellStart"/>
      <w:r w:rsidRPr="00B05C46">
        <w:rPr>
          <w:rFonts w:eastAsia="Arial"/>
          <w:sz w:val="28"/>
          <w:szCs w:val="28"/>
        </w:rPr>
        <w:t>Торбеевского</w:t>
      </w:r>
      <w:proofErr w:type="spellEnd"/>
      <w:r w:rsidRPr="00B05C46">
        <w:rPr>
          <w:rFonts w:eastAsia="Arial"/>
          <w:sz w:val="28"/>
          <w:szCs w:val="28"/>
        </w:rPr>
        <w:t xml:space="preserve"> муниципального района Республики Мордовия № 260 от 27.04.2020г.  «Об утверждении Порядка предоставления продуктовых наборов обучающимся с ограниченными возможностями здоровья и детям-инвалидам в период их обучения с применением форм электронного обучения и дистанционных образовательных технологий в общеобразовательных учреждениях района» следующие изменения:</w:t>
      </w:r>
    </w:p>
    <w:p w:rsidR="00EA1819" w:rsidRDefault="00EA1819" w:rsidP="00EA1819">
      <w:pPr>
        <w:pStyle w:val="6"/>
        <w:spacing w:line="276" w:lineRule="auto"/>
        <w:jc w:val="both"/>
        <w:rPr>
          <w:rFonts w:eastAsia="Arial"/>
          <w:szCs w:val="28"/>
        </w:rPr>
      </w:pPr>
      <w:r>
        <w:rPr>
          <w:rFonts w:eastAsia="Arial"/>
          <w:szCs w:val="28"/>
        </w:rPr>
        <w:t xml:space="preserve">        </w:t>
      </w:r>
      <w:proofErr w:type="gramStart"/>
      <w:r>
        <w:rPr>
          <w:rFonts w:eastAsia="Arial"/>
          <w:szCs w:val="28"/>
        </w:rPr>
        <w:t xml:space="preserve">1.1.) </w:t>
      </w:r>
      <w:r w:rsidR="00B05C46" w:rsidRPr="00EA1819">
        <w:rPr>
          <w:rFonts w:eastAsia="Arial"/>
          <w:szCs w:val="28"/>
        </w:rPr>
        <w:t>пункт</w:t>
      </w:r>
      <w:r>
        <w:rPr>
          <w:rFonts w:eastAsia="Arial"/>
          <w:szCs w:val="28"/>
        </w:rPr>
        <w:t xml:space="preserve"> </w:t>
      </w:r>
      <w:r w:rsidR="00B05C46" w:rsidRPr="00EA1819">
        <w:rPr>
          <w:rFonts w:eastAsia="Arial"/>
          <w:szCs w:val="28"/>
        </w:rPr>
        <w:t>2</w:t>
      </w:r>
      <w:r w:rsidRPr="00EA1819">
        <w:rPr>
          <w:rFonts w:eastAsia="Arial"/>
          <w:szCs w:val="28"/>
        </w:rPr>
        <w:t xml:space="preserve"> Порядка</w:t>
      </w:r>
      <w:r w:rsidRPr="00EA1819">
        <w:rPr>
          <w:bCs/>
          <w:szCs w:val="28"/>
        </w:rPr>
        <w:t xml:space="preserve"> </w:t>
      </w:r>
      <w:r w:rsidRPr="00EA1819">
        <w:rPr>
          <w:rFonts w:eastAsia="Arial"/>
          <w:szCs w:val="28"/>
        </w:rPr>
        <w:t>предоставления</w:t>
      </w:r>
      <w:r w:rsidRPr="00E748CC">
        <w:rPr>
          <w:rFonts w:eastAsia="Arial"/>
          <w:szCs w:val="28"/>
        </w:rPr>
        <w:t xml:space="preserve"> продуктовых наборов </w:t>
      </w:r>
      <w:r w:rsidRPr="003C5007">
        <w:rPr>
          <w:rFonts w:eastAsia="Arial"/>
          <w:szCs w:val="28"/>
        </w:rPr>
        <w:t>обучающимся с ограниченными возможностями здоровья и детям-инвалидам в период их обучения с применением форм электронного обучения и дистанционных образовательных технологий в общеобразовательных учреждениях района</w:t>
      </w:r>
      <w:r>
        <w:rPr>
          <w:rFonts w:eastAsia="Arial"/>
          <w:szCs w:val="28"/>
        </w:rPr>
        <w:t xml:space="preserve">, утверждённого постановлением администрации </w:t>
      </w:r>
      <w:proofErr w:type="spellStart"/>
      <w:r>
        <w:rPr>
          <w:rFonts w:eastAsia="Arial"/>
          <w:szCs w:val="28"/>
        </w:rPr>
        <w:t>Торбеевского</w:t>
      </w:r>
      <w:proofErr w:type="spellEnd"/>
      <w:r>
        <w:rPr>
          <w:rFonts w:eastAsia="Arial"/>
          <w:szCs w:val="28"/>
        </w:rPr>
        <w:t xml:space="preserve"> муниципального района Республики Мордовия № 260 от 27.04.2020г. «</w:t>
      </w:r>
      <w:r w:rsidRPr="00D15DFD">
        <w:rPr>
          <w:rFonts w:eastAsia="Arial"/>
          <w:szCs w:val="28"/>
        </w:rPr>
        <w:t>Об утверждении Порядка предоставления продуктовых наборов обучающимся</w:t>
      </w:r>
      <w:r>
        <w:rPr>
          <w:rFonts w:eastAsia="Arial"/>
          <w:szCs w:val="28"/>
        </w:rPr>
        <w:t xml:space="preserve"> с ограниченными возможностями здоровья и детям-инвалидам</w:t>
      </w:r>
      <w:r w:rsidRPr="00D15DFD">
        <w:rPr>
          <w:rFonts w:eastAsia="Arial"/>
          <w:szCs w:val="28"/>
        </w:rPr>
        <w:t xml:space="preserve"> в период их обучения</w:t>
      </w:r>
      <w:proofErr w:type="gramEnd"/>
      <w:r w:rsidRPr="00D15DFD">
        <w:rPr>
          <w:rFonts w:eastAsia="Arial"/>
          <w:szCs w:val="28"/>
        </w:rPr>
        <w:t xml:space="preserve"> с применением форм электронного </w:t>
      </w:r>
      <w:r w:rsidRPr="00D15DFD">
        <w:rPr>
          <w:rFonts w:eastAsia="Arial"/>
          <w:szCs w:val="28"/>
        </w:rPr>
        <w:lastRenderedPageBreak/>
        <w:t>обучения и дистанционных образовательных технологий</w:t>
      </w:r>
      <w:r>
        <w:rPr>
          <w:rFonts w:eastAsia="Arial"/>
          <w:szCs w:val="28"/>
        </w:rPr>
        <w:t xml:space="preserve"> в общеобразовательных учреждениях района» изложить в следующей редакции:</w:t>
      </w:r>
    </w:p>
    <w:p w:rsidR="00EA1819" w:rsidRDefault="00EA1819" w:rsidP="00EA1819">
      <w:pPr>
        <w:pStyle w:val="Default"/>
        <w:spacing w:line="276" w:lineRule="auto"/>
        <w:ind w:firstLine="567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 xml:space="preserve">«2. </w:t>
      </w:r>
      <w:proofErr w:type="gramStart"/>
      <w:r w:rsidRPr="00F37F11">
        <w:rPr>
          <w:color w:val="auto"/>
          <w:sz w:val="28"/>
          <w:szCs w:val="28"/>
        </w:rPr>
        <w:t>Состав продуктового набора формируется из продуктов</w:t>
      </w:r>
      <w:r>
        <w:rPr>
          <w:color w:val="auto"/>
          <w:sz w:val="28"/>
          <w:szCs w:val="28"/>
        </w:rPr>
        <w:t>,</w:t>
      </w:r>
      <w:r w:rsidRPr="00F37F11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 в том числе </w:t>
      </w:r>
      <w:r w:rsidRPr="001D5083">
        <w:rPr>
          <w:color w:val="auto"/>
          <w:sz w:val="28"/>
          <w:szCs w:val="28"/>
        </w:rPr>
        <w:t>используемы</w:t>
      </w:r>
      <w:r>
        <w:rPr>
          <w:color w:val="auto"/>
          <w:sz w:val="28"/>
          <w:szCs w:val="28"/>
        </w:rPr>
        <w:t>х</w:t>
      </w:r>
      <w:r w:rsidRPr="001D5083">
        <w:rPr>
          <w:color w:val="auto"/>
          <w:sz w:val="28"/>
          <w:szCs w:val="28"/>
        </w:rPr>
        <w:t xml:space="preserve"> для приготовления б</w:t>
      </w:r>
      <w:r>
        <w:rPr>
          <w:color w:val="auto"/>
          <w:sz w:val="28"/>
          <w:szCs w:val="28"/>
        </w:rPr>
        <w:t>люд и напитков</w:t>
      </w:r>
      <w:r w:rsidRPr="001D5083">
        <w:rPr>
          <w:color w:val="auto"/>
          <w:sz w:val="28"/>
          <w:szCs w:val="28"/>
        </w:rPr>
        <w:t xml:space="preserve"> для обучающихся общеобразовательных учреждений согласно приложени</w:t>
      </w:r>
      <w:r>
        <w:rPr>
          <w:color w:val="auto"/>
          <w:sz w:val="28"/>
          <w:szCs w:val="28"/>
        </w:rPr>
        <w:t>ю</w:t>
      </w:r>
      <w:r w:rsidRPr="001D5083">
        <w:rPr>
          <w:color w:val="auto"/>
          <w:sz w:val="28"/>
          <w:szCs w:val="28"/>
        </w:rPr>
        <w:t xml:space="preserve"> 8 к </w:t>
      </w:r>
      <w:proofErr w:type="spellStart"/>
      <w:r w:rsidRPr="001D5083">
        <w:rPr>
          <w:color w:val="auto"/>
          <w:sz w:val="28"/>
          <w:szCs w:val="28"/>
        </w:rPr>
        <w:t>СанПиН</w:t>
      </w:r>
      <w:proofErr w:type="spellEnd"/>
      <w:r w:rsidRPr="001D5083">
        <w:rPr>
          <w:color w:val="auto"/>
          <w:sz w:val="28"/>
          <w:szCs w:val="28"/>
        </w:rPr>
        <w:t xml:space="preserve"> 2.4.5.2409</w:t>
      </w:r>
      <w:r>
        <w:rPr>
          <w:color w:val="auto"/>
          <w:sz w:val="28"/>
          <w:szCs w:val="28"/>
        </w:rPr>
        <w:t xml:space="preserve">  (приложение</w:t>
      </w:r>
      <w:r w:rsidRPr="00F37F11">
        <w:rPr>
          <w:color w:val="auto"/>
          <w:sz w:val="28"/>
          <w:szCs w:val="28"/>
        </w:rPr>
        <w:t xml:space="preserve"> </w:t>
      </w:r>
      <w:r w:rsidRPr="00E748CC">
        <w:rPr>
          <w:sz w:val="28"/>
          <w:szCs w:val="28"/>
        </w:rPr>
        <w:t xml:space="preserve">1 </w:t>
      </w:r>
      <w:r>
        <w:rPr>
          <w:sz w:val="28"/>
          <w:szCs w:val="28"/>
        </w:rPr>
        <w:t>к П</w:t>
      </w:r>
      <w:r w:rsidRPr="00E748CC">
        <w:rPr>
          <w:sz w:val="28"/>
          <w:szCs w:val="28"/>
        </w:rPr>
        <w:t>орядку</w:t>
      </w:r>
      <w:r>
        <w:rPr>
          <w:color w:val="auto"/>
          <w:sz w:val="28"/>
          <w:szCs w:val="28"/>
        </w:rPr>
        <w:t xml:space="preserve">) </w:t>
      </w:r>
      <w:r w:rsidRPr="00E402DF">
        <w:rPr>
          <w:color w:val="auto"/>
          <w:sz w:val="28"/>
          <w:szCs w:val="28"/>
        </w:rPr>
        <w:t>по стоимости в соответствии  с Законом Республики Мордовия от 27 декабря 2019г.</w:t>
      </w:r>
      <w:r>
        <w:rPr>
          <w:color w:val="auto"/>
          <w:sz w:val="28"/>
          <w:szCs w:val="28"/>
        </w:rPr>
        <w:t xml:space="preserve"> </w:t>
      </w:r>
      <w:r w:rsidRPr="00E402DF">
        <w:rPr>
          <w:color w:val="auto"/>
          <w:sz w:val="28"/>
          <w:szCs w:val="28"/>
        </w:rPr>
        <w:t>№ 92-З «О республиканском бюджете Республики Мордовия на 2020 год и на плановый период 2021-2022 годов» в расчете на одного</w:t>
      </w:r>
      <w:proofErr w:type="gramEnd"/>
      <w:r w:rsidRPr="00E402DF">
        <w:rPr>
          <w:color w:val="auto"/>
          <w:sz w:val="28"/>
          <w:szCs w:val="28"/>
        </w:rPr>
        <w:t xml:space="preserve"> получателя в день, пос</w:t>
      </w:r>
      <w:r>
        <w:rPr>
          <w:color w:val="auto"/>
          <w:sz w:val="28"/>
          <w:szCs w:val="28"/>
        </w:rPr>
        <w:t>ещающего группу продленного дня,  в соответствии с количеством дней, в которые организуется питание в общеобразовательной организации за истекший  месяц».</w:t>
      </w:r>
    </w:p>
    <w:p w:rsidR="00FD3D4C" w:rsidRDefault="00FD3D4C" w:rsidP="00FD3D4C">
      <w:pPr>
        <w:pStyle w:val="6"/>
        <w:spacing w:line="276" w:lineRule="auto"/>
        <w:jc w:val="both"/>
        <w:rPr>
          <w:rFonts w:eastAsia="Arial"/>
          <w:szCs w:val="28"/>
        </w:rPr>
      </w:pPr>
      <w:r>
        <w:rPr>
          <w:szCs w:val="28"/>
        </w:rPr>
        <w:t xml:space="preserve">       </w:t>
      </w:r>
      <w:proofErr w:type="gramStart"/>
      <w:r>
        <w:rPr>
          <w:szCs w:val="28"/>
        </w:rPr>
        <w:t xml:space="preserve">1.2.) приложение 1 к </w:t>
      </w:r>
      <w:r w:rsidRPr="00EA1819">
        <w:rPr>
          <w:rFonts w:eastAsia="Arial"/>
          <w:szCs w:val="28"/>
        </w:rPr>
        <w:t>Порядк</w:t>
      </w:r>
      <w:r>
        <w:rPr>
          <w:rFonts w:eastAsia="Arial"/>
          <w:szCs w:val="28"/>
        </w:rPr>
        <w:t>у</w:t>
      </w:r>
      <w:r w:rsidRPr="00EA1819">
        <w:rPr>
          <w:bCs/>
          <w:szCs w:val="28"/>
        </w:rPr>
        <w:t xml:space="preserve"> </w:t>
      </w:r>
      <w:r w:rsidRPr="00EA1819">
        <w:rPr>
          <w:rFonts w:eastAsia="Arial"/>
          <w:szCs w:val="28"/>
        </w:rPr>
        <w:t>предоставления</w:t>
      </w:r>
      <w:r w:rsidRPr="00E748CC">
        <w:rPr>
          <w:rFonts w:eastAsia="Arial"/>
          <w:szCs w:val="28"/>
        </w:rPr>
        <w:t xml:space="preserve"> продуктовых наборов </w:t>
      </w:r>
      <w:r w:rsidRPr="003C5007">
        <w:rPr>
          <w:rFonts w:eastAsia="Arial"/>
          <w:szCs w:val="28"/>
        </w:rPr>
        <w:t>обучающимся с ограниченными возможностями здоровья и детям-инвалидам в период их обучения с применением форм электронного обучения и дистанционных образовательных технологий в общеобразовательных учреждениях района</w:t>
      </w:r>
      <w:r>
        <w:rPr>
          <w:rFonts w:eastAsia="Arial"/>
          <w:szCs w:val="28"/>
        </w:rPr>
        <w:t xml:space="preserve">, утверждённого постановлением администрации </w:t>
      </w:r>
      <w:proofErr w:type="spellStart"/>
      <w:r>
        <w:rPr>
          <w:rFonts w:eastAsia="Arial"/>
          <w:szCs w:val="28"/>
        </w:rPr>
        <w:t>Торбеевского</w:t>
      </w:r>
      <w:proofErr w:type="spellEnd"/>
      <w:r>
        <w:rPr>
          <w:rFonts w:eastAsia="Arial"/>
          <w:szCs w:val="28"/>
        </w:rPr>
        <w:t xml:space="preserve"> муниципального района Республики Мордовия № 260 от 27.04.2020г. «</w:t>
      </w:r>
      <w:r w:rsidRPr="00D15DFD">
        <w:rPr>
          <w:rFonts w:eastAsia="Arial"/>
          <w:szCs w:val="28"/>
        </w:rPr>
        <w:t>Об утверждении Порядка предоставления продуктовых наборов обучающимся</w:t>
      </w:r>
      <w:r>
        <w:rPr>
          <w:rFonts w:eastAsia="Arial"/>
          <w:szCs w:val="28"/>
        </w:rPr>
        <w:t xml:space="preserve"> с ограниченными возможностями здоровья и детям-инвалидам</w:t>
      </w:r>
      <w:r w:rsidRPr="00D15DFD">
        <w:rPr>
          <w:rFonts w:eastAsia="Arial"/>
          <w:szCs w:val="28"/>
        </w:rPr>
        <w:t xml:space="preserve"> в период их</w:t>
      </w:r>
      <w:proofErr w:type="gramEnd"/>
      <w:r w:rsidRPr="00D15DFD">
        <w:rPr>
          <w:rFonts w:eastAsia="Arial"/>
          <w:szCs w:val="28"/>
        </w:rPr>
        <w:t xml:space="preserve"> обучения с применением форм электронного обучения и дистанционных образовательных технологий</w:t>
      </w:r>
      <w:r>
        <w:rPr>
          <w:rFonts w:eastAsia="Arial"/>
          <w:szCs w:val="28"/>
        </w:rPr>
        <w:t xml:space="preserve"> в общеобразовательных учреждениях района» изложить в следующей редакции:</w:t>
      </w:r>
    </w:p>
    <w:p w:rsidR="00FD3D4C" w:rsidRPr="00F37F11" w:rsidRDefault="005C4D41" w:rsidP="00EA1819">
      <w:pPr>
        <w:pStyle w:val="Default"/>
        <w:spacing w:line="276" w:lineRule="auto"/>
        <w:ind w:firstLine="56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        </w:t>
      </w:r>
      <w:r w:rsidR="00FD3D4C">
        <w:rPr>
          <w:color w:val="auto"/>
          <w:sz w:val="28"/>
          <w:szCs w:val="28"/>
        </w:rPr>
        <w:t>«Примерный состав продуктового набора</w:t>
      </w:r>
      <w:r>
        <w:rPr>
          <w:color w:val="auto"/>
          <w:sz w:val="28"/>
          <w:szCs w:val="28"/>
        </w:rPr>
        <w:t>»</w:t>
      </w:r>
    </w:p>
    <w:tbl>
      <w:tblPr>
        <w:tblW w:w="8836" w:type="dxa"/>
        <w:tblInd w:w="103" w:type="dxa"/>
        <w:tblLook w:val="04A0"/>
      </w:tblPr>
      <w:tblGrid>
        <w:gridCol w:w="566"/>
        <w:gridCol w:w="2400"/>
        <w:gridCol w:w="2268"/>
        <w:gridCol w:w="1134"/>
        <w:gridCol w:w="1701"/>
        <w:gridCol w:w="907"/>
      </w:tblGrid>
      <w:tr w:rsidR="00FD3D4C" w:rsidRPr="00FD3D4C" w:rsidTr="00FD3D4C">
        <w:trPr>
          <w:trHeight w:val="300"/>
        </w:trPr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D4C" w:rsidRPr="00FD3D4C" w:rsidRDefault="00FD3D4C" w:rsidP="00115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Наименование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Поставщик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Вес, </w:t>
            </w:r>
            <w:proofErr w:type="gramStart"/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кг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Кол-во в наборе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Всего вес</w:t>
            </w:r>
          </w:p>
        </w:tc>
      </w:tr>
      <w:tr w:rsidR="00FD3D4C" w:rsidRPr="00FD3D4C" w:rsidTr="00FD3D4C">
        <w:trPr>
          <w:trHeight w:val="300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  <w:r w:rsidR="005C4D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Крупа гречневая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Россия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1,600</w:t>
            </w:r>
          </w:p>
        </w:tc>
      </w:tr>
      <w:tr w:rsidR="00FD3D4C" w:rsidRPr="00FD3D4C" w:rsidTr="00FD3D4C">
        <w:trPr>
          <w:trHeight w:val="300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  <w:r w:rsidR="005C4D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Рис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Россия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1,600</w:t>
            </w:r>
          </w:p>
        </w:tc>
      </w:tr>
      <w:tr w:rsidR="00FD3D4C" w:rsidRPr="00FD3D4C" w:rsidTr="00FD3D4C">
        <w:trPr>
          <w:trHeight w:val="300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  <w:r w:rsidR="005C4D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Мука высший сорт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Россия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2,000</w:t>
            </w:r>
          </w:p>
        </w:tc>
      </w:tr>
      <w:tr w:rsidR="00FD3D4C" w:rsidRPr="00FD3D4C" w:rsidTr="00FD3D4C">
        <w:trPr>
          <w:trHeight w:val="300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  <w:r w:rsidR="005C4D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Зеленый горошек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СКЗ (Мордовия)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0,360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1,080</w:t>
            </w:r>
          </w:p>
        </w:tc>
      </w:tr>
      <w:tr w:rsidR="00FD3D4C" w:rsidRPr="00FD3D4C" w:rsidTr="00FD3D4C">
        <w:trPr>
          <w:trHeight w:val="300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  <w:r w:rsidR="005C4D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Макаронные изделия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СКМИ (Мордовия)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0,900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2,700</w:t>
            </w:r>
          </w:p>
        </w:tc>
      </w:tr>
      <w:tr w:rsidR="00FD3D4C" w:rsidRPr="00FD3D4C" w:rsidTr="00FD3D4C">
        <w:trPr>
          <w:trHeight w:val="300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  <w:r w:rsidR="00752C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Сахар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Россия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2,000</w:t>
            </w:r>
          </w:p>
        </w:tc>
      </w:tr>
      <w:tr w:rsidR="00FD3D4C" w:rsidRPr="00FD3D4C" w:rsidTr="00FD3D4C">
        <w:trPr>
          <w:trHeight w:val="390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  <w:r w:rsidR="00752C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Молоко сгущенное </w:t>
            </w:r>
            <w:proofErr w:type="gramStart"/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ж/б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СКЗ (Мордовия)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0,380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1,520</w:t>
            </w:r>
          </w:p>
        </w:tc>
      </w:tr>
      <w:tr w:rsidR="00FD3D4C" w:rsidRPr="00FD3D4C" w:rsidTr="00FD3D4C">
        <w:trPr>
          <w:trHeight w:val="300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  <w:r w:rsidR="00752C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Сок 1 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Саратов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2,000</w:t>
            </w:r>
          </w:p>
        </w:tc>
      </w:tr>
      <w:tr w:rsidR="00FD3D4C" w:rsidRPr="00FD3D4C" w:rsidTr="00FD3D4C">
        <w:trPr>
          <w:trHeight w:val="300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  <w:r w:rsidR="00752C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Масло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ТВВ (Мордовия)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0,900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0,900</w:t>
            </w:r>
          </w:p>
        </w:tc>
      </w:tr>
      <w:tr w:rsidR="00FD3D4C" w:rsidRPr="00FD3D4C" w:rsidTr="00FD3D4C">
        <w:trPr>
          <w:trHeight w:val="300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  <w:r w:rsidR="00752C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Печенье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Ламзурь</w:t>
            </w:r>
            <w:proofErr w:type="spellEnd"/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(Мордовия)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0,345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1,380</w:t>
            </w:r>
          </w:p>
        </w:tc>
      </w:tr>
      <w:tr w:rsidR="00FD3D4C" w:rsidRPr="00FD3D4C" w:rsidTr="00FD3D4C">
        <w:trPr>
          <w:trHeight w:val="300"/>
        </w:trPr>
        <w:tc>
          <w:tcPr>
            <w:tcW w:w="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  <w:r w:rsidR="00752C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Конфеты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Ламзурь</w:t>
            </w:r>
            <w:proofErr w:type="spellEnd"/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(Мордовия)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0,250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1,000</w:t>
            </w:r>
          </w:p>
        </w:tc>
      </w:tr>
      <w:tr w:rsidR="00FD3D4C" w:rsidRPr="00FD3D4C" w:rsidTr="00FD3D4C">
        <w:trPr>
          <w:trHeight w:val="300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D4C" w:rsidRPr="00FD3D4C" w:rsidRDefault="00FD3D4C" w:rsidP="00115B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3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17,78</w:t>
            </w:r>
          </w:p>
        </w:tc>
      </w:tr>
    </w:tbl>
    <w:p w:rsidR="00FD3D4C" w:rsidRPr="00FD3D4C" w:rsidRDefault="00FD3D4C" w:rsidP="00FD3D4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5DFD" w:rsidRPr="00FD3D4C" w:rsidRDefault="00D15DFD" w:rsidP="00AB3F05">
      <w:pPr>
        <w:pStyle w:val="c1e5e7e8edf2e5f0e2e0ebe01"/>
        <w:numPr>
          <w:ilvl w:val="0"/>
          <w:numId w:val="2"/>
        </w:numPr>
        <w:tabs>
          <w:tab w:val="clear" w:pos="720"/>
        </w:tabs>
        <w:spacing w:line="276" w:lineRule="auto"/>
        <w:ind w:left="0" w:right="-2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D3D4C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FD3D4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FD3D4C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заместителя Главы </w:t>
      </w:r>
      <w:proofErr w:type="spellStart"/>
      <w:r w:rsidRPr="00FD3D4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D3D4C">
        <w:rPr>
          <w:rFonts w:ascii="Times New Roman" w:hAnsi="Times New Roman" w:cs="Times New Roman"/>
          <w:sz w:val="28"/>
          <w:szCs w:val="28"/>
        </w:rPr>
        <w:t xml:space="preserve"> муниципального района, начальника управления по социальной работе.</w:t>
      </w:r>
    </w:p>
    <w:p w:rsidR="00D15DFD" w:rsidRPr="00FD3D4C" w:rsidRDefault="00D15DFD" w:rsidP="00AB3F05">
      <w:pPr>
        <w:pStyle w:val="c1e5e7e8edf2e5f0e2e0ebe01"/>
        <w:numPr>
          <w:ilvl w:val="0"/>
          <w:numId w:val="2"/>
        </w:numPr>
        <w:tabs>
          <w:tab w:val="clear" w:pos="720"/>
        </w:tabs>
        <w:spacing w:line="276" w:lineRule="auto"/>
        <w:ind w:left="0" w:right="-2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D3D4C"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силу после его официального опубликования</w:t>
      </w:r>
      <w:r w:rsidR="00FA47EF" w:rsidRPr="00FD3D4C">
        <w:rPr>
          <w:rFonts w:ascii="Times New Roman" w:hAnsi="Times New Roman" w:cs="Times New Roman"/>
          <w:sz w:val="28"/>
          <w:szCs w:val="28"/>
        </w:rPr>
        <w:t xml:space="preserve"> и подлежит размещению на официальном сайте органов местного самоуправления </w:t>
      </w:r>
      <w:proofErr w:type="spellStart"/>
      <w:r w:rsidR="00FA47EF" w:rsidRPr="00FD3D4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FA47EF" w:rsidRPr="00FD3D4C">
        <w:rPr>
          <w:rFonts w:ascii="Times New Roman" w:hAnsi="Times New Roman" w:cs="Times New Roman"/>
          <w:sz w:val="28"/>
          <w:szCs w:val="28"/>
        </w:rPr>
        <w:t xml:space="preserve"> муниципального района в сети «Интернет»</w:t>
      </w:r>
      <w:r w:rsidRPr="00FD3D4C">
        <w:rPr>
          <w:rFonts w:ascii="Times New Roman" w:hAnsi="Times New Roman" w:cs="Times New Roman"/>
          <w:sz w:val="28"/>
          <w:szCs w:val="28"/>
        </w:rPr>
        <w:t>.</w:t>
      </w:r>
    </w:p>
    <w:p w:rsidR="00723ABE" w:rsidRPr="00FD3D4C" w:rsidRDefault="00723ABE" w:rsidP="00AB3F0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3ABE" w:rsidRPr="00FD3D4C" w:rsidRDefault="00723ABE" w:rsidP="00AB3F0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5DFD" w:rsidRPr="00FD3D4C" w:rsidRDefault="002375D4" w:rsidP="005E501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FD3D4C">
        <w:rPr>
          <w:rFonts w:ascii="Times New Roman" w:hAnsi="Times New Roman" w:cs="Times New Roman"/>
          <w:sz w:val="28"/>
          <w:szCs w:val="28"/>
        </w:rPr>
        <w:t xml:space="preserve">И.о. </w:t>
      </w:r>
      <w:r w:rsidR="00D15DFD" w:rsidRPr="00FD3D4C">
        <w:rPr>
          <w:rFonts w:ascii="Times New Roman" w:hAnsi="Times New Roman" w:cs="Times New Roman"/>
          <w:sz w:val="28"/>
          <w:szCs w:val="28"/>
        </w:rPr>
        <w:t>Глав</w:t>
      </w:r>
      <w:r w:rsidRPr="00FD3D4C">
        <w:rPr>
          <w:rFonts w:ascii="Times New Roman" w:hAnsi="Times New Roman" w:cs="Times New Roman"/>
          <w:sz w:val="28"/>
          <w:szCs w:val="28"/>
        </w:rPr>
        <w:t>ы</w:t>
      </w:r>
      <w:r w:rsidR="00D15DFD" w:rsidRPr="00FD3D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5DFD" w:rsidRPr="00FD3D4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</w:p>
    <w:p w:rsidR="005E5013" w:rsidRDefault="00D15DFD" w:rsidP="005E501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FD3D4C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</w:t>
      </w:r>
    </w:p>
    <w:p w:rsidR="00FE4F11" w:rsidRPr="00FD3D4C" w:rsidRDefault="002375D4" w:rsidP="005E501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FD3D4C">
        <w:rPr>
          <w:rFonts w:ascii="Times New Roman" w:hAnsi="Times New Roman" w:cs="Times New Roman"/>
          <w:sz w:val="28"/>
          <w:szCs w:val="28"/>
        </w:rPr>
        <w:t>Ю.В. Мухоморов</w:t>
      </w:r>
      <w:r w:rsidR="00E748CC" w:rsidRPr="00FD3D4C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FE4F11" w:rsidRPr="00FD3D4C" w:rsidRDefault="00FE4F11" w:rsidP="00AB3F05">
      <w:pPr>
        <w:autoSpaceDE w:val="0"/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23ABE" w:rsidRDefault="00723ABE" w:rsidP="00AB3F05">
      <w:pPr>
        <w:autoSpaceDE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23ABE" w:rsidRDefault="00723ABE" w:rsidP="00AB3F05">
      <w:pPr>
        <w:autoSpaceDE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23ABE" w:rsidRDefault="00723ABE" w:rsidP="00AB3F05">
      <w:pPr>
        <w:autoSpaceDE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23ABE" w:rsidRDefault="00723ABE" w:rsidP="00AB3F05">
      <w:pPr>
        <w:autoSpaceDE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23ABE" w:rsidRDefault="00723ABE" w:rsidP="00AB3F05">
      <w:pPr>
        <w:autoSpaceDE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23ABE" w:rsidRDefault="00723ABE" w:rsidP="00AB3F05">
      <w:pPr>
        <w:autoSpaceDE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56AAE" w:rsidRDefault="00356AAE" w:rsidP="00AB3F05">
      <w:pPr>
        <w:autoSpaceDE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sectPr w:rsidR="00356AAE" w:rsidSect="00E33562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440B" w:rsidRDefault="0076440B" w:rsidP="00CD7E22">
      <w:pPr>
        <w:spacing w:after="0" w:line="240" w:lineRule="auto"/>
      </w:pPr>
      <w:r>
        <w:separator/>
      </w:r>
    </w:p>
  </w:endnote>
  <w:endnote w:type="continuationSeparator" w:id="0">
    <w:p w:rsidR="0076440B" w:rsidRDefault="0076440B" w:rsidP="00CD7E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440B" w:rsidRDefault="0076440B" w:rsidP="00CD7E22">
      <w:pPr>
        <w:spacing w:after="0" w:line="240" w:lineRule="auto"/>
      </w:pPr>
      <w:r>
        <w:separator/>
      </w:r>
    </w:p>
  </w:footnote>
  <w:footnote w:type="continuationSeparator" w:id="0">
    <w:p w:rsidR="0076440B" w:rsidRDefault="0076440B" w:rsidP="00CD7E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0160582"/>
    <w:multiLevelType w:val="hybridMultilevel"/>
    <w:tmpl w:val="9EFEF77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15207F"/>
    <w:multiLevelType w:val="multilevel"/>
    <w:tmpl w:val="9D544846"/>
    <w:lvl w:ilvl="0">
      <w:start w:val="1"/>
      <w:numFmt w:val="decimal"/>
      <w:lvlText w:val="%1."/>
      <w:lvlJc w:val="left"/>
      <w:pPr>
        <w:ind w:left="540" w:hanging="540"/>
      </w:pPr>
      <w:rPr>
        <w:rFonts w:asciiTheme="minorHAnsi" w:hAnsiTheme="minorHAnsi" w:cstheme="minorBidi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asciiTheme="minorHAnsi" w:hAnsiTheme="minorHAnsi" w:cstheme="minorBidi" w:hint="default"/>
      </w:rPr>
    </w:lvl>
    <w:lvl w:ilvl="2">
      <w:start w:val="1"/>
      <w:numFmt w:val="decimal"/>
      <w:lvlText w:val="%1.%2.)%3."/>
      <w:lvlJc w:val="left"/>
      <w:pPr>
        <w:ind w:left="2520" w:hanging="1080"/>
      </w:pPr>
      <w:rPr>
        <w:rFonts w:asciiTheme="minorHAnsi" w:hAnsiTheme="minorHAnsi" w:cstheme="minorBidi" w:hint="default"/>
      </w:rPr>
    </w:lvl>
    <w:lvl w:ilvl="3">
      <w:start w:val="1"/>
      <w:numFmt w:val="decimal"/>
      <w:lvlText w:val="%1.%2.)%3.%4."/>
      <w:lvlJc w:val="left"/>
      <w:pPr>
        <w:ind w:left="3240" w:hanging="1080"/>
      </w:pPr>
      <w:rPr>
        <w:rFonts w:asciiTheme="minorHAnsi" w:hAnsiTheme="minorHAnsi" w:cstheme="minorBidi" w:hint="default"/>
      </w:rPr>
    </w:lvl>
    <w:lvl w:ilvl="4">
      <w:start w:val="1"/>
      <w:numFmt w:val="decimal"/>
      <w:lvlText w:val="%1.%2.)%3.%4.%5."/>
      <w:lvlJc w:val="left"/>
      <w:pPr>
        <w:ind w:left="4320" w:hanging="1440"/>
      </w:pPr>
      <w:rPr>
        <w:rFonts w:asciiTheme="minorHAnsi" w:hAnsiTheme="minorHAnsi" w:cstheme="minorBidi" w:hint="default"/>
      </w:rPr>
    </w:lvl>
    <w:lvl w:ilvl="5">
      <w:start w:val="1"/>
      <w:numFmt w:val="decimal"/>
      <w:lvlText w:val="%1.%2.)%3.%4.%5.%6."/>
      <w:lvlJc w:val="left"/>
      <w:pPr>
        <w:ind w:left="5040" w:hanging="1440"/>
      </w:pPr>
      <w:rPr>
        <w:rFonts w:asciiTheme="minorHAnsi" w:hAnsiTheme="minorHAnsi" w:cstheme="minorBidi" w:hint="default"/>
      </w:rPr>
    </w:lvl>
    <w:lvl w:ilvl="6">
      <w:start w:val="1"/>
      <w:numFmt w:val="decimal"/>
      <w:lvlText w:val="%1.%2.)%3.%4.%5.%6.%7."/>
      <w:lvlJc w:val="left"/>
      <w:pPr>
        <w:ind w:left="6120" w:hanging="1800"/>
      </w:pPr>
      <w:rPr>
        <w:rFonts w:asciiTheme="minorHAnsi" w:hAnsiTheme="minorHAnsi" w:cstheme="minorBidi" w:hint="default"/>
      </w:rPr>
    </w:lvl>
    <w:lvl w:ilvl="7">
      <w:start w:val="1"/>
      <w:numFmt w:val="decimal"/>
      <w:lvlText w:val="%1.%2.)%3.%4.%5.%6.%7.%8."/>
      <w:lvlJc w:val="left"/>
      <w:pPr>
        <w:ind w:left="6840" w:hanging="1800"/>
      </w:pPr>
      <w:rPr>
        <w:rFonts w:asciiTheme="minorHAnsi" w:hAnsiTheme="minorHAnsi" w:cstheme="minorBidi" w:hint="default"/>
      </w:rPr>
    </w:lvl>
    <w:lvl w:ilvl="8">
      <w:start w:val="1"/>
      <w:numFmt w:val="decimal"/>
      <w:lvlText w:val="%1.%2.)%3.%4.%5.%6.%7.%8.%9."/>
      <w:lvlJc w:val="left"/>
      <w:pPr>
        <w:ind w:left="7920" w:hanging="2160"/>
      </w:pPr>
      <w:rPr>
        <w:rFonts w:asciiTheme="minorHAnsi" w:hAnsiTheme="minorHAnsi" w:cstheme="minorBidi" w:hint="default"/>
      </w:rPr>
    </w:lvl>
  </w:abstractNum>
  <w:abstractNum w:abstractNumId="3">
    <w:nsid w:val="60793B3F"/>
    <w:multiLevelType w:val="multilevel"/>
    <w:tmpl w:val="5E08D90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">
    <w:nsid w:val="6D4A7D4A"/>
    <w:multiLevelType w:val="hybridMultilevel"/>
    <w:tmpl w:val="CA76BC9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E76516"/>
    <w:multiLevelType w:val="hybridMultilevel"/>
    <w:tmpl w:val="85FC9D90"/>
    <w:lvl w:ilvl="0" w:tplc="64C438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15DFD"/>
    <w:rsid w:val="0004559D"/>
    <w:rsid w:val="00051524"/>
    <w:rsid w:val="00063B23"/>
    <w:rsid w:val="0007304E"/>
    <w:rsid w:val="000B1EA3"/>
    <w:rsid w:val="000C4200"/>
    <w:rsid w:val="00136067"/>
    <w:rsid w:val="0017656D"/>
    <w:rsid w:val="001766AC"/>
    <w:rsid w:val="001F47F3"/>
    <w:rsid w:val="001F646E"/>
    <w:rsid w:val="00235A3F"/>
    <w:rsid w:val="002375D4"/>
    <w:rsid w:val="0025798B"/>
    <w:rsid w:val="00270414"/>
    <w:rsid w:val="002906D8"/>
    <w:rsid w:val="002E55D5"/>
    <w:rsid w:val="0030524F"/>
    <w:rsid w:val="00356AAE"/>
    <w:rsid w:val="003C5007"/>
    <w:rsid w:val="003E6A3E"/>
    <w:rsid w:val="00404C6C"/>
    <w:rsid w:val="004324E8"/>
    <w:rsid w:val="004C1FCB"/>
    <w:rsid w:val="004D4749"/>
    <w:rsid w:val="004F5BF8"/>
    <w:rsid w:val="005051A4"/>
    <w:rsid w:val="005201AC"/>
    <w:rsid w:val="0056202F"/>
    <w:rsid w:val="00566014"/>
    <w:rsid w:val="005817C0"/>
    <w:rsid w:val="00595638"/>
    <w:rsid w:val="005C4D41"/>
    <w:rsid w:val="005E5013"/>
    <w:rsid w:val="006511D0"/>
    <w:rsid w:val="00656DC6"/>
    <w:rsid w:val="00677A64"/>
    <w:rsid w:val="006832B7"/>
    <w:rsid w:val="006A355F"/>
    <w:rsid w:val="006C3656"/>
    <w:rsid w:val="006F2736"/>
    <w:rsid w:val="007077D0"/>
    <w:rsid w:val="00723ABE"/>
    <w:rsid w:val="00752C39"/>
    <w:rsid w:val="0076440B"/>
    <w:rsid w:val="007C226A"/>
    <w:rsid w:val="007C3B5A"/>
    <w:rsid w:val="00837676"/>
    <w:rsid w:val="008660A2"/>
    <w:rsid w:val="008C6844"/>
    <w:rsid w:val="00940DCB"/>
    <w:rsid w:val="00943F1B"/>
    <w:rsid w:val="009A75A1"/>
    <w:rsid w:val="009E6EC2"/>
    <w:rsid w:val="00A13D75"/>
    <w:rsid w:val="00A35E13"/>
    <w:rsid w:val="00A6077F"/>
    <w:rsid w:val="00AB3F05"/>
    <w:rsid w:val="00AD44E7"/>
    <w:rsid w:val="00B05C46"/>
    <w:rsid w:val="00B22E74"/>
    <w:rsid w:val="00B30E43"/>
    <w:rsid w:val="00B46561"/>
    <w:rsid w:val="00B47035"/>
    <w:rsid w:val="00B62E98"/>
    <w:rsid w:val="00B775FE"/>
    <w:rsid w:val="00BD0137"/>
    <w:rsid w:val="00BD3A48"/>
    <w:rsid w:val="00BD3AA9"/>
    <w:rsid w:val="00C97C2B"/>
    <w:rsid w:val="00CC09B2"/>
    <w:rsid w:val="00CD7E22"/>
    <w:rsid w:val="00D15DFD"/>
    <w:rsid w:val="00DC6839"/>
    <w:rsid w:val="00E04BDB"/>
    <w:rsid w:val="00E33562"/>
    <w:rsid w:val="00E55960"/>
    <w:rsid w:val="00E57AEC"/>
    <w:rsid w:val="00E748CC"/>
    <w:rsid w:val="00EA1819"/>
    <w:rsid w:val="00EA4892"/>
    <w:rsid w:val="00ED316B"/>
    <w:rsid w:val="00ED46B2"/>
    <w:rsid w:val="00EF5552"/>
    <w:rsid w:val="00F30E32"/>
    <w:rsid w:val="00F31370"/>
    <w:rsid w:val="00F409EF"/>
    <w:rsid w:val="00F41A4B"/>
    <w:rsid w:val="00FA4253"/>
    <w:rsid w:val="00FA47EF"/>
    <w:rsid w:val="00FB221C"/>
    <w:rsid w:val="00FD3D4C"/>
    <w:rsid w:val="00FE4F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1A4"/>
  </w:style>
  <w:style w:type="paragraph" w:styleId="6">
    <w:name w:val="heading 6"/>
    <w:basedOn w:val="a"/>
    <w:next w:val="a"/>
    <w:link w:val="60"/>
    <w:qFormat/>
    <w:rsid w:val="00D15DFD"/>
    <w:pPr>
      <w:keepNext/>
      <w:tabs>
        <w:tab w:val="num" w:pos="0"/>
        <w:tab w:val="center" w:pos="4628"/>
      </w:tabs>
      <w:suppressAutoHyphens/>
      <w:spacing w:after="0" w:line="252" w:lineRule="auto"/>
      <w:outlineLvl w:val="5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15DFD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FR1">
    <w:name w:val="FR1"/>
    <w:rsid w:val="00D15DFD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c1e5e7e8edf2e5f0e2e0ebe01">
    <w:name w:val="Бc1еe5зe7 иe8нedтf2еe5рf0вe2аe0лebаe01"/>
    <w:uiPriority w:val="99"/>
    <w:rsid w:val="00D15DFD"/>
    <w:pPr>
      <w:suppressAutoHyphens/>
      <w:autoSpaceDE w:val="0"/>
      <w:autoSpaceDN w:val="0"/>
      <w:adjustRightInd w:val="0"/>
      <w:spacing w:after="0" w:line="240" w:lineRule="auto"/>
      <w:ind w:right="74"/>
      <w:jc w:val="center"/>
    </w:pPr>
    <w:rPr>
      <w:rFonts w:ascii="Calibri" w:eastAsia="Times New Roman" w:hAnsi="Liberation Serif" w:cs="Calibri"/>
      <w:lang w:eastAsia="zh-CN"/>
    </w:rPr>
  </w:style>
  <w:style w:type="paragraph" w:styleId="a3">
    <w:name w:val="Title"/>
    <w:basedOn w:val="a"/>
    <w:next w:val="a"/>
    <w:link w:val="a4"/>
    <w:qFormat/>
    <w:rsid w:val="00D15DFD"/>
    <w:pPr>
      <w:suppressAutoHyphens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ar-SA"/>
    </w:rPr>
  </w:style>
  <w:style w:type="character" w:customStyle="1" w:styleId="a4">
    <w:name w:val="Название Знак"/>
    <w:basedOn w:val="a0"/>
    <w:link w:val="a3"/>
    <w:rsid w:val="00D15DFD"/>
    <w:rPr>
      <w:rFonts w:ascii="Cambria" w:eastAsia="Times New Roman" w:hAnsi="Cambria" w:cs="Times New Roman"/>
      <w:b/>
      <w:bCs/>
      <w:kern w:val="28"/>
      <w:sz w:val="32"/>
      <w:szCs w:val="32"/>
      <w:lang w:eastAsia="ar-SA"/>
    </w:rPr>
  </w:style>
  <w:style w:type="paragraph" w:customStyle="1" w:styleId="Default">
    <w:name w:val="Default"/>
    <w:rsid w:val="00E748C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5">
    <w:name w:val="footer"/>
    <w:basedOn w:val="a"/>
    <w:link w:val="a6"/>
    <w:uiPriority w:val="99"/>
    <w:rsid w:val="00E748C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E748CC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E748C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semiHidden/>
    <w:unhideWhenUsed/>
    <w:rsid w:val="00CD7E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D7E22"/>
  </w:style>
  <w:style w:type="paragraph" w:styleId="aa">
    <w:name w:val="footnote text"/>
    <w:basedOn w:val="a"/>
    <w:link w:val="ab"/>
    <w:rsid w:val="001F47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Текст сноски Знак"/>
    <w:basedOn w:val="a0"/>
    <w:link w:val="aa"/>
    <w:rsid w:val="001F47F3"/>
    <w:rPr>
      <w:rFonts w:ascii="Times New Roman" w:eastAsia="Times New Roman" w:hAnsi="Times New Roman" w:cs="Times New Roman"/>
      <w:sz w:val="20"/>
      <w:szCs w:val="20"/>
    </w:rPr>
  </w:style>
  <w:style w:type="character" w:styleId="ac">
    <w:name w:val="footnote reference"/>
    <w:basedOn w:val="a0"/>
    <w:rsid w:val="001F47F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AB72C-1096-4BE2-A166-5AF7D356A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678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Деваева</dc:creator>
  <cp:lastModifiedBy>Гусева</cp:lastModifiedBy>
  <cp:revision>3</cp:revision>
  <cp:lastPrinted>2020-06-05T07:39:00Z</cp:lastPrinted>
  <dcterms:created xsi:type="dcterms:W3CDTF">2020-06-09T08:57:00Z</dcterms:created>
  <dcterms:modified xsi:type="dcterms:W3CDTF">2020-06-09T08:58:00Z</dcterms:modified>
</cp:coreProperties>
</file>