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>за 1 квартал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>Красноармейского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84F57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1 квартал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в администрацию сельского поселения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письменных обращений не поступало.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274494"/>
    <w:rsid w:val="00984F57"/>
    <w:rsid w:val="00CA6A31"/>
    <w:rsid w:val="00E4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2020-06-15T12:55:00Z</dcterms:created>
  <dcterms:modified xsi:type="dcterms:W3CDTF">2020-06-15T12:55:00Z</dcterms:modified>
</cp:coreProperties>
</file>