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B" w:rsidRDefault="0032087E" w:rsidP="0032087E">
      <w:pPr>
        <w:tabs>
          <w:tab w:val="center" w:pos="4897"/>
          <w:tab w:val="left" w:pos="8745"/>
        </w:tabs>
        <w:rPr>
          <w:b/>
          <w:sz w:val="28"/>
        </w:rPr>
      </w:pPr>
      <w:r>
        <w:rPr>
          <w:b/>
          <w:sz w:val="28"/>
        </w:rPr>
        <w:tab/>
      </w:r>
      <w:r w:rsidR="002805A1" w:rsidRPr="00100FFF">
        <w:rPr>
          <w:b/>
          <w:sz w:val="28"/>
        </w:rPr>
        <w:t>СОВЕТ ДЕПУТАТОВ</w:t>
      </w:r>
      <w:r w:rsidR="005B291B">
        <w:rPr>
          <w:b/>
          <w:sz w:val="28"/>
        </w:rPr>
        <w:t xml:space="preserve"> ТОРБЕЕВСКОГО ГОРОДСКОГО ПОСЕЛЕНИЯ</w:t>
      </w:r>
    </w:p>
    <w:p w:rsidR="002805A1" w:rsidRPr="00100FFF" w:rsidRDefault="002805A1" w:rsidP="005B291B">
      <w:pPr>
        <w:tabs>
          <w:tab w:val="center" w:pos="4897"/>
          <w:tab w:val="left" w:pos="8745"/>
        </w:tabs>
        <w:jc w:val="center"/>
        <w:rPr>
          <w:b/>
          <w:sz w:val="28"/>
        </w:rPr>
      </w:pPr>
      <w:r w:rsidRPr="00100FFF">
        <w:rPr>
          <w:b/>
          <w:sz w:val="28"/>
        </w:rPr>
        <w:t>ТОРБЕЕВСКОГО МУНИЦИПАЛЬНОГО РАЙОНА</w:t>
      </w:r>
    </w:p>
    <w:p w:rsidR="002805A1" w:rsidRPr="00100FFF" w:rsidRDefault="002805A1" w:rsidP="002805A1">
      <w:pPr>
        <w:jc w:val="center"/>
        <w:rPr>
          <w:b/>
          <w:sz w:val="28"/>
        </w:rPr>
      </w:pPr>
      <w:r w:rsidRPr="00100FFF">
        <w:rPr>
          <w:b/>
          <w:sz w:val="28"/>
        </w:rPr>
        <w:t>РЕСПУБЛИКИ МОРДОВИЯ</w:t>
      </w:r>
    </w:p>
    <w:p w:rsidR="002805A1" w:rsidRPr="00100FFF" w:rsidRDefault="002805A1" w:rsidP="002805A1">
      <w:pPr>
        <w:jc w:val="center"/>
        <w:rPr>
          <w:b/>
          <w:sz w:val="28"/>
        </w:rPr>
      </w:pPr>
    </w:p>
    <w:p w:rsidR="002805A1" w:rsidRPr="004C2E26" w:rsidRDefault="00FA42A5" w:rsidP="002805A1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Тридцатая </w:t>
      </w:r>
      <w:r w:rsidR="00425246" w:rsidRPr="004C2E26">
        <w:rPr>
          <w:b/>
          <w:sz w:val="28"/>
          <w:u w:val="single"/>
        </w:rPr>
        <w:t xml:space="preserve"> сессия</w:t>
      </w:r>
    </w:p>
    <w:p w:rsidR="002805A1" w:rsidRPr="004C2E26" w:rsidRDefault="002805A1" w:rsidP="002805A1">
      <w:pPr>
        <w:jc w:val="center"/>
        <w:rPr>
          <w:b/>
          <w:sz w:val="28"/>
          <w:u w:val="single"/>
        </w:rPr>
      </w:pPr>
      <w:r w:rsidRPr="004C2E26">
        <w:rPr>
          <w:b/>
          <w:sz w:val="28"/>
          <w:u w:val="single"/>
        </w:rPr>
        <w:t>(шестого созыва)</w:t>
      </w:r>
    </w:p>
    <w:p w:rsidR="00FA42A5" w:rsidRDefault="00FA42A5" w:rsidP="002805A1">
      <w:pPr>
        <w:jc w:val="center"/>
        <w:rPr>
          <w:b/>
          <w:sz w:val="32"/>
        </w:rPr>
      </w:pPr>
    </w:p>
    <w:p w:rsidR="002805A1" w:rsidRPr="00100FFF" w:rsidRDefault="002805A1" w:rsidP="002805A1">
      <w:pPr>
        <w:jc w:val="center"/>
        <w:rPr>
          <w:b/>
          <w:sz w:val="32"/>
        </w:rPr>
      </w:pPr>
      <w:r w:rsidRPr="00100FFF">
        <w:rPr>
          <w:b/>
          <w:sz w:val="32"/>
        </w:rPr>
        <w:t>РЕШЕНИЕ</w:t>
      </w:r>
    </w:p>
    <w:p w:rsidR="002805A1" w:rsidRPr="00100FFF" w:rsidRDefault="002805A1" w:rsidP="002805A1">
      <w:pPr>
        <w:jc w:val="center"/>
        <w:rPr>
          <w:b/>
          <w:sz w:val="32"/>
        </w:rPr>
      </w:pPr>
    </w:p>
    <w:p w:rsidR="002805A1" w:rsidRPr="001118AA" w:rsidRDefault="001118AA" w:rsidP="002805A1">
      <w:pPr>
        <w:rPr>
          <w:b/>
          <w:sz w:val="28"/>
          <w:szCs w:val="28"/>
        </w:rPr>
      </w:pPr>
      <w:r w:rsidRPr="001118AA">
        <w:rPr>
          <w:b/>
          <w:sz w:val="28"/>
          <w:szCs w:val="28"/>
        </w:rPr>
        <w:t xml:space="preserve">От 26 июня </w:t>
      </w:r>
      <w:r w:rsidR="002805A1" w:rsidRPr="001118AA">
        <w:rPr>
          <w:b/>
          <w:sz w:val="28"/>
          <w:szCs w:val="28"/>
        </w:rPr>
        <w:t>20</w:t>
      </w:r>
      <w:r w:rsidR="005C4A7B" w:rsidRPr="001118AA">
        <w:rPr>
          <w:b/>
          <w:sz w:val="28"/>
          <w:szCs w:val="28"/>
        </w:rPr>
        <w:t>20</w:t>
      </w:r>
      <w:r w:rsidR="002805A1" w:rsidRPr="001118AA">
        <w:rPr>
          <w:b/>
          <w:sz w:val="28"/>
          <w:szCs w:val="28"/>
        </w:rPr>
        <w:t xml:space="preserve"> </w:t>
      </w:r>
      <w:r w:rsidR="00A86EC7" w:rsidRPr="001118AA">
        <w:rPr>
          <w:b/>
          <w:sz w:val="28"/>
          <w:szCs w:val="28"/>
        </w:rPr>
        <w:t xml:space="preserve">г.                      </w:t>
      </w:r>
      <w:r w:rsidR="002805A1" w:rsidRPr="001118AA">
        <w:rPr>
          <w:b/>
          <w:sz w:val="28"/>
          <w:szCs w:val="28"/>
        </w:rPr>
        <w:t xml:space="preserve"> </w:t>
      </w:r>
      <w:r w:rsidRPr="001118AA">
        <w:rPr>
          <w:b/>
          <w:sz w:val="28"/>
          <w:szCs w:val="28"/>
        </w:rPr>
        <w:t xml:space="preserve">                                                                 </w:t>
      </w:r>
      <w:r w:rsidR="002805A1" w:rsidRPr="001118AA">
        <w:rPr>
          <w:b/>
          <w:sz w:val="28"/>
          <w:szCs w:val="28"/>
        </w:rPr>
        <w:t>№</w:t>
      </w:r>
      <w:r w:rsidR="00ED2AAC" w:rsidRPr="001118AA">
        <w:rPr>
          <w:b/>
          <w:sz w:val="28"/>
          <w:szCs w:val="28"/>
        </w:rPr>
        <w:t xml:space="preserve">  </w:t>
      </w:r>
      <w:r w:rsidR="00251240">
        <w:rPr>
          <w:b/>
          <w:sz w:val="28"/>
          <w:szCs w:val="28"/>
        </w:rPr>
        <w:t>62</w:t>
      </w:r>
      <w:bookmarkStart w:id="0" w:name="_GoBack"/>
      <w:bookmarkEnd w:id="0"/>
    </w:p>
    <w:p w:rsidR="001118AA" w:rsidRDefault="001118AA" w:rsidP="002805A1">
      <w:pPr>
        <w:jc w:val="center"/>
        <w:rPr>
          <w:b/>
          <w:sz w:val="28"/>
          <w:szCs w:val="28"/>
        </w:rPr>
      </w:pPr>
      <w:proofErr w:type="spellStart"/>
      <w:r w:rsidRPr="001118AA">
        <w:rPr>
          <w:b/>
          <w:sz w:val="28"/>
          <w:szCs w:val="28"/>
        </w:rPr>
        <w:t>рп</w:t>
      </w:r>
      <w:proofErr w:type="spellEnd"/>
      <w:r w:rsidRPr="001118AA">
        <w:rPr>
          <w:b/>
          <w:sz w:val="28"/>
          <w:szCs w:val="28"/>
        </w:rPr>
        <w:t xml:space="preserve"> Торбеево           </w:t>
      </w:r>
    </w:p>
    <w:p w:rsidR="002805A1" w:rsidRPr="001118AA" w:rsidRDefault="001118AA" w:rsidP="002805A1">
      <w:pPr>
        <w:jc w:val="center"/>
        <w:rPr>
          <w:b/>
          <w:sz w:val="24"/>
        </w:rPr>
      </w:pPr>
      <w:r w:rsidRPr="001118AA">
        <w:rPr>
          <w:b/>
          <w:sz w:val="28"/>
          <w:szCs w:val="28"/>
        </w:rPr>
        <w:t xml:space="preserve">                     </w:t>
      </w:r>
    </w:p>
    <w:p w:rsidR="002805A1" w:rsidRPr="001118AA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8AA">
        <w:rPr>
          <w:rFonts w:ascii="Times New Roman" w:hAnsi="Times New Roman" w:cs="Times New Roman"/>
          <w:b/>
          <w:sz w:val="28"/>
          <w:szCs w:val="28"/>
        </w:rPr>
        <w:t xml:space="preserve"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118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</w:t>
      </w:r>
      <w:proofErr w:type="spellStart"/>
      <w:r w:rsidR="005B291B" w:rsidRPr="001118AA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5B291B" w:rsidRPr="001118A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2805A1" w:rsidRPr="008B2810" w:rsidRDefault="002805A1" w:rsidP="002805A1">
      <w:pPr>
        <w:ind w:firstLine="567"/>
        <w:jc w:val="both"/>
        <w:rPr>
          <w:sz w:val="28"/>
          <w:szCs w:val="28"/>
        </w:rPr>
      </w:pPr>
      <w:proofErr w:type="gramStart"/>
      <w:r w:rsidRPr="00D07ED2">
        <w:rPr>
          <w:sz w:val="28"/>
          <w:szCs w:val="28"/>
        </w:rPr>
        <w:t xml:space="preserve">В соответствии с постановлением Правительства Российской Федерации от </w:t>
      </w:r>
      <w:r w:rsidR="00613E00">
        <w:rPr>
          <w:sz w:val="28"/>
          <w:szCs w:val="28"/>
        </w:rPr>
        <w:t>1</w:t>
      </w:r>
      <w:r w:rsidR="00474175">
        <w:rPr>
          <w:sz w:val="28"/>
          <w:szCs w:val="28"/>
        </w:rPr>
        <w:t>3</w:t>
      </w:r>
      <w:r w:rsidRPr="00D07ED2">
        <w:rPr>
          <w:sz w:val="28"/>
          <w:szCs w:val="28"/>
        </w:rPr>
        <w:t xml:space="preserve"> марта 20</w:t>
      </w:r>
      <w:r w:rsidR="00474175">
        <w:rPr>
          <w:sz w:val="28"/>
          <w:szCs w:val="28"/>
        </w:rPr>
        <w:t>20</w:t>
      </w:r>
      <w:r w:rsidRPr="00D07ED2">
        <w:rPr>
          <w:sz w:val="28"/>
          <w:szCs w:val="28"/>
        </w:rPr>
        <w:t xml:space="preserve"> г. № </w:t>
      </w:r>
      <w:r w:rsidR="00613E00">
        <w:rPr>
          <w:sz w:val="28"/>
          <w:szCs w:val="28"/>
        </w:rPr>
        <w:t>27</w:t>
      </w:r>
      <w:r w:rsidR="00474175">
        <w:rPr>
          <w:sz w:val="28"/>
          <w:szCs w:val="28"/>
        </w:rPr>
        <w:t>0</w:t>
      </w:r>
      <w:r w:rsidRPr="00D07ED2">
        <w:rPr>
          <w:sz w:val="28"/>
          <w:szCs w:val="28"/>
        </w:rPr>
        <w:t xml:space="preserve"> «Об утверждении коэффи</w:t>
      </w:r>
      <w:r w:rsidR="00474175">
        <w:rPr>
          <w:sz w:val="28"/>
          <w:szCs w:val="28"/>
        </w:rPr>
        <w:t>циента индексации с 1 апреля 2020</w:t>
      </w:r>
      <w:r w:rsidRPr="00D07ED2">
        <w:rPr>
          <w:sz w:val="28"/>
          <w:szCs w:val="28"/>
        </w:rPr>
        <w:t xml:space="preserve"> г. социальных пенсий», Федеральным законом от 15 декабря </w:t>
      </w:r>
      <w:smartTag w:uri="urn:schemas-microsoft-com:office:smarttags" w:element="metricconverter">
        <w:smartTagPr>
          <w:attr w:name="ProductID" w:val="2001 г"/>
        </w:smartTagPr>
        <w:r w:rsidRPr="00D07ED2">
          <w:rPr>
            <w:sz w:val="28"/>
            <w:szCs w:val="28"/>
          </w:rPr>
          <w:t>2001 г</w:t>
        </w:r>
      </w:smartTag>
      <w:r w:rsidRPr="00D07ED2">
        <w:rPr>
          <w:sz w:val="28"/>
          <w:szCs w:val="28"/>
        </w:rPr>
        <w:t xml:space="preserve">. № 166-ФЗ «О государственном пенсионном обеспечении в Российской Федерации», </w:t>
      </w:r>
      <w:proofErr w:type="spellStart"/>
      <w:r w:rsidR="00FA42A5">
        <w:rPr>
          <w:sz w:val="28"/>
          <w:szCs w:val="28"/>
        </w:rPr>
        <w:t>руководствуяст</w:t>
      </w:r>
      <w:proofErr w:type="spellEnd"/>
      <w:r w:rsidR="00FA42A5">
        <w:rPr>
          <w:sz w:val="28"/>
          <w:szCs w:val="28"/>
        </w:rPr>
        <w:t xml:space="preserve"> ст. 50 Устава </w:t>
      </w:r>
      <w:proofErr w:type="spellStart"/>
      <w:r w:rsidR="00FA42A5">
        <w:rPr>
          <w:sz w:val="28"/>
          <w:szCs w:val="28"/>
        </w:rPr>
        <w:t>Торбеевсского</w:t>
      </w:r>
      <w:proofErr w:type="spellEnd"/>
      <w:r w:rsidR="00FA42A5">
        <w:rPr>
          <w:sz w:val="28"/>
          <w:szCs w:val="28"/>
        </w:rPr>
        <w:t xml:space="preserve"> городского поселения </w:t>
      </w:r>
      <w:proofErr w:type="spellStart"/>
      <w:r w:rsidR="00FA42A5">
        <w:rPr>
          <w:sz w:val="28"/>
          <w:szCs w:val="28"/>
        </w:rPr>
        <w:t>Торбеевского</w:t>
      </w:r>
      <w:proofErr w:type="spellEnd"/>
      <w:r w:rsidR="00FA42A5">
        <w:rPr>
          <w:sz w:val="28"/>
          <w:szCs w:val="28"/>
        </w:rPr>
        <w:t xml:space="preserve"> муниципального района Республики Мордовия </w:t>
      </w:r>
      <w:r w:rsidRPr="008B2810">
        <w:rPr>
          <w:sz w:val="28"/>
          <w:szCs w:val="28"/>
        </w:rPr>
        <w:t xml:space="preserve">Совет депутатов </w:t>
      </w:r>
      <w:proofErr w:type="spellStart"/>
      <w:r w:rsidR="005B291B">
        <w:rPr>
          <w:sz w:val="28"/>
          <w:szCs w:val="28"/>
        </w:rPr>
        <w:t>Торбеевского</w:t>
      </w:r>
      <w:proofErr w:type="spellEnd"/>
      <w:r w:rsidR="005B291B">
        <w:rPr>
          <w:sz w:val="28"/>
          <w:szCs w:val="28"/>
        </w:rPr>
        <w:t xml:space="preserve"> городского поселения </w:t>
      </w:r>
      <w:proofErr w:type="spellStart"/>
      <w:r w:rsidRPr="008B2810">
        <w:rPr>
          <w:sz w:val="28"/>
          <w:szCs w:val="28"/>
        </w:rPr>
        <w:t>Торбеевского</w:t>
      </w:r>
      <w:proofErr w:type="spellEnd"/>
      <w:r w:rsidRPr="008B2810">
        <w:rPr>
          <w:sz w:val="28"/>
          <w:szCs w:val="28"/>
        </w:rPr>
        <w:t xml:space="preserve"> муниципального района Республики</w:t>
      </w:r>
      <w:proofErr w:type="gramEnd"/>
      <w:r w:rsidRPr="008B2810">
        <w:rPr>
          <w:sz w:val="28"/>
          <w:szCs w:val="28"/>
        </w:rPr>
        <w:t xml:space="preserve"> Мордовия</w:t>
      </w:r>
    </w:p>
    <w:p w:rsidR="00F52FA6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8B281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8B2810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52FA6" w:rsidRPr="008B2810" w:rsidRDefault="00F52FA6" w:rsidP="002805A1">
      <w:pPr>
        <w:pStyle w:val="ConsNormal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805A1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B2810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Установить</w:t>
      </w:r>
      <w:r w:rsidRPr="008B2810">
        <w:rPr>
          <w:rFonts w:ascii="Times New Roman" w:hAnsi="Times New Roman" w:cs="Times New Roman"/>
          <w:sz w:val="28"/>
          <w:szCs w:val="28"/>
        </w:rPr>
        <w:t xml:space="preserve"> с 01 апреля 20</w:t>
      </w:r>
      <w:r w:rsidR="00AD4138"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минимальный размер</w:t>
      </w:r>
      <w:r w:rsidRPr="008B2810">
        <w:rPr>
          <w:rFonts w:ascii="Times New Roman" w:hAnsi="Times New Roman" w:cs="Times New Roman"/>
          <w:sz w:val="28"/>
          <w:szCs w:val="28"/>
        </w:rPr>
        <w:t xml:space="preserve">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8B281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8B281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291B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sz w:val="28"/>
          <w:szCs w:val="28"/>
        </w:rPr>
        <w:t>в размере 2</w:t>
      </w:r>
      <w:r w:rsidR="00AD4138">
        <w:rPr>
          <w:rFonts w:ascii="Times New Roman" w:hAnsi="Times New Roman" w:cs="Times New Roman"/>
          <w:sz w:val="28"/>
          <w:szCs w:val="28"/>
        </w:rPr>
        <w:t>803</w:t>
      </w:r>
      <w:r>
        <w:rPr>
          <w:rFonts w:ascii="Times New Roman" w:hAnsi="Times New Roman" w:cs="Times New Roman"/>
          <w:sz w:val="28"/>
          <w:szCs w:val="28"/>
        </w:rPr>
        <w:t xml:space="preserve"> руб. </w:t>
      </w:r>
      <w:r w:rsidR="00AD4138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коп</w:t>
      </w:r>
      <w:r w:rsidRPr="008B2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805A1" w:rsidRPr="008B2810" w:rsidRDefault="002805A1" w:rsidP="00F52FA6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C6090">
        <w:rPr>
          <w:rFonts w:ascii="Times New Roman" w:hAnsi="Times New Roman"/>
          <w:sz w:val="28"/>
          <w:szCs w:val="28"/>
        </w:rPr>
        <w:t xml:space="preserve">Решение Совета депутатов </w:t>
      </w:r>
      <w:proofErr w:type="spellStart"/>
      <w:r w:rsidR="005B291B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/>
          <w:sz w:val="28"/>
          <w:szCs w:val="28"/>
        </w:rPr>
        <w:t xml:space="preserve"> городского поселения </w:t>
      </w:r>
      <w:proofErr w:type="spellStart"/>
      <w:r w:rsidRPr="000C6090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0C6090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 </w:t>
      </w:r>
      <w:r w:rsidR="005B291B">
        <w:rPr>
          <w:rFonts w:ascii="Times New Roman" w:hAnsi="Times New Roman"/>
          <w:sz w:val="28"/>
          <w:szCs w:val="28"/>
        </w:rPr>
        <w:t xml:space="preserve">Республики Мордовия </w:t>
      </w:r>
      <w:r w:rsidRPr="000C6090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B291B">
        <w:rPr>
          <w:rFonts w:ascii="Times New Roman" w:hAnsi="Times New Roman"/>
          <w:sz w:val="28"/>
          <w:szCs w:val="28"/>
        </w:rPr>
        <w:t xml:space="preserve"> 4</w:t>
      </w:r>
      <w:r w:rsidR="00AD4138">
        <w:rPr>
          <w:rFonts w:ascii="Times New Roman" w:hAnsi="Times New Roman"/>
          <w:sz w:val="28"/>
          <w:szCs w:val="28"/>
        </w:rPr>
        <w:t>1</w:t>
      </w:r>
      <w:r w:rsidRPr="000C6090">
        <w:rPr>
          <w:rFonts w:ascii="Times New Roman" w:hAnsi="Times New Roman"/>
          <w:sz w:val="28"/>
          <w:szCs w:val="28"/>
        </w:rPr>
        <w:t xml:space="preserve"> от </w:t>
      </w:r>
      <w:r w:rsidR="005B291B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.0</w:t>
      </w:r>
      <w:r w:rsidR="005B29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.201</w:t>
      </w:r>
      <w:r w:rsidR="00AD4138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</w:t>
      </w:r>
      <w:r w:rsidRPr="000C6090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«</w:t>
      </w:r>
      <w:r w:rsidR="00F52FA6">
        <w:rPr>
          <w:rFonts w:ascii="Times New Roman" w:hAnsi="Times New Roman" w:cs="Times New Roman"/>
          <w:sz w:val="28"/>
          <w:szCs w:val="28"/>
        </w:rPr>
        <w:t xml:space="preserve">Об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B291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5B291B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F52FA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F52F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5B291B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>
        <w:rPr>
          <w:rFonts w:ascii="Times New Roman" w:hAnsi="Times New Roman"/>
          <w:sz w:val="28"/>
          <w:szCs w:val="28"/>
        </w:rPr>
        <w:t>»</w:t>
      </w:r>
      <w:r w:rsidRPr="000C6090">
        <w:rPr>
          <w:rFonts w:ascii="Times New Roman" w:hAnsi="Times New Roman"/>
          <w:sz w:val="28"/>
          <w:szCs w:val="28"/>
        </w:rPr>
        <w:t xml:space="preserve"> считать утратившим силу.</w:t>
      </w:r>
    </w:p>
    <w:p w:rsidR="002805A1" w:rsidRPr="008B2810" w:rsidRDefault="002805A1" w:rsidP="002805A1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B2810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официального опубликования и распространяет свое действие на правоотношения, возникш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B2810">
        <w:rPr>
          <w:rFonts w:ascii="Times New Roman" w:hAnsi="Times New Roman" w:cs="Times New Roman"/>
          <w:sz w:val="28"/>
          <w:szCs w:val="28"/>
        </w:rPr>
        <w:t>е с 01.04.20</w:t>
      </w:r>
      <w:r w:rsidR="00AD4138">
        <w:rPr>
          <w:rFonts w:ascii="Times New Roman" w:hAnsi="Times New Roman" w:cs="Times New Roman"/>
          <w:sz w:val="28"/>
          <w:szCs w:val="28"/>
        </w:rPr>
        <w:t>20</w:t>
      </w:r>
      <w:r w:rsidRPr="008B2810">
        <w:rPr>
          <w:rFonts w:ascii="Times New Roman" w:hAnsi="Times New Roman" w:cs="Times New Roman"/>
          <w:sz w:val="28"/>
          <w:szCs w:val="28"/>
        </w:rPr>
        <w:t xml:space="preserve"> года.  </w:t>
      </w:r>
    </w:p>
    <w:p w:rsidR="002805A1" w:rsidRDefault="002805A1" w:rsidP="002805A1">
      <w:pPr>
        <w:pStyle w:val="a3"/>
        <w:jc w:val="both"/>
        <w:rPr>
          <w:sz w:val="24"/>
        </w:rPr>
      </w:pPr>
    </w:p>
    <w:p w:rsidR="00F52FA6" w:rsidRPr="000F68FE" w:rsidRDefault="00F52FA6" w:rsidP="00F52FA6">
      <w:pPr>
        <w:ind w:firstLine="142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01"/>
        <w:gridCol w:w="3302"/>
      </w:tblGrid>
      <w:tr w:rsidR="00F52FA6" w:rsidRPr="00853FE2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52FA6" w:rsidRDefault="00FA42A5" w:rsidP="005B291B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291B">
              <w:rPr>
                <w:rFonts w:ascii="Times New Roman" w:hAnsi="Times New Roman" w:cs="Times New Roman"/>
                <w:sz w:val="28"/>
                <w:szCs w:val="28"/>
              </w:rPr>
              <w:t>городского поселения</w:t>
            </w:r>
            <w:r w:rsidR="00F52FA6" w:rsidRPr="00853F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A42A5" w:rsidRPr="00FA42A5" w:rsidRDefault="00FA42A5" w:rsidP="00FA42A5">
            <w:pPr>
              <w:rPr>
                <w:sz w:val="28"/>
                <w:szCs w:val="28"/>
              </w:rPr>
            </w:pPr>
            <w:proofErr w:type="spellStart"/>
            <w:r w:rsidRPr="00FA42A5">
              <w:rPr>
                <w:sz w:val="28"/>
                <w:szCs w:val="28"/>
              </w:rPr>
              <w:t>Торбеевского</w:t>
            </w:r>
            <w:proofErr w:type="spellEnd"/>
            <w:r w:rsidRPr="00FA42A5">
              <w:rPr>
                <w:sz w:val="28"/>
                <w:szCs w:val="28"/>
              </w:rPr>
              <w:t xml:space="preserve"> муниципального района</w:t>
            </w:r>
          </w:p>
          <w:p w:rsidR="00FA42A5" w:rsidRPr="00FA42A5" w:rsidRDefault="00FA42A5" w:rsidP="00FA42A5">
            <w:r w:rsidRPr="00FA42A5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853FE2" w:rsidRDefault="00F52FA6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52FA6" w:rsidRDefault="005B291B" w:rsidP="00855D4A">
            <w:pPr>
              <w:pStyle w:val="a5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F52FA6" w:rsidRPr="000F68FE" w:rsidRDefault="00F52FA6" w:rsidP="00855D4A"/>
        </w:tc>
      </w:tr>
    </w:tbl>
    <w:p w:rsidR="00B25DAD" w:rsidRDefault="00B25DAD" w:rsidP="00F52FA6">
      <w:pPr>
        <w:pStyle w:val="a3"/>
        <w:jc w:val="both"/>
      </w:pPr>
    </w:p>
    <w:sectPr w:rsidR="00B25DAD" w:rsidSect="00BF6092">
      <w:pgSz w:w="11906" w:h="16838"/>
      <w:pgMar w:top="567" w:right="851" w:bottom="539" w:left="12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1118AA"/>
    <w:rsid w:val="001801A4"/>
    <w:rsid w:val="001D2404"/>
    <w:rsid w:val="0023556F"/>
    <w:rsid w:val="00251240"/>
    <w:rsid w:val="002805A1"/>
    <w:rsid w:val="0032087E"/>
    <w:rsid w:val="00425246"/>
    <w:rsid w:val="00474175"/>
    <w:rsid w:val="004C2E26"/>
    <w:rsid w:val="005B291B"/>
    <w:rsid w:val="005C4A7B"/>
    <w:rsid w:val="00613E00"/>
    <w:rsid w:val="006A3653"/>
    <w:rsid w:val="007632B3"/>
    <w:rsid w:val="009A6196"/>
    <w:rsid w:val="00A5085D"/>
    <w:rsid w:val="00A86EC7"/>
    <w:rsid w:val="00A969FA"/>
    <w:rsid w:val="00AD4138"/>
    <w:rsid w:val="00B25DAD"/>
    <w:rsid w:val="00B27220"/>
    <w:rsid w:val="00D00499"/>
    <w:rsid w:val="00EB57FA"/>
    <w:rsid w:val="00ED2AAC"/>
    <w:rsid w:val="00F115F4"/>
    <w:rsid w:val="00F25796"/>
    <w:rsid w:val="00F52FA6"/>
    <w:rsid w:val="00FA42A5"/>
    <w:rsid w:val="00FB64D5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Иван</cp:lastModifiedBy>
  <cp:revision>5</cp:revision>
  <cp:lastPrinted>2020-06-26T12:26:00Z</cp:lastPrinted>
  <dcterms:created xsi:type="dcterms:W3CDTF">2020-06-22T09:15:00Z</dcterms:created>
  <dcterms:modified xsi:type="dcterms:W3CDTF">2020-06-29T11:22:00Z</dcterms:modified>
</cp:coreProperties>
</file>