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91A" w:rsidRDefault="00D7491A" w:rsidP="00D7491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МОНИТОРИНГ ДЕЯТЕЛЬНОСТИ СУБЪЕКТОВ МАЛОГО И СРЕДНЕГО БИЗНЕСА</w:t>
      </w:r>
    </w:p>
    <w:p w:rsidR="00D7491A" w:rsidRDefault="00D7491A" w:rsidP="00D7491A">
      <w:pPr>
        <w:spacing w:line="360" w:lineRule="auto"/>
        <w:jc w:val="both"/>
        <w:rPr>
          <w:sz w:val="28"/>
          <w:szCs w:val="28"/>
        </w:rPr>
      </w:pPr>
    </w:p>
    <w:p w:rsidR="00D7491A" w:rsidRPr="00BC7F75" w:rsidRDefault="00D7491A" w:rsidP="00D7491A">
      <w:pPr>
        <w:spacing w:line="360" w:lineRule="auto"/>
        <w:jc w:val="both"/>
        <w:rPr>
          <w:sz w:val="28"/>
          <w:szCs w:val="28"/>
        </w:rPr>
      </w:pPr>
      <w:r w:rsidRPr="00BC7F75">
        <w:rPr>
          <w:sz w:val="28"/>
          <w:szCs w:val="28"/>
        </w:rPr>
        <w:t xml:space="preserve"> Существенную роль в развитии экономики района, создании новых раб</w:t>
      </w:r>
      <w:r w:rsidRPr="00BC7F75">
        <w:rPr>
          <w:sz w:val="28"/>
          <w:szCs w:val="28"/>
        </w:rPr>
        <w:t>о</w:t>
      </w:r>
      <w:r w:rsidRPr="00BC7F75">
        <w:rPr>
          <w:sz w:val="28"/>
          <w:szCs w:val="28"/>
        </w:rPr>
        <w:t>чих мест, пополнении доходной части бюджета, играет малый бизнес.                  Предпринимательство района</w:t>
      </w:r>
      <w:r>
        <w:rPr>
          <w:sz w:val="28"/>
          <w:szCs w:val="28"/>
        </w:rPr>
        <w:t xml:space="preserve"> на 01.01.2020 года</w:t>
      </w:r>
      <w:r w:rsidRPr="00BC7F75">
        <w:rPr>
          <w:sz w:val="28"/>
          <w:szCs w:val="28"/>
        </w:rPr>
        <w:t xml:space="preserve"> представлено 302 субъектами    предприним</w:t>
      </w:r>
      <w:r w:rsidRPr="00BC7F75">
        <w:rPr>
          <w:sz w:val="28"/>
          <w:szCs w:val="28"/>
        </w:rPr>
        <w:t>а</w:t>
      </w:r>
      <w:r w:rsidRPr="00BC7F75">
        <w:rPr>
          <w:sz w:val="28"/>
          <w:szCs w:val="28"/>
        </w:rPr>
        <w:t xml:space="preserve">тельства:28 малых и </w:t>
      </w:r>
      <w:proofErr w:type="spellStart"/>
      <w:r w:rsidRPr="00BC7F75">
        <w:rPr>
          <w:sz w:val="28"/>
          <w:szCs w:val="28"/>
        </w:rPr>
        <w:t>микропредприятий</w:t>
      </w:r>
      <w:proofErr w:type="spellEnd"/>
      <w:r w:rsidRPr="00BC7F75">
        <w:rPr>
          <w:sz w:val="28"/>
          <w:szCs w:val="28"/>
        </w:rPr>
        <w:t>, 274 индивидуальных предприним</w:t>
      </w:r>
      <w:r w:rsidRPr="00BC7F75">
        <w:rPr>
          <w:sz w:val="28"/>
          <w:szCs w:val="28"/>
        </w:rPr>
        <w:t>а</w:t>
      </w:r>
      <w:r w:rsidRPr="00BC7F75">
        <w:rPr>
          <w:sz w:val="28"/>
          <w:szCs w:val="28"/>
        </w:rPr>
        <w:t>телей без образования юридического лица.</w:t>
      </w:r>
    </w:p>
    <w:p w:rsidR="00D7491A" w:rsidRPr="00292C8B" w:rsidRDefault="00D7491A" w:rsidP="00D7491A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  <w:highlight w:val="yellow"/>
        </w:rPr>
      </w:pPr>
    </w:p>
    <w:p w:rsidR="00D7491A" w:rsidRPr="00BC7F75" w:rsidRDefault="00D7491A" w:rsidP="00D7491A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BC7F75">
        <w:rPr>
          <w:b/>
          <w:sz w:val="28"/>
          <w:szCs w:val="28"/>
        </w:rPr>
        <w:t>Количество зарегистрированных субъектов малого и среднего</w:t>
      </w:r>
    </w:p>
    <w:p w:rsidR="00D7491A" w:rsidRPr="00955817" w:rsidRDefault="00D7491A" w:rsidP="00D7491A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BC7F75">
        <w:rPr>
          <w:b/>
          <w:sz w:val="28"/>
          <w:szCs w:val="28"/>
        </w:rPr>
        <w:t xml:space="preserve"> </w:t>
      </w:r>
      <w:r w:rsidRPr="00955817">
        <w:rPr>
          <w:b/>
          <w:sz w:val="28"/>
          <w:szCs w:val="28"/>
        </w:rPr>
        <w:t>предпринимательства, ед.</w:t>
      </w:r>
    </w:p>
    <w:p w:rsidR="00D7491A" w:rsidRPr="00955817" w:rsidRDefault="00D7491A" w:rsidP="00D7491A">
      <w:pPr>
        <w:spacing w:line="360" w:lineRule="auto"/>
        <w:jc w:val="both"/>
      </w:pPr>
      <w:r w:rsidRPr="00955817">
        <w:rPr>
          <w:sz w:val="28"/>
          <w:szCs w:val="28"/>
        </w:rPr>
        <w:t xml:space="preserve">         </w:t>
      </w:r>
      <w:r w:rsidRPr="00955817">
        <w:rPr>
          <w:b/>
          <w:noProof/>
          <w:sz w:val="28"/>
          <w:szCs w:val="28"/>
        </w:rPr>
        <w:drawing>
          <wp:inline distT="0" distB="0" distL="0" distR="0">
            <wp:extent cx="5486400" cy="2466975"/>
            <wp:effectExtent l="19050" t="0" r="1905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D7491A" w:rsidRPr="00955817" w:rsidRDefault="00D7491A" w:rsidP="00D7491A">
      <w:pPr>
        <w:spacing w:line="360" w:lineRule="auto"/>
        <w:jc w:val="both"/>
        <w:rPr>
          <w:sz w:val="28"/>
          <w:szCs w:val="28"/>
        </w:rPr>
      </w:pPr>
      <w:r w:rsidRPr="00955817">
        <w:rPr>
          <w:sz w:val="28"/>
          <w:szCs w:val="28"/>
        </w:rPr>
        <w:t xml:space="preserve">      </w:t>
      </w:r>
    </w:p>
    <w:p w:rsidR="00D7491A" w:rsidRPr="00B50042" w:rsidRDefault="00D7491A" w:rsidP="00D7491A">
      <w:pPr>
        <w:spacing w:line="360" w:lineRule="auto"/>
        <w:ind w:firstLine="851"/>
        <w:jc w:val="both"/>
        <w:rPr>
          <w:sz w:val="28"/>
          <w:szCs w:val="28"/>
        </w:rPr>
      </w:pPr>
      <w:r w:rsidRPr="00B50042">
        <w:rPr>
          <w:sz w:val="28"/>
          <w:szCs w:val="28"/>
        </w:rPr>
        <w:t xml:space="preserve"> </w:t>
      </w:r>
      <w:proofErr w:type="gramStart"/>
      <w:r w:rsidRPr="00B50042">
        <w:rPr>
          <w:sz w:val="28"/>
          <w:szCs w:val="28"/>
        </w:rPr>
        <w:t>Индивидуальные предприниматели заняты в следующих отраслях экономики района: оптовая и розничная торговля и ремонт автотранспортных средств-46,3%, транспортировка и хранение-16,5%,  сельское хозяйство-6,3% деятельность по операциям с недвижимым имуществом, аренда и предоста</w:t>
      </w:r>
      <w:r w:rsidRPr="00B50042">
        <w:rPr>
          <w:sz w:val="28"/>
          <w:szCs w:val="28"/>
        </w:rPr>
        <w:t>в</w:t>
      </w:r>
      <w:r w:rsidRPr="00B50042">
        <w:rPr>
          <w:sz w:val="28"/>
          <w:szCs w:val="28"/>
        </w:rPr>
        <w:t>ление услуг-4,6%,  промышленность-3,9%, деятельность гостиниц и предпр</w:t>
      </w:r>
      <w:r w:rsidRPr="00B50042">
        <w:rPr>
          <w:sz w:val="28"/>
          <w:szCs w:val="28"/>
        </w:rPr>
        <w:t>и</w:t>
      </w:r>
      <w:r w:rsidRPr="00B50042">
        <w:rPr>
          <w:sz w:val="28"/>
          <w:szCs w:val="28"/>
        </w:rPr>
        <w:t>ятий общественного пттания-3,5%, деятельность финансовая и страховая- 2,8%, строительство-3,5%,  деятельность в области  информации и связи-2,8%, ,  деятельность в</w:t>
      </w:r>
      <w:proofErr w:type="gramEnd"/>
      <w:r w:rsidRPr="00B50042">
        <w:rPr>
          <w:sz w:val="28"/>
          <w:szCs w:val="28"/>
        </w:rPr>
        <w:t xml:space="preserve"> области культуры, спорта, организации досуга и развлеч</w:t>
      </w:r>
      <w:r w:rsidRPr="00B50042">
        <w:rPr>
          <w:sz w:val="28"/>
          <w:szCs w:val="28"/>
        </w:rPr>
        <w:t>е</w:t>
      </w:r>
      <w:r w:rsidRPr="00B50042">
        <w:rPr>
          <w:sz w:val="28"/>
          <w:szCs w:val="28"/>
        </w:rPr>
        <w:t>ний-0,7%, предоставление прочих видов услуг-9%.</w:t>
      </w:r>
    </w:p>
    <w:p w:rsidR="00D7491A" w:rsidRPr="00292C8B" w:rsidRDefault="00D7491A" w:rsidP="00D7491A">
      <w:pPr>
        <w:pStyle w:val="a3"/>
        <w:spacing w:line="360" w:lineRule="auto"/>
        <w:ind w:right="-82"/>
        <w:jc w:val="both"/>
        <w:rPr>
          <w:rFonts w:ascii="Times New Roman" w:hAnsi="Times New Roman"/>
          <w:sz w:val="28"/>
          <w:szCs w:val="28"/>
          <w:highlight w:val="yellow"/>
        </w:rPr>
      </w:pPr>
      <w:r w:rsidRPr="00B50042">
        <w:rPr>
          <w:rFonts w:ascii="Times New Roman" w:hAnsi="Times New Roman"/>
          <w:sz w:val="28"/>
          <w:szCs w:val="28"/>
        </w:rPr>
        <w:lastRenderedPageBreak/>
        <w:t xml:space="preserve">           В районе действует муниципальная программа «Развития субъектов м</w:t>
      </w:r>
      <w:r w:rsidRPr="00B50042">
        <w:rPr>
          <w:rFonts w:ascii="Times New Roman" w:hAnsi="Times New Roman"/>
          <w:sz w:val="28"/>
          <w:szCs w:val="28"/>
        </w:rPr>
        <w:t>а</w:t>
      </w:r>
      <w:r w:rsidRPr="00B50042">
        <w:rPr>
          <w:rFonts w:ascii="Times New Roman" w:hAnsi="Times New Roman"/>
          <w:sz w:val="28"/>
          <w:szCs w:val="28"/>
        </w:rPr>
        <w:t xml:space="preserve">лого и среднего предпринимательства в </w:t>
      </w:r>
      <w:proofErr w:type="spellStart"/>
      <w:r w:rsidRPr="00B50042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B50042">
        <w:rPr>
          <w:rFonts w:ascii="Times New Roman" w:hAnsi="Times New Roman"/>
          <w:sz w:val="28"/>
          <w:szCs w:val="28"/>
        </w:rPr>
        <w:t xml:space="preserve"> муниципальном районе на 2019-2024 годы».</w:t>
      </w:r>
    </w:p>
    <w:p w:rsidR="00D7491A" w:rsidRDefault="00D7491A" w:rsidP="00D7491A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8C4027">
        <w:rPr>
          <w:sz w:val="28"/>
          <w:szCs w:val="28"/>
        </w:rPr>
        <w:t>Показатель число субъектов малого и среднего предпринимательства в расч</w:t>
      </w:r>
      <w:r w:rsidRPr="008C4027">
        <w:rPr>
          <w:sz w:val="28"/>
          <w:szCs w:val="28"/>
        </w:rPr>
        <w:t>е</w:t>
      </w:r>
      <w:r w:rsidRPr="008C4027">
        <w:rPr>
          <w:sz w:val="28"/>
          <w:szCs w:val="28"/>
        </w:rPr>
        <w:t>те на 10 тыс. человек населения в 2019  году увеличился на 8 ед. по сравнению с 2018 годом и составил 165</w:t>
      </w:r>
      <w:r>
        <w:rPr>
          <w:sz w:val="28"/>
          <w:szCs w:val="28"/>
        </w:rPr>
        <w:t xml:space="preserve"> </w:t>
      </w:r>
      <w:r w:rsidRPr="008C4027">
        <w:rPr>
          <w:sz w:val="28"/>
          <w:szCs w:val="28"/>
        </w:rPr>
        <w:t>единиц, за счет  роста числа индивидуальных предпринимателей и сокращения среднегодовой численности постоянного н</w:t>
      </w:r>
      <w:r w:rsidRPr="008C4027">
        <w:rPr>
          <w:sz w:val="28"/>
          <w:szCs w:val="28"/>
        </w:rPr>
        <w:t>а</w:t>
      </w:r>
      <w:r w:rsidRPr="008C4027">
        <w:rPr>
          <w:sz w:val="28"/>
          <w:szCs w:val="28"/>
        </w:rPr>
        <w:t xml:space="preserve">селения.  </w:t>
      </w:r>
      <w:proofErr w:type="gramStart"/>
      <w:r w:rsidRPr="008C4027">
        <w:rPr>
          <w:sz w:val="28"/>
          <w:szCs w:val="28"/>
        </w:rPr>
        <w:t>Произошло сокращение числа  микро и малых предприятий на 5 единиц (</w:t>
      </w:r>
      <w:r>
        <w:rPr>
          <w:sz w:val="28"/>
          <w:szCs w:val="28"/>
        </w:rPr>
        <w:t>прекратили деятельность:</w:t>
      </w:r>
      <w:proofErr w:type="gramEnd"/>
      <w:r>
        <w:rPr>
          <w:sz w:val="28"/>
          <w:szCs w:val="28"/>
        </w:rPr>
        <w:t xml:space="preserve"> ОАО</w:t>
      </w:r>
      <w:r w:rsidRPr="00FA63EB">
        <w:rPr>
          <w:sz w:val="28"/>
          <w:szCs w:val="28"/>
        </w:rPr>
        <w:t xml:space="preserve"> "</w:t>
      </w:r>
      <w:proofErr w:type="spellStart"/>
      <w:r w:rsidRPr="00FA63EB">
        <w:rPr>
          <w:sz w:val="28"/>
          <w:szCs w:val="28"/>
        </w:rPr>
        <w:t>М</w:t>
      </w:r>
      <w:r>
        <w:rPr>
          <w:sz w:val="28"/>
          <w:szCs w:val="28"/>
        </w:rPr>
        <w:t>орд-Юнкинское</w:t>
      </w:r>
      <w:proofErr w:type="spellEnd"/>
      <w:r>
        <w:rPr>
          <w:sz w:val="28"/>
          <w:szCs w:val="28"/>
        </w:rPr>
        <w:t>», ООО</w:t>
      </w:r>
      <w:r w:rsidRPr="00FA63EB">
        <w:rPr>
          <w:sz w:val="28"/>
          <w:szCs w:val="28"/>
        </w:rPr>
        <w:t xml:space="preserve"> "К</w:t>
      </w:r>
      <w:r>
        <w:rPr>
          <w:sz w:val="28"/>
          <w:szCs w:val="28"/>
        </w:rPr>
        <w:t>алино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ка</w:t>
      </w:r>
      <w:r w:rsidRPr="00FA63EB">
        <w:rPr>
          <w:sz w:val="28"/>
          <w:szCs w:val="28"/>
        </w:rPr>
        <w:t>"</w:t>
      </w:r>
      <w:r>
        <w:rPr>
          <w:sz w:val="28"/>
          <w:szCs w:val="28"/>
        </w:rPr>
        <w:t>, ООО</w:t>
      </w:r>
      <w:r w:rsidRPr="00FA63EB">
        <w:rPr>
          <w:sz w:val="28"/>
          <w:szCs w:val="28"/>
        </w:rPr>
        <w:t xml:space="preserve"> "</w:t>
      </w:r>
      <w:proofErr w:type="spellStart"/>
      <w:r w:rsidRPr="00FA63EB">
        <w:rPr>
          <w:sz w:val="28"/>
          <w:szCs w:val="28"/>
        </w:rPr>
        <w:t>К</w:t>
      </w:r>
      <w:r>
        <w:rPr>
          <w:sz w:val="28"/>
          <w:szCs w:val="28"/>
        </w:rPr>
        <w:t>раснопольское</w:t>
      </w:r>
      <w:proofErr w:type="spellEnd"/>
      <w:r>
        <w:rPr>
          <w:sz w:val="28"/>
          <w:szCs w:val="28"/>
        </w:rPr>
        <w:t>», СПССК</w:t>
      </w:r>
      <w:r w:rsidRPr="00FA63EB">
        <w:rPr>
          <w:sz w:val="28"/>
          <w:szCs w:val="28"/>
        </w:rPr>
        <w:t xml:space="preserve"> "Д</w:t>
      </w:r>
      <w:r>
        <w:rPr>
          <w:sz w:val="28"/>
          <w:szCs w:val="28"/>
        </w:rPr>
        <w:t>ружба</w:t>
      </w:r>
      <w:r w:rsidRPr="00FA63EB">
        <w:rPr>
          <w:sz w:val="28"/>
          <w:szCs w:val="28"/>
        </w:rPr>
        <w:t>"</w:t>
      </w:r>
      <w:r>
        <w:rPr>
          <w:sz w:val="28"/>
          <w:szCs w:val="28"/>
        </w:rPr>
        <w:t>, СПССК</w:t>
      </w:r>
      <w:r w:rsidRPr="00FA63EB">
        <w:rPr>
          <w:sz w:val="28"/>
          <w:szCs w:val="28"/>
        </w:rPr>
        <w:t xml:space="preserve"> "У</w:t>
      </w:r>
      <w:r>
        <w:rPr>
          <w:sz w:val="28"/>
          <w:szCs w:val="28"/>
        </w:rPr>
        <w:t>дарник»,  ПКЖ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», начало деятельность: ООО «Родник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»).</w:t>
      </w:r>
      <w:r w:rsidRPr="008C4027">
        <w:rPr>
          <w:sz w:val="28"/>
          <w:szCs w:val="28"/>
        </w:rPr>
        <w:t xml:space="preserve">      </w:t>
      </w:r>
    </w:p>
    <w:p w:rsidR="00D7491A" w:rsidRDefault="00D7491A" w:rsidP="00D7491A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C4027">
        <w:rPr>
          <w:sz w:val="28"/>
          <w:szCs w:val="28"/>
        </w:rPr>
        <w:t xml:space="preserve">  </w:t>
      </w:r>
      <w:r w:rsidRPr="00867992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867992">
        <w:rPr>
          <w:sz w:val="28"/>
          <w:szCs w:val="28"/>
        </w:rPr>
        <w:t>о</w:t>
      </w:r>
      <w:r w:rsidRPr="00867992">
        <w:rPr>
          <w:sz w:val="28"/>
          <w:szCs w:val="28"/>
        </w:rPr>
        <w:t>сти работников (без внешних совместителей) всех предприятий и организаций уменьшился с 12,9%  до 1</w:t>
      </w:r>
      <w:r>
        <w:rPr>
          <w:sz w:val="28"/>
          <w:szCs w:val="28"/>
        </w:rPr>
        <w:t>2,3</w:t>
      </w:r>
      <w:r w:rsidRPr="00867992">
        <w:rPr>
          <w:sz w:val="28"/>
          <w:szCs w:val="28"/>
        </w:rPr>
        <w:t xml:space="preserve"> % за счет сокращения работников при закрытии </w:t>
      </w:r>
      <w:r>
        <w:rPr>
          <w:sz w:val="28"/>
          <w:szCs w:val="28"/>
        </w:rPr>
        <w:t>4</w:t>
      </w:r>
      <w:r w:rsidRPr="00867992">
        <w:rPr>
          <w:sz w:val="28"/>
          <w:szCs w:val="28"/>
        </w:rPr>
        <w:t xml:space="preserve"> </w:t>
      </w:r>
      <w:proofErr w:type="spellStart"/>
      <w:r w:rsidRPr="00867992">
        <w:rPr>
          <w:sz w:val="28"/>
          <w:szCs w:val="28"/>
        </w:rPr>
        <w:t>микропредприятий</w:t>
      </w:r>
      <w:proofErr w:type="spellEnd"/>
      <w:r w:rsidRPr="00867992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1 </w:t>
      </w:r>
      <w:r w:rsidRPr="00867992">
        <w:rPr>
          <w:sz w:val="28"/>
          <w:szCs w:val="28"/>
        </w:rPr>
        <w:t>мал</w:t>
      </w:r>
      <w:r>
        <w:rPr>
          <w:sz w:val="28"/>
          <w:szCs w:val="28"/>
        </w:rPr>
        <w:t>ого</w:t>
      </w:r>
      <w:r w:rsidRPr="00867992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</w:t>
      </w:r>
      <w:r w:rsidRPr="00867992">
        <w:rPr>
          <w:sz w:val="28"/>
          <w:szCs w:val="28"/>
        </w:rPr>
        <w:t xml:space="preserve"> в 2019 году.</w:t>
      </w:r>
      <w:r>
        <w:rPr>
          <w:sz w:val="28"/>
          <w:szCs w:val="28"/>
        </w:rPr>
        <w:t xml:space="preserve"> </w:t>
      </w:r>
    </w:p>
    <w:p w:rsidR="009646C9" w:rsidRDefault="009646C9"/>
    <w:sectPr w:rsidR="009646C9" w:rsidSect="00964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91A"/>
    <w:rsid w:val="009646C9"/>
    <w:rsid w:val="00D7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749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D7491A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49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9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9</c:v>
                </c:pt>
                <c:pt idx="2">
                  <c:v>7</c:v>
                </c:pt>
                <c:pt idx="3">
                  <c:v>6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257</c:v>
                </c:pt>
                <c:pt idx="1">
                  <c:v>251</c:v>
                </c:pt>
                <c:pt idx="2">
                  <c:v>260</c:v>
                </c:pt>
                <c:pt idx="3">
                  <c:v>258</c:v>
                </c:pt>
                <c:pt idx="4">
                  <c:v>274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41</c:v>
                </c:pt>
                <c:pt idx="1">
                  <c:v>38</c:v>
                </c:pt>
                <c:pt idx="2">
                  <c:v>29</c:v>
                </c:pt>
                <c:pt idx="3">
                  <c:v>27</c:v>
                </c:pt>
                <c:pt idx="4">
                  <c:v>23</c:v>
                </c:pt>
              </c:numCache>
            </c:numRef>
          </c:val>
        </c:ser>
        <c:shape val="box"/>
        <c:axId val="156540928"/>
        <c:axId val="156542464"/>
        <c:axId val="0"/>
      </c:bar3DChart>
      <c:catAx>
        <c:axId val="156540928"/>
        <c:scaling>
          <c:orientation val="minMax"/>
        </c:scaling>
        <c:axPos val="b"/>
        <c:numFmt formatCode="General" sourceLinked="0"/>
        <c:tickLblPos val="nextTo"/>
        <c:crossAx val="156542464"/>
        <c:crosses val="autoZero"/>
        <c:auto val="1"/>
        <c:lblAlgn val="ctr"/>
        <c:lblOffset val="100"/>
      </c:catAx>
      <c:valAx>
        <c:axId val="156542464"/>
        <c:scaling>
          <c:orientation val="minMax"/>
        </c:scaling>
        <c:axPos val="l"/>
        <c:majorGridlines/>
        <c:numFmt formatCode="General" sourceLinked="1"/>
        <c:tickLblPos val="nextTo"/>
        <c:crossAx val="156540928"/>
        <c:crosses val="autoZero"/>
        <c:crossBetween val="between"/>
      </c:valAx>
      <c:spPr>
        <a:noFill/>
        <a:ln w="25395">
          <a:noFill/>
        </a:ln>
      </c:spPr>
    </c:plotArea>
    <c:legend>
      <c:legendPos val="b"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2020-06-29T13:35:00Z</dcterms:created>
  <dcterms:modified xsi:type="dcterms:W3CDTF">2020-06-29T13:37:00Z</dcterms:modified>
</cp:coreProperties>
</file>