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980" w:rsidRDefault="00C8573F" w:rsidP="00464980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7pt;height:39.4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464980" w:rsidRPr="005674CE" w:rsidRDefault="00464980" w:rsidP="00464980">
      <w:pPr>
        <w:tabs>
          <w:tab w:val="left" w:pos="5640"/>
        </w:tabs>
        <w:rPr>
          <w:sz w:val="20"/>
          <w:szCs w:val="20"/>
          <w:u w:val="single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  </w:t>
      </w:r>
      <w:r w:rsidRPr="005674CE">
        <w:rPr>
          <w:sz w:val="20"/>
          <w:szCs w:val="20"/>
        </w:rPr>
        <w:t xml:space="preserve">УЧРЕДИТЕЛИ:  местное самоуправление </w:t>
      </w:r>
      <w:r w:rsidRPr="005674CE">
        <w:rPr>
          <w:b/>
          <w:sz w:val="20"/>
          <w:szCs w:val="20"/>
        </w:rPr>
        <w:t xml:space="preserve">                                                    четверг 08 июля 2020г.№35                    </w:t>
      </w:r>
      <w:r w:rsidRPr="005674CE">
        <w:rPr>
          <w:sz w:val="20"/>
          <w:szCs w:val="20"/>
          <w:u w:val="single"/>
        </w:rPr>
        <w:t xml:space="preserve">Сургодьского  сельского </w:t>
      </w:r>
      <w:r w:rsidRPr="005674CE">
        <w:rPr>
          <w:bCs/>
          <w:sz w:val="20"/>
          <w:szCs w:val="20"/>
          <w:u w:val="single"/>
        </w:rPr>
        <w:t xml:space="preserve"> поселения                                            </w:t>
      </w:r>
      <w:r w:rsidRPr="005674CE">
        <w:rPr>
          <w:sz w:val="20"/>
          <w:szCs w:val="20"/>
          <w:u w:val="single"/>
        </w:rPr>
        <w:t>Газета  выходит  с 17  ноября  2005 года</w:t>
      </w:r>
      <w:r w:rsidR="005674CE">
        <w:rPr>
          <w:sz w:val="20"/>
          <w:szCs w:val="20"/>
          <w:u w:val="single"/>
        </w:rPr>
        <w:t>_________</w:t>
      </w:r>
    </w:p>
    <w:p w:rsidR="00831D4D" w:rsidRPr="00464980" w:rsidRDefault="00F500F2" w:rsidP="00F500F2">
      <w:pPr>
        <w:jc w:val="center"/>
        <w:rPr>
          <w:b/>
          <w:sz w:val="18"/>
          <w:szCs w:val="18"/>
        </w:rPr>
      </w:pPr>
      <w:r w:rsidRPr="00464980">
        <w:rPr>
          <w:b/>
          <w:sz w:val="18"/>
          <w:szCs w:val="18"/>
        </w:rPr>
        <w:t>С</w:t>
      </w:r>
      <w:r w:rsidR="00831D4D" w:rsidRPr="00464980">
        <w:rPr>
          <w:b/>
          <w:sz w:val="18"/>
          <w:szCs w:val="18"/>
        </w:rPr>
        <w:t>ОВЕТ ДЕПУТАТОВ СУРГОДЬСКОГО СЕЛЬСКОГО ПОСЕЛЕНИЯ</w:t>
      </w:r>
    </w:p>
    <w:p w:rsidR="00831D4D" w:rsidRPr="00464980" w:rsidRDefault="00831D4D" w:rsidP="00F500F2">
      <w:pPr>
        <w:jc w:val="center"/>
        <w:rPr>
          <w:b/>
          <w:sz w:val="18"/>
          <w:szCs w:val="18"/>
        </w:rPr>
      </w:pPr>
      <w:r w:rsidRPr="00464980">
        <w:rPr>
          <w:b/>
          <w:sz w:val="18"/>
          <w:szCs w:val="18"/>
        </w:rPr>
        <w:t>ТОРБЕЕВСКОГО МУНИЦИПАЛЬНОГО РАЙОНА</w:t>
      </w:r>
    </w:p>
    <w:p w:rsidR="00F500F2" w:rsidRPr="00464980" w:rsidRDefault="00831D4D" w:rsidP="00F500F2">
      <w:pPr>
        <w:jc w:val="center"/>
        <w:rPr>
          <w:sz w:val="18"/>
          <w:szCs w:val="18"/>
        </w:rPr>
      </w:pPr>
      <w:r w:rsidRPr="00464980">
        <w:rPr>
          <w:b/>
          <w:sz w:val="18"/>
          <w:szCs w:val="18"/>
        </w:rPr>
        <w:t>РЕСПУБЛИКИ МОРДОВИЯ</w:t>
      </w:r>
    </w:p>
    <w:p w:rsidR="00F500F2" w:rsidRPr="00464980" w:rsidRDefault="00F500F2" w:rsidP="00F500F2">
      <w:pPr>
        <w:jc w:val="center"/>
        <w:rPr>
          <w:sz w:val="18"/>
          <w:szCs w:val="18"/>
        </w:rPr>
      </w:pPr>
    </w:p>
    <w:p w:rsidR="00F500F2" w:rsidRPr="00464980" w:rsidRDefault="009D05A6" w:rsidP="00F500F2">
      <w:pPr>
        <w:jc w:val="center"/>
        <w:rPr>
          <w:b/>
          <w:iCs/>
          <w:sz w:val="18"/>
          <w:szCs w:val="18"/>
        </w:rPr>
      </w:pPr>
      <w:r w:rsidRPr="00464980">
        <w:rPr>
          <w:b/>
          <w:sz w:val="18"/>
          <w:szCs w:val="18"/>
        </w:rPr>
        <w:t>Тридцат</w:t>
      </w:r>
      <w:r w:rsidR="008A1E36" w:rsidRPr="00464980">
        <w:rPr>
          <w:b/>
          <w:sz w:val="18"/>
          <w:szCs w:val="18"/>
        </w:rPr>
        <w:t xml:space="preserve">ь </w:t>
      </w:r>
      <w:r w:rsidR="00891B0A" w:rsidRPr="00464980">
        <w:rPr>
          <w:b/>
          <w:sz w:val="18"/>
          <w:szCs w:val="18"/>
        </w:rPr>
        <w:t>пятая</w:t>
      </w:r>
      <w:r w:rsidR="008A1E36" w:rsidRPr="00464980">
        <w:rPr>
          <w:b/>
          <w:sz w:val="18"/>
          <w:szCs w:val="18"/>
        </w:rPr>
        <w:t xml:space="preserve"> </w:t>
      </w:r>
      <w:r w:rsidR="00F500F2" w:rsidRPr="00464980">
        <w:rPr>
          <w:b/>
          <w:iCs/>
          <w:sz w:val="18"/>
          <w:szCs w:val="18"/>
        </w:rPr>
        <w:t>сессия</w:t>
      </w:r>
    </w:p>
    <w:p w:rsidR="00F500F2" w:rsidRPr="00464980" w:rsidRDefault="00F500F2" w:rsidP="00F500F2">
      <w:pPr>
        <w:jc w:val="center"/>
        <w:rPr>
          <w:b/>
          <w:iCs/>
          <w:sz w:val="18"/>
          <w:szCs w:val="18"/>
        </w:rPr>
      </w:pPr>
      <w:r w:rsidRPr="00464980">
        <w:rPr>
          <w:b/>
          <w:iCs/>
          <w:sz w:val="18"/>
          <w:szCs w:val="18"/>
        </w:rPr>
        <w:t>(первого созыва)</w:t>
      </w:r>
    </w:p>
    <w:p w:rsidR="00F500F2" w:rsidRPr="00464980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46498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464980" w:rsidRDefault="00F500F2" w:rsidP="00F500F2">
      <w:pPr>
        <w:pStyle w:val="ConsTitle"/>
        <w:widowControl/>
        <w:ind w:right="0"/>
        <w:jc w:val="center"/>
        <w:rPr>
          <w:rFonts w:ascii="Times New Roman" w:hAnsi="Times New Roman" w:cs="Times New Roman"/>
          <w:sz w:val="18"/>
          <w:szCs w:val="18"/>
        </w:rPr>
      </w:pPr>
      <w:r w:rsidRPr="00464980">
        <w:rPr>
          <w:rFonts w:ascii="Times New Roman" w:hAnsi="Times New Roman" w:cs="Times New Roman"/>
          <w:sz w:val="18"/>
          <w:szCs w:val="18"/>
        </w:rPr>
        <w:t>РЕШЕНИЕ</w:t>
      </w:r>
    </w:p>
    <w:p w:rsidR="00F500F2" w:rsidRPr="00464980" w:rsidRDefault="00F500F2" w:rsidP="00F500F2">
      <w:pPr>
        <w:pStyle w:val="ConsTitle"/>
        <w:widowControl/>
        <w:ind w:right="0"/>
        <w:rPr>
          <w:rFonts w:ascii="Times New Roman" w:hAnsi="Times New Roman" w:cs="Times New Roman"/>
          <w:sz w:val="18"/>
          <w:szCs w:val="18"/>
        </w:rPr>
      </w:pPr>
      <w:r w:rsidRPr="00464980">
        <w:rPr>
          <w:rFonts w:ascii="Times New Roman" w:hAnsi="Times New Roman" w:cs="Times New Roman"/>
          <w:sz w:val="18"/>
          <w:szCs w:val="18"/>
        </w:rPr>
        <w:t xml:space="preserve"> </w:t>
      </w:r>
    </w:p>
    <w:p w:rsidR="00F500F2" w:rsidRPr="00464980" w:rsidRDefault="009D05A6" w:rsidP="00F500F2">
      <w:pPr>
        <w:pStyle w:val="ConsTitle"/>
        <w:widowControl/>
        <w:ind w:right="0"/>
        <w:rPr>
          <w:rFonts w:ascii="Times New Roman" w:hAnsi="Times New Roman" w:cs="Times New Roman"/>
          <w:b w:val="0"/>
          <w:sz w:val="18"/>
          <w:szCs w:val="18"/>
        </w:rPr>
      </w:pPr>
      <w:r w:rsidRPr="00464980">
        <w:rPr>
          <w:rFonts w:ascii="Times New Roman" w:hAnsi="Times New Roman" w:cs="Times New Roman"/>
          <w:b w:val="0"/>
          <w:sz w:val="18"/>
          <w:szCs w:val="18"/>
        </w:rPr>
        <w:t xml:space="preserve"> от </w:t>
      </w:r>
      <w:r w:rsidR="00891B0A" w:rsidRPr="00464980">
        <w:rPr>
          <w:rFonts w:ascii="Times New Roman" w:hAnsi="Times New Roman" w:cs="Times New Roman"/>
          <w:b w:val="0"/>
          <w:sz w:val="18"/>
          <w:szCs w:val="18"/>
        </w:rPr>
        <w:t>08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>.0</w:t>
      </w:r>
      <w:r w:rsidR="00891B0A" w:rsidRPr="00464980">
        <w:rPr>
          <w:rFonts w:ascii="Times New Roman" w:hAnsi="Times New Roman" w:cs="Times New Roman"/>
          <w:b w:val="0"/>
          <w:sz w:val="18"/>
          <w:szCs w:val="18"/>
        </w:rPr>
        <w:t>7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>.20</w:t>
      </w:r>
      <w:r w:rsidR="000A294E" w:rsidRPr="00464980">
        <w:rPr>
          <w:rFonts w:ascii="Times New Roman" w:hAnsi="Times New Roman" w:cs="Times New Roman"/>
          <w:b w:val="0"/>
          <w:sz w:val="18"/>
          <w:szCs w:val="18"/>
        </w:rPr>
        <w:t>20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г.              </w:t>
      </w:r>
      <w:r w:rsidR="005674CE">
        <w:rPr>
          <w:rFonts w:ascii="Times New Roman" w:hAnsi="Times New Roman" w:cs="Times New Roman"/>
          <w:b w:val="0"/>
          <w:sz w:val="18"/>
          <w:szCs w:val="18"/>
        </w:rPr>
        <w:t xml:space="preserve">                                   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           </w:t>
      </w:r>
      <w:r w:rsidR="004418E5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4418E5" w:rsidRPr="00464980">
        <w:rPr>
          <w:rFonts w:ascii="Times New Roman" w:hAnsi="Times New Roman" w:cs="Times New Roman"/>
          <w:b w:val="0"/>
          <w:sz w:val="18"/>
          <w:szCs w:val="18"/>
        </w:rPr>
        <w:t>с</w:t>
      </w:r>
      <w:proofErr w:type="gramStart"/>
      <w:r w:rsidR="004418E5" w:rsidRPr="00464980">
        <w:rPr>
          <w:rFonts w:ascii="Times New Roman" w:hAnsi="Times New Roman" w:cs="Times New Roman"/>
          <w:b w:val="0"/>
          <w:sz w:val="18"/>
          <w:szCs w:val="18"/>
        </w:rPr>
        <w:t>.С</w:t>
      </w:r>
      <w:proofErr w:type="gramEnd"/>
      <w:r w:rsidR="004418E5" w:rsidRPr="00464980">
        <w:rPr>
          <w:rFonts w:ascii="Times New Roman" w:hAnsi="Times New Roman" w:cs="Times New Roman"/>
          <w:b w:val="0"/>
          <w:sz w:val="18"/>
          <w:szCs w:val="18"/>
        </w:rPr>
        <w:t xml:space="preserve">ургодь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5674CE">
        <w:rPr>
          <w:rFonts w:ascii="Times New Roman" w:hAnsi="Times New Roman" w:cs="Times New Roman"/>
          <w:b w:val="0"/>
          <w:sz w:val="18"/>
          <w:szCs w:val="18"/>
        </w:rPr>
        <w:t xml:space="preserve">               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</w:t>
      </w:r>
      <w:r w:rsidR="005674CE">
        <w:rPr>
          <w:rFonts w:ascii="Times New Roman" w:hAnsi="Times New Roman" w:cs="Times New Roman"/>
          <w:b w:val="0"/>
          <w:sz w:val="18"/>
          <w:szCs w:val="18"/>
        </w:rPr>
        <w:t xml:space="preserve">                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      </w:t>
      </w:r>
      <w:r w:rsidR="008A1E36" w:rsidRPr="00464980">
        <w:rPr>
          <w:rFonts w:ascii="Times New Roman" w:hAnsi="Times New Roman" w:cs="Times New Roman"/>
          <w:b w:val="0"/>
          <w:sz w:val="18"/>
          <w:szCs w:val="18"/>
        </w:rPr>
        <w:t xml:space="preserve"> </w:t>
      </w:r>
      <w:r w:rsidR="00F500F2" w:rsidRPr="00464980">
        <w:rPr>
          <w:rFonts w:ascii="Times New Roman" w:hAnsi="Times New Roman" w:cs="Times New Roman"/>
          <w:b w:val="0"/>
          <w:sz w:val="18"/>
          <w:szCs w:val="18"/>
        </w:rPr>
        <w:t xml:space="preserve">                    №</w:t>
      </w:r>
      <w:r w:rsidR="00831D4D" w:rsidRPr="00464980">
        <w:rPr>
          <w:rFonts w:ascii="Times New Roman" w:hAnsi="Times New Roman" w:cs="Times New Roman"/>
          <w:b w:val="0"/>
          <w:sz w:val="18"/>
          <w:szCs w:val="18"/>
        </w:rPr>
        <w:t>2</w:t>
      </w:r>
      <w:r w:rsidR="00891B0A" w:rsidRPr="00464980">
        <w:rPr>
          <w:rFonts w:ascii="Times New Roman" w:hAnsi="Times New Roman" w:cs="Times New Roman"/>
          <w:b w:val="0"/>
          <w:sz w:val="18"/>
          <w:szCs w:val="18"/>
        </w:rPr>
        <w:t>6</w:t>
      </w:r>
    </w:p>
    <w:p w:rsidR="00F500F2" w:rsidRPr="00464980" w:rsidRDefault="005674CE" w:rsidP="00F500F2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F500F2" w:rsidRPr="00464980" w:rsidRDefault="00F500F2" w:rsidP="00F500F2">
      <w:pPr>
        <w:jc w:val="center"/>
        <w:rPr>
          <w:b/>
          <w:sz w:val="18"/>
          <w:szCs w:val="18"/>
        </w:rPr>
      </w:pPr>
      <w:r w:rsidRPr="00464980">
        <w:rPr>
          <w:b/>
          <w:sz w:val="18"/>
          <w:szCs w:val="18"/>
        </w:rPr>
        <w:t>«О внесении изменений в решение Совета депутатов Сургодьского сельского поселения Торбеевского муниципального района Республики Мордовия №3</w:t>
      </w:r>
      <w:r w:rsidR="000A294E" w:rsidRPr="00464980">
        <w:rPr>
          <w:b/>
          <w:sz w:val="18"/>
          <w:szCs w:val="18"/>
        </w:rPr>
        <w:t>8</w:t>
      </w:r>
      <w:r w:rsidRPr="00464980">
        <w:rPr>
          <w:b/>
          <w:sz w:val="18"/>
          <w:szCs w:val="18"/>
        </w:rPr>
        <w:t xml:space="preserve"> от </w:t>
      </w:r>
      <w:r w:rsidR="000A294E" w:rsidRPr="00464980">
        <w:rPr>
          <w:b/>
          <w:sz w:val="18"/>
          <w:szCs w:val="18"/>
        </w:rPr>
        <w:t>30</w:t>
      </w:r>
      <w:r w:rsidRPr="00464980">
        <w:rPr>
          <w:b/>
          <w:sz w:val="18"/>
          <w:szCs w:val="18"/>
        </w:rPr>
        <w:t>.12.201</w:t>
      </w:r>
      <w:r w:rsidR="000A294E" w:rsidRPr="00464980">
        <w:rPr>
          <w:b/>
          <w:sz w:val="18"/>
          <w:szCs w:val="18"/>
        </w:rPr>
        <w:t>9</w:t>
      </w:r>
      <w:r w:rsidRPr="00464980">
        <w:rPr>
          <w:b/>
          <w:sz w:val="18"/>
          <w:szCs w:val="18"/>
        </w:rPr>
        <w:t>г. «О бюджете Сургодьского сельского поселения Торбеевского муниципального ра</w:t>
      </w:r>
      <w:r w:rsidR="000A294E" w:rsidRPr="00464980">
        <w:rPr>
          <w:b/>
          <w:sz w:val="18"/>
          <w:szCs w:val="18"/>
        </w:rPr>
        <w:t>йона  Республики Мордовия на 2020</w:t>
      </w:r>
      <w:r w:rsidRPr="00464980">
        <w:rPr>
          <w:b/>
          <w:sz w:val="18"/>
          <w:szCs w:val="18"/>
        </w:rPr>
        <w:t xml:space="preserve"> год и плановый</w:t>
      </w:r>
      <w:r w:rsidR="006D077A" w:rsidRPr="00464980">
        <w:rPr>
          <w:b/>
          <w:sz w:val="18"/>
          <w:szCs w:val="18"/>
        </w:rPr>
        <w:t xml:space="preserve"> </w:t>
      </w:r>
      <w:r w:rsidR="000A294E" w:rsidRPr="00464980">
        <w:rPr>
          <w:b/>
          <w:sz w:val="18"/>
          <w:szCs w:val="18"/>
        </w:rPr>
        <w:t>период 2021 и 2022</w:t>
      </w:r>
      <w:r w:rsidRPr="00464980">
        <w:rPr>
          <w:b/>
          <w:sz w:val="18"/>
          <w:szCs w:val="18"/>
        </w:rPr>
        <w:t xml:space="preserve"> годов»</w:t>
      </w:r>
    </w:p>
    <w:p w:rsidR="00F500F2" w:rsidRPr="00464980" w:rsidRDefault="00F500F2" w:rsidP="00F500F2">
      <w:pPr>
        <w:jc w:val="center"/>
        <w:rPr>
          <w:b/>
          <w:sz w:val="18"/>
          <w:szCs w:val="18"/>
        </w:rPr>
      </w:pPr>
    </w:p>
    <w:p w:rsidR="00F500F2" w:rsidRPr="00464980" w:rsidRDefault="00F500F2" w:rsidP="00F500F2">
      <w:pPr>
        <w:ind w:firstLine="540"/>
        <w:jc w:val="both"/>
        <w:rPr>
          <w:bCs/>
          <w:iCs/>
          <w:sz w:val="18"/>
          <w:szCs w:val="18"/>
        </w:rPr>
      </w:pPr>
      <w:r w:rsidRPr="00464980">
        <w:rPr>
          <w:sz w:val="18"/>
          <w:szCs w:val="18"/>
        </w:rPr>
        <w:t>В связи с изменением объема поступлений доходов бюджета и распределением расходов бюджета Сургодьского сельского поселения Торбеевского муниципального района Республики Мордовия на 20</w:t>
      </w:r>
      <w:r w:rsidR="000A294E" w:rsidRPr="00464980">
        <w:rPr>
          <w:sz w:val="18"/>
          <w:szCs w:val="18"/>
        </w:rPr>
        <w:t>20</w:t>
      </w:r>
      <w:r w:rsidRPr="00464980">
        <w:rPr>
          <w:sz w:val="18"/>
          <w:szCs w:val="18"/>
        </w:rPr>
        <w:t xml:space="preserve"> год и плановый период 202</w:t>
      </w:r>
      <w:r w:rsidR="000A294E" w:rsidRPr="00464980">
        <w:rPr>
          <w:sz w:val="18"/>
          <w:szCs w:val="18"/>
        </w:rPr>
        <w:t>1</w:t>
      </w:r>
      <w:r w:rsidRPr="00464980">
        <w:rPr>
          <w:sz w:val="18"/>
          <w:szCs w:val="18"/>
        </w:rPr>
        <w:t xml:space="preserve"> и 202</w:t>
      </w:r>
      <w:r w:rsidR="000A294E" w:rsidRPr="00464980">
        <w:rPr>
          <w:sz w:val="18"/>
          <w:szCs w:val="18"/>
        </w:rPr>
        <w:t>2</w:t>
      </w:r>
      <w:r w:rsidRPr="00464980">
        <w:rPr>
          <w:sz w:val="18"/>
          <w:szCs w:val="18"/>
        </w:rPr>
        <w:t xml:space="preserve"> годов, Совет депутатов Сургодьского сельского поселения </w:t>
      </w:r>
      <w:proofErr w:type="gramStart"/>
      <w:r w:rsidRPr="00464980">
        <w:rPr>
          <w:b/>
          <w:sz w:val="18"/>
          <w:szCs w:val="18"/>
        </w:rPr>
        <w:t>р</w:t>
      </w:r>
      <w:proofErr w:type="gramEnd"/>
      <w:r w:rsidRPr="00464980">
        <w:rPr>
          <w:b/>
          <w:sz w:val="18"/>
          <w:szCs w:val="18"/>
        </w:rPr>
        <w:t xml:space="preserve"> е ш и л:</w:t>
      </w:r>
      <w:r w:rsidRPr="00464980">
        <w:rPr>
          <w:sz w:val="18"/>
          <w:szCs w:val="18"/>
        </w:rPr>
        <w:t xml:space="preserve"> </w:t>
      </w:r>
      <w:r w:rsidRPr="00464980">
        <w:rPr>
          <w:bCs/>
          <w:sz w:val="18"/>
          <w:szCs w:val="18"/>
        </w:rPr>
        <w:t xml:space="preserve"> </w:t>
      </w:r>
    </w:p>
    <w:p w:rsidR="00F500F2" w:rsidRPr="00464980" w:rsidRDefault="00F500F2" w:rsidP="00F500F2">
      <w:pPr>
        <w:pStyle w:val="a3"/>
        <w:jc w:val="both"/>
        <w:rPr>
          <w:sz w:val="18"/>
          <w:szCs w:val="18"/>
        </w:rPr>
      </w:pPr>
      <w:r w:rsidRPr="00464980">
        <w:rPr>
          <w:sz w:val="18"/>
          <w:szCs w:val="18"/>
        </w:rPr>
        <w:t xml:space="preserve">       1.Внести в решение Совета депутатов Сургодьского сельского  поселения Торбеевского муниципального  района Республики Мордовия №3</w:t>
      </w:r>
      <w:r w:rsidR="000A294E" w:rsidRPr="00464980">
        <w:rPr>
          <w:sz w:val="18"/>
          <w:szCs w:val="18"/>
        </w:rPr>
        <w:t>8 от 30</w:t>
      </w:r>
      <w:r w:rsidRPr="00464980">
        <w:rPr>
          <w:sz w:val="18"/>
          <w:szCs w:val="18"/>
        </w:rPr>
        <w:t>.12.20</w:t>
      </w:r>
      <w:r w:rsidR="000A294E" w:rsidRPr="00464980">
        <w:rPr>
          <w:sz w:val="18"/>
          <w:szCs w:val="18"/>
        </w:rPr>
        <w:t>19</w:t>
      </w:r>
      <w:r w:rsidRPr="00464980">
        <w:rPr>
          <w:sz w:val="18"/>
          <w:szCs w:val="18"/>
        </w:rPr>
        <w:t>г. «О бюджете Сургодьского сельского поселения Торбеевского муниципального района Республики Мордовия на 20</w:t>
      </w:r>
      <w:r w:rsidR="000A294E" w:rsidRPr="00464980">
        <w:rPr>
          <w:sz w:val="18"/>
          <w:szCs w:val="18"/>
        </w:rPr>
        <w:t>20 год и плановый период 2021</w:t>
      </w:r>
      <w:r w:rsidRPr="00464980">
        <w:rPr>
          <w:sz w:val="18"/>
          <w:szCs w:val="18"/>
        </w:rPr>
        <w:t xml:space="preserve"> и 202</w:t>
      </w:r>
      <w:r w:rsidR="000A294E" w:rsidRPr="00464980">
        <w:rPr>
          <w:sz w:val="18"/>
          <w:szCs w:val="18"/>
        </w:rPr>
        <w:t>2</w:t>
      </w:r>
      <w:r w:rsidRPr="00464980">
        <w:rPr>
          <w:sz w:val="18"/>
          <w:szCs w:val="18"/>
        </w:rPr>
        <w:t xml:space="preserve"> годов» следующие изменения: </w:t>
      </w:r>
    </w:p>
    <w:p w:rsidR="00F500F2" w:rsidRPr="00464980" w:rsidRDefault="00F500F2" w:rsidP="00F500F2">
      <w:pPr>
        <w:pStyle w:val="a3"/>
        <w:jc w:val="both"/>
        <w:rPr>
          <w:sz w:val="18"/>
          <w:szCs w:val="18"/>
        </w:rPr>
      </w:pPr>
      <w:r w:rsidRPr="00464980">
        <w:rPr>
          <w:sz w:val="18"/>
          <w:szCs w:val="18"/>
        </w:rPr>
        <w:t>приложение №</w:t>
      </w:r>
      <w:r w:rsidR="00891B0A" w:rsidRPr="00464980">
        <w:rPr>
          <w:sz w:val="18"/>
          <w:szCs w:val="18"/>
        </w:rPr>
        <w:t>3,</w:t>
      </w:r>
      <w:r w:rsidRPr="00464980">
        <w:rPr>
          <w:sz w:val="18"/>
          <w:szCs w:val="18"/>
        </w:rPr>
        <w:t>4,</w:t>
      </w:r>
      <w:r w:rsidR="001406FB" w:rsidRPr="00464980">
        <w:rPr>
          <w:sz w:val="18"/>
          <w:szCs w:val="18"/>
        </w:rPr>
        <w:t>5,</w:t>
      </w:r>
      <w:r w:rsidR="00F75317" w:rsidRPr="00464980">
        <w:rPr>
          <w:sz w:val="18"/>
          <w:szCs w:val="18"/>
        </w:rPr>
        <w:t>6</w:t>
      </w:r>
      <w:r w:rsidR="00D62952" w:rsidRPr="00464980">
        <w:rPr>
          <w:sz w:val="18"/>
          <w:szCs w:val="18"/>
        </w:rPr>
        <w:t>,7,8</w:t>
      </w:r>
      <w:r w:rsidRPr="00464980">
        <w:rPr>
          <w:sz w:val="18"/>
          <w:szCs w:val="18"/>
        </w:rPr>
        <w:t xml:space="preserve"> изложить в новой редакции (прилагается).</w:t>
      </w:r>
    </w:p>
    <w:p w:rsidR="00F500F2" w:rsidRPr="00464980" w:rsidRDefault="00F500F2" w:rsidP="00CA5013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18"/>
          <w:szCs w:val="18"/>
        </w:rPr>
      </w:pPr>
      <w:r w:rsidRPr="00464980">
        <w:rPr>
          <w:rFonts w:ascii="Times New Roman" w:hAnsi="Times New Roman" w:cs="Times New Roman"/>
          <w:sz w:val="18"/>
          <w:szCs w:val="18"/>
        </w:rPr>
        <w:t>2.Настоящее решение вступает в силу со дня его официального опубликования.</w:t>
      </w:r>
    </w:p>
    <w:p w:rsidR="00044713" w:rsidRPr="00464980" w:rsidRDefault="00B415CE" w:rsidP="00B415CE">
      <w:pPr>
        <w:outlineLvl w:val="0"/>
        <w:rPr>
          <w:noProof/>
          <w:sz w:val="18"/>
          <w:szCs w:val="18"/>
        </w:rPr>
      </w:pPr>
      <w:r w:rsidRPr="00464980">
        <w:rPr>
          <w:noProof/>
          <w:sz w:val="18"/>
          <w:szCs w:val="18"/>
        </w:rPr>
        <w:t>Глава Сургодьского</w:t>
      </w:r>
      <w:r w:rsidR="005674CE">
        <w:rPr>
          <w:noProof/>
          <w:sz w:val="18"/>
          <w:szCs w:val="18"/>
        </w:rPr>
        <w:t xml:space="preserve">  </w:t>
      </w:r>
      <w:r w:rsidRPr="00464980">
        <w:rPr>
          <w:noProof/>
          <w:sz w:val="18"/>
          <w:szCs w:val="18"/>
        </w:rPr>
        <w:t>сельского поселения                                                                       Ф.Т.Эртуганов</w:t>
      </w:r>
    </w:p>
    <w:p w:rsidR="00B415CE" w:rsidRPr="005674CE" w:rsidRDefault="00B415CE" w:rsidP="00B415CE">
      <w:pPr>
        <w:outlineLvl w:val="0"/>
        <w:rPr>
          <w:noProof/>
          <w:sz w:val="18"/>
          <w:szCs w:val="18"/>
        </w:rPr>
      </w:pPr>
    </w:p>
    <w:p w:rsidR="00B27D99" w:rsidRPr="005674CE" w:rsidRDefault="00B27D99" w:rsidP="00B27D99">
      <w:pPr>
        <w:jc w:val="right"/>
        <w:rPr>
          <w:bCs/>
          <w:sz w:val="18"/>
          <w:szCs w:val="18"/>
        </w:rPr>
      </w:pPr>
      <w:r w:rsidRPr="005674CE">
        <w:rPr>
          <w:bCs/>
          <w:sz w:val="18"/>
          <w:szCs w:val="18"/>
        </w:rPr>
        <w:t>Приложение 3</w:t>
      </w:r>
    </w:p>
    <w:p w:rsidR="00B27D99" w:rsidRPr="005674CE" w:rsidRDefault="00B27D99" w:rsidP="00B27D99">
      <w:pPr>
        <w:jc w:val="right"/>
        <w:rPr>
          <w:sz w:val="18"/>
          <w:szCs w:val="18"/>
        </w:rPr>
      </w:pPr>
      <w:r w:rsidRPr="005674CE">
        <w:rPr>
          <w:sz w:val="18"/>
          <w:szCs w:val="18"/>
        </w:rPr>
        <w:t xml:space="preserve">к Решению Совета депутатов Сургодьского сельского поселения </w:t>
      </w:r>
    </w:p>
    <w:p w:rsidR="00B27D99" w:rsidRPr="005674CE" w:rsidRDefault="00B27D99" w:rsidP="00B27D99">
      <w:pPr>
        <w:jc w:val="right"/>
        <w:rPr>
          <w:sz w:val="18"/>
          <w:szCs w:val="18"/>
        </w:rPr>
      </w:pPr>
      <w:r w:rsidRPr="005674CE">
        <w:rPr>
          <w:sz w:val="18"/>
          <w:szCs w:val="18"/>
        </w:rPr>
        <w:t xml:space="preserve"> Торбеевского муниципального района Республики Мордовия</w:t>
      </w:r>
    </w:p>
    <w:p w:rsidR="00B27D99" w:rsidRPr="005674CE" w:rsidRDefault="00B27D99" w:rsidP="00B27D99">
      <w:pPr>
        <w:jc w:val="right"/>
        <w:rPr>
          <w:sz w:val="18"/>
          <w:szCs w:val="18"/>
        </w:rPr>
      </w:pPr>
      <w:r w:rsidRPr="005674CE">
        <w:rPr>
          <w:sz w:val="18"/>
          <w:szCs w:val="18"/>
        </w:rPr>
        <w:t>"О бюджете Сургодьского сельского поселения</w:t>
      </w:r>
    </w:p>
    <w:p w:rsidR="00B27D99" w:rsidRPr="005674CE" w:rsidRDefault="00B27D99" w:rsidP="00B27D99">
      <w:pPr>
        <w:jc w:val="right"/>
        <w:rPr>
          <w:sz w:val="18"/>
          <w:szCs w:val="18"/>
        </w:rPr>
      </w:pPr>
      <w:r w:rsidRPr="005674CE">
        <w:rPr>
          <w:sz w:val="18"/>
          <w:szCs w:val="18"/>
        </w:rPr>
        <w:t xml:space="preserve"> Торбеевского муниципального района Республики Мордовия</w:t>
      </w:r>
    </w:p>
    <w:p w:rsidR="00B27D99" w:rsidRPr="005674CE" w:rsidRDefault="00B27D99" w:rsidP="00B27D99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  <w:r w:rsidRPr="005674CE">
        <w:rPr>
          <w:rFonts w:ascii="Times New Roman" w:hAnsi="Times New Roman" w:cs="Times New Roman"/>
          <w:sz w:val="18"/>
          <w:szCs w:val="18"/>
        </w:rPr>
        <w:t>на 2020 год и на плановый период  2021 и 2022 годов"</w:t>
      </w:r>
    </w:p>
    <w:tbl>
      <w:tblPr>
        <w:tblW w:w="9779" w:type="dxa"/>
        <w:jc w:val="center"/>
        <w:tblLayout w:type="fixed"/>
        <w:tblLook w:val="04A0"/>
      </w:tblPr>
      <w:tblGrid>
        <w:gridCol w:w="2339"/>
        <w:gridCol w:w="4962"/>
        <w:gridCol w:w="850"/>
        <w:gridCol w:w="851"/>
        <w:gridCol w:w="777"/>
      </w:tblGrid>
      <w:tr w:rsidR="004B24DF" w:rsidRPr="005674CE" w:rsidTr="005674CE">
        <w:trPr>
          <w:trHeight w:val="297"/>
          <w:jc w:val="center"/>
        </w:trPr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right"/>
              <w:rPr>
                <w:sz w:val="18"/>
                <w:szCs w:val="18"/>
              </w:rPr>
            </w:pPr>
            <w:bookmarkStart w:id="0" w:name="RANGE!A1:E54"/>
            <w:bookmarkEnd w:id="0"/>
          </w:p>
        </w:tc>
        <w:tc>
          <w:tcPr>
            <w:tcW w:w="7440" w:type="dxa"/>
            <w:gridSpan w:val="4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B24DF" w:rsidRPr="005674CE" w:rsidRDefault="004B24DF" w:rsidP="004B24DF">
            <w:pPr>
              <w:jc w:val="right"/>
              <w:rPr>
                <w:sz w:val="18"/>
                <w:szCs w:val="18"/>
              </w:rPr>
            </w:pPr>
          </w:p>
        </w:tc>
      </w:tr>
      <w:tr w:rsidR="004B24DF" w:rsidRPr="005674CE" w:rsidTr="00A26B26">
        <w:trPr>
          <w:trHeight w:val="529"/>
          <w:jc w:val="center"/>
        </w:trPr>
        <w:tc>
          <w:tcPr>
            <w:tcW w:w="97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 xml:space="preserve">РАСПРЕДЕЛЕНИЕ ДОХОДОВ БЮДЖЕТА СУРГОДЬСКОГО СЕЛЬСКОГО ПОСЕЛЕНИЯ ТОРБЕЕВСКОГО МУНИЦИПАЛЬНОГО РАЙОНА РЕСПУБЛИКИ МОРДОВИЯ НА 2020 ГОД </w:t>
            </w:r>
            <w:r w:rsidR="005674CE">
              <w:rPr>
                <w:b/>
                <w:bCs/>
                <w:sz w:val="18"/>
                <w:szCs w:val="18"/>
              </w:rPr>
              <w:t xml:space="preserve">                                                                   </w:t>
            </w:r>
            <w:r w:rsidRPr="005674CE">
              <w:rPr>
                <w:b/>
                <w:bCs/>
                <w:sz w:val="18"/>
                <w:szCs w:val="18"/>
              </w:rPr>
              <w:t xml:space="preserve">                 И НА ПЛАНОВЫЙ ПЕРИОД 2021</w:t>
            </w:r>
            <w:proofErr w:type="gramStart"/>
            <w:r w:rsidRPr="005674CE"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5674CE">
              <w:rPr>
                <w:b/>
                <w:bCs/>
                <w:sz w:val="18"/>
                <w:szCs w:val="18"/>
              </w:rPr>
              <w:t xml:space="preserve"> 2022 ГОДОВ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674CE">
              <w:rPr>
                <w:b/>
                <w:bCs/>
                <w:color w:val="000000"/>
                <w:sz w:val="18"/>
                <w:szCs w:val="18"/>
              </w:rPr>
              <w:t>тыс. рублей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9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2022</w:t>
            </w:r>
          </w:p>
          <w:p w:rsidR="004B24DF" w:rsidRPr="005674CE" w:rsidRDefault="004B24DF" w:rsidP="004B24DF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 xml:space="preserve"> год</w:t>
            </w:r>
          </w:p>
        </w:tc>
      </w:tr>
      <w:tr w:rsidR="004B24DF" w:rsidRPr="005674CE" w:rsidTr="005674CE">
        <w:trPr>
          <w:trHeight w:val="31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2 418,3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1 889,3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F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2 033,6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993,5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462,0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477,2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1,7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1,8</w:t>
            </w:r>
          </w:p>
        </w:tc>
      </w:tr>
      <w:tr w:rsidR="004B24DF" w:rsidRPr="005674CE" w:rsidTr="005674CE">
        <w:trPr>
          <w:trHeight w:val="105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000 1 01 02010 01 0000 110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1,8</w:t>
            </w:r>
          </w:p>
        </w:tc>
      </w:tr>
      <w:tr w:rsidR="004B24DF" w:rsidRPr="005674CE" w:rsidTr="005674CE">
        <w:trPr>
          <w:trHeight w:val="28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4B24DF" w:rsidRPr="005674CE" w:rsidTr="005674CE">
        <w:trPr>
          <w:trHeight w:val="33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000 1 05 03010 01 0000 110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000 1 05 03020 01 0000 110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28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441,2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442,2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443,3</w:t>
            </w:r>
          </w:p>
        </w:tc>
      </w:tr>
      <w:tr w:rsidR="004B24DF" w:rsidRPr="005674CE" w:rsidTr="005674CE">
        <w:trPr>
          <w:trHeight w:val="39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24,2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25,3</w:t>
            </w:r>
          </w:p>
        </w:tc>
      </w:tr>
      <w:tr w:rsidR="004B24DF" w:rsidRPr="005674CE" w:rsidTr="005674CE">
        <w:trPr>
          <w:trHeight w:val="33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000 1 06 06000 00 0000 110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418,0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418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418</w:t>
            </w:r>
          </w:p>
        </w:tc>
      </w:tr>
      <w:tr w:rsidR="004B24DF" w:rsidRPr="005674CE" w:rsidTr="005674CE">
        <w:trPr>
          <w:trHeight w:val="54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000 1 06 06033 10 0000 110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167,0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167,0</w:t>
            </w:r>
          </w:p>
        </w:tc>
      </w:tr>
      <w:tr w:rsidR="004B24DF" w:rsidRPr="005674CE" w:rsidTr="005674CE">
        <w:trPr>
          <w:trHeight w:val="76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000 1 06 06043 10 0000 110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251,0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251,0</w:t>
            </w:r>
          </w:p>
        </w:tc>
      </w:tr>
      <w:tr w:rsidR="004B24DF" w:rsidRPr="005674CE" w:rsidTr="005674CE">
        <w:trPr>
          <w:trHeight w:val="54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118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000 1 11 05000 00 0000 120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674CE">
              <w:rPr>
                <w:sz w:val="18"/>
                <w:szCs w:val="18"/>
              </w:rPr>
              <w:t xml:space="preserve">( </w:t>
            </w:r>
            <w:proofErr w:type="gramEnd"/>
            <w:r w:rsidRPr="005674CE">
              <w:rPr>
                <w:sz w:val="18"/>
                <w:szCs w:val="18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105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proofErr w:type="gramStart"/>
            <w:r w:rsidRPr="005674CE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88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555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000 1 11 05075 10 0000 120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102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000 1 11 09045 10 0000 120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25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000 1 14 00000 00 0000 000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550,6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5674CE" w:rsidTr="005674CE">
        <w:trPr>
          <w:trHeight w:val="25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000 1 14 02053 10 0000 410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Доходы от реализации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5674CE" w:rsidTr="005674CE">
        <w:trPr>
          <w:trHeight w:val="76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000 1 14 06025 10 0000 430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302891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  <w:r w:rsidR="004B24DF" w:rsidRPr="005674CE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5674CE" w:rsidTr="005674CE">
        <w:trPr>
          <w:trHeight w:val="28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4B24DF" w:rsidRPr="005674CE" w:rsidTr="005674CE">
        <w:trPr>
          <w:trHeight w:val="25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000 1 17 05050 10 0000 180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18,1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32,1</w:t>
            </w:r>
          </w:p>
        </w:tc>
      </w:tr>
      <w:tr w:rsidR="004B24DF" w:rsidRPr="005674CE" w:rsidTr="005674CE">
        <w:trPr>
          <w:trHeight w:val="25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1 424,8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00FF00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1 424,8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1 427,3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1 556,4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258,2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175,3</w:t>
            </w:r>
          </w:p>
        </w:tc>
      </w:tr>
      <w:tr w:rsidR="004B24DF" w:rsidRPr="005674CE" w:rsidTr="005674CE">
        <w:trPr>
          <w:trHeight w:val="48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000 2 02 15001 10 0000 150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258,2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175,3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000 2 02 20000 00 0000 150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000 2 02 29999 00 0000 150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555,3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725,8</w:t>
            </w:r>
          </w:p>
        </w:tc>
      </w:tr>
      <w:tr w:rsidR="004B24DF" w:rsidRPr="005674CE" w:rsidTr="005674CE">
        <w:trPr>
          <w:trHeight w:val="25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000 2 02 29999 10 0000 150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555,3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725,8</w:t>
            </w:r>
          </w:p>
        </w:tc>
      </w:tr>
      <w:tr w:rsidR="004B24DF" w:rsidRPr="005674CE" w:rsidTr="005674CE">
        <w:trPr>
          <w:trHeight w:val="525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79,0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80,8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4B24DF" w:rsidRPr="005674CE" w:rsidTr="005674CE">
        <w:trPr>
          <w:trHeight w:val="48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000 2 02 35118 10 0000 150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80,6</w:t>
            </w:r>
          </w:p>
        </w:tc>
      </w:tr>
      <w:tr w:rsidR="004B24DF" w:rsidRPr="005674CE" w:rsidTr="005674CE">
        <w:trPr>
          <w:trHeight w:val="51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lastRenderedPageBreak/>
              <w:t>000 2 02 30024 00 0000 150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0,2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0,2</w:t>
            </w:r>
          </w:p>
        </w:tc>
      </w:tr>
      <w:tr w:rsidR="004B24DF" w:rsidRPr="005674CE" w:rsidTr="005674CE">
        <w:trPr>
          <w:trHeight w:val="48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000 2 02 30024 10 0000 150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B24DF" w:rsidRPr="005674CE" w:rsidTr="005674CE">
        <w:trPr>
          <w:trHeight w:val="30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000 2 02 40000 00 0000 150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4B24DF" w:rsidRPr="005674CE" w:rsidTr="005674CE">
        <w:trPr>
          <w:trHeight w:val="75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000 2 02 40014 00 0000 150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534,8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574,5</w:t>
            </w:r>
          </w:p>
        </w:tc>
      </w:tr>
      <w:tr w:rsidR="004B24DF" w:rsidRPr="005674CE" w:rsidTr="005674CE">
        <w:trPr>
          <w:trHeight w:val="96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000 2 02 40014 10 0000 150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A26B26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Межбюджетные трансферты,</w:t>
            </w:r>
            <w:r w:rsidR="00A26B26" w:rsidRPr="005674CE">
              <w:rPr>
                <w:sz w:val="18"/>
                <w:szCs w:val="18"/>
              </w:rPr>
              <w:t xml:space="preserve"> </w:t>
            </w:r>
            <w:r w:rsidRPr="005674CE">
              <w:rPr>
                <w:sz w:val="18"/>
                <w:szCs w:val="18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534,8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574,5</w:t>
            </w:r>
          </w:p>
        </w:tc>
      </w:tr>
      <w:tr w:rsidR="004B24DF" w:rsidRPr="005674CE" w:rsidTr="005674CE">
        <w:trPr>
          <w:trHeight w:val="345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000 2 02 49999 00 0000 150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48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000 2 02 49999 10 0000 150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540"/>
          <w:jc w:val="center"/>
        </w:trPr>
        <w:tc>
          <w:tcPr>
            <w:tcW w:w="233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720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000 2 19 60010 10 0000 150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B24DF" w:rsidRPr="005674CE" w:rsidTr="005674CE">
        <w:trPr>
          <w:trHeight w:val="555"/>
          <w:jc w:val="center"/>
        </w:trPr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B24DF" w:rsidRPr="005674CE" w:rsidRDefault="004B24DF" w:rsidP="005674CE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B24DF" w:rsidRPr="005674CE" w:rsidRDefault="004B24DF" w:rsidP="004B24DF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7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99"/>
            <w:noWrap/>
            <w:hideMark/>
          </w:tcPr>
          <w:p w:rsidR="004B24DF" w:rsidRPr="005674CE" w:rsidRDefault="004B24DF" w:rsidP="00B415CE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</w:tr>
    </w:tbl>
    <w:p w:rsidR="00055695" w:rsidRPr="005674CE" w:rsidRDefault="00055695" w:rsidP="00A312E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776" w:type="dxa"/>
        <w:tblInd w:w="113" w:type="dxa"/>
        <w:tblLayout w:type="fixed"/>
        <w:tblLook w:val="04A0"/>
      </w:tblPr>
      <w:tblGrid>
        <w:gridCol w:w="4106"/>
        <w:gridCol w:w="425"/>
        <w:gridCol w:w="425"/>
        <w:gridCol w:w="425"/>
        <w:gridCol w:w="284"/>
        <w:gridCol w:w="142"/>
        <w:gridCol w:w="851"/>
        <w:gridCol w:w="567"/>
        <w:gridCol w:w="850"/>
        <w:gridCol w:w="851"/>
        <w:gridCol w:w="850"/>
      </w:tblGrid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bookmarkStart w:id="1" w:name="RANGE!A1:L149"/>
            <w:bookmarkEnd w:id="1"/>
          </w:p>
        </w:tc>
        <w:tc>
          <w:tcPr>
            <w:tcW w:w="567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Приложение 4                  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567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</w:tr>
      <w:tr w:rsidR="004030A4" w:rsidRPr="005674CE" w:rsidTr="00B415CE">
        <w:trPr>
          <w:trHeight w:val="1350"/>
        </w:trPr>
        <w:tc>
          <w:tcPr>
            <w:tcW w:w="977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тыс. рублей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proofErr w:type="gramStart"/>
            <w:r w:rsidRPr="005674CE">
              <w:rPr>
                <w:b/>
                <w:bCs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70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bookmarkStart w:id="2" w:name="RANGE!A9:J95"/>
            <w:r w:rsidRPr="005674CE">
              <w:rPr>
                <w:b/>
                <w:bCs/>
                <w:sz w:val="18"/>
                <w:szCs w:val="18"/>
              </w:rPr>
              <w:t>1</w:t>
            </w:r>
            <w:bookmarkEnd w:id="2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2 441,9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1 911,3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2 055,9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4CE">
              <w:rPr>
                <w:b/>
                <w:bCs/>
                <w:color w:val="000000"/>
                <w:sz w:val="18"/>
                <w:szCs w:val="18"/>
              </w:rPr>
              <w:t>1 554,0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4CE">
              <w:rPr>
                <w:b/>
                <w:bCs/>
                <w:color w:val="000000"/>
                <w:sz w:val="18"/>
                <w:szCs w:val="18"/>
              </w:rPr>
              <w:t>892,7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4CE">
              <w:rPr>
                <w:b/>
                <w:bCs/>
                <w:color w:val="000000"/>
                <w:sz w:val="18"/>
                <w:szCs w:val="18"/>
              </w:rPr>
              <w:t>895,9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478,4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321,5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</w:tr>
      <w:tr w:rsidR="004030A4" w:rsidRPr="005674CE" w:rsidTr="005674CE">
        <w:trPr>
          <w:trHeight w:val="5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</w:tr>
      <w:tr w:rsidR="004030A4" w:rsidRPr="005674CE" w:rsidTr="005674CE">
        <w:trPr>
          <w:trHeight w:val="557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232,9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123,5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37,3</w:t>
            </w:r>
          </w:p>
        </w:tc>
      </w:tr>
      <w:tr w:rsidR="004030A4" w:rsidRPr="005674CE" w:rsidTr="00B415CE">
        <w:trPr>
          <w:trHeight w:val="5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</w:tr>
      <w:tr w:rsidR="004030A4" w:rsidRPr="005674CE" w:rsidTr="00B415CE">
        <w:trPr>
          <w:trHeight w:val="76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160,7</w:t>
            </w:r>
          </w:p>
        </w:tc>
      </w:tr>
      <w:tr w:rsidR="004030A4" w:rsidRPr="005674CE" w:rsidTr="00B415CE">
        <w:trPr>
          <w:trHeight w:val="467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208,3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123,5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37,2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37,2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37,2</w:t>
            </w:r>
          </w:p>
        </w:tc>
      </w:tr>
      <w:tr w:rsidR="004030A4" w:rsidRPr="005674CE" w:rsidTr="00B415CE">
        <w:trPr>
          <w:trHeight w:val="9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1 070,6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569,4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Обеспечение деятельности Администрации Сургодьского сельского поселения</w:t>
            </w:r>
            <w:r w:rsidR="00055695" w:rsidRPr="005674CE">
              <w:rPr>
                <w:sz w:val="18"/>
                <w:szCs w:val="18"/>
              </w:rPr>
              <w:t xml:space="preserve"> </w:t>
            </w:r>
            <w:r w:rsidRPr="005674CE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1 070,4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569,2</w:t>
            </w:r>
          </w:p>
        </w:tc>
      </w:tr>
      <w:tr w:rsidR="004030A4" w:rsidRPr="005674CE" w:rsidTr="00B415CE">
        <w:trPr>
          <w:trHeight w:val="4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Обеспечение деятельности аппарата Администрации Сургодьского сельского поселения</w:t>
            </w:r>
            <w:r w:rsidR="00055695" w:rsidRPr="005674CE">
              <w:rPr>
                <w:sz w:val="18"/>
                <w:szCs w:val="18"/>
              </w:rPr>
              <w:t xml:space="preserve"> </w:t>
            </w:r>
            <w:r w:rsidRPr="005674CE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1 070,4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569,2</w:t>
            </w:r>
          </w:p>
        </w:tc>
      </w:tr>
      <w:tr w:rsidR="004030A4" w:rsidRPr="005674CE" w:rsidTr="00B415CE">
        <w:trPr>
          <w:trHeight w:val="47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743,1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72,3</w:t>
            </w:r>
          </w:p>
        </w:tc>
      </w:tr>
      <w:tr w:rsidR="004030A4" w:rsidRPr="005674CE" w:rsidTr="00B415CE">
        <w:trPr>
          <w:trHeight w:val="51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54,5</w:t>
            </w:r>
          </w:p>
        </w:tc>
      </w:tr>
      <w:tr w:rsidR="004030A4" w:rsidRPr="005674CE" w:rsidTr="00B415CE">
        <w:trPr>
          <w:trHeight w:val="5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54,5</w:t>
            </w:r>
          </w:p>
        </w:tc>
      </w:tr>
      <w:tr w:rsidR="004030A4" w:rsidRPr="005674CE" w:rsidTr="00B415CE">
        <w:trPr>
          <w:trHeight w:val="427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433,2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54,5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41,8</w:t>
            </w:r>
          </w:p>
        </w:tc>
      </w:tr>
      <w:tr w:rsidR="004030A4" w:rsidRPr="005674CE" w:rsidTr="00B415CE">
        <w:trPr>
          <w:trHeight w:val="70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12,7</w:t>
            </w:r>
          </w:p>
        </w:tc>
      </w:tr>
      <w:tr w:rsidR="004030A4" w:rsidRPr="005674CE" w:rsidTr="00B415CE">
        <w:trPr>
          <w:trHeight w:val="41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17,8</w:t>
            </w:r>
          </w:p>
        </w:tc>
      </w:tr>
      <w:tr w:rsidR="004030A4" w:rsidRPr="005674CE" w:rsidTr="005674CE">
        <w:trPr>
          <w:trHeight w:val="12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1,5</w:t>
            </w:r>
          </w:p>
        </w:tc>
      </w:tr>
      <w:tr w:rsidR="004030A4" w:rsidRPr="005674CE" w:rsidTr="005674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1,5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1,5</w:t>
            </w:r>
          </w:p>
        </w:tc>
      </w:tr>
      <w:tr w:rsidR="004030A4" w:rsidRPr="005674CE" w:rsidTr="00B415CE">
        <w:trPr>
          <w:trHeight w:val="2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7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287,4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8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16,3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16,3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13,4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2,9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2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394,6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496,9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253,3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287,8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296,0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287,8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197,9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227,3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221,0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66,8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209,1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209,1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74,0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98,6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209,1</w:t>
            </w:r>
          </w:p>
        </w:tc>
      </w:tr>
      <w:tr w:rsidR="004030A4" w:rsidRPr="005674CE" w:rsidTr="00B415CE">
        <w:trPr>
          <w:trHeight w:val="46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16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0,2</w:t>
            </w:r>
          </w:p>
        </w:tc>
      </w:tr>
      <w:tr w:rsidR="004030A4" w:rsidRPr="005674CE" w:rsidTr="005674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4030A4" w:rsidRPr="005674CE" w:rsidTr="005674CE">
        <w:trPr>
          <w:trHeight w:val="27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5674C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5,0</w:t>
            </w:r>
          </w:p>
        </w:tc>
      </w:tr>
      <w:tr w:rsidR="004030A4" w:rsidRPr="005674CE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80,6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80,6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80,6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80,6</w:t>
            </w:r>
          </w:p>
        </w:tc>
      </w:tr>
      <w:tr w:rsidR="004030A4" w:rsidRPr="005674CE" w:rsidTr="00B415CE">
        <w:trPr>
          <w:trHeight w:val="49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75,8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58,2</w:t>
            </w:r>
          </w:p>
        </w:tc>
      </w:tr>
      <w:tr w:rsidR="004030A4" w:rsidRPr="005674CE" w:rsidTr="00B415CE">
        <w:trPr>
          <w:trHeight w:val="5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17,6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4,8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4,8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4,8</w:t>
            </w:r>
          </w:p>
        </w:tc>
      </w:tr>
      <w:tr w:rsidR="004030A4" w:rsidRPr="005674CE" w:rsidTr="00B415CE">
        <w:trPr>
          <w:trHeight w:val="34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530,5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534,3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574,0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5674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5674CE">
        <w:trPr>
          <w:trHeight w:val="2895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proofErr w:type="gramStart"/>
            <w:r w:rsidRPr="005674CE">
              <w:rPr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055695" w:rsidRPr="005674CE">
              <w:rPr>
                <w:sz w:val="18"/>
                <w:szCs w:val="18"/>
              </w:rPr>
              <w:t xml:space="preserve"> </w:t>
            </w:r>
            <w:r w:rsidRPr="005674CE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055695" w:rsidRPr="005674CE">
              <w:rPr>
                <w:sz w:val="18"/>
                <w:szCs w:val="18"/>
              </w:rPr>
              <w:t xml:space="preserve"> </w:t>
            </w:r>
            <w:r w:rsidRPr="005674CE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674CE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498,0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533,8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573,5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4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258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proofErr w:type="gramStart"/>
            <w:r w:rsidRPr="005674CE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674CE">
              <w:rPr>
                <w:sz w:val="18"/>
                <w:szCs w:val="18"/>
              </w:rPr>
              <w:t xml:space="preserve"> </w:t>
            </w:r>
            <w:proofErr w:type="gramStart"/>
            <w:r w:rsidRPr="005674CE"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</w:t>
            </w:r>
            <w:r w:rsidRPr="005674CE">
              <w:rPr>
                <w:sz w:val="18"/>
                <w:szCs w:val="18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674CE">
              <w:rPr>
                <w:sz w:val="18"/>
                <w:szCs w:val="18"/>
              </w:rPr>
              <w:t xml:space="preserve"> </w:t>
            </w:r>
            <w:proofErr w:type="gramStart"/>
            <w:r w:rsidRPr="005674CE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674CE">
              <w:rPr>
                <w:sz w:val="18"/>
                <w:szCs w:val="18"/>
              </w:rPr>
              <w:t xml:space="preserve"> </w:t>
            </w:r>
            <w:proofErr w:type="gramStart"/>
            <w:r w:rsidRPr="005674CE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674CE">
              <w:rPr>
                <w:sz w:val="18"/>
                <w:szCs w:val="18"/>
              </w:rPr>
              <w:t xml:space="preserve"> </w:t>
            </w:r>
            <w:proofErr w:type="gramStart"/>
            <w:r w:rsidRPr="005674CE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674CE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030A4" w:rsidRPr="005674CE" w:rsidRDefault="004030A4" w:rsidP="008B2938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259,3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259,3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259,3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259,3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114,4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258,8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152,2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152,2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152,2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color w:val="000000"/>
                <w:sz w:val="18"/>
                <w:szCs w:val="18"/>
              </w:rPr>
            </w:pPr>
            <w:r w:rsidRPr="005674CE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106,6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106,6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106,6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106,6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96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0,5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5674CE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00S6270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center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213,9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213,9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213,9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213,9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145,7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145,7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145,7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145,7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145,7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68,2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68,2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68,2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68,2</w:t>
            </w:r>
          </w:p>
        </w:tc>
      </w:tr>
      <w:tr w:rsidR="004030A4" w:rsidRPr="005674CE" w:rsidTr="005674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4030A4" w:rsidRPr="005674CE" w:rsidTr="005674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480"/>
        </w:trPr>
        <w:tc>
          <w:tcPr>
            <w:tcW w:w="41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720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674CE">
              <w:rPr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proofErr w:type="gramStart"/>
            <w:r w:rsidRPr="005674CE">
              <w:rPr>
                <w:sz w:val="18"/>
                <w:szCs w:val="18"/>
              </w:rPr>
              <w:t>Расходы</w:t>
            </w:r>
            <w:proofErr w:type="gramEnd"/>
            <w:r w:rsidRPr="005674CE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b/>
                <w:bCs/>
                <w:sz w:val="18"/>
                <w:szCs w:val="18"/>
              </w:rPr>
            </w:pPr>
            <w:r w:rsidRPr="005674CE">
              <w:rPr>
                <w:b/>
                <w:bCs/>
                <w:sz w:val="18"/>
                <w:szCs w:val="18"/>
              </w:rPr>
              <w:t>32,1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32,1</w:t>
            </w:r>
          </w:p>
        </w:tc>
      </w:tr>
      <w:tr w:rsidR="004030A4" w:rsidRPr="005674CE" w:rsidTr="00B415CE">
        <w:trPr>
          <w:trHeight w:val="255"/>
        </w:trPr>
        <w:tc>
          <w:tcPr>
            <w:tcW w:w="41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18,1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030A4" w:rsidRPr="005674CE" w:rsidRDefault="004030A4" w:rsidP="004030A4">
            <w:pPr>
              <w:jc w:val="right"/>
              <w:rPr>
                <w:sz w:val="18"/>
                <w:szCs w:val="18"/>
              </w:rPr>
            </w:pPr>
            <w:r w:rsidRPr="005674CE">
              <w:rPr>
                <w:sz w:val="18"/>
                <w:szCs w:val="18"/>
              </w:rPr>
              <w:t>32,1</w:t>
            </w:r>
          </w:p>
        </w:tc>
      </w:tr>
    </w:tbl>
    <w:p w:rsidR="004030A4" w:rsidRPr="005674CE" w:rsidRDefault="004030A4" w:rsidP="004030A4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noProof/>
          <w:sz w:val="18"/>
          <w:szCs w:val="18"/>
        </w:rPr>
      </w:pPr>
    </w:p>
    <w:tbl>
      <w:tblPr>
        <w:tblW w:w="981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9"/>
        <w:gridCol w:w="741"/>
        <w:gridCol w:w="741"/>
        <w:gridCol w:w="469"/>
        <w:gridCol w:w="269"/>
        <w:gridCol w:w="513"/>
        <w:gridCol w:w="302"/>
        <w:gridCol w:w="303"/>
        <w:gridCol w:w="147"/>
        <w:gridCol w:w="80"/>
        <w:gridCol w:w="52"/>
        <w:gridCol w:w="23"/>
        <w:gridCol w:w="110"/>
        <w:gridCol w:w="19"/>
        <w:gridCol w:w="273"/>
        <w:gridCol w:w="10"/>
        <w:gridCol w:w="198"/>
        <w:gridCol w:w="26"/>
        <w:gridCol w:w="192"/>
        <w:gridCol w:w="10"/>
        <w:gridCol w:w="104"/>
        <w:gridCol w:w="42"/>
        <w:gridCol w:w="43"/>
        <w:gridCol w:w="226"/>
        <w:gridCol w:w="115"/>
        <w:gridCol w:w="22"/>
        <w:gridCol w:w="31"/>
        <w:gridCol w:w="115"/>
        <w:gridCol w:w="10"/>
        <w:gridCol w:w="187"/>
        <w:gridCol w:w="87"/>
        <w:gridCol w:w="18"/>
        <w:gridCol w:w="94"/>
        <w:gridCol w:w="144"/>
        <w:gridCol w:w="32"/>
        <w:gridCol w:w="160"/>
        <w:gridCol w:w="124"/>
        <w:gridCol w:w="246"/>
        <w:gridCol w:w="32"/>
        <w:gridCol w:w="147"/>
        <w:gridCol w:w="105"/>
        <w:gridCol w:w="174"/>
        <w:gridCol w:w="35"/>
        <w:gridCol w:w="216"/>
        <w:gridCol w:w="37"/>
        <w:gridCol w:w="146"/>
        <w:gridCol w:w="384"/>
        <w:gridCol w:w="32"/>
        <w:gridCol w:w="35"/>
        <w:gridCol w:w="112"/>
        <w:gridCol w:w="184"/>
        <w:gridCol w:w="129"/>
        <w:gridCol w:w="72"/>
        <w:gridCol w:w="145"/>
        <w:gridCol w:w="184"/>
        <w:gridCol w:w="25"/>
        <w:gridCol w:w="500"/>
        <w:gridCol w:w="70"/>
        <w:gridCol w:w="26"/>
        <w:gridCol w:w="254"/>
      </w:tblGrid>
      <w:tr w:rsidR="00461463" w:rsidRPr="005674CE" w:rsidTr="00D03B3E">
        <w:trPr>
          <w:trHeight w:val="194"/>
        </w:trPr>
        <w:tc>
          <w:tcPr>
            <w:tcW w:w="42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572" w:type="dxa"/>
            <w:gridSpan w:val="4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Приложение 5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</w:tc>
      </w:tr>
      <w:tr w:rsidR="00461463" w:rsidRPr="005674CE" w:rsidTr="00D03B3E">
        <w:trPr>
          <w:trHeight w:val="194"/>
        </w:trPr>
        <w:tc>
          <w:tcPr>
            <w:tcW w:w="42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5674CE" w:rsidTr="00D03B3E">
        <w:trPr>
          <w:trHeight w:val="194"/>
        </w:trPr>
        <w:tc>
          <w:tcPr>
            <w:tcW w:w="4239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8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5674CE" w:rsidTr="00D03B3E">
        <w:trPr>
          <w:trHeight w:val="619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ВЕДОМСТВЕННАЯ СТРУКТУРА РАСХОДОВ БЮДЖЕТА СУРГОДЬСКОГО СЕЛЬСКОГО ПОСЕЛЕНИЯ </w:t>
            </w:r>
            <w:r w:rsidR="008B2938"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 </w:t>
            </w: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ТОРБЕЕВСКОГО МУНИЦИПАЛЬНОГО РАЙОНА РЕСПУБЛИКИ МОРДОВИЯ </w:t>
            </w:r>
          </w:p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 2020-2022 ГОД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48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" w:type="dxa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36" w:type="dxa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тыс. рублей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</w:t>
            </w:r>
          </w:p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2022 </w:t>
            </w:r>
          </w:p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461463" w:rsidRPr="005674CE" w:rsidTr="00D03B3E">
        <w:trPr>
          <w:trHeight w:val="7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1 554,0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892,7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895,9</w:t>
            </w:r>
          </w:p>
        </w:tc>
      </w:tr>
      <w:tr w:rsidR="00461463" w:rsidRPr="005674CE" w:rsidTr="00D03B3E">
        <w:trPr>
          <w:trHeight w:val="413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461463" w:rsidRPr="005674C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8B2938" w:rsidRPr="005674C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232.9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</w:tr>
      <w:tr w:rsidR="008B2938" w:rsidRPr="005674C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232.9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160.8</w:t>
            </w:r>
          </w:p>
        </w:tc>
      </w:tr>
      <w:tr w:rsidR="00461463" w:rsidRPr="005674C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Взносы по обязательному социальному страхованию на выплаты денежного содержания и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37,3</w:t>
            </w:r>
          </w:p>
        </w:tc>
      </w:tr>
      <w:tr w:rsidR="008B2938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245.5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160.7</w:t>
            </w:r>
          </w:p>
        </w:tc>
      </w:tr>
      <w:tr w:rsidR="00461463" w:rsidRPr="005674C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208,3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123,5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461463" w:rsidRPr="005674C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569,4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8B2938" w:rsidRPr="005674CE" w:rsidTr="005674CE">
        <w:trPr>
          <w:trHeight w:val="296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743.1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171.4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72.3</w:t>
            </w:r>
          </w:p>
        </w:tc>
      </w:tr>
      <w:tr w:rsidR="008B2938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433.2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46.3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54.5</w:t>
            </w:r>
          </w:p>
        </w:tc>
      </w:tr>
      <w:tr w:rsidR="00461463" w:rsidRPr="005674C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319,2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35,5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41,8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12,7</w:t>
            </w:r>
          </w:p>
        </w:tc>
      </w:tr>
      <w:tr w:rsidR="008B2938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310.0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125.1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17.8</w:t>
            </w:r>
          </w:p>
        </w:tc>
      </w:tr>
      <w:tr w:rsidR="00461463" w:rsidRPr="005674CE" w:rsidTr="00D03B3E">
        <w:trPr>
          <w:trHeight w:val="91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461463" w:rsidRPr="005674C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13,4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 и сборов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0041120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B2938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B2938" w:rsidRPr="005674CE" w:rsidRDefault="008B2938" w:rsidP="008B293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461463" w:rsidRPr="005674CE" w:rsidTr="00D03B3E">
        <w:trPr>
          <w:trHeight w:val="268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197,9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227,3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221,0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66,8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5674CE" w:rsidTr="00D03B3E">
        <w:trPr>
          <w:trHeight w:val="425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5674CE" w:rsidTr="00D03B3E">
        <w:trPr>
          <w:trHeight w:val="355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461463" w:rsidRPr="005674C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5674C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61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5674CE" w:rsidTr="00D03B3E">
        <w:trPr>
          <w:trHeight w:val="343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5674C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0077150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Непраграммные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5674CE">
        <w:trPr>
          <w:trHeight w:val="322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758A2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1463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17,6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0051180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534,3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574,0</w:t>
            </w:r>
          </w:p>
        </w:tc>
      </w:tr>
      <w:tr w:rsidR="00461463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1463" w:rsidRPr="005674CE" w:rsidRDefault="0046146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5674C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0044102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</w:t>
            </w:r>
            <w:r w:rsid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ния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0042370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73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</w:t>
            </w:r>
          </w:p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кодексом Российской Федерации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0044107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249,3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259,3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446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39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401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0043040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0044106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i/>
                <w:iCs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Прочая закупка товаров, работ и услуг 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00S6270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213,0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213,9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меры социальной поддержки граждан, кроме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публичных нормативных обязательств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302891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 w:rsidP="003028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02891" w:rsidRPr="005674CE" w:rsidRDefault="003028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0003010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8E0CD8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0044205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206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367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492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550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E0CD8" w:rsidRPr="005674CE" w:rsidTr="005674CE">
        <w:trPr>
          <w:trHeight w:val="34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связанные с муниципальным управлением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0041000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8E0CD8" w:rsidRPr="005674CE" w:rsidTr="00D03B3E">
        <w:trPr>
          <w:trHeight w:val="318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0041240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8E0CD8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8E0CD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94"/>
        </w:trPr>
        <w:tc>
          <w:tcPr>
            <w:tcW w:w="410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4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2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0041990</w:t>
            </w:r>
          </w:p>
        </w:tc>
        <w:tc>
          <w:tcPr>
            <w:tcW w:w="4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85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6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54"/>
        </w:trPr>
        <w:tc>
          <w:tcPr>
            <w:tcW w:w="32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46" w:type="dxa"/>
            <w:gridSpan w:val="42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Приложение   №6                                                                                                       к решению Совета депутатов Сургодьского сельского поселения Торбеевского муниципального района Республики Мордовия "О бюджете Сургодьского сельского поселения Торбеевского муниципального района Республики Мордовия на 2020 год и на плановый период 2021 и 2022 годов" </w:t>
            </w:r>
          </w:p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63"/>
        </w:trPr>
        <w:tc>
          <w:tcPr>
            <w:tcW w:w="3222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3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2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811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И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ГОДОВ</w:t>
            </w:r>
          </w:p>
          <w:p w:rsidR="00864418" w:rsidRPr="005674CE" w:rsidRDefault="0086441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Тыс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уб.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17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56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Цср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ВР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Рз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Прз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Адм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2020 </w:t>
            </w:r>
          </w:p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E0CD8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</w:t>
            </w:r>
          </w:p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год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2 441,9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 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1 548,8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887,5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890,7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администрации Сургодьского сельского поселения Торбеевского муниципального района 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478,4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321,5</w:t>
            </w:r>
          </w:p>
        </w:tc>
      </w:tr>
      <w:tr w:rsidR="002758A2" w:rsidRPr="005674C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Расходы, связанные с муниципальным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29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160,8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232,9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245,5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160,7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758A2" w:rsidRPr="005674C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деятельности аппарата Администрации Сургодьского сельского поселенияТорбеевского муниципального района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1 070,4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569,2</w:t>
            </w:r>
          </w:p>
        </w:tc>
      </w:tr>
      <w:tr w:rsidR="002758A2" w:rsidRPr="005674C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743,1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171,4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72,3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61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433,2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54,5</w:t>
            </w:r>
          </w:p>
        </w:tc>
      </w:tr>
      <w:tr w:rsidR="002758A2" w:rsidRPr="005674C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125,1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17,8</w:t>
            </w:r>
          </w:p>
        </w:tc>
      </w:tr>
      <w:tr w:rsidR="002758A2" w:rsidRPr="005674CE" w:rsidTr="00D03B3E">
        <w:trPr>
          <w:trHeight w:val="75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5674C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55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107,5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5674C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21,6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16,3</w:t>
            </w:r>
          </w:p>
        </w:tc>
      </w:tr>
      <w:tr w:rsidR="002758A2" w:rsidRPr="005674C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327,3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394,6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496,9</w:t>
            </w:r>
          </w:p>
        </w:tc>
      </w:tr>
      <w:tr w:rsidR="002758A2" w:rsidRPr="005674CE" w:rsidTr="00D03B3E">
        <w:trPr>
          <w:trHeight w:val="72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5674C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5674CE" w:rsidTr="00D03B3E">
        <w:trPr>
          <w:trHeight w:val="25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5674C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253,3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296,0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287,8</w:t>
            </w:r>
          </w:p>
        </w:tc>
      </w:tr>
      <w:tr w:rsidR="002758A2" w:rsidRPr="005674C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5674C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5674C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5674CE" w:rsidTr="00D03B3E">
        <w:trPr>
          <w:trHeight w:val="57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74,0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98,6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209,1</w:t>
            </w:r>
          </w:p>
        </w:tc>
      </w:tr>
      <w:tr w:rsidR="002758A2" w:rsidRPr="005674C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893,1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2758A2" w:rsidRPr="005674CE" w:rsidTr="00D03B3E">
        <w:trPr>
          <w:trHeight w:val="46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Непрограммные расходы в рамках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893,1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1 023,8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1 165,2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138,0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145,7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Расходы, связанные с муниципальным управлением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37,2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Резервный фонд администрации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45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2758A2" w:rsidRPr="005674C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18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41990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18,1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32,1</w:t>
            </w:r>
          </w:p>
        </w:tc>
      </w:tr>
      <w:tr w:rsidR="002758A2" w:rsidRPr="005674CE" w:rsidTr="00D03B3E">
        <w:trPr>
          <w:trHeight w:val="242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землеустройству и землепользованию</w:t>
            </w:r>
          </w:p>
        </w:tc>
        <w:tc>
          <w:tcPr>
            <w:tcW w:w="28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6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5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90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5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42370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910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32,0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258,8</w:t>
            </w:r>
          </w:p>
        </w:tc>
      </w:tr>
      <w:tr w:rsidR="002758A2" w:rsidRPr="005674C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42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43010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146,3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152,2</w:t>
            </w:r>
          </w:p>
        </w:tc>
      </w:tr>
      <w:tr w:rsidR="002758A2" w:rsidRPr="005674C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15,4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102,5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</w:tr>
      <w:tr w:rsidR="002758A2" w:rsidRPr="005674CE" w:rsidTr="00D03B3E">
        <w:trPr>
          <w:trHeight w:val="41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499,5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534,8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574,5</w:t>
            </w:r>
          </w:p>
        </w:tc>
      </w:tr>
      <w:tr w:rsidR="002758A2" w:rsidRPr="005674CE" w:rsidTr="00D03B3E">
        <w:trPr>
          <w:trHeight w:val="185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E0CD8"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,о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31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70"/>
        </w:trPr>
        <w:tc>
          <w:tcPr>
            <w:tcW w:w="3974" w:type="dxa"/>
            <w:gridSpan w:val="9"/>
            <w:tcBorders>
              <w:top w:val="nil"/>
              <w:left w:val="single" w:sz="6" w:space="0" w:color="000000"/>
              <w:bottom w:val="single" w:sz="2" w:space="0" w:color="000000"/>
              <w:right w:val="single" w:sz="2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 (дорожные фонды)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4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498,0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533,8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573,5</w:t>
            </w:r>
          </w:p>
        </w:tc>
      </w:tr>
      <w:tr w:rsidR="002758A2" w:rsidRPr="005674CE" w:rsidTr="00D03B3E">
        <w:trPr>
          <w:trHeight w:val="595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31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44106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5674CE">
        <w:trPr>
          <w:trHeight w:val="97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 w:rsidP="008E0CD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,в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29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1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Другие вопросы в области национальной экономики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44107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0,5</w:t>
            </w:r>
          </w:p>
        </w:tc>
      </w:tr>
      <w:tr w:rsidR="002758A2" w:rsidRPr="005674CE" w:rsidTr="00D03B3E">
        <w:trPr>
          <w:trHeight w:val="46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 иные выплаты населению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16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19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44205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68,2</w:t>
            </w:r>
          </w:p>
        </w:tc>
      </w:tr>
      <w:tr w:rsidR="002758A2" w:rsidRPr="005674CE" w:rsidTr="00D03B3E">
        <w:trPr>
          <w:trHeight w:val="32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78,7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78,8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80,6</w:t>
            </w:r>
          </w:p>
        </w:tc>
      </w:tr>
      <w:tr w:rsidR="002758A2" w:rsidRPr="005674CE" w:rsidTr="00D03B3E">
        <w:trPr>
          <w:trHeight w:val="785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5674CE" w:rsidTr="00D03B3E">
        <w:trPr>
          <w:trHeight w:val="36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5674CE" w:rsidTr="00D03B3E">
        <w:trPr>
          <w:trHeight w:val="19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5674CE" w:rsidTr="00D03B3E">
        <w:trPr>
          <w:trHeight w:val="20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5674C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75,8</w:t>
            </w:r>
          </w:p>
        </w:tc>
      </w:tr>
      <w:tr w:rsidR="002758A2" w:rsidRPr="005674CE" w:rsidTr="00D03B3E">
        <w:trPr>
          <w:trHeight w:val="27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5674CE" w:rsidTr="00D03B3E">
        <w:trPr>
          <w:trHeight w:val="343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5674CE" w:rsidTr="00D03B3E">
        <w:trPr>
          <w:trHeight w:val="269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5674CE" w:rsidTr="00D03B3E">
        <w:trPr>
          <w:trHeight w:val="21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5674CE" w:rsidTr="00D03B3E">
        <w:trPr>
          <w:trHeight w:val="49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2,9</w:t>
            </w:r>
          </w:p>
        </w:tc>
        <w:tc>
          <w:tcPr>
            <w:tcW w:w="7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3,0</w:t>
            </w:r>
          </w:p>
        </w:tc>
        <w:tc>
          <w:tcPr>
            <w:tcW w:w="87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4,8</w:t>
            </w:r>
          </w:p>
        </w:tc>
      </w:tr>
      <w:tr w:rsidR="002758A2" w:rsidRPr="005674CE" w:rsidTr="00D03B3E">
        <w:trPr>
          <w:trHeight w:val="41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77000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1001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370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30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24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487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0,2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 территории муниципального образования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8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33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нужд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54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Жилищно-коммунальное хозяйство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26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432"/>
        </w:trPr>
        <w:tc>
          <w:tcPr>
            <w:tcW w:w="397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Сургодьского сельского поселения Торбеевского муниципального района Республики Мордовия</w:t>
            </w:r>
          </w:p>
        </w:tc>
        <w:tc>
          <w:tcPr>
            <w:tcW w:w="2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28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S6270</w:t>
            </w:r>
          </w:p>
        </w:tc>
        <w:tc>
          <w:tcPr>
            <w:tcW w:w="56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2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6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925</w:t>
            </w:r>
          </w:p>
        </w:tc>
        <w:tc>
          <w:tcPr>
            <w:tcW w:w="70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30,6</w:t>
            </w:r>
          </w:p>
        </w:tc>
        <w:tc>
          <w:tcPr>
            <w:tcW w:w="71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7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51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732797" w:rsidRPr="005674CE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732797" w:rsidRPr="005674CE" w:rsidRDefault="00732797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  <w:p w:rsidR="00864418" w:rsidRPr="005674CE" w:rsidRDefault="00864418" w:rsidP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Приложение   №6                                                                                                    </w:t>
            </w:r>
            <w:r w:rsid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                                                                                   к решению Совета депутатов Сургодьского сельского поселения                                                                                                       Торбеевского муниципального района Республики Мордовия                                                                                                                     "О бюджете Сургодьского сельского поселения                                                                                                                            Торбеевского муниципального района                                                                                                                                                        Республики Мордовия на 2020 год и на плановый                                                                                                                                       период 2021 и 2022 годов" </w:t>
            </w:r>
          </w:p>
          <w:p w:rsidR="00864418" w:rsidRPr="005674CE" w:rsidRDefault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2020 ГОД И НА ПЛАНОВЫЙ ПЕРИОД НА 2021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И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ГОДОВ  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46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2551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 ( тыс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.р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ублей)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2021 год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2022 год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5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23,6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864418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864418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10 0000 810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000 01 03 00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0000 700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64418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000 01 03 01 00 10 2604 710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000 01 03 01 00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0000 800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000 01 03 01 00 10 0000 810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864418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000 01 03 01 00 10 2604 810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418" w:rsidRPr="005674CE" w:rsidRDefault="00864418" w:rsidP="00864418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64418" w:rsidRPr="005674CE" w:rsidRDefault="00864418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Увеличение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000 01 05 02 00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000 01 05 02 01 00 0000 510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2758A2" w:rsidRPr="005674CE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000 01 05 02 01 10 0000 510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-2 442,9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-2 055,9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000 01 05 00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Уменьшение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00 01 05 02 00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5674CE" w:rsidTr="00D03B3E">
        <w:trPr>
          <w:trHeight w:val="151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000 01 05 02 01 00 0000 610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000 01 05 02 01 10 0000 610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2 443,0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1 911,3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2 055,9</w:t>
            </w:r>
          </w:p>
        </w:tc>
      </w:tr>
      <w:tr w:rsidR="00732797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5674CE" w:rsidRDefault="00732797" w:rsidP="00D760B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5674CE" w:rsidRDefault="00732797" w:rsidP="00D760B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5674CE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5674CE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32797" w:rsidRPr="005674CE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0000 000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000 01 06 05 01 00 0000 600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42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000 01 06 05 01 10 0101 640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000 01 06 05 02 00 0000 640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566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000 01 06 05 02 10 2604 640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000 01 06 05 00 </w:t>
            </w:r>
            <w:proofErr w:type="spell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  <w:proofErr w:type="spell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0000 500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283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000 01 06 05 02 10 0000 540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566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000 01 06 05 02 10 2604 540</w:t>
            </w: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Привлечение средств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24,7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2758A2" w:rsidRPr="005674CE" w:rsidTr="00D03B3E">
        <w:trPr>
          <w:trHeight w:val="185"/>
        </w:trPr>
        <w:tc>
          <w:tcPr>
            <w:tcW w:w="24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20" w:type="dxa"/>
            <w:gridSpan w:val="3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-1,1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2758A2" w:rsidRPr="005674CE" w:rsidTr="00D03B3E">
        <w:trPr>
          <w:trHeight w:val="874"/>
        </w:trPr>
        <w:tc>
          <w:tcPr>
            <w:tcW w:w="9811" w:type="dxa"/>
            <w:gridSpan w:val="60"/>
            <w:tcBorders>
              <w:top w:val="nil"/>
              <w:left w:val="nil"/>
              <w:bottom w:val="nil"/>
              <w:right w:val="nil"/>
            </w:tcBorders>
          </w:tcPr>
          <w:p w:rsidR="00732797" w:rsidRPr="005674CE" w:rsidRDefault="00732797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Приложение</w:t>
            </w:r>
            <w:r w:rsidR="00732797"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8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к</w:t>
            </w:r>
            <w:bookmarkStart w:id="3" w:name="_GoBack"/>
            <w:bookmarkEnd w:id="3"/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 xml:space="preserve"> решению Совета депутатов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Сургодьского сельского поселения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Торбеевского муниципального района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Республики Мордовия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«О бюджете Сургодьского сельского поселения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Торбеевского муниципального района</w:t>
            </w:r>
          </w:p>
          <w:p w:rsidR="002758A2" w:rsidRPr="005674CE" w:rsidRDefault="002758A2" w:rsidP="00FC1AC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</w:rPr>
              <w:t>Республики Мордовия</w:t>
            </w:r>
          </w:p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2758A2" w:rsidRPr="005674CE" w:rsidRDefault="002758A2" w:rsidP="00D03B3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ПРОГРАММА МУНИЦИПАЛЬНЫХ ВНУТРЕННИХ ЗАИМСТВОВАНИЙ СУРГОДЬСКОГО СЕЛЬСКОГО ПОСЕЛЕНИЯ ТОРБЕЕВСКОГО МУНИЦИПАЛЬНОГО РАЙОНА НА 2020 ГОД И ПЛАНОВЫЙ</w:t>
            </w:r>
            <w:r w:rsidR="00732797"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ПЕРИОД 2021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И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ГОДОВ </w:t>
            </w:r>
          </w:p>
        </w:tc>
      </w:tr>
      <w:tr w:rsidR="00D03B3E" w:rsidRPr="005674CE" w:rsidTr="00EF2476">
        <w:trPr>
          <w:trHeight w:val="319"/>
        </w:trPr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51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51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D03B3E" w:rsidRPr="005674CE" w:rsidRDefault="00D03B3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(тыс. рублей) </w:t>
            </w:r>
          </w:p>
        </w:tc>
      </w:tr>
      <w:tr w:rsidR="002758A2" w:rsidRPr="005674C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п</w:t>
            </w:r>
            <w:proofErr w:type="gramEnd"/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Виды заимствований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Сумма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732797" w:rsidRPr="005674C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2020 ГОД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2021 ГОД 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2022 ГОД </w:t>
            </w:r>
          </w:p>
        </w:tc>
      </w:tr>
      <w:tr w:rsidR="002758A2" w:rsidRPr="005674CE" w:rsidTr="00D03B3E">
        <w:trPr>
          <w:trHeight w:val="25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4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551" w:type="dxa"/>
            <w:gridSpan w:val="3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50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732797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привлечения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  <w:tr w:rsidR="00464980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4980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32797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 w:rsidP="00732797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числе: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758A2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привлечения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58A2" w:rsidRPr="005674CE" w:rsidRDefault="002758A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464980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Объем средст, </w:t>
            </w:r>
            <w:proofErr w:type="gramStart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направленных</w:t>
            </w:r>
            <w:proofErr w:type="gramEnd"/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на погашение основной суммы долга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4980" w:rsidRPr="005674CE" w:rsidRDefault="0046498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0,0</w:t>
            </w:r>
          </w:p>
        </w:tc>
      </w:tr>
      <w:tr w:rsidR="00732797" w:rsidRPr="005674CE" w:rsidTr="00D03B3E">
        <w:trPr>
          <w:trHeight w:val="247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71" w:type="dxa"/>
            <w:gridSpan w:val="4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85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24,6</w:t>
            </w:r>
          </w:p>
        </w:tc>
        <w:tc>
          <w:tcPr>
            <w:tcW w:w="8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22,0</w:t>
            </w:r>
          </w:p>
        </w:tc>
        <w:tc>
          <w:tcPr>
            <w:tcW w:w="85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2797" w:rsidRPr="005674CE" w:rsidRDefault="0073279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5674CE"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22,3</w:t>
            </w:r>
          </w:p>
        </w:tc>
      </w:tr>
    </w:tbl>
    <w:p w:rsidR="005674CE" w:rsidRPr="005674CE" w:rsidRDefault="005674CE" w:rsidP="005674CE">
      <w:pPr>
        <w:ind w:left="-284" w:hanging="283"/>
        <w:jc w:val="center"/>
        <w:rPr>
          <w:b/>
          <w:sz w:val="18"/>
          <w:szCs w:val="18"/>
        </w:rPr>
      </w:pPr>
      <w:r w:rsidRPr="005674CE">
        <w:rPr>
          <w:b/>
          <w:sz w:val="18"/>
          <w:szCs w:val="18"/>
        </w:rPr>
        <w:t>СОВЕТ ДЕПУТАТОВ СУРГОДЬСКОГО СЕЛЬСКОГО ПОСЕЛЕНИЯ</w:t>
      </w:r>
    </w:p>
    <w:p w:rsidR="005674CE" w:rsidRPr="005674CE" w:rsidRDefault="005674CE" w:rsidP="005674CE">
      <w:pPr>
        <w:ind w:left="-284" w:hanging="283"/>
        <w:jc w:val="center"/>
        <w:rPr>
          <w:b/>
          <w:sz w:val="18"/>
          <w:szCs w:val="18"/>
        </w:rPr>
      </w:pPr>
      <w:r w:rsidRPr="005674CE">
        <w:rPr>
          <w:b/>
          <w:sz w:val="18"/>
          <w:szCs w:val="18"/>
        </w:rPr>
        <w:t>ТОРБЕЕВСКОГО МУНИЦИПАЛЬНОГО РАЙОНА</w:t>
      </w:r>
    </w:p>
    <w:p w:rsidR="005674CE" w:rsidRPr="005674CE" w:rsidRDefault="005674CE" w:rsidP="005674CE">
      <w:pPr>
        <w:ind w:left="-284" w:hanging="283"/>
        <w:jc w:val="center"/>
        <w:rPr>
          <w:b/>
          <w:sz w:val="18"/>
          <w:szCs w:val="18"/>
        </w:rPr>
      </w:pPr>
      <w:r w:rsidRPr="005674CE">
        <w:rPr>
          <w:b/>
          <w:sz w:val="18"/>
          <w:szCs w:val="18"/>
        </w:rPr>
        <w:t>РЕСПУБЛИКИ МОРДОВИЯ</w:t>
      </w:r>
    </w:p>
    <w:p w:rsidR="005674CE" w:rsidRPr="005674CE" w:rsidRDefault="005674CE" w:rsidP="005674CE">
      <w:pPr>
        <w:jc w:val="center"/>
        <w:rPr>
          <w:b/>
          <w:sz w:val="18"/>
          <w:szCs w:val="18"/>
        </w:rPr>
      </w:pPr>
    </w:p>
    <w:p w:rsidR="005674CE" w:rsidRPr="005674CE" w:rsidRDefault="005674CE" w:rsidP="005674CE">
      <w:pPr>
        <w:jc w:val="center"/>
        <w:rPr>
          <w:b/>
          <w:sz w:val="18"/>
          <w:szCs w:val="18"/>
        </w:rPr>
      </w:pPr>
      <w:r w:rsidRPr="005674CE">
        <w:rPr>
          <w:b/>
          <w:sz w:val="18"/>
          <w:szCs w:val="18"/>
        </w:rPr>
        <w:t>Тридцать пятая сессия</w:t>
      </w:r>
      <w:r>
        <w:rPr>
          <w:b/>
          <w:sz w:val="18"/>
          <w:szCs w:val="18"/>
        </w:rPr>
        <w:t xml:space="preserve"> </w:t>
      </w:r>
      <w:r w:rsidRPr="005674CE">
        <w:rPr>
          <w:b/>
          <w:sz w:val="18"/>
          <w:szCs w:val="18"/>
        </w:rPr>
        <w:t>(первого созыва)</w:t>
      </w:r>
    </w:p>
    <w:p w:rsidR="005674CE" w:rsidRPr="005674CE" w:rsidRDefault="005674CE" w:rsidP="005674CE">
      <w:pPr>
        <w:jc w:val="center"/>
        <w:rPr>
          <w:b/>
          <w:sz w:val="18"/>
          <w:szCs w:val="18"/>
        </w:rPr>
      </w:pPr>
    </w:p>
    <w:p w:rsidR="005674CE" w:rsidRPr="005674CE" w:rsidRDefault="005674CE" w:rsidP="005674CE">
      <w:pPr>
        <w:jc w:val="center"/>
        <w:rPr>
          <w:b/>
          <w:sz w:val="18"/>
          <w:szCs w:val="18"/>
        </w:rPr>
      </w:pPr>
      <w:r w:rsidRPr="005674CE">
        <w:rPr>
          <w:b/>
          <w:sz w:val="18"/>
          <w:szCs w:val="18"/>
        </w:rPr>
        <w:t>РЕШЕНИЕ</w:t>
      </w:r>
    </w:p>
    <w:p w:rsidR="005674CE" w:rsidRPr="005674CE" w:rsidRDefault="005674CE" w:rsidP="005674CE">
      <w:pPr>
        <w:pStyle w:val="31"/>
        <w:ind w:left="0"/>
        <w:jc w:val="center"/>
        <w:rPr>
          <w:b/>
          <w:iCs/>
          <w:sz w:val="18"/>
          <w:szCs w:val="18"/>
        </w:rPr>
      </w:pPr>
      <w:r w:rsidRPr="005674CE">
        <w:rPr>
          <w:b/>
          <w:sz w:val="18"/>
          <w:szCs w:val="18"/>
        </w:rPr>
        <w:t>от 08.07.2020 г.№28</w:t>
      </w:r>
    </w:p>
    <w:p w:rsidR="005674CE" w:rsidRPr="005674CE" w:rsidRDefault="005674CE" w:rsidP="005674CE">
      <w:pPr>
        <w:tabs>
          <w:tab w:val="left" w:pos="8180"/>
        </w:tabs>
        <w:rPr>
          <w:b/>
          <w:bCs/>
          <w:sz w:val="18"/>
          <w:szCs w:val="18"/>
          <w:u w:val="single"/>
        </w:rPr>
      </w:pPr>
    </w:p>
    <w:p w:rsidR="005674CE" w:rsidRPr="005674CE" w:rsidRDefault="005674CE" w:rsidP="005674CE">
      <w:pPr>
        <w:ind w:firstLine="540"/>
        <w:jc w:val="center"/>
        <w:rPr>
          <w:b/>
          <w:sz w:val="18"/>
          <w:szCs w:val="18"/>
        </w:rPr>
      </w:pPr>
      <w:r w:rsidRPr="005674CE">
        <w:rPr>
          <w:b/>
          <w:bCs/>
          <w:kern w:val="28"/>
          <w:sz w:val="18"/>
          <w:szCs w:val="18"/>
        </w:rPr>
        <w:t>О ВНЕСЕНИИ ИЗМЕНЕНИЙ В УСТАВ СУРГОДЬСКОГО СЕЛЬСКОГО ПОСЕЛЕНИЯ ТОРБЕЕВСКОГО МУНИЦИПАЛЬНОГО РАЙОНА РЕСПУБЛИКИ МОРДОВИЯ</w:t>
      </w:r>
    </w:p>
    <w:p w:rsidR="005674CE" w:rsidRPr="005674CE" w:rsidRDefault="005674CE" w:rsidP="005674CE">
      <w:pPr>
        <w:ind w:firstLine="540"/>
        <w:rPr>
          <w:b/>
          <w:sz w:val="18"/>
          <w:szCs w:val="18"/>
        </w:rPr>
      </w:pPr>
    </w:p>
    <w:p w:rsidR="005674CE" w:rsidRPr="005674CE" w:rsidRDefault="005674CE" w:rsidP="005674CE">
      <w:pPr>
        <w:autoSpaceDE w:val="0"/>
        <w:autoSpaceDN w:val="0"/>
        <w:adjustRightInd w:val="0"/>
        <w:ind w:firstLine="709"/>
        <w:jc w:val="both"/>
        <w:outlineLvl w:val="1"/>
        <w:rPr>
          <w:b/>
          <w:sz w:val="18"/>
          <w:szCs w:val="18"/>
        </w:rPr>
      </w:pPr>
      <w:r w:rsidRPr="005674CE">
        <w:rPr>
          <w:sz w:val="18"/>
          <w:szCs w:val="18"/>
        </w:rPr>
        <w:t>В целях приведения Устава Сургодьского сельского поселения Торбеевского муниципального района Республики Мордовия в соответствие с законодательством Российской Федерации, руководствуясь Федеральным законом от 6 октября 2003 года №131-ФЗ «Об общих принципах организации местного самоуправления в Российской Федерации» и  п.8 ст.58 Устава Сургодьского сельского поселения, Совет депутатов Сургодьского сельского поселения Торбеевского муниципального района</w:t>
      </w:r>
      <w:r w:rsidRPr="005674CE">
        <w:rPr>
          <w:bCs/>
          <w:sz w:val="18"/>
          <w:szCs w:val="18"/>
        </w:rPr>
        <w:t xml:space="preserve"> </w:t>
      </w:r>
      <w:proofErr w:type="gramStart"/>
      <w:r w:rsidRPr="005674CE">
        <w:rPr>
          <w:b/>
          <w:bCs/>
          <w:sz w:val="18"/>
          <w:szCs w:val="18"/>
        </w:rPr>
        <w:t>р</w:t>
      </w:r>
      <w:proofErr w:type="gramEnd"/>
      <w:r w:rsidRPr="005674CE">
        <w:rPr>
          <w:b/>
          <w:bCs/>
          <w:sz w:val="18"/>
          <w:szCs w:val="18"/>
        </w:rPr>
        <w:t xml:space="preserve"> е ш и л</w:t>
      </w:r>
      <w:r w:rsidRPr="005674CE">
        <w:rPr>
          <w:b/>
          <w:sz w:val="18"/>
          <w:szCs w:val="18"/>
        </w:rPr>
        <w:t>:</w:t>
      </w:r>
    </w:p>
    <w:p w:rsidR="005674CE" w:rsidRPr="005674CE" w:rsidRDefault="005674CE" w:rsidP="005674CE">
      <w:pPr>
        <w:autoSpaceDE w:val="0"/>
        <w:autoSpaceDN w:val="0"/>
        <w:adjustRightInd w:val="0"/>
        <w:ind w:firstLine="709"/>
        <w:jc w:val="both"/>
        <w:outlineLvl w:val="1"/>
        <w:rPr>
          <w:sz w:val="18"/>
          <w:szCs w:val="18"/>
        </w:rPr>
      </w:pPr>
    </w:p>
    <w:p w:rsidR="005674CE" w:rsidRPr="005674CE" w:rsidRDefault="005674CE" w:rsidP="005674CE">
      <w:pPr>
        <w:pStyle w:val="ae"/>
        <w:ind w:firstLine="709"/>
        <w:outlineLvl w:val="1"/>
        <w:rPr>
          <w:sz w:val="18"/>
          <w:szCs w:val="18"/>
        </w:rPr>
      </w:pPr>
      <w:r w:rsidRPr="005674CE">
        <w:rPr>
          <w:sz w:val="18"/>
          <w:szCs w:val="18"/>
        </w:rPr>
        <w:t>1.Внести в Устав Сургодьского сельского поселения Торбеевского муниципального района Республики Мордовия, утвержденный решением Совета депутатов Сургодьского сельского поселения Торбеевского муниципального района Республики Мордовия от 8 ноября 2018г. №22, следующие изменения:</w:t>
      </w:r>
    </w:p>
    <w:p w:rsidR="005674CE" w:rsidRPr="005674CE" w:rsidRDefault="005674CE" w:rsidP="005674CE">
      <w:pPr>
        <w:pStyle w:val="ae"/>
        <w:spacing w:before="240"/>
        <w:ind w:firstLine="709"/>
        <w:outlineLvl w:val="1"/>
        <w:rPr>
          <w:sz w:val="18"/>
          <w:szCs w:val="18"/>
        </w:rPr>
      </w:pPr>
      <w:r w:rsidRPr="005674CE">
        <w:rPr>
          <w:bCs/>
          <w:sz w:val="18"/>
          <w:szCs w:val="18"/>
        </w:rPr>
        <w:t xml:space="preserve">1)часть 3 статьи 13 </w:t>
      </w:r>
      <w:r w:rsidRPr="005674CE">
        <w:rPr>
          <w:b/>
          <w:bCs/>
          <w:sz w:val="18"/>
          <w:szCs w:val="18"/>
        </w:rPr>
        <w:t xml:space="preserve"> </w:t>
      </w:r>
      <w:r w:rsidRPr="005674CE">
        <w:rPr>
          <w:sz w:val="18"/>
          <w:szCs w:val="18"/>
        </w:rPr>
        <w:t>изложить в следующей редакции:</w:t>
      </w:r>
    </w:p>
    <w:p w:rsidR="005674CE" w:rsidRPr="005674CE" w:rsidRDefault="005674CE" w:rsidP="005674CE">
      <w:pPr>
        <w:tabs>
          <w:tab w:val="left" w:pos="1134"/>
        </w:tabs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 xml:space="preserve">«3.Сход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</w:t>
      </w:r>
      <w:r w:rsidRPr="005674CE">
        <w:rPr>
          <w:bCs/>
          <w:sz w:val="18"/>
          <w:szCs w:val="18"/>
        </w:rPr>
        <w:t>В случае</w:t>
      </w:r>
      <w:proofErr w:type="gramStart"/>
      <w:r w:rsidRPr="005674CE">
        <w:rPr>
          <w:bCs/>
          <w:sz w:val="18"/>
          <w:szCs w:val="18"/>
        </w:rPr>
        <w:t>,</w:t>
      </w:r>
      <w:proofErr w:type="gramEnd"/>
      <w:r w:rsidRPr="005674CE">
        <w:rPr>
          <w:bCs/>
          <w:sz w:val="18"/>
          <w:szCs w:val="1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 w:rsidRPr="005674CE">
        <w:rPr>
          <w:sz w:val="18"/>
          <w:szCs w:val="18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 w:rsidRPr="005674CE">
        <w:rPr>
          <w:sz w:val="18"/>
          <w:szCs w:val="18"/>
        </w:rPr>
        <w:t>.»;</w:t>
      </w:r>
    </w:p>
    <w:p w:rsidR="005674CE" w:rsidRPr="005674CE" w:rsidRDefault="005674CE" w:rsidP="005674CE">
      <w:pPr>
        <w:pStyle w:val="ae"/>
        <w:ind w:firstLine="709"/>
        <w:outlineLvl w:val="1"/>
        <w:rPr>
          <w:sz w:val="18"/>
          <w:szCs w:val="18"/>
        </w:rPr>
      </w:pPr>
      <w:proofErr w:type="gramEnd"/>
      <w:r w:rsidRPr="005674CE">
        <w:rPr>
          <w:sz w:val="18"/>
          <w:szCs w:val="18"/>
        </w:rPr>
        <w:t>2)часть 3 статьи 22 изложить в следующей редакции: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«3.Финансовое обеспечение деятельности органов местного самоуправления Сургодьского сельского поселения осуществляется за счет средств бюджета Сургодьского сельского поселения</w:t>
      </w:r>
      <w:proofErr w:type="gramStart"/>
      <w:r w:rsidRPr="005674CE">
        <w:rPr>
          <w:sz w:val="18"/>
          <w:szCs w:val="18"/>
        </w:rPr>
        <w:t>.»;</w:t>
      </w:r>
      <w:proofErr w:type="gramEnd"/>
    </w:p>
    <w:p w:rsidR="005674CE" w:rsidRPr="005674CE" w:rsidRDefault="005674CE" w:rsidP="005674CE">
      <w:pPr>
        <w:ind w:firstLine="709"/>
        <w:jc w:val="both"/>
        <w:rPr>
          <w:rStyle w:val="blk"/>
          <w:rFonts w:cstheme="minorBidi"/>
          <w:sz w:val="18"/>
          <w:szCs w:val="18"/>
        </w:rPr>
      </w:pPr>
      <w:r w:rsidRPr="005674CE">
        <w:rPr>
          <w:sz w:val="18"/>
          <w:szCs w:val="18"/>
        </w:rPr>
        <w:t>3)в</w:t>
      </w:r>
      <w:r w:rsidRPr="005674CE">
        <w:rPr>
          <w:bCs/>
          <w:sz w:val="18"/>
          <w:szCs w:val="18"/>
        </w:rPr>
        <w:t xml:space="preserve"> статье 28 </w:t>
      </w:r>
      <w:r w:rsidRPr="005674CE">
        <w:rPr>
          <w:rStyle w:val="blk"/>
          <w:rFonts w:cstheme="minorBidi"/>
          <w:sz w:val="18"/>
          <w:szCs w:val="18"/>
        </w:rPr>
        <w:t>часть 7 изложить в следующей редакции: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rStyle w:val="blk"/>
          <w:rFonts w:cstheme="minorBidi"/>
          <w:sz w:val="18"/>
          <w:szCs w:val="18"/>
        </w:rPr>
        <w:t>«7.</w:t>
      </w:r>
      <w:r w:rsidRPr="005674CE">
        <w:rPr>
          <w:sz w:val="18"/>
          <w:szCs w:val="18"/>
        </w:rPr>
        <w:t xml:space="preserve">Осуществляющий свои полномочия на постоянной основе депутат </w:t>
      </w:r>
      <w:r w:rsidRPr="005674CE">
        <w:rPr>
          <w:bCs/>
          <w:sz w:val="18"/>
          <w:szCs w:val="18"/>
        </w:rPr>
        <w:t>Совета депутатов Сургодьского сельского поселения</w:t>
      </w:r>
      <w:r w:rsidRPr="005674CE">
        <w:rPr>
          <w:rStyle w:val="blk"/>
          <w:rFonts w:cstheme="minorBidi"/>
          <w:sz w:val="18"/>
          <w:szCs w:val="18"/>
        </w:rPr>
        <w:t xml:space="preserve"> </w:t>
      </w:r>
      <w:r w:rsidRPr="005674CE">
        <w:rPr>
          <w:sz w:val="18"/>
          <w:szCs w:val="18"/>
        </w:rPr>
        <w:t>не вправе: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1)заниматься предпринимательской деятельностью лично или через доверенных лиц;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2)участвовать в управлении коммерческой или некоммерческой организацией, за исключением следующих случаев: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а</w:t>
      </w:r>
      <w:proofErr w:type="gramStart"/>
      <w:r w:rsidRPr="005674CE">
        <w:rPr>
          <w:sz w:val="18"/>
          <w:szCs w:val="18"/>
        </w:rPr>
        <w:t>)у</w:t>
      </w:r>
      <w:proofErr w:type="gramEnd"/>
      <w:r w:rsidRPr="005674CE">
        <w:rPr>
          <w:sz w:val="18"/>
          <w:szCs w:val="1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б</w:t>
      </w:r>
      <w:proofErr w:type="gramStart"/>
      <w:r w:rsidRPr="005674CE">
        <w:rPr>
          <w:sz w:val="18"/>
          <w:szCs w:val="18"/>
        </w:rPr>
        <w:t>)у</w:t>
      </w:r>
      <w:proofErr w:type="gramEnd"/>
      <w:r w:rsidRPr="005674CE">
        <w:rPr>
          <w:sz w:val="18"/>
          <w:szCs w:val="18"/>
        </w:rPr>
        <w:t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в</w:t>
      </w:r>
      <w:proofErr w:type="gramStart"/>
      <w:r w:rsidRPr="005674CE">
        <w:rPr>
          <w:sz w:val="18"/>
          <w:szCs w:val="18"/>
        </w:rPr>
        <w:t>)п</w:t>
      </w:r>
      <w:proofErr w:type="gramEnd"/>
      <w:r w:rsidRPr="005674CE">
        <w:rPr>
          <w:sz w:val="18"/>
          <w:szCs w:val="1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lastRenderedPageBreak/>
        <w:t>г</w:t>
      </w:r>
      <w:proofErr w:type="gramStart"/>
      <w:r w:rsidRPr="005674CE">
        <w:rPr>
          <w:sz w:val="18"/>
          <w:szCs w:val="18"/>
        </w:rPr>
        <w:t>)п</w:t>
      </w:r>
      <w:proofErr w:type="gramEnd"/>
      <w:r w:rsidRPr="005674CE">
        <w:rPr>
          <w:sz w:val="18"/>
          <w:szCs w:val="1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д</w:t>
      </w:r>
      <w:proofErr w:type="gramStart"/>
      <w:r w:rsidRPr="005674CE">
        <w:rPr>
          <w:sz w:val="18"/>
          <w:szCs w:val="18"/>
        </w:rPr>
        <w:t>)и</w:t>
      </w:r>
      <w:proofErr w:type="gramEnd"/>
      <w:r w:rsidRPr="005674CE">
        <w:rPr>
          <w:sz w:val="18"/>
          <w:szCs w:val="18"/>
        </w:rPr>
        <w:t>ные случаи, предусмотренные федеральными законами;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3)заниматься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4)входить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5674CE">
        <w:rPr>
          <w:sz w:val="18"/>
          <w:szCs w:val="18"/>
        </w:rPr>
        <w:t>.»;</w:t>
      </w:r>
    </w:p>
    <w:p w:rsidR="005674CE" w:rsidRPr="005674CE" w:rsidRDefault="005674CE" w:rsidP="005674CE">
      <w:pPr>
        <w:ind w:firstLine="709"/>
        <w:jc w:val="both"/>
        <w:rPr>
          <w:rStyle w:val="blk"/>
          <w:rFonts w:cstheme="minorBidi"/>
          <w:sz w:val="18"/>
          <w:szCs w:val="18"/>
        </w:rPr>
      </w:pPr>
      <w:proofErr w:type="gramEnd"/>
      <w:r w:rsidRPr="005674CE">
        <w:rPr>
          <w:sz w:val="18"/>
          <w:szCs w:val="18"/>
        </w:rPr>
        <w:t>4)в</w:t>
      </w:r>
      <w:r w:rsidRPr="005674CE">
        <w:rPr>
          <w:b/>
          <w:bCs/>
          <w:sz w:val="18"/>
          <w:szCs w:val="18"/>
        </w:rPr>
        <w:t xml:space="preserve"> </w:t>
      </w:r>
      <w:r w:rsidRPr="005674CE">
        <w:rPr>
          <w:bCs/>
          <w:sz w:val="18"/>
          <w:szCs w:val="18"/>
        </w:rPr>
        <w:t>статье 31 ч</w:t>
      </w:r>
      <w:r w:rsidRPr="005674CE">
        <w:rPr>
          <w:rStyle w:val="blk"/>
          <w:rFonts w:cstheme="minorBidi"/>
          <w:sz w:val="18"/>
          <w:szCs w:val="18"/>
        </w:rPr>
        <w:t>асть 8 изложить в следующей редакции: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r w:rsidRPr="005674CE">
        <w:rPr>
          <w:rStyle w:val="blk"/>
          <w:rFonts w:cstheme="minorBidi"/>
          <w:sz w:val="18"/>
          <w:szCs w:val="18"/>
        </w:rPr>
        <w:t>«8.</w:t>
      </w:r>
      <w:r w:rsidRPr="005674CE">
        <w:rPr>
          <w:sz w:val="18"/>
          <w:szCs w:val="18"/>
        </w:rPr>
        <w:t>Глава Сургодьского сельского поселения осуществляет свои полномочия на постоянной основе и не вправе: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1)заниматься предпринимательской деятельностью лично или через доверенных лиц;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2)участвовать в управлении коммерческой или некоммерческой организацией, за исключением следующих случаев: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а</w:t>
      </w:r>
      <w:proofErr w:type="gramStart"/>
      <w:r w:rsidRPr="005674CE">
        <w:rPr>
          <w:sz w:val="18"/>
          <w:szCs w:val="18"/>
        </w:rPr>
        <w:t>)у</w:t>
      </w:r>
      <w:proofErr w:type="gramEnd"/>
      <w:r w:rsidRPr="005674CE">
        <w:rPr>
          <w:sz w:val="18"/>
          <w:szCs w:val="1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б</w:t>
      </w:r>
      <w:proofErr w:type="gramStart"/>
      <w:r w:rsidRPr="005674CE">
        <w:rPr>
          <w:sz w:val="18"/>
          <w:szCs w:val="18"/>
        </w:rPr>
        <w:t>)у</w:t>
      </w:r>
      <w:proofErr w:type="gramEnd"/>
      <w:r w:rsidRPr="005674CE">
        <w:rPr>
          <w:sz w:val="18"/>
          <w:szCs w:val="18"/>
        </w:rPr>
        <w:t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в</w:t>
      </w:r>
      <w:proofErr w:type="gramStart"/>
      <w:r w:rsidRPr="005674CE">
        <w:rPr>
          <w:sz w:val="18"/>
          <w:szCs w:val="18"/>
        </w:rPr>
        <w:t>)п</w:t>
      </w:r>
      <w:proofErr w:type="gramEnd"/>
      <w:r w:rsidRPr="005674CE">
        <w:rPr>
          <w:sz w:val="18"/>
          <w:szCs w:val="1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г</w:t>
      </w:r>
      <w:proofErr w:type="gramStart"/>
      <w:r w:rsidRPr="005674CE">
        <w:rPr>
          <w:sz w:val="18"/>
          <w:szCs w:val="18"/>
        </w:rPr>
        <w:t>)п</w:t>
      </w:r>
      <w:proofErr w:type="gramEnd"/>
      <w:r w:rsidRPr="005674CE">
        <w:rPr>
          <w:sz w:val="18"/>
          <w:szCs w:val="1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д</w:t>
      </w:r>
      <w:proofErr w:type="gramStart"/>
      <w:r w:rsidRPr="005674CE">
        <w:rPr>
          <w:sz w:val="18"/>
          <w:szCs w:val="18"/>
        </w:rPr>
        <w:t>)и</w:t>
      </w:r>
      <w:proofErr w:type="gramEnd"/>
      <w:r w:rsidRPr="005674CE">
        <w:rPr>
          <w:sz w:val="18"/>
          <w:szCs w:val="18"/>
        </w:rPr>
        <w:t>ные случаи, предусмотренные федеральными законами;</w:t>
      </w:r>
    </w:p>
    <w:p w:rsidR="005674CE" w:rsidRPr="005674CE" w:rsidRDefault="005674CE" w:rsidP="005674CE">
      <w:pPr>
        <w:ind w:firstLine="709"/>
        <w:jc w:val="both"/>
        <w:rPr>
          <w:rFonts w:ascii="Verdana" w:hAnsi="Verdana"/>
          <w:sz w:val="18"/>
          <w:szCs w:val="18"/>
        </w:rPr>
      </w:pPr>
      <w:r w:rsidRPr="005674CE">
        <w:rPr>
          <w:sz w:val="18"/>
          <w:szCs w:val="18"/>
        </w:rPr>
        <w:t>3)заниматься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4)входить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5674CE">
        <w:rPr>
          <w:sz w:val="18"/>
          <w:szCs w:val="18"/>
        </w:rPr>
        <w:t>.»;</w:t>
      </w:r>
    </w:p>
    <w:p w:rsidR="005674CE" w:rsidRPr="005674CE" w:rsidRDefault="005674CE" w:rsidP="005674CE">
      <w:pPr>
        <w:ind w:firstLine="709"/>
        <w:jc w:val="both"/>
        <w:rPr>
          <w:bCs/>
          <w:sz w:val="18"/>
          <w:szCs w:val="18"/>
        </w:rPr>
      </w:pPr>
      <w:proofErr w:type="gramEnd"/>
      <w:r w:rsidRPr="005674CE">
        <w:rPr>
          <w:sz w:val="18"/>
          <w:szCs w:val="18"/>
        </w:rPr>
        <w:t>5)</w:t>
      </w:r>
      <w:r w:rsidRPr="005674CE">
        <w:rPr>
          <w:bCs/>
          <w:sz w:val="18"/>
          <w:szCs w:val="18"/>
        </w:rPr>
        <w:t>пункт 2 части 1 статьи 46 изложить в следующей редакции: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rStyle w:val="blk"/>
          <w:rFonts w:cstheme="minorBidi"/>
          <w:sz w:val="18"/>
          <w:szCs w:val="18"/>
        </w:rPr>
        <w:t>«</w:t>
      </w:r>
      <w:r w:rsidRPr="005674CE">
        <w:rPr>
          <w:sz w:val="18"/>
          <w:szCs w:val="18"/>
        </w:rPr>
        <w:t>2)заниматься предпринимательской деятельностью лично или через доверенных лиц;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r w:rsidRPr="005674CE">
        <w:rPr>
          <w:rStyle w:val="blk"/>
          <w:sz w:val="18"/>
          <w:szCs w:val="18"/>
        </w:rPr>
        <w:t>участвовать в управлении коммерческой или некоммерческой организацией, за исключением следующих случаев: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bookmarkStart w:id="4" w:name="dst107"/>
      <w:bookmarkEnd w:id="4"/>
      <w:r w:rsidRPr="005674CE">
        <w:rPr>
          <w:rStyle w:val="blk"/>
          <w:sz w:val="18"/>
          <w:szCs w:val="18"/>
        </w:rPr>
        <w:t>а</w:t>
      </w:r>
      <w:proofErr w:type="gramStart"/>
      <w:r w:rsidRPr="005674CE">
        <w:rPr>
          <w:rStyle w:val="blk"/>
          <w:sz w:val="18"/>
          <w:szCs w:val="18"/>
        </w:rPr>
        <w:t>)у</w:t>
      </w:r>
      <w:proofErr w:type="gramEnd"/>
      <w:r w:rsidRPr="005674CE">
        <w:rPr>
          <w:rStyle w:val="blk"/>
          <w:sz w:val="18"/>
          <w:szCs w:val="18"/>
        </w:rPr>
        <w:t>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bookmarkStart w:id="5" w:name="dst108"/>
      <w:bookmarkEnd w:id="5"/>
      <w:r w:rsidRPr="005674CE">
        <w:rPr>
          <w:rStyle w:val="blk"/>
          <w:sz w:val="18"/>
          <w:szCs w:val="18"/>
        </w:rPr>
        <w:t>б</w:t>
      </w:r>
      <w:proofErr w:type="gramStart"/>
      <w:r w:rsidRPr="005674CE">
        <w:rPr>
          <w:rStyle w:val="blk"/>
          <w:sz w:val="18"/>
          <w:szCs w:val="18"/>
        </w:rPr>
        <w:t>)у</w:t>
      </w:r>
      <w:proofErr w:type="gramEnd"/>
      <w:r w:rsidRPr="005674CE">
        <w:rPr>
          <w:rStyle w:val="blk"/>
          <w:sz w:val="18"/>
          <w:szCs w:val="18"/>
        </w:rPr>
        <w:t xml:space="preserve">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</w:t>
      </w:r>
      <w:proofErr w:type="gramStart"/>
      <w:r w:rsidRPr="005674CE">
        <w:rPr>
          <w:rStyle w:val="blk"/>
          <w:sz w:val="18"/>
          <w:szCs w:val="18"/>
        </w:rPr>
        <w:t>порядке</w:t>
      </w:r>
      <w:proofErr w:type="gramEnd"/>
      <w:r w:rsidRPr="005674CE">
        <w:rPr>
          <w:rStyle w:val="blk"/>
          <w:sz w:val="18"/>
          <w:szCs w:val="18"/>
        </w:rPr>
        <w:t>, установленном законом субъекта Российской Федерации;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bookmarkStart w:id="6" w:name="dst109"/>
      <w:bookmarkEnd w:id="6"/>
      <w:r w:rsidRPr="005674CE">
        <w:rPr>
          <w:rStyle w:val="blk"/>
          <w:sz w:val="18"/>
          <w:szCs w:val="18"/>
        </w:rPr>
        <w:t>в</w:t>
      </w:r>
      <w:proofErr w:type="gramStart"/>
      <w:r w:rsidRPr="005674CE">
        <w:rPr>
          <w:rStyle w:val="blk"/>
          <w:sz w:val="18"/>
          <w:szCs w:val="18"/>
        </w:rPr>
        <w:t>)п</w:t>
      </w:r>
      <w:proofErr w:type="gramEnd"/>
      <w:r w:rsidRPr="005674CE">
        <w:rPr>
          <w:rStyle w:val="blk"/>
          <w:sz w:val="18"/>
          <w:szCs w:val="18"/>
        </w:rPr>
        <w:t>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bookmarkStart w:id="7" w:name="dst110"/>
      <w:bookmarkEnd w:id="7"/>
      <w:r w:rsidRPr="005674CE">
        <w:rPr>
          <w:rStyle w:val="blk"/>
          <w:sz w:val="18"/>
          <w:szCs w:val="18"/>
        </w:rPr>
        <w:lastRenderedPageBreak/>
        <w:t>г</w:t>
      </w:r>
      <w:proofErr w:type="gramStart"/>
      <w:r w:rsidRPr="005674CE">
        <w:rPr>
          <w:rStyle w:val="blk"/>
          <w:sz w:val="18"/>
          <w:szCs w:val="18"/>
        </w:rPr>
        <w:t>)п</w:t>
      </w:r>
      <w:proofErr w:type="gramEnd"/>
      <w:r w:rsidRPr="005674CE">
        <w:rPr>
          <w:rStyle w:val="blk"/>
          <w:sz w:val="18"/>
          <w:szCs w:val="18"/>
        </w:rPr>
        <w:t>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674CE" w:rsidRPr="005674CE" w:rsidRDefault="005674CE" w:rsidP="005674CE">
      <w:pPr>
        <w:pStyle w:val="af0"/>
        <w:ind w:firstLine="709"/>
        <w:jc w:val="both"/>
        <w:rPr>
          <w:rStyle w:val="blk"/>
          <w:sz w:val="18"/>
          <w:szCs w:val="18"/>
        </w:rPr>
      </w:pPr>
      <w:bookmarkStart w:id="8" w:name="dst111"/>
      <w:bookmarkEnd w:id="8"/>
      <w:r w:rsidRPr="005674CE">
        <w:rPr>
          <w:rStyle w:val="blk"/>
          <w:sz w:val="18"/>
          <w:szCs w:val="18"/>
        </w:rPr>
        <w:t>д</w:t>
      </w:r>
      <w:proofErr w:type="gramStart"/>
      <w:r w:rsidRPr="005674CE">
        <w:rPr>
          <w:rStyle w:val="blk"/>
          <w:sz w:val="18"/>
          <w:szCs w:val="18"/>
        </w:rPr>
        <w:t>)и</w:t>
      </w:r>
      <w:proofErr w:type="gramEnd"/>
      <w:r w:rsidRPr="005674CE">
        <w:rPr>
          <w:rStyle w:val="blk"/>
          <w:sz w:val="18"/>
          <w:szCs w:val="18"/>
        </w:rPr>
        <w:t>ные случаи, предусмотренные федеральными законами.»;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r w:rsidRPr="005674CE">
        <w:rPr>
          <w:rStyle w:val="blk"/>
          <w:sz w:val="18"/>
          <w:szCs w:val="18"/>
        </w:rPr>
        <w:t>6)в</w:t>
      </w:r>
      <w:r w:rsidRPr="005674CE">
        <w:rPr>
          <w:b/>
          <w:bCs/>
          <w:kern w:val="36"/>
          <w:sz w:val="18"/>
          <w:szCs w:val="18"/>
        </w:rPr>
        <w:t xml:space="preserve"> </w:t>
      </w:r>
      <w:r w:rsidRPr="005674CE">
        <w:rPr>
          <w:bCs/>
          <w:kern w:val="36"/>
          <w:sz w:val="18"/>
          <w:szCs w:val="18"/>
        </w:rPr>
        <w:t>статье 49</w:t>
      </w:r>
      <w:r w:rsidRPr="005674CE">
        <w:rPr>
          <w:sz w:val="18"/>
          <w:szCs w:val="18"/>
        </w:rPr>
        <w:t>: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r w:rsidRPr="005674CE">
        <w:rPr>
          <w:b/>
          <w:sz w:val="18"/>
          <w:szCs w:val="18"/>
        </w:rPr>
        <w:t>-</w:t>
      </w:r>
      <w:r w:rsidRPr="005674CE">
        <w:rPr>
          <w:sz w:val="18"/>
          <w:szCs w:val="18"/>
        </w:rPr>
        <w:t>в части 3 после слов «трудовым законодательством» дополнить словами «</w:t>
      </w:r>
      <w:r w:rsidRPr="005674CE">
        <w:rPr>
          <w:rStyle w:val="blk"/>
          <w:sz w:val="18"/>
          <w:szCs w:val="18"/>
        </w:rPr>
        <w:t>за исключением случаев, предусмотренных Федеральным законом от 02 марта 2007 №25-ФЗ « О муниципальной службе в Российской Федерации»</w:t>
      </w:r>
      <w:proofErr w:type="gramStart"/>
      <w:r w:rsidRPr="005674CE">
        <w:rPr>
          <w:sz w:val="18"/>
          <w:szCs w:val="18"/>
        </w:rPr>
        <w:t>.»</w:t>
      </w:r>
      <w:proofErr w:type="gramEnd"/>
      <w:r w:rsidRPr="005674CE">
        <w:rPr>
          <w:sz w:val="18"/>
          <w:szCs w:val="18"/>
        </w:rPr>
        <w:t>;</w:t>
      </w:r>
    </w:p>
    <w:p w:rsidR="005674CE" w:rsidRPr="005674CE" w:rsidRDefault="005674CE" w:rsidP="005674CE">
      <w:pPr>
        <w:ind w:firstLine="709"/>
        <w:jc w:val="both"/>
        <w:rPr>
          <w:bCs/>
          <w:sz w:val="18"/>
          <w:szCs w:val="18"/>
        </w:rPr>
      </w:pPr>
      <w:r w:rsidRPr="005674CE">
        <w:rPr>
          <w:sz w:val="18"/>
          <w:szCs w:val="18"/>
        </w:rPr>
        <w:t>7)</w:t>
      </w:r>
      <w:r w:rsidRPr="005674CE">
        <w:rPr>
          <w:bCs/>
          <w:sz w:val="18"/>
          <w:szCs w:val="18"/>
        </w:rPr>
        <w:t>часть 6  статьи  55  изложить в следующей редакции: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proofErr w:type="gramStart"/>
      <w:r w:rsidRPr="005674CE">
        <w:rPr>
          <w:sz w:val="18"/>
          <w:szCs w:val="18"/>
        </w:rPr>
        <w:t xml:space="preserve">«6.Взыскания, предусмотренные статьями 14.1, 15 и 27 </w:t>
      </w:r>
      <w:r w:rsidRPr="005674CE">
        <w:rPr>
          <w:rStyle w:val="blk"/>
          <w:sz w:val="18"/>
          <w:szCs w:val="18"/>
        </w:rPr>
        <w:t xml:space="preserve">Федерального закона от 02 марта 2007 №25-ФЗ « О муниципальной службе в Российской Федерации» </w:t>
      </w:r>
      <w:r w:rsidRPr="005674CE">
        <w:rPr>
          <w:sz w:val="18"/>
          <w:szCs w:val="18"/>
        </w:rPr>
        <w:t>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5674CE">
        <w:rPr>
          <w:sz w:val="18"/>
          <w:szCs w:val="18"/>
        </w:rPr>
        <w:t xml:space="preserve"> В указанные сроки не включается время производства по уголовному делу</w:t>
      </w:r>
      <w:proofErr w:type="gramStart"/>
      <w:r w:rsidRPr="005674CE">
        <w:rPr>
          <w:sz w:val="18"/>
          <w:szCs w:val="18"/>
        </w:rPr>
        <w:t>.";</w:t>
      </w:r>
      <w:proofErr w:type="gramEnd"/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8)в статье 59: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а</w:t>
      </w:r>
      <w:proofErr w:type="gramStart"/>
      <w:r w:rsidRPr="005674CE">
        <w:rPr>
          <w:sz w:val="18"/>
          <w:szCs w:val="18"/>
        </w:rPr>
        <w:t>)в</w:t>
      </w:r>
      <w:proofErr w:type="gramEnd"/>
      <w:r w:rsidRPr="005674CE">
        <w:rPr>
          <w:sz w:val="18"/>
          <w:szCs w:val="18"/>
        </w:rPr>
        <w:t xml:space="preserve"> части 1 после слов «на местном референдуме» дополнить словами «(сходе граждан).»;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б</w:t>
      </w:r>
      <w:proofErr w:type="gramStart"/>
      <w:r w:rsidRPr="005674CE">
        <w:rPr>
          <w:sz w:val="18"/>
          <w:szCs w:val="18"/>
        </w:rPr>
        <w:t>)в</w:t>
      </w:r>
      <w:proofErr w:type="gramEnd"/>
      <w:r w:rsidRPr="005674CE">
        <w:rPr>
          <w:sz w:val="18"/>
          <w:szCs w:val="18"/>
        </w:rPr>
        <w:t xml:space="preserve"> части 2 после слов «принятого на референдуме» дополнить словами «(сходе граждан)»;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 xml:space="preserve">9)статью 62 дополнить частью 2.1 следующего содержания: «2.1. </w:t>
      </w:r>
      <w:proofErr w:type="gramStart"/>
      <w:r w:rsidRPr="005674CE">
        <w:rPr>
          <w:sz w:val="18"/>
          <w:szCs w:val="18"/>
        </w:rPr>
        <w:t>Правовые акты, принятые на сходе граждан, вступают в силу со дня их официального опубликования (обнародования).»;</w:t>
      </w:r>
      <w:proofErr w:type="gramEnd"/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10)дополнить статьей 71.1 следующего содержания: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</w:p>
    <w:p w:rsidR="005674CE" w:rsidRPr="005674CE" w:rsidRDefault="005674CE" w:rsidP="005674CE">
      <w:pPr>
        <w:pStyle w:val="af1"/>
        <w:ind w:left="0" w:firstLine="709"/>
        <w:rPr>
          <w:sz w:val="18"/>
          <w:szCs w:val="18"/>
        </w:rPr>
      </w:pPr>
      <w:r w:rsidRPr="005674CE">
        <w:rPr>
          <w:rStyle w:val="af2"/>
          <w:rFonts w:ascii="Times New Roman" w:hAnsi="Times New Roman" w:cs="Times New Roman"/>
          <w:sz w:val="18"/>
          <w:szCs w:val="18"/>
        </w:rPr>
        <w:t xml:space="preserve">«Статья 71.1 </w:t>
      </w:r>
      <w:r w:rsidRPr="005674CE">
        <w:rPr>
          <w:rFonts w:ascii="Times New Roman" w:hAnsi="Times New Roman" w:cs="Times New Roman"/>
          <w:sz w:val="18"/>
          <w:szCs w:val="18"/>
        </w:rPr>
        <w:t xml:space="preserve"> </w:t>
      </w:r>
      <w:r w:rsidRPr="005674CE">
        <w:rPr>
          <w:rFonts w:ascii="Times New Roman" w:hAnsi="Times New Roman" w:cs="Times New Roman"/>
          <w:b/>
          <w:sz w:val="18"/>
          <w:szCs w:val="18"/>
        </w:rPr>
        <w:t>Средства самообложения граждан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>1.Под средствами самообложения граждан понимаются разовые платежи граждан, осуществляемые для решения конкретных вопросов местного значения</w:t>
      </w:r>
      <w:proofErr w:type="gramStart"/>
      <w:r w:rsidRPr="005674CE">
        <w:rPr>
          <w:sz w:val="18"/>
          <w:szCs w:val="18"/>
        </w:rPr>
        <w:t>.Р</w:t>
      </w:r>
      <w:proofErr w:type="gramEnd"/>
      <w:r w:rsidRPr="005674CE">
        <w:rPr>
          <w:sz w:val="18"/>
          <w:szCs w:val="18"/>
        </w:rPr>
        <w:t>азмер платежей в порядке самообложения граждан устанавливается в абсолютной величине равным для всех жителей муниципального образования (населенного пункта, входящего в состав поселения, городского округа), за исключением отдельных категорий граждан, численность которых не может превышать 30 процентов от общего числа жителей муниципального образования (населенного пункта, входящего в состав поселения, городского округа) и для которых размер платежей может быть уменьшен.</w:t>
      </w:r>
    </w:p>
    <w:p w:rsidR="005674CE" w:rsidRPr="005674CE" w:rsidRDefault="005674CE" w:rsidP="005674CE">
      <w:pPr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 xml:space="preserve">2.Вопросы введения и </w:t>
      </w:r>
      <w:proofErr w:type="gramStart"/>
      <w:r w:rsidRPr="005674CE">
        <w:rPr>
          <w:sz w:val="18"/>
          <w:szCs w:val="18"/>
        </w:rPr>
        <w:t>использования</w:t>
      </w:r>
      <w:proofErr w:type="gramEnd"/>
      <w:r w:rsidRPr="005674CE">
        <w:rPr>
          <w:sz w:val="18"/>
          <w:szCs w:val="1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13 («Сход граждан») настоящего устава, на сходе граждан.».</w:t>
      </w:r>
    </w:p>
    <w:p w:rsidR="005674CE" w:rsidRPr="005674CE" w:rsidRDefault="005674CE" w:rsidP="005674CE">
      <w:pPr>
        <w:pStyle w:val="af0"/>
        <w:ind w:firstLine="709"/>
        <w:jc w:val="both"/>
        <w:rPr>
          <w:sz w:val="18"/>
          <w:szCs w:val="18"/>
        </w:rPr>
      </w:pPr>
      <w:r w:rsidRPr="005674CE">
        <w:rPr>
          <w:sz w:val="18"/>
          <w:szCs w:val="18"/>
        </w:rPr>
        <w:t xml:space="preserve">2.Настоящее Решение подлежит официальному опубликованию в информационном бюллетене «Сельские вести» и подлежит размещению на официальном сайте Торбеевского муниципального района </w:t>
      </w:r>
      <w:proofErr w:type="spellStart"/>
      <w:r w:rsidRPr="005674CE">
        <w:rPr>
          <w:rStyle w:val="af3"/>
          <w:sz w:val="18"/>
          <w:szCs w:val="18"/>
          <w:lang w:val="en-US"/>
        </w:rPr>
        <w:t>torbeevo</w:t>
      </w:r>
      <w:proofErr w:type="spellEnd"/>
      <w:r w:rsidRPr="005674CE">
        <w:rPr>
          <w:rStyle w:val="af3"/>
          <w:sz w:val="18"/>
          <w:szCs w:val="18"/>
        </w:rPr>
        <w:t>.e-mordovia.ru</w:t>
      </w:r>
      <w:r w:rsidRPr="005674CE">
        <w:rPr>
          <w:sz w:val="18"/>
          <w:szCs w:val="18"/>
        </w:rPr>
        <w:t xml:space="preserve">  на странице Сургодьского сельского поселения после его государственной регистрации и вступает в силу после его официального опубликования.</w:t>
      </w:r>
    </w:p>
    <w:p w:rsidR="005674CE" w:rsidRDefault="005674CE" w:rsidP="005674CE">
      <w:pPr>
        <w:pStyle w:val="31"/>
        <w:rPr>
          <w:b/>
          <w:sz w:val="28"/>
          <w:szCs w:val="28"/>
        </w:rPr>
      </w:pPr>
    </w:p>
    <w:p w:rsidR="005674CE" w:rsidRDefault="005674CE" w:rsidP="005674CE">
      <w:pPr>
        <w:pStyle w:val="ConsPlusNormal"/>
        <w:widowControl/>
        <w:ind w:firstLine="0"/>
        <w:rPr>
          <w:rFonts w:ascii="Times New Roman" w:hAnsi="Times New Roman" w:cs="Times New Roman"/>
          <w:sz w:val="18"/>
          <w:szCs w:val="18"/>
        </w:rPr>
      </w:pPr>
      <w:r w:rsidRPr="005674CE">
        <w:rPr>
          <w:rFonts w:ascii="Times New Roman" w:hAnsi="Times New Roman" w:cs="Times New Roman"/>
          <w:sz w:val="18"/>
          <w:szCs w:val="18"/>
        </w:rPr>
        <w:t xml:space="preserve">Глава Сургодьского </w:t>
      </w:r>
      <w:r>
        <w:rPr>
          <w:rFonts w:ascii="Times New Roman" w:hAnsi="Times New Roman" w:cs="Times New Roman"/>
          <w:sz w:val="18"/>
          <w:szCs w:val="18"/>
        </w:rPr>
        <w:t>сельского поселения              Эртуганов Ф.Т.</w:t>
      </w:r>
      <w:r w:rsidRPr="005674C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</w:t>
      </w:r>
    </w:p>
    <w:p w:rsidR="005674CE" w:rsidRDefault="005674CE" w:rsidP="005674CE">
      <w:pPr>
        <w:pStyle w:val="ConsPlusNormal"/>
        <w:widowControl/>
        <w:ind w:firstLine="0"/>
        <w:rPr>
          <w:rFonts w:ascii="Times New Roman" w:hAnsi="Times New Roman" w:cs="Times New Roman"/>
          <w:sz w:val="18"/>
          <w:szCs w:val="18"/>
        </w:rPr>
      </w:pPr>
    </w:p>
    <w:p w:rsidR="005674CE" w:rsidRDefault="005674CE" w:rsidP="005674CE">
      <w:pPr>
        <w:pStyle w:val="ConsPlusNormal"/>
        <w:widowControl/>
        <w:ind w:firstLine="0"/>
        <w:rPr>
          <w:rFonts w:ascii="Times New Roman" w:hAnsi="Times New Roman" w:cs="Times New Roman"/>
          <w:sz w:val="18"/>
          <w:szCs w:val="18"/>
        </w:rPr>
      </w:pPr>
    </w:p>
    <w:p w:rsidR="005674CE" w:rsidRPr="005674CE" w:rsidRDefault="005674CE" w:rsidP="005674CE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  <w:r w:rsidRPr="005674CE">
        <w:rPr>
          <w:rFonts w:ascii="Times New Roman" w:hAnsi="Times New Roman" w:cs="Times New Roman"/>
          <w:sz w:val="18"/>
          <w:szCs w:val="18"/>
        </w:rPr>
        <w:t xml:space="preserve">                          </w:t>
      </w:r>
    </w:p>
    <w:tbl>
      <w:tblPr>
        <w:tblW w:w="9609" w:type="dxa"/>
        <w:jc w:val="center"/>
        <w:tblInd w:w="599" w:type="dxa"/>
        <w:tblLook w:val="04A0"/>
      </w:tblPr>
      <w:tblGrid>
        <w:gridCol w:w="2946"/>
        <w:gridCol w:w="3544"/>
        <w:gridCol w:w="3119"/>
      </w:tblGrid>
      <w:tr w:rsidR="005674CE" w:rsidTr="00CB71B6">
        <w:trPr>
          <w:trHeight w:val="806"/>
          <w:jc w:val="center"/>
        </w:trPr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74CE" w:rsidRDefault="005674CE" w:rsidP="00CB71B6">
            <w:pPr>
              <w:snapToGrid w:val="0"/>
              <w:spacing w:after="20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редактор: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674CE" w:rsidRDefault="005674CE" w:rsidP="00CB71B6">
            <w:pPr>
              <w:snapToGrid w:val="0"/>
              <w:spacing w:after="20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Учредители:                                          Администрация Сургодьского    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74CE" w:rsidRDefault="005674CE" w:rsidP="00CB71B6">
            <w:pPr>
              <w:snapToGrid w:val="0"/>
              <w:spacing w:after="20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НАШ АДРЕС:                                           431042  РМ   Торбеевский  район 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                  Телефон: 2-75-33;2-42-14</w:t>
            </w:r>
          </w:p>
        </w:tc>
      </w:tr>
    </w:tbl>
    <w:p w:rsidR="004030A4" w:rsidRPr="005674CE" w:rsidRDefault="004030A4" w:rsidP="005674CE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4030A4" w:rsidRPr="005674CE" w:rsidSect="00B415CE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7A6" w:rsidRDefault="005F67A6" w:rsidP="00783E51">
      <w:r>
        <w:separator/>
      </w:r>
    </w:p>
  </w:endnote>
  <w:endnote w:type="continuationSeparator" w:id="0">
    <w:p w:rsidR="005F67A6" w:rsidRDefault="005F67A6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864418" w:rsidRDefault="00C8573F">
        <w:pPr>
          <w:pStyle w:val="ac"/>
          <w:jc w:val="right"/>
        </w:pPr>
        <w:fldSimple w:instr=" PAGE   \* MERGEFORMAT ">
          <w:r w:rsidR="005674CE">
            <w:rPr>
              <w:noProof/>
            </w:rPr>
            <w:t>26</w:t>
          </w:r>
        </w:fldSimple>
      </w:p>
    </w:sdtContent>
  </w:sdt>
  <w:p w:rsidR="00864418" w:rsidRDefault="0086441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7A6" w:rsidRDefault="005F67A6" w:rsidP="00783E51">
      <w:r>
        <w:separator/>
      </w:r>
    </w:p>
  </w:footnote>
  <w:footnote w:type="continuationSeparator" w:id="0">
    <w:p w:rsidR="005F67A6" w:rsidRDefault="005F67A6" w:rsidP="00783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4AE5"/>
    <w:rsid w:val="00036409"/>
    <w:rsid w:val="00044713"/>
    <w:rsid w:val="00050FA9"/>
    <w:rsid w:val="00055695"/>
    <w:rsid w:val="0006600D"/>
    <w:rsid w:val="000771EB"/>
    <w:rsid w:val="00085A24"/>
    <w:rsid w:val="000A294E"/>
    <w:rsid w:val="000A57E9"/>
    <w:rsid w:val="000B11CD"/>
    <w:rsid w:val="000B29F4"/>
    <w:rsid w:val="000C02A0"/>
    <w:rsid w:val="000C2DCC"/>
    <w:rsid w:val="000D6C3D"/>
    <w:rsid w:val="000F1FB3"/>
    <w:rsid w:val="00117DBD"/>
    <w:rsid w:val="001327A4"/>
    <w:rsid w:val="001406FB"/>
    <w:rsid w:val="0014677C"/>
    <w:rsid w:val="00155D73"/>
    <w:rsid w:val="00164ED9"/>
    <w:rsid w:val="001716F9"/>
    <w:rsid w:val="0018630B"/>
    <w:rsid w:val="00194398"/>
    <w:rsid w:val="001B1004"/>
    <w:rsid w:val="001E0AA5"/>
    <w:rsid w:val="001E4057"/>
    <w:rsid w:val="00201837"/>
    <w:rsid w:val="0020323B"/>
    <w:rsid w:val="00204D10"/>
    <w:rsid w:val="00217777"/>
    <w:rsid w:val="002240DF"/>
    <w:rsid w:val="002438BF"/>
    <w:rsid w:val="0024630F"/>
    <w:rsid w:val="002562F0"/>
    <w:rsid w:val="00257146"/>
    <w:rsid w:val="002758A2"/>
    <w:rsid w:val="0028242D"/>
    <w:rsid w:val="00285681"/>
    <w:rsid w:val="00293B4F"/>
    <w:rsid w:val="002A185C"/>
    <w:rsid w:val="002F2A93"/>
    <w:rsid w:val="002F7710"/>
    <w:rsid w:val="00302891"/>
    <w:rsid w:val="00312244"/>
    <w:rsid w:val="00324EDE"/>
    <w:rsid w:val="00331B98"/>
    <w:rsid w:val="00344F77"/>
    <w:rsid w:val="00347047"/>
    <w:rsid w:val="00347346"/>
    <w:rsid w:val="0037134C"/>
    <w:rsid w:val="00383A6F"/>
    <w:rsid w:val="0039051A"/>
    <w:rsid w:val="003A5184"/>
    <w:rsid w:val="003A76D6"/>
    <w:rsid w:val="003B07BE"/>
    <w:rsid w:val="003B5FD3"/>
    <w:rsid w:val="003E6F89"/>
    <w:rsid w:val="003F1E80"/>
    <w:rsid w:val="003F7ED6"/>
    <w:rsid w:val="004030A4"/>
    <w:rsid w:val="0040321B"/>
    <w:rsid w:val="004233D2"/>
    <w:rsid w:val="004264D1"/>
    <w:rsid w:val="0042698D"/>
    <w:rsid w:val="004418E5"/>
    <w:rsid w:val="004452AF"/>
    <w:rsid w:val="0044570D"/>
    <w:rsid w:val="00461463"/>
    <w:rsid w:val="00463C12"/>
    <w:rsid w:val="00464980"/>
    <w:rsid w:val="00466AD9"/>
    <w:rsid w:val="00470EAC"/>
    <w:rsid w:val="00495FB3"/>
    <w:rsid w:val="004A5540"/>
    <w:rsid w:val="004A5C08"/>
    <w:rsid w:val="004B24DF"/>
    <w:rsid w:val="004D31F4"/>
    <w:rsid w:val="004E01F0"/>
    <w:rsid w:val="004E3AD1"/>
    <w:rsid w:val="004E3B16"/>
    <w:rsid w:val="004F2FE2"/>
    <w:rsid w:val="00515CCB"/>
    <w:rsid w:val="00535BE7"/>
    <w:rsid w:val="0054140E"/>
    <w:rsid w:val="00550779"/>
    <w:rsid w:val="005674CE"/>
    <w:rsid w:val="005770D8"/>
    <w:rsid w:val="0058028F"/>
    <w:rsid w:val="00583233"/>
    <w:rsid w:val="005977BC"/>
    <w:rsid w:val="005A65ED"/>
    <w:rsid w:val="005E1B0C"/>
    <w:rsid w:val="005F67A6"/>
    <w:rsid w:val="0061487D"/>
    <w:rsid w:val="0062655B"/>
    <w:rsid w:val="00641FE6"/>
    <w:rsid w:val="006507D3"/>
    <w:rsid w:val="00692DB3"/>
    <w:rsid w:val="006B5EFB"/>
    <w:rsid w:val="006C2AA8"/>
    <w:rsid w:val="006D077A"/>
    <w:rsid w:val="006D28B3"/>
    <w:rsid w:val="006E30B7"/>
    <w:rsid w:val="006E32CE"/>
    <w:rsid w:val="006E496C"/>
    <w:rsid w:val="006F160C"/>
    <w:rsid w:val="00732797"/>
    <w:rsid w:val="00734193"/>
    <w:rsid w:val="00754C94"/>
    <w:rsid w:val="00770496"/>
    <w:rsid w:val="00771529"/>
    <w:rsid w:val="00772932"/>
    <w:rsid w:val="00773874"/>
    <w:rsid w:val="00775293"/>
    <w:rsid w:val="0077780D"/>
    <w:rsid w:val="00783E51"/>
    <w:rsid w:val="00795310"/>
    <w:rsid w:val="007A2884"/>
    <w:rsid w:val="007A662B"/>
    <w:rsid w:val="007C1AEF"/>
    <w:rsid w:val="007E2013"/>
    <w:rsid w:val="007E6254"/>
    <w:rsid w:val="007F307E"/>
    <w:rsid w:val="00807E8B"/>
    <w:rsid w:val="008120EB"/>
    <w:rsid w:val="00820DBF"/>
    <w:rsid w:val="00831D4D"/>
    <w:rsid w:val="008445BC"/>
    <w:rsid w:val="008461ED"/>
    <w:rsid w:val="008470CF"/>
    <w:rsid w:val="00851C59"/>
    <w:rsid w:val="0086279A"/>
    <w:rsid w:val="008632D0"/>
    <w:rsid w:val="00864418"/>
    <w:rsid w:val="00864D32"/>
    <w:rsid w:val="00891B0A"/>
    <w:rsid w:val="008930A0"/>
    <w:rsid w:val="00895DD5"/>
    <w:rsid w:val="0089724B"/>
    <w:rsid w:val="008A1999"/>
    <w:rsid w:val="008A1E36"/>
    <w:rsid w:val="008B2938"/>
    <w:rsid w:val="008C5392"/>
    <w:rsid w:val="008D5B16"/>
    <w:rsid w:val="008D6A33"/>
    <w:rsid w:val="008E0CD8"/>
    <w:rsid w:val="008E246B"/>
    <w:rsid w:val="008E57D8"/>
    <w:rsid w:val="008F31EE"/>
    <w:rsid w:val="00914ADD"/>
    <w:rsid w:val="00944E54"/>
    <w:rsid w:val="009663E1"/>
    <w:rsid w:val="00967354"/>
    <w:rsid w:val="009802D4"/>
    <w:rsid w:val="009905E8"/>
    <w:rsid w:val="009B255D"/>
    <w:rsid w:val="009C15E3"/>
    <w:rsid w:val="009D05A6"/>
    <w:rsid w:val="009D41F3"/>
    <w:rsid w:val="00A02EB9"/>
    <w:rsid w:val="00A11259"/>
    <w:rsid w:val="00A147A8"/>
    <w:rsid w:val="00A26B26"/>
    <w:rsid w:val="00A276AE"/>
    <w:rsid w:val="00A27BF3"/>
    <w:rsid w:val="00A312E2"/>
    <w:rsid w:val="00A43633"/>
    <w:rsid w:val="00A46DDB"/>
    <w:rsid w:val="00A515B0"/>
    <w:rsid w:val="00A54064"/>
    <w:rsid w:val="00A72186"/>
    <w:rsid w:val="00A72750"/>
    <w:rsid w:val="00A72EEC"/>
    <w:rsid w:val="00A8041E"/>
    <w:rsid w:val="00A87BFB"/>
    <w:rsid w:val="00A9430C"/>
    <w:rsid w:val="00A94F30"/>
    <w:rsid w:val="00A965B2"/>
    <w:rsid w:val="00AA6E92"/>
    <w:rsid w:val="00AB403C"/>
    <w:rsid w:val="00AB7605"/>
    <w:rsid w:val="00AC087F"/>
    <w:rsid w:val="00B06E0D"/>
    <w:rsid w:val="00B1604B"/>
    <w:rsid w:val="00B16BCE"/>
    <w:rsid w:val="00B2035A"/>
    <w:rsid w:val="00B27D99"/>
    <w:rsid w:val="00B27F9C"/>
    <w:rsid w:val="00B415CE"/>
    <w:rsid w:val="00B465AA"/>
    <w:rsid w:val="00B6567D"/>
    <w:rsid w:val="00B6649F"/>
    <w:rsid w:val="00B76D82"/>
    <w:rsid w:val="00BA0A33"/>
    <w:rsid w:val="00BA4CB0"/>
    <w:rsid w:val="00BE0F01"/>
    <w:rsid w:val="00C2126B"/>
    <w:rsid w:val="00C243F3"/>
    <w:rsid w:val="00C32392"/>
    <w:rsid w:val="00C35531"/>
    <w:rsid w:val="00C43CD5"/>
    <w:rsid w:val="00C447C3"/>
    <w:rsid w:val="00C456A3"/>
    <w:rsid w:val="00C52FE9"/>
    <w:rsid w:val="00C6224E"/>
    <w:rsid w:val="00C65C3B"/>
    <w:rsid w:val="00C8573F"/>
    <w:rsid w:val="00C92303"/>
    <w:rsid w:val="00CA5013"/>
    <w:rsid w:val="00CB42C0"/>
    <w:rsid w:val="00CB566D"/>
    <w:rsid w:val="00CE7820"/>
    <w:rsid w:val="00CF1293"/>
    <w:rsid w:val="00D019FE"/>
    <w:rsid w:val="00D03B3E"/>
    <w:rsid w:val="00D3014D"/>
    <w:rsid w:val="00D30A41"/>
    <w:rsid w:val="00D37B07"/>
    <w:rsid w:val="00D43C1D"/>
    <w:rsid w:val="00D62952"/>
    <w:rsid w:val="00D7324E"/>
    <w:rsid w:val="00D83321"/>
    <w:rsid w:val="00D836BA"/>
    <w:rsid w:val="00DA0466"/>
    <w:rsid w:val="00DB4CB1"/>
    <w:rsid w:val="00DC4012"/>
    <w:rsid w:val="00DD50CE"/>
    <w:rsid w:val="00DF46FA"/>
    <w:rsid w:val="00DF6302"/>
    <w:rsid w:val="00E216AB"/>
    <w:rsid w:val="00E219F0"/>
    <w:rsid w:val="00E33CE8"/>
    <w:rsid w:val="00E33EB5"/>
    <w:rsid w:val="00E37F17"/>
    <w:rsid w:val="00EA3FF5"/>
    <w:rsid w:val="00EB517E"/>
    <w:rsid w:val="00EB6AE1"/>
    <w:rsid w:val="00EF47FA"/>
    <w:rsid w:val="00F044D4"/>
    <w:rsid w:val="00F423DB"/>
    <w:rsid w:val="00F500F2"/>
    <w:rsid w:val="00F727ED"/>
    <w:rsid w:val="00F73C44"/>
    <w:rsid w:val="00F75317"/>
    <w:rsid w:val="00F75CDF"/>
    <w:rsid w:val="00F80811"/>
    <w:rsid w:val="00FA67DC"/>
    <w:rsid w:val="00FB56D1"/>
    <w:rsid w:val="00FC1AC0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5674C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5674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rsid w:val="005674C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f0">
    <w:name w:val="No Spacing"/>
    <w:uiPriority w:val="1"/>
    <w:qFormat/>
    <w:rsid w:val="005674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1">
    <w:name w:val="Заголовок статьи"/>
    <w:basedOn w:val="a"/>
    <w:rsid w:val="005674CE"/>
    <w:pPr>
      <w:widowControl w:val="0"/>
      <w:suppressAutoHyphens/>
      <w:ind w:left="1612" w:hanging="892"/>
      <w:jc w:val="both"/>
    </w:pPr>
    <w:rPr>
      <w:rFonts w:ascii="Arial" w:hAnsi="Arial" w:cs="Arial"/>
    </w:rPr>
  </w:style>
  <w:style w:type="character" w:customStyle="1" w:styleId="af2">
    <w:name w:val="Цветовое выделение"/>
    <w:rsid w:val="005674CE"/>
    <w:rPr>
      <w:b/>
      <w:bCs/>
      <w:color w:val="26282F"/>
    </w:rPr>
  </w:style>
  <w:style w:type="character" w:customStyle="1" w:styleId="blk">
    <w:name w:val="blk"/>
    <w:basedOn w:val="a0"/>
    <w:rsid w:val="005674CE"/>
    <w:rPr>
      <w:rFonts w:cs="Times New Roman"/>
    </w:rPr>
  </w:style>
  <w:style w:type="character" w:customStyle="1" w:styleId="af3">
    <w:name w:val="Гипертекстовая ссылка"/>
    <w:uiPriority w:val="99"/>
    <w:rsid w:val="005674CE"/>
    <w:rPr>
      <w:rFonts w:cs="Times New Roman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93CEE8-17BC-471C-84CC-941457156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27</Pages>
  <Words>13733</Words>
  <Characters>78281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167</cp:revision>
  <cp:lastPrinted>2020-07-13T14:44:00Z</cp:lastPrinted>
  <dcterms:created xsi:type="dcterms:W3CDTF">2019-03-11T08:42:00Z</dcterms:created>
  <dcterms:modified xsi:type="dcterms:W3CDTF">2020-07-13T14:44:00Z</dcterms:modified>
</cp:coreProperties>
</file>