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95" w:rsidRDefault="009C72D8" w:rsidP="009D2695">
      <w:pPr>
        <w:spacing w:after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="009D26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934028">
        <w:rPr>
          <w:rFonts w:ascii="Times New Roman" w:hAnsi="Times New Roman" w:cs="Times New Roman"/>
          <w:b/>
          <w:bCs/>
          <w:sz w:val="28"/>
          <w:szCs w:val="28"/>
        </w:rPr>
        <w:t>СУРГОДЬСКОГО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P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2695" w:rsidRPr="00934028" w:rsidRDefault="009D2695" w:rsidP="009D2695">
      <w:pPr>
        <w:jc w:val="center"/>
        <w:rPr>
          <w:rFonts w:ascii="Times New Roman" w:hAnsi="Times New Roman" w:cs="Times New Roman"/>
          <w:sz w:val="28"/>
          <w:szCs w:val="28"/>
        </w:rPr>
      </w:pPr>
      <w:r w:rsidRPr="00934028">
        <w:rPr>
          <w:rFonts w:ascii="Times New Roman" w:hAnsi="Times New Roman" w:cs="Times New Roman"/>
          <w:sz w:val="28"/>
          <w:szCs w:val="28"/>
        </w:rPr>
        <w:t xml:space="preserve">от ________ 2020 г.       </w:t>
      </w:r>
      <w:r w:rsidR="0093402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34028">
        <w:rPr>
          <w:rFonts w:ascii="Times New Roman" w:hAnsi="Times New Roman" w:cs="Times New Roman"/>
          <w:sz w:val="28"/>
          <w:szCs w:val="28"/>
        </w:rPr>
        <w:t xml:space="preserve">        </w:t>
      </w:r>
      <w:r w:rsidR="00934028" w:rsidRPr="0093402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934028" w:rsidRPr="0093402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934028" w:rsidRPr="00934028">
        <w:rPr>
          <w:rFonts w:ascii="Times New Roman" w:hAnsi="Times New Roman" w:cs="Times New Roman"/>
          <w:sz w:val="28"/>
          <w:szCs w:val="28"/>
        </w:rPr>
        <w:t>ургодь</w:t>
      </w:r>
      <w:r w:rsidRPr="00934028">
        <w:rPr>
          <w:rFonts w:ascii="Times New Roman" w:hAnsi="Times New Roman" w:cs="Times New Roman"/>
          <w:sz w:val="28"/>
          <w:szCs w:val="28"/>
        </w:rPr>
        <w:t xml:space="preserve">        </w:t>
      </w:r>
      <w:r w:rsidR="0093402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34028">
        <w:rPr>
          <w:rFonts w:ascii="Times New Roman" w:hAnsi="Times New Roman" w:cs="Times New Roman"/>
          <w:sz w:val="28"/>
          <w:szCs w:val="28"/>
        </w:rPr>
        <w:t xml:space="preserve">                        №___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>Об утверждении порядка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934028">
        <w:t>Сургодьского</w:t>
      </w:r>
      <w:r w:rsidRPr="00167DDE">
        <w:t xml:space="preserve"> сельского поселения </w:t>
      </w:r>
      <w:r>
        <w:t>Торбеевского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934028">
        <w:rPr>
          <w:rFonts w:ascii="Times New Roman" w:hAnsi="Times New Roman" w:cs="Times New Roman"/>
          <w:sz w:val="28"/>
          <w:szCs w:val="28"/>
        </w:rPr>
        <w:t>Сургодьского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C72D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1.Утвердить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порядок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>по соблюдению требований к служебному поведению муниципальных служащих и урегулированию конфликта интересов в администрации</w:t>
      </w:r>
      <w:r w:rsidR="00934028">
        <w:rPr>
          <w:rFonts w:ascii="Times New Roman" w:hAnsi="Times New Roman"/>
          <w:sz w:val="28"/>
          <w:szCs w:val="28"/>
        </w:rPr>
        <w:t xml:space="preserve"> Сургодьского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</w:t>
      </w:r>
      <w:r w:rsidR="009D2695" w:rsidRPr="008B749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 «</w:t>
      </w:r>
      <w:r w:rsidR="00934028">
        <w:rPr>
          <w:rFonts w:ascii="Times New Roman" w:hAnsi="Times New Roman" w:cs="Times New Roman"/>
          <w:sz w:val="28"/>
          <w:szCs w:val="28"/>
        </w:rPr>
        <w:t>Сельские вести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6" w:history="1"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934028">
        <w:rPr>
          <w:rFonts w:ascii="Times New Roman" w:hAnsi="Times New Roman" w:cs="Times New Roman"/>
          <w:sz w:val="28"/>
          <w:szCs w:val="28"/>
        </w:rPr>
        <w:t>Сургодьского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934028" w:rsidRDefault="00934028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34028" w:rsidRPr="008B7495" w:rsidRDefault="00934028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34028" w:rsidRDefault="00934028" w:rsidP="00934028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Глава Сургодьского                                                                                                             сельского поселения                                                                           Ф.Т.Эртуганов</w:t>
      </w:r>
    </w:p>
    <w:p w:rsidR="00934028" w:rsidRDefault="00934028" w:rsidP="00934028">
      <w:pPr>
        <w:pStyle w:val="a3"/>
        <w:rPr>
          <w:sz w:val="28"/>
          <w:szCs w:val="28"/>
        </w:rPr>
      </w:pPr>
    </w:p>
    <w:p w:rsidR="00934028" w:rsidRDefault="00934028" w:rsidP="00934028">
      <w:pPr>
        <w:pStyle w:val="a3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 w:rsidR="00934028">
        <w:rPr>
          <w:sz w:val="22"/>
          <w:szCs w:val="22"/>
        </w:rPr>
        <w:t>Сургодьского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6F1767">
        <w:rPr>
          <w:sz w:val="22"/>
          <w:szCs w:val="22"/>
        </w:rPr>
        <w:t>_______ 2020 г.</w:t>
      </w:r>
      <w:r w:rsidRPr="006F1767">
        <w:rPr>
          <w:sz w:val="22"/>
          <w:szCs w:val="22"/>
        </w:rPr>
        <w:t xml:space="preserve"> №</w:t>
      </w:r>
      <w:r w:rsidR="006F1767">
        <w:rPr>
          <w:sz w:val="22"/>
          <w:szCs w:val="22"/>
        </w:rPr>
        <w:t>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934028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b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1.Настоящий Порядок устанавливает процедуру поступления в администрацию</w:t>
      </w:r>
      <w:r w:rsidR="00934028">
        <w:rPr>
          <w:rFonts w:ascii="Times New Roman" w:hAnsi="Times New Roman" w:cs="Times New Roman"/>
          <w:sz w:val="28"/>
          <w:szCs w:val="28"/>
        </w:rPr>
        <w:t xml:space="preserve"> 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Администрация):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r w:rsidRPr="008B7495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бращений граждан, замещавших в администрации </w:t>
      </w:r>
      <w:r w:rsidR="00934028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7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934028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нормативным правовым актом</w:t>
      </w:r>
      <w:r w:rsidR="009340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Сургодьского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 xml:space="preserve">о даче согласия 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 (далее - обращение гражданина).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обращения гражданина приведен в приложе</w:t>
      </w:r>
      <w:r w:rsidR="006F46AF">
        <w:rPr>
          <w:rFonts w:ascii="Times New Roman" w:hAnsi="Times New Roman" w:cs="Times New Roman"/>
          <w:sz w:val="28"/>
          <w:szCs w:val="28"/>
        </w:rPr>
        <w:t xml:space="preserve">нии </w:t>
      </w:r>
      <w:r w:rsidRPr="008B7495">
        <w:rPr>
          <w:rFonts w:ascii="Times New Roman" w:hAnsi="Times New Roman" w:cs="Times New Roman"/>
          <w:sz w:val="28"/>
          <w:szCs w:val="28"/>
        </w:rPr>
        <w:t>№ 1 к настоящему Порядку.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r w:rsidRPr="008B7495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)о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бращений муниципальных служащих администрации </w:t>
      </w:r>
      <w:r w:rsidR="00934028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 муниципальные служащие), планирующих свое увольнение с муниципальной службы, замещающих должности муниципальной службы, включенные в перечень должностей муниципальной службы в администрации </w:t>
      </w:r>
      <w:r w:rsidR="00934028">
        <w:rPr>
          <w:rFonts w:ascii="Times New Roman" w:hAnsi="Times New Roman" w:cs="Times New Roman"/>
          <w:sz w:val="28"/>
          <w:szCs w:val="28"/>
        </w:rPr>
        <w:t>Сургодьского</w:t>
      </w:r>
      <w:r w:rsidR="006F46AF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8B749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B7495">
        <w:rPr>
          <w:rFonts w:ascii="Times New Roman" w:hAnsi="Times New Roman" w:cs="Times New Roman"/>
          <w:spacing w:val="-6"/>
          <w:sz w:val="28"/>
          <w:szCs w:val="28"/>
        </w:rPr>
        <w:t>во исполнение статьи 12 Федерального закона от 25 декабря 2008 года № 273-ФЗ</w:t>
      </w:r>
      <w:r w:rsidRPr="008B7495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9340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Сургодьского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</w:t>
      </w:r>
      <w:r w:rsidRPr="008B7495">
        <w:rPr>
          <w:rFonts w:ascii="Times New Roman" w:hAnsi="Times New Roman" w:cs="Times New Roman"/>
          <w:sz w:val="28"/>
          <w:szCs w:val="28"/>
        </w:rPr>
        <w:t xml:space="preserve"> (далее - обращение муниципального служащего).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обращения муниципального служащего приведен в приложении № 1 к настоящему Порядку;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03"/>
      <w:bookmarkEnd w:id="1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)з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аявлений от муниципальных служащих о невозможности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по объективным причинам представить сведения о доходах, об имуществе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 xml:space="preserve">и </w:t>
      </w:r>
      <w:r w:rsidRPr="008B7495">
        <w:rPr>
          <w:rFonts w:ascii="Times New Roman" w:hAnsi="Times New Roman" w:cs="Times New Roman"/>
          <w:sz w:val="28"/>
          <w:szCs w:val="28"/>
        </w:rPr>
        <w:lastRenderedPageBreak/>
        <w:t>обязательствах имущественного характера своих, супруги (супруга)и несовершеннолетних детей (далее - заявление муниципального служащего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невозможности представить сведения).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Рекомендуемый образец заявления муниципального служащего о невозможности представить сведения приведен в приложении № 2 к настоящему Порядку;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105"/>
      <w:bookmarkEnd w:id="2"/>
      <w:r w:rsidRPr="008B749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)у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ведомлений муниципальных служащих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 муниципального служащего).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8B7495">
        <w:rPr>
          <w:rFonts w:ascii="Times New Roman" w:hAnsi="Times New Roman" w:cs="Times New Roman"/>
          <w:sz w:val="28"/>
          <w:szCs w:val="28"/>
        </w:rPr>
        <w:t xml:space="preserve">2.Обращение гражданина, обращение или уведомление муниципального служащего, заявление муниципального служащего о невозможности представить сведения, уведомлений о возникновении личной заинтересованности подаются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3.Обращения, заявления или уведомления, указанные в пункте 2 настоящего Порядка, предоставляются в </w:t>
      </w:r>
      <w:r w:rsidR="00FE785F"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 xml:space="preserve">ю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и регистрируются ответственным лицо</w:t>
      </w:r>
      <w:r w:rsidR="00FE785F">
        <w:rPr>
          <w:rFonts w:ascii="Times New Roman" w:hAnsi="Times New Roman" w:cs="Times New Roman"/>
          <w:sz w:val="28"/>
          <w:szCs w:val="28"/>
        </w:rPr>
        <w:t>м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журнале регистрации заявлений о соблюдении требований к служебному поведению, регулированию конфликта интересов в день поступления.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4"/>
      <w:bookmarkEnd w:id="4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4.Обращение гражданина, обращение или уведомление муниципального служащего, заявление муниципального служащего о невозможности представить сведения,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934028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конфликта интересов в администрации </w:t>
      </w:r>
      <w:r w:rsidR="00934028">
        <w:rPr>
          <w:rFonts w:ascii="Times New Roman" w:hAnsi="Times New Roman" w:cs="Times New Roman"/>
          <w:sz w:val="28"/>
          <w:szCs w:val="28"/>
        </w:rPr>
        <w:t>Сургодьского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46A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bookmarkStart w:id="6" w:name="sub_1005"/>
      <w:bookmarkEnd w:id="5"/>
      <w:r w:rsidRPr="008B7495">
        <w:rPr>
          <w:rFonts w:ascii="Times New Roman" w:hAnsi="Times New Roman" w:cs="Times New Roman"/>
          <w:sz w:val="28"/>
          <w:szCs w:val="28"/>
        </w:rPr>
        <w:t>5.Дальнейшее рассмотрение обращения гражданина или муниципального служащего, заявления муниципального служащего о невозможности представи</w:t>
      </w:r>
      <w:r w:rsidRPr="008B7495">
        <w:rPr>
          <w:rFonts w:ascii="Times New Roman" w:hAnsi="Times New Roman" w:cs="Times New Roman"/>
          <w:spacing w:val="-6"/>
          <w:sz w:val="28"/>
          <w:szCs w:val="28"/>
        </w:rPr>
        <w:t>ть сведения, уведомления о возникновении личной заинтересованности осуществляется Комиссией в порядке, предусмотренном Положением о Комиссии.</w:t>
      </w:r>
    </w:p>
    <w:bookmarkEnd w:id="6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934028" w:rsidRDefault="00934028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bookmarkStart w:id="7" w:name="_GoBack"/>
      <w:bookmarkEnd w:id="7"/>
      <w:r w:rsidRPr="006F46AF">
        <w:rPr>
          <w:sz w:val="22"/>
          <w:szCs w:val="22"/>
        </w:rPr>
        <w:t>ПРИЛОЖЕНИЕ №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имя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8B7495" w:rsidRDefault="008B7495" w:rsidP="00934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коммерческой или некоммерческой организации, характер ее деятельности, </w:t>
      </w:r>
      <w:r w:rsidR="0093402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8B7495">
        <w:rPr>
          <w:rFonts w:ascii="Times New Roman" w:hAnsi="Times New Roman" w:cs="Times New Roman"/>
          <w:sz w:val="28"/>
          <w:szCs w:val="28"/>
        </w:rPr>
        <w:t>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предполагаемый срок его действия, сумма оплаты за выполнение (оказание) </w:t>
      </w:r>
      <w:r w:rsidR="0093402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8B7495">
        <w:rPr>
          <w:rFonts w:ascii="Times New Roman" w:hAnsi="Times New Roman" w:cs="Times New Roman"/>
          <w:sz w:val="28"/>
          <w:szCs w:val="28"/>
        </w:rPr>
        <w:t>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службы замещал должности ________________________________________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(замещаемые должности в течение</w:t>
      </w:r>
      <w:proofErr w:type="gramEnd"/>
    </w:p>
    <w:p w:rsidR="008B7495" w:rsidRPr="008B7495" w:rsidRDefault="00934028" w:rsidP="00934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8B7495"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__</w:t>
      </w:r>
    </w:p>
    <w:p w:rsidR="008B7495" w:rsidRPr="008B7495" w:rsidRDefault="008B7495" w:rsidP="009340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двух лет до дня увольнения с муниципальной службы, должностные (служебные) обязанности, исполняемые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во время замещения должности муниципальной службы, функции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управлению в отношении коммерческой или некоммерческой организации)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(дата и подпись)                                         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64DB" w:rsidRDefault="003D64DB" w:rsidP="008B7495">
      <w:pPr>
        <w:pStyle w:val="a9"/>
        <w:snapToGrid w:val="0"/>
        <w:jc w:val="right"/>
        <w:rPr>
          <w:sz w:val="22"/>
          <w:szCs w:val="22"/>
        </w:rPr>
      </w:pPr>
    </w:p>
    <w:p w:rsidR="003D64DB" w:rsidRDefault="003D64DB" w:rsidP="008B7495">
      <w:pPr>
        <w:pStyle w:val="a9"/>
        <w:snapToGrid w:val="0"/>
        <w:jc w:val="right"/>
        <w:rPr>
          <w:sz w:val="22"/>
          <w:szCs w:val="22"/>
        </w:rPr>
      </w:pPr>
    </w:p>
    <w:p w:rsidR="003D64DB" w:rsidRDefault="003D64DB" w:rsidP="008B7495">
      <w:pPr>
        <w:pStyle w:val="a9"/>
        <w:snapToGrid w:val="0"/>
        <w:jc w:val="right"/>
        <w:rPr>
          <w:sz w:val="22"/>
          <w:szCs w:val="22"/>
        </w:rPr>
      </w:pPr>
    </w:p>
    <w:p w:rsidR="003D64DB" w:rsidRDefault="003D64DB" w:rsidP="008B7495">
      <w:pPr>
        <w:pStyle w:val="a9"/>
        <w:snapToGrid w:val="0"/>
        <w:jc w:val="right"/>
        <w:rPr>
          <w:sz w:val="22"/>
          <w:szCs w:val="22"/>
        </w:rPr>
      </w:pPr>
    </w:p>
    <w:p w:rsidR="003D64DB" w:rsidRDefault="003D64DB" w:rsidP="008B7495">
      <w:pPr>
        <w:pStyle w:val="a9"/>
        <w:snapToGrid w:val="0"/>
        <w:jc w:val="right"/>
        <w:rPr>
          <w:sz w:val="22"/>
          <w:szCs w:val="22"/>
        </w:rPr>
      </w:pPr>
    </w:p>
    <w:p w:rsidR="003D64DB" w:rsidRDefault="003D64DB" w:rsidP="008B7495">
      <w:pPr>
        <w:pStyle w:val="a9"/>
        <w:snapToGrid w:val="0"/>
        <w:jc w:val="right"/>
        <w:rPr>
          <w:sz w:val="22"/>
          <w:szCs w:val="22"/>
        </w:rPr>
      </w:pPr>
    </w:p>
    <w:p w:rsidR="003D64DB" w:rsidRDefault="003D64DB" w:rsidP="008B7495">
      <w:pPr>
        <w:pStyle w:val="a9"/>
        <w:snapToGrid w:val="0"/>
        <w:jc w:val="right"/>
        <w:rPr>
          <w:sz w:val="22"/>
          <w:szCs w:val="22"/>
        </w:rPr>
      </w:pPr>
    </w:p>
    <w:p w:rsidR="003D64DB" w:rsidRDefault="003D64DB" w:rsidP="008B7495">
      <w:pPr>
        <w:pStyle w:val="a9"/>
        <w:snapToGrid w:val="0"/>
        <w:jc w:val="right"/>
        <w:rPr>
          <w:sz w:val="22"/>
          <w:szCs w:val="22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ПРИЛОЖЕНИЕ № 2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имя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Сообщаю, что при исполнении установленной законодательством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Российской Федерации обязанности о представлении сведений о доходах,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я не имею возможности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представить сведения о доходах, об 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</w:t>
      </w:r>
      <w:r w:rsidR="003D64DB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(фамилия, имя, отчество (при наличии) супруги (супруга) и (или)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несовершеннолетних детей)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по причине </w:t>
      </w:r>
      <w:r w:rsidR="00934028">
        <w:rPr>
          <w:rFonts w:ascii="Times New Roman" w:hAnsi="Times New Roman" w:cs="Times New Roman"/>
          <w:sz w:val="28"/>
          <w:szCs w:val="28"/>
        </w:rPr>
        <w:t>_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_____________________________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                             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  <w:r w:rsidR="003D64DB">
        <w:rPr>
          <w:rFonts w:ascii="Times New Roman" w:hAnsi="Times New Roman" w:cs="Times New Roman"/>
          <w:sz w:val="28"/>
          <w:szCs w:val="28"/>
        </w:rPr>
        <w:t>_</w:t>
      </w:r>
    </w:p>
    <w:p w:rsidR="008B7495" w:rsidRPr="008B7495" w:rsidRDefault="003D64D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B7495" w:rsidRPr="008B7495">
        <w:rPr>
          <w:rFonts w:ascii="Times New Roman" w:hAnsi="Times New Roman" w:cs="Times New Roman"/>
          <w:sz w:val="28"/>
          <w:szCs w:val="28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8B7495" w:rsidRDefault="0093402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(дата и подпись)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 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7495" w:rsidRPr="008B7495" w:rsidSect="00874082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BB6" w:rsidRDefault="009E7BB6" w:rsidP="00874082">
      <w:pPr>
        <w:spacing w:after="0" w:line="240" w:lineRule="auto"/>
      </w:pPr>
      <w:r>
        <w:separator/>
      </w:r>
    </w:p>
  </w:endnote>
  <w:endnote w:type="continuationSeparator" w:id="0">
    <w:p w:rsidR="009E7BB6" w:rsidRDefault="009E7BB6" w:rsidP="0087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53969"/>
      <w:docPartObj>
        <w:docPartGallery w:val="Page Numbers (Bottom of Page)"/>
        <w:docPartUnique/>
      </w:docPartObj>
    </w:sdtPr>
    <w:sdtContent>
      <w:p w:rsidR="00874082" w:rsidRDefault="00874082">
        <w:pPr>
          <w:pStyle w:val="ac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874082" w:rsidRDefault="0087408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BB6" w:rsidRDefault="009E7BB6" w:rsidP="00874082">
      <w:pPr>
        <w:spacing w:after="0" w:line="240" w:lineRule="auto"/>
      </w:pPr>
      <w:r>
        <w:separator/>
      </w:r>
    </w:p>
  </w:footnote>
  <w:footnote w:type="continuationSeparator" w:id="0">
    <w:p w:rsidR="009E7BB6" w:rsidRDefault="009E7BB6" w:rsidP="00874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26567"/>
    <w:rsid w:val="00075889"/>
    <w:rsid w:val="00226567"/>
    <w:rsid w:val="00367A3E"/>
    <w:rsid w:val="003D64DB"/>
    <w:rsid w:val="006F1767"/>
    <w:rsid w:val="006F46AF"/>
    <w:rsid w:val="007727DC"/>
    <w:rsid w:val="00874082"/>
    <w:rsid w:val="008B7495"/>
    <w:rsid w:val="00934028"/>
    <w:rsid w:val="009C72D8"/>
    <w:rsid w:val="009D2695"/>
    <w:rsid w:val="009E7BB6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874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74082"/>
  </w:style>
  <w:style w:type="paragraph" w:styleId="ac">
    <w:name w:val="footer"/>
    <w:basedOn w:val="a"/>
    <w:link w:val="ad"/>
    <w:uiPriority w:val="99"/>
    <w:unhideWhenUsed/>
    <w:rsid w:val="00874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740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garantF1://70775750.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154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9</cp:revision>
  <cp:lastPrinted>2020-07-20T15:49:00Z</cp:lastPrinted>
  <dcterms:created xsi:type="dcterms:W3CDTF">2020-07-15T13:21:00Z</dcterms:created>
  <dcterms:modified xsi:type="dcterms:W3CDTF">2020-07-20T15:50:00Z</dcterms:modified>
</cp:coreProperties>
</file>