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08" w:rsidRPr="00436975" w:rsidRDefault="00231F08" w:rsidP="00231F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3F440F">
        <w:rPr>
          <w:b/>
          <w:bCs/>
          <w:sz w:val="28"/>
          <w:szCs w:val="28"/>
        </w:rPr>
        <w:t xml:space="preserve">СУРГОДЬСКОГО </w:t>
      </w:r>
      <w:r w:rsidRPr="00436975">
        <w:rPr>
          <w:b/>
          <w:bCs/>
          <w:sz w:val="28"/>
          <w:szCs w:val="28"/>
        </w:rPr>
        <w:t>СЕЛЬСКОГО ПОСЕЛЕНИЯ</w:t>
      </w:r>
    </w:p>
    <w:p w:rsidR="00231F08" w:rsidRPr="00436975" w:rsidRDefault="00231F08" w:rsidP="00231F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231F08" w:rsidRPr="00764B4A" w:rsidRDefault="00231F08" w:rsidP="00231F08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231F08" w:rsidRPr="006A46C8" w:rsidRDefault="00231F08" w:rsidP="00231F08">
      <w:pPr>
        <w:spacing w:line="252" w:lineRule="auto"/>
        <w:rPr>
          <w:b/>
          <w:sz w:val="16"/>
          <w:szCs w:val="16"/>
        </w:rPr>
      </w:pPr>
    </w:p>
    <w:p w:rsidR="00231F08" w:rsidRDefault="00231F08" w:rsidP="00231F08">
      <w:pPr>
        <w:spacing w:line="252" w:lineRule="auto"/>
        <w:jc w:val="center"/>
        <w:rPr>
          <w:b/>
          <w:sz w:val="28"/>
          <w:szCs w:val="28"/>
        </w:rPr>
      </w:pPr>
    </w:p>
    <w:p w:rsidR="00231F08" w:rsidRPr="004F5FE8" w:rsidRDefault="00231F08" w:rsidP="00231F08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31F08" w:rsidRPr="006A46C8" w:rsidRDefault="00231F08" w:rsidP="00231F08">
      <w:pPr>
        <w:jc w:val="center"/>
        <w:rPr>
          <w:sz w:val="16"/>
          <w:szCs w:val="16"/>
        </w:rPr>
      </w:pPr>
    </w:p>
    <w:p w:rsidR="001B01DB" w:rsidRDefault="001B01DB" w:rsidP="00231F08">
      <w:pPr>
        <w:jc w:val="center"/>
        <w:rPr>
          <w:b/>
          <w:sz w:val="28"/>
          <w:szCs w:val="28"/>
        </w:rPr>
      </w:pPr>
    </w:p>
    <w:p w:rsidR="00231F08" w:rsidRPr="005728C3" w:rsidRDefault="005728C3" w:rsidP="00231F08">
      <w:pPr>
        <w:jc w:val="center"/>
        <w:rPr>
          <w:sz w:val="28"/>
          <w:szCs w:val="28"/>
        </w:rPr>
      </w:pPr>
      <w:r w:rsidRPr="005728C3">
        <w:rPr>
          <w:sz w:val="28"/>
          <w:szCs w:val="28"/>
        </w:rPr>
        <w:t>от 20.07.2020</w:t>
      </w:r>
      <w:r w:rsidR="00231F08" w:rsidRPr="005728C3">
        <w:rPr>
          <w:sz w:val="28"/>
          <w:szCs w:val="28"/>
        </w:rPr>
        <w:t xml:space="preserve">г.           </w:t>
      </w:r>
      <w:r>
        <w:rPr>
          <w:sz w:val="28"/>
          <w:szCs w:val="28"/>
        </w:rPr>
        <w:t xml:space="preserve">                </w:t>
      </w:r>
      <w:r w:rsidR="00231F08" w:rsidRPr="005728C3">
        <w:rPr>
          <w:sz w:val="28"/>
          <w:szCs w:val="28"/>
        </w:rPr>
        <w:t xml:space="preserve">  </w:t>
      </w:r>
      <w:r w:rsidR="003F440F" w:rsidRPr="005728C3">
        <w:rPr>
          <w:sz w:val="28"/>
          <w:szCs w:val="28"/>
        </w:rPr>
        <w:t xml:space="preserve">      </w:t>
      </w:r>
      <w:r w:rsidR="00231F08" w:rsidRPr="005728C3">
        <w:rPr>
          <w:sz w:val="28"/>
          <w:szCs w:val="28"/>
        </w:rPr>
        <w:t xml:space="preserve">  </w:t>
      </w:r>
      <w:r w:rsidR="003F440F" w:rsidRPr="005728C3">
        <w:rPr>
          <w:sz w:val="28"/>
          <w:szCs w:val="28"/>
        </w:rPr>
        <w:t>с</w:t>
      </w:r>
      <w:proofErr w:type="gramStart"/>
      <w:r w:rsidR="003F440F" w:rsidRPr="005728C3">
        <w:rPr>
          <w:sz w:val="28"/>
          <w:szCs w:val="28"/>
        </w:rPr>
        <w:t>.С</w:t>
      </w:r>
      <w:proofErr w:type="gramEnd"/>
      <w:r w:rsidR="003F440F" w:rsidRPr="005728C3">
        <w:rPr>
          <w:sz w:val="28"/>
          <w:szCs w:val="28"/>
        </w:rPr>
        <w:t>ургодь</w:t>
      </w:r>
      <w:r w:rsidR="00231F08" w:rsidRPr="005728C3">
        <w:rPr>
          <w:sz w:val="28"/>
          <w:szCs w:val="28"/>
        </w:rPr>
        <w:t xml:space="preserve">      </w:t>
      </w:r>
      <w:r w:rsidR="001B01DB">
        <w:rPr>
          <w:sz w:val="28"/>
          <w:szCs w:val="28"/>
        </w:rPr>
        <w:t xml:space="preserve">        </w:t>
      </w:r>
      <w:r w:rsidR="00231F08" w:rsidRPr="005728C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231F08" w:rsidRPr="005728C3">
        <w:rPr>
          <w:sz w:val="28"/>
          <w:szCs w:val="28"/>
        </w:rPr>
        <w:t xml:space="preserve">                       №</w:t>
      </w:r>
      <w:r>
        <w:rPr>
          <w:sz w:val="28"/>
          <w:szCs w:val="28"/>
        </w:rPr>
        <w:t>38</w:t>
      </w:r>
    </w:p>
    <w:p w:rsidR="00231F08" w:rsidRDefault="00231F08" w:rsidP="00231F08">
      <w:pPr>
        <w:jc w:val="center"/>
        <w:rPr>
          <w:b/>
          <w:sz w:val="28"/>
          <w:szCs w:val="28"/>
        </w:rPr>
      </w:pPr>
    </w:p>
    <w:p w:rsidR="00231F08" w:rsidRDefault="00231F08" w:rsidP="00231F08">
      <w:pPr>
        <w:jc w:val="center"/>
        <w:rPr>
          <w:b/>
          <w:sz w:val="28"/>
          <w:szCs w:val="28"/>
        </w:rPr>
      </w:pPr>
    </w:p>
    <w:p w:rsidR="00321AA8" w:rsidRDefault="00231F08" w:rsidP="005728C3">
      <w:pPr>
        <w:pStyle w:val="1"/>
        <w:tabs>
          <w:tab w:val="clear" w:pos="930"/>
        </w:tabs>
        <w:spacing w:before="0" w:line="240" w:lineRule="auto"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</w:pPr>
      <w:r w:rsidRPr="00321AA8">
        <w:rPr>
          <w:rFonts w:ascii="Times New Roman" w:hAnsi="Times New Roman"/>
          <w:b/>
          <w:bCs/>
          <w:sz w:val="28"/>
          <w:szCs w:val="28"/>
          <w:lang w:val="ru-RU"/>
        </w:rPr>
        <w:t xml:space="preserve">Об утверждении </w:t>
      </w:r>
      <w:r w:rsidRPr="00321AA8">
        <w:rPr>
          <w:rFonts w:ascii="Times New Roman" w:hAnsi="Times New Roman"/>
          <w:b/>
          <w:sz w:val="28"/>
          <w:szCs w:val="28"/>
          <w:lang w:val="ru-RU"/>
        </w:rPr>
        <w:t>детального плана-графика</w:t>
      </w:r>
      <w:r w:rsidRPr="00321AA8">
        <w:rPr>
          <w:rFonts w:ascii="Times New Roman" w:hAnsi="Times New Roman"/>
          <w:b/>
          <w:sz w:val="28"/>
          <w:szCs w:val="28"/>
          <w:lang w:val="ru-RU"/>
        </w:rPr>
        <w:br/>
        <w:t xml:space="preserve">реализации муниципальной программы </w:t>
      </w:r>
      <w:r w:rsidRPr="00321AA8"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«Противодействие коррупции в органах местного самоуправления </w:t>
      </w:r>
      <w:r w:rsidR="003F440F"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  <w:t>Сургодьского</w:t>
      </w:r>
      <w:r w:rsidRPr="00321AA8">
        <w:rPr>
          <w:rFonts w:ascii="Times New Roman" w:hAnsi="Times New Roman"/>
          <w:b/>
          <w:bCs/>
          <w:color w:val="000000"/>
          <w:sz w:val="28"/>
          <w:szCs w:val="28"/>
          <w:lang w:val="ru-RU" w:eastAsia="ru-RU"/>
        </w:rPr>
        <w:t xml:space="preserve"> сельского поселения на 2019-2023 годы» </w:t>
      </w:r>
    </w:p>
    <w:p w:rsidR="00231F08" w:rsidRPr="00321AA8" w:rsidRDefault="00231F08" w:rsidP="005728C3">
      <w:pPr>
        <w:pStyle w:val="1"/>
        <w:tabs>
          <w:tab w:val="clear" w:pos="930"/>
        </w:tabs>
        <w:spacing w:before="0"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21AA8">
        <w:rPr>
          <w:rFonts w:ascii="Times New Roman" w:hAnsi="Times New Roman"/>
          <w:b/>
          <w:sz w:val="28"/>
          <w:szCs w:val="28"/>
          <w:lang w:val="ru-RU"/>
        </w:rPr>
        <w:t>на  2020 год</w:t>
      </w:r>
    </w:p>
    <w:p w:rsidR="00231F08" w:rsidRDefault="00231F08" w:rsidP="00231F08">
      <w:pPr>
        <w:spacing w:line="252" w:lineRule="auto"/>
        <w:ind w:firstLine="709"/>
        <w:jc w:val="center"/>
        <w:rPr>
          <w:b/>
          <w:bCs/>
          <w:sz w:val="28"/>
          <w:szCs w:val="28"/>
        </w:rPr>
      </w:pPr>
    </w:p>
    <w:p w:rsidR="00231F08" w:rsidRPr="00321AA8" w:rsidRDefault="00231F08" w:rsidP="001B01DB">
      <w:pPr>
        <w:ind w:firstLine="709"/>
        <w:jc w:val="both"/>
        <w:rPr>
          <w:sz w:val="28"/>
          <w:szCs w:val="28"/>
        </w:rPr>
      </w:pPr>
      <w:proofErr w:type="gramStart"/>
      <w:r w:rsidRPr="00321AA8">
        <w:rPr>
          <w:sz w:val="28"/>
          <w:szCs w:val="28"/>
        </w:rPr>
        <w:t xml:space="preserve">В соответствии с требованиями статьи 179 Бюджетного кодекса Российской Федерации, Федеральным законом Российской Федерации от 6 октября 2003г. №131-ФЗ «Об общих принципах организации местного самоуправления в Российской Федерации», Порядком разработки, реализации и оценки эффективности муниципальных программ </w:t>
      </w:r>
      <w:r w:rsidR="003F440F">
        <w:rPr>
          <w:sz w:val="28"/>
          <w:szCs w:val="28"/>
        </w:rPr>
        <w:t>Сургодьского</w:t>
      </w:r>
      <w:r w:rsidRPr="00321AA8">
        <w:rPr>
          <w:sz w:val="28"/>
          <w:szCs w:val="28"/>
        </w:rPr>
        <w:t xml:space="preserve"> сельского поселения, утвержденного постановлением администрации от 2</w:t>
      </w:r>
      <w:r w:rsidR="001B01DB">
        <w:rPr>
          <w:sz w:val="28"/>
          <w:szCs w:val="28"/>
        </w:rPr>
        <w:t>8</w:t>
      </w:r>
      <w:r w:rsidRPr="00321AA8">
        <w:rPr>
          <w:sz w:val="28"/>
          <w:szCs w:val="28"/>
        </w:rPr>
        <w:t>.12.2016г. №</w:t>
      </w:r>
      <w:r w:rsidR="001B01DB">
        <w:rPr>
          <w:sz w:val="28"/>
          <w:szCs w:val="28"/>
        </w:rPr>
        <w:t>17</w:t>
      </w:r>
      <w:r w:rsidRPr="00321AA8">
        <w:rPr>
          <w:sz w:val="28"/>
          <w:szCs w:val="28"/>
        </w:rPr>
        <w:t xml:space="preserve">, Уставом </w:t>
      </w:r>
      <w:r w:rsidR="003F440F">
        <w:rPr>
          <w:sz w:val="28"/>
          <w:szCs w:val="28"/>
        </w:rPr>
        <w:t>Сургодьского</w:t>
      </w:r>
      <w:r w:rsidRPr="00321AA8">
        <w:rPr>
          <w:sz w:val="28"/>
          <w:szCs w:val="28"/>
        </w:rPr>
        <w:t xml:space="preserve">  сельского поселения, администрация </w:t>
      </w:r>
      <w:r w:rsidR="003F440F">
        <w:rPr>
          <w:sz w:val="28"/>
          <w:szCs w:val="28"/>
        </w:rPr>
        <w:t>Сургодьского</w:t>
      </w:r>
      <w:r w:rsidRPr="00321AA8">
        <w:rPr>
          <w:sz w:val="28"/>
          <w:szCs w:val="28"/>
        </w:rPr>
        <w:t xml:space="preserve"> сельского поселения </w:t>
      </w:r>
      <w:r w:rsidRPr="005728C3">
        <w:rPr>
          <w:b/>
          <w:sz w:val="28"/>
          <w:szCs w:val="28"/>
        </w:rPr>
        <w:t>постановляет:</w:t>
      </w:r>
      <w:r w:rsidRPr="00321AA8">
        <w:rPr>
          <w:sz w:val="28"/>
          <w:szCs w:val="28"/>
        </w:rPr>
        <w:t xml:space="preserve"> </w:t>
      </w:r>
      <w:proofErr w:type="gramEnd"/>
    </w:p>
    <w:p w:rsidR="00231F08" w:rsidRPr="00321AA8" w:rsidRDefault="00231F08" w:rsidP="00321AA8">
      <w:pPr>
        <w:spacing w:line="252" w:lineRule="auto"/>
        <w:ind w:left="567" w:firstLine="709"/>
        <w:jc w:val="both"/>
        <w:rPr>
          <w:sz w:val="28"/>
          <w:szCs w:val="28"/>
        </w:rPr>
      </w:pPr>
    </w:p>
    <w:p w:rsidR="00231F08" w:rsidRPr="00321AA8" w:rsidRDefault="001B01DB" w:rsidP="001B01DB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231F08" w:rsidRPr="00321AA8">
        <w:rPr>
          <w:bCs/>
          <w:sz w:val="28"/>
          <w:szCs w:val="28"/>
        </w:rPr>
        <w:t xml:space="preserve">1.Утвердить прилагаемый детальный план-график реализации муниципальной программы «Противодействие коррупции в органах местного самоуправления </w:t>
      </w:r>
      <w:r w:rsidR="003F440F">
        <w:rPr>
          <w:bCs/>
          <w:sz w:val="28"/>
          <w:szCs w:val="28"/>
        </w:rPr>
        <w:t>Сургодьского</w:t>
      </w:r>
      <w:r w:rsidR="00231F08" w:rsidRPr="00321AA8">
        <w:rPr>
          <w:bCs/>
          <w:sz w:val="28"/>
          <w:szCs w:val="28"/>
        </w:rPr>
        <w:t xml:space="preserve"> сельского поселения на 2019-2023 годы» на 2020г.</w:t>
      </w:r>
    </w:p>
    <w:p w:rsidR="00231F08" w:rsidRPr="00321AA8" w:rsidRDefault="001B01DB" w:rsidP="001B01DB">
      <w:pPr>
        <w:pStyle w:val="aff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ab/>
      </w:r>
      <w:r w:rsidR="00231F08" w:rsidRPr="00321AA8">
        <w:rPr>
          <w:rFonts w:ascii="Times New Roman" w:hAnsi="Times New Roman"/>
          <w:bCs/>
          <w:sz w:val="28"/>
          <w:szCs w:val="28"/>
          <w:lang w:val="ru-RU"/>
        </w:rPr>
        <w:t>2.</w:t>
      </w:r>
      <w:r w:rsidR="00231F08" w:rsidRPr="00321AA8">
        <w:rPr>
          <w:rFonts w:ascii="Times New Roman" w:hAnsi="Times New Roman"/>
          <w:sz w:val="28"/>
          <w:szCs w:val="28"/>
          <w:lang w:val="ru-RU" w:eastAsia="ru-RU"/>
        </w:rPr>
        <w:t>Настоящее постановление подлежит официа</w:t>
      </w:r>
      <w:r w:rsidR="003F440F">
        <w:rPr>
          <w:rFonts w:ascii="Times New Roman" w:hAnsi="Times New Roman"/>
          <w:sz w:val="28"/>
          <w:szCs w:val="28"/>
          <w:lang w:val="ru-RU" w:eastAsia="ru-RU"/>
        </w:rPr>
        <w:t>льному опубликованию в газете «Сельские вести</w:t>
      </w:r>
      <w:r w:rsidR="00231F08" w:rsidRPr="00321AA8">
        <w:rPr>
          <w:rFonts w:ascii="Times New Roman" w:hAnsi="Times New Roman"/>
          <w:sz w:val="28"/>
          <w:szCs w:val="28"/>
          <w:lang w:val="ru-RU" w:eastAsia="ru-RU"/>
        </w:rPr>
        <w:t xml:space="preserve">», размещению на официальном сайте Торбеевского   муниципального района в сети Интернет на странице </w:t>
      </w:r>
      <w:r w:rsidR="003F440F">
        <w:rPr>
          <w:rFonts w:ascii="Times New Roman" w:hAnsi="Times New Roman"/>
          <w:sz w:val="28"/>
          <w:szCs w:val="28"/>
          <w:lang w:val="ru-RU" w:eastAsia="ru-RU"/>
        </w:rPr>
        <w:t>Сургодьского</w:t>
      </w:r>
      <w:r w:rsidR="00231F08" w:rsidRPr="00321AA8">
        <w:rPr>
          <w:rFonts w:ascii="Times New Roman" w:hAnsi="Times New Roman"/>
          <w:sz w:val="28"/>
          <w:szCs w:val="28"/>
          <w:lang w:val="ru-RU" w:eastAsia="ru-RU"/>
        </w:rPr>
        <w:t xml:space="preserve"> сельского поселения.</w:t>
      </w:r>
    </w:p>
    <w:p w:rsidR="00231F08" w:rsidRPr="00321AA8" w:rsidRDefault="001B01DB" w:rsidP="001B01DB">
      <w:pPr>
        <w:spacing w:line="252" w:lineRule="auto"/>
        <w:ind w:hanging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31F08" w:rsidRPr="00321AA8">
        <w:rPr>
          <w:bCs/>
          <w:sz w:val="28"/>
          <w:szCs w:val="28"/>
        </w:rPr>
        <w:t>3.</w:t>
      </w:r>
      <w:proofErr w:type="gramStart"/>
      <w:r w:rsidR="00231F08" w:rsidRPr="00321AA8">
        <w:rPr>
          <w:bCs/>
          <w:sz w:val="28"/>
          <w:szCs w:val="28"/>
        </w:rPr>
        <w:t>Контроль за</w:t>
      </w:r>
      <w:proofErr w:type="gramEnd"/>
      <w:r w:rsidR="00231F08" w:rsidRPr="00321AA8">
        <w:rPr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231F08" w:rsidRPr="00321AA8" w:rsidRDefault="00231F08" w:rsidP="00321AA8">
      <w:pPr>
        <w:spacing w:line="252" w:lineRule="auto"/>
        <w:ind w:left="567"/>
        <w:jc w:val="center"/>
        <w:rPr>
          <w:b/>
          <w:bCs/>
          <w:sz w:val="28"/>
          <w:szCs w:val="28"/>
        </w:rPr>
      </w:pPr>
    </w:p>
    <w:p w:rsidR="00231F08" w:rsidRPr="00321AA8" w:rsidRDefault="00231F08" w:rsidP="00321AA8">
      <w:pPr>
        <w:spacing w:line="252" w:lineRule="auto"/>
        <w:ind w:left="567"/>
        <w:rPr>
          <w:b/>
          <w:bCs/>
          <w:sz w:val="28"/>
          <w:szCs w:val="28"/>
        </w:rPr>
      </w:pPr>
    </w:p>
    <w:p w:rsidR="005728C3" w:rsidRPr="005728C3" w:rsidRDefault="00231F08" w:rsidP="001B01DB">
      <w:pPr>
        <w:rPr>
          <w:sz w:val="28"/>
          <w:szCs w:val="28"/>
        </w:rPr>
      </w:pPr>
      <w:r w:rsidRPr="005728C3">
        <w:rPr>
          <w:sz w:val="28"/>
          <w:szCs w:val="28"/>
        </w:rPr>
        <w:t xml:space="preserve">Глава </w:t>
      </w:r>
      <w:r w:rsidR="003F440F" w:rsidRPr="005728C3">
        <w:rPr>
          <w:sz w:val="28"/>
          <w:szCs w:val="28"/>
        </w:rPr>
        <w:t>Сургодьского</w:t>
      </w:r>
    </w:p>
    <w:p w:rsidR="00321AA8" w:rsidRPr="005728C3" w:rsidRDefault="00231F08" w:rsidP="001B01DB">
      <w:pPr>
        <w:rPr>
          <w:sz w:val="28"/>
          <w:szCs w:val="28"/>
        </w:rPr>
        <w:sectPr w:rsidR="00321AA8" w:rsidRPr="005728C3" w:rsidSect="005728C3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5728C3">
        <w:rPr>
          <w:sz w:val="28"/>
          <w:szCs w:val="28"/>
        </w:rPr>
        <w:t xml:space="preserve">сельского поселения    </w:t>
      </w:r>
      <w:r w:rsidR="005728C3" w:rsidRPr="005728C3">
        <w:rPr>
          <w:sz w:val="28"/>
          <w:szCs w:val="28"/>
        </w:rPr>
        <w:t xml:space="preserve">         </w:t>
      </w:r>
      <w:r w:rsidRPr="005728C3">
        <w:rPr>
          <w:sz w:val="28"/>
          <w:szCs w:val="28"/>
        </w:rPr>
        <w:t xml:space="preserve">      </w:t>
      </w:r>
      <w:r w:rsidR="005728C3">
        <w:rPr>
          <w:sz w:val="28"/>
          <w:szCs w:val="28"/>
        </w:rPr>
        <w:t xml:space="preserve">                       </w:t>
      </w:r>
      <w:r w:rsidRPr="005728C3">
        <w:rPr>
          <w:sz w:val="28"/>
          <w:szCs w:val="28"/>
        </w:rPr>
        <w:t xml:space="preserve">                        </w:t>
      </w:r>
      <w:r w:rsidR="003F440F" w:rsidRPr="005728C3">
        <w:rPr>
          <w:sz w:val="28"/>
          <w:szCs w:val="28"/>
        </w:rPr>
        <w:t>Ф.Т.Эртуганов</w:t>
      </w:r>
      <w:bookmarkStart w:id="0" w:name="_GoBack"/>
      <w:bookmarkEnd w:id="0"/>
    </w:p>
    <w:p w:rsidR="00231F08" w:rsidRDefault="00231F08" w:rsidP="00231F08">
      <w:pPr>
        <w:pStyle w:val="1"/>
        <w:tabs>
          <w:tab w:val="clear" w:pos="930"/>
        </w:tabs>
        <w:spacing w:before="0" w:line="240" w:lineRule="auto"/>
        <w:ind w:left="0" w:firstLine="0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vanish/>
          <w:sz w:val="22"/>
          <w:szCs w:val="22"/>
          <w:lang w:val="ru-RU"/>
        </w:rPr>
        <w:lastRenderedPageBreak/>
        <w:cr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  <w:r>
        <w:rPr>
          <w:rFonts w:ascii="Times New Roman" w:hAnsi="Times New Roman"/>
          <w:vanish/>
          <w:sz w:val="22"/>
          <w:szCs w:val="22"/>
          <w:lang w:val="ru-RU"/>
        </w:rPr>
        <w:pgNum/>
      </w:r>
    </w:p>
    <w:p w:rsidR="00276E30" w:rsidRPr="00276E30" w:rsidRDefault="00276E30" w:rsidP="00276E30">
      <w:pPr>
        <w:pStyle w:val="1"/>
        <w:tabs>
          <w:tab w:val="clear" w:pos="930"/>
        </w:tabs>
        <w:spacing w:before="0" w:line="240" w:lineRule="auto"/>
        <w:ind w:firstLine="0"/>
        <w:jc w:val="right"/>
        <w:rPr>
          <w:rFonts w:ascii="Times New Roman" w:hAnsi="Times New Roman"/>
          <w:sz w:val="22"/>
          <w:szCs w:val="22"/>
          <w:lang w:val="ru-RU"/>
        </w:rPr>
      </w:pPr>
      <w:r w:rsidRPr="00276E30">
        <w:rPr>
          <w:rFonts w:ascii="Times New Roman" w:hAnsi="Times New Roman"/>
          <w:sz w:val="22"/>
          <w:szCs w:val="22"/>
          <w:lang w:val="ru-RU"/>
        </w:rPr>
        <w:t>Утверждено</w:t>
      </w:r>
    </w:p>
    <w:p w:rsidR="00276E30" w:rsidRPr="00276E30" w:rsidRDefault="00276E30" w:rsidP="00276E30">
      <w:pPr>
        <w:pStyle w:val="a0"/>
        <w:spacing w:after="0" w:line="24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</w:t>
      </w:r>
      <w:r w:rsidRPr="00276E30">
        <w:rPr>
          <w:rFonts w:ascii="Times New Roman" w:hAnsi="Times New Roman"/>
          <w:lang w:val="ru-RU"/>
        </w:rPr>
        <w:t>остановлением администрации</w:t>
      </w:r>
    </w:p>
    <w:p w:rsidR="00276E30" w:rsidRPr="00276E30" w:rsidRDefault="003F440F" w:rsidP="00276E30">
      <w:pPr>
        <w:pStyle w:val="a0"/>
        <w:spacing w:after="0" w:line="24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Сургодьского</w:t>
      </w:r>
      <w:r w:rsidR="00276E30" w:rsidRPr="00276E30">
        <w:rPr>
          <w:rFonts w:ascii="Times New Roman" w:hAnsi="Times New Roman"/>
          <w:lang w:val="ru-RU"/>
        </w:rPr>
        <w:t xml:space="preserve"> сельского поселения</w:t>
      </w:r>
    </w:p>
    <w:p w:rsidR="00276E30" w:rsidRPr="00276E30" w:rsidRDefault="00276E30" w:rsidP="00276E30">
      <w:pPr>
        <w:pStyle w:val="a0"/>
        <w:spacing w:line="24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</w:t>
      </w:r>
      <w:r w:rsidR="001B01DB">
        <w:rPr>
          <w:rFonts w:ascii="Times New Roman" w:hAnsi="Times New Roman"/>
          <w:lang w:val="ru-RU"/>
        </w:rPr>
        <w:t>т 20</w:t>
      </w:r>
      <w:r w:rsidR="00B9009D">
        <w:rPr>
          <w:rFonts w:ascii="Times New Roman" w:hAnsi="Times New Roman"/>
          <w:lang w:val="ru-RU"/>
        </w:rPr>
        <w:t>.07.</w:t>
      </w:r>
      <w:r w:rsidRPr="00276E30">
        <w:rPr>
          <w:rFonts w:ascii="Times New Roman" w:hAnsi="Times New Roman"/>
          <w:lang w:val="ru-RU"/>
        </w:rPr>
        <w:t>2020 г. №</w:t>
      </w:r>
      <w:r w:rsidR="001B01DB">
        <w:rPr>
          <w:rFonts w:ascii="Times New Roman" w:hAnsi="Times New Roman"/>
          <w:lang w:val="ru-RU"/>
        </w:rPr>
        <w:t>38</w:t>
      </w:r>
    </w:p>
    <w:p w:rsidR="00382BF7" w:rsidRDefault="005F468D" w:rsidP="001B01DB">
      <w:pPr>
        <w:pStyle w:val="1"/>
        <w:tabs>
          <w:tab w:val="clear" w:pos="930"/>
        </w:tabs>
        <w:spacing w:before="0" w:line="240" w:lineRule="auto"/>
        <w:ind w:firstLine="0"/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D82556">
        <w:rPr>
          <w:rFonts w:ascii="Times New Roman" w:hAnsi="Times New Roman"/>
          <w:b/>
          <w:sz w:val="26"/>
          <w:szCs w:val="26"/>
          <w:lang w:val="ru-RU"/>
        </w:rPr>
        <w:t>Детальный план-график</w:t>
      </w:r>
      <w:r w:rsidRPr="00D82556">
        <w:rPr>
          <w:rFonts w:ascii="Times New Roman" w:hAnsi="Times New Roman"/>
          <w:b/>
          <w:sz w:val="26"/>
          <w:szCs w:val="26"/>
          <w:lang w:val="ru-RU"/>
        </w:rPr>
        <w:br/>
        <w:t xml:space="preserve">реализации муниципальной программы </w:t>
      </w:r>
      <w:r w:rsidR="00D82556" w:rsidRPr="00D82556">
        <w:rPr>
          <w:rFonts w:ascii="Times New Roman" w:hAnsi="Times New Roman"/>
          <w:b/>
          <w:bCs/>
          <w:color w:val="000000"/>
          <w:sz w:val="26"/>
          <w:szCs w:val="26"/>
          <w:lang w:val="ru-RU" w:eastAsia="ru-RU"/>
        </w:rPr>
        <w:t xml:space="preserve">«Противодействие коррупции в органах местного самоуправления </w:t>
      </w:r>
      <w:r w:rsidR="003F440F" w:rsidRPr="001B01DB">
        <w:rPr>
          <w:rFonts w:ascii="Times New Roman" w:hAnsi="Times New Roman"/>
          <w:b/>
          <w:bCs/>
          <w:color w:val="000000"/>
          <w:sz w:val="22"/>
          <w:szCs w:val="22"/>
          <w:lang w:val="ru-RU" w:eastAsia="ru-RU"/>
        </w:rPr>
        <w:t>Сургодьского</w:t>
      </w:r>
      <w:r w:rsidR="00D82556" w:rsidRPr="001B01DB">
        <w:rPr>
          <w:rFonts w:ascii="Times New Roman" w:hAnsi="Times New Roman"/>
          <w:b/>
          <w:bCs/>
          <w:color w:val="000000"/>
          <w:sz w:val="22"/>
          <w:szCs w:val="22"/>
          <w:lang w:val="ru-RU" w:eastAsia="ru-RU"/>
        </w:rPr>
        <w:t xml:space="preserve"> сельского поселени</w:t>
      </w:r>
      <w:r w:rsidR="00FF4CA4" w:rsidRPr="001B01DB">
        <w:rPr>
          <w:rFonts w:ascii="Times New Roman" w:hAnsi="Times New Roman"/>
          <w:b/>
          <w:bCs/>
          <w:color w:val="000000"/>
          <w:sz w:val="22"/>
          <w:szCs w:val="22"/>
          <w:lang w:val="ru-RU" w:eastAsia="ru-RU"/>
        </w:rPr>
        <w:t>я</w:t>
      </w:r>
      <w:r w:rsidR="00D82556" w:rsidRPr="001B01DB">
        <w:rPr>
          <w:rFonts w:ascii="Times New Roman" w:hAnsi="Times New Roman"/>
          <w:b/>
          <w:bCs/>
          <w:color w:val="000000"/>
          <w:sz w:val="22"/>
          <w:szCs w:val="22"/>
          <w:lang w:val="ru-RU" w:eastAsia="ru-RU"/>
        </w:rPr>
        <w:t xml:space="preserve"> на 2019-2023 годы» </w:t>
      </w:r>
      <w:r w:rsidRPr="001B01DB">
        <w:rPr>
          <w:rFonts w:ascii="Times New Roman" w:hAnsi="Times New Roman"/>
          <w:b/>
          <w:sz w:val="22"/>
          <w:szCs w:val="22"/>
          <w:lang w:val="ru-RU"/>
        </w:rPr>
        <w:t>на  20</w:t>
      </w:r>
      <w:r w:rsidR="00DE40CD" w:rsidRPr="001B01DB">
        <w:rPr>
          <w:rFonts w:ascii="Times New Roman" w:hAnsi="Times New Roman"/>
          <w:b/>
          <w:sz w:val="22"/>
          <w:szCs w:val="22"/>
          <w:lang w:val="ru-RU"/>
        </w:rPr>
        <w:t>20</w:t>
      </w:r>
      <w:r w:rsidRPr="001B01DB">
        <w:rPr>
          <w:rFonts w:ascii="Times New Roman" w:hAnsi="Times New Roman"/>
          <w:b/>
          <w:sz w:val="22"/>
          <w:szCs w:val="22"/>
          <w:lang w:val="ru-RU"/>
        </w:rPr>
        <w:t xml:space="preserve"> год</w:t>
      </w:r>
    </w:p>
    <w:p w:rsidR="001B01DB" w:rsidRPr="001B01DB" w:rsidRDefault="001B01DB" w:rsidP="001B01DB">
      <w:pPr>
        <w:pStyle w:val="a0"/>
        <w:rPr>
          <w:lang w:val="ru-RU"/>
        </w:rPr>
      </w:pPr>
    </w:p>
    <w:tbl>
      <w:tblPr>
        <w:tblpPr w:leftFromText="180" w:rightFromText="180" w:vertAnchor="text" w:tblpX="108" w:tblpY="1"/>
        <w:tblOverlap w:val="never"/>
        <w:tblW w:w="161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/>
      </w:tblPr>
      <w:tblGrid>
        <w:gridCol w:w="517"/>
        <w:gridCol w:w="2531"/>
        <w:gridCol w:w="2056"/>
        <w:gridCol w:w="4927"/>
        <w:gridCol w:w="1417"/>
        <w:gridCol w:w="1418"/>
        <w:gridCol w:w="725"/>
        <w:gridCol w:w="126"/>
        <w:gridCol w:w="573"/>
        <w:gridCol w:w="513"/>
        <w:gridCol w:w="55"/>
        <w:gridCol w:w="559"/>
        <w:gridCol w:w="709"/>
      </w:tblGrid>
      <w:tr w:rsidR="00E36953" w:rsidRPr="001B01DB" w:rsidTr="001B01DB">
        <w:trPr>
          <w:trHeight w:val="437"/>
        </w:trPr>
        <w:tc>
          <w:tcPr>
            <w:tcW w:w="517" w:type="dxa"/>
            <w:vMerge w:val="restart"/>
            <w:tcMar>
              <w:left w:w="108" w:type="dxa"/>
            </w:tcMar>
            <w:vAlign w:val="center"/>
          </w:tcPr>
          <w:p w:rsidR="00E36953" w:rsidRPr="001B01DB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E36953" w:rsidRPr="001B01DB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№ </w:t>
            </w:r>
            <w:proofErr w:type="gramStart"/>
            <w:r w:rsidRPr="001B01DB">
              <w:rPr>
                <w:rFonts w:ascii="Times New Roman" w:hAnsi="Times New Roman" w:cs="Times New Roman"/>
                <w:lang w:val="ru-RU"/>
              </w:rPr>
              <w:t>п</w:t>
            </w:r>
            <w:proofErr w:type="gramEnd"/>
            <w:r w:rsidRPr="001B01DB">
              <w:rPr>
                <w:rFonts w:ascii="Times New Roman" w:hAnsi="Times New Roman" w:cs="Times New Roman"/>
                <w:lang w:val="ru-RU"/>
              </w:rPr>
              <w:t>/п</w:t>
            </w:r>
          </w:p>
        </w:tc>
        <w:tc>
          <w:tcPr>
            <w:tcW w:w="2531" w:type="dxa"/>
            <w:vMerge w:val="restart"/>
            <w:tcMar>
              <w:left w:w="108" w:type="dxa"/>
            </w:tcMar>
          </w:tcPr>
          <w:p w:rsidR="00E36953" w:rsidRPr="001B01DB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01DB">
              <w:rPr>
                <w:rFonts w:ascii="Times New Roman" w:hAnsi="Times New Roman" w:cs="Times New Roman"/>
                <w:sz w:val="22"/>
                <w:szCs w:val="22"/>
              </w:rPr>
              <w:t>Наименование основного мероприятия, мероприятия программы</w:t>
            </w:r>
          </w:p>
        </w:tc>
        <w:tc>
          <w:tcPr>
            <w:tcW w:w="2056" w:type="dxa"/>
            <w:vMerge w:val="restart"/>
            <w:tcMar>
              <w:left w:w="108" w:type="dxa"/>
            </w:tcMar>
          </w:tcPr>
          <w:p w:rsidR="00E36953" w:rsidRPr="001B01DB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01DB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4927" w:type="dxa"/>
            <w:vMerge w:val="restart"/>
          </w:tcPr>
          <w:p w:rsidR="00E36953" w:rsidRPr="001B01DB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01DB">
              <w:rPr>
                <w:rFonts w:ascii="Times New Roman" w:hAnsi="Times New Roman" w:cs="Times New Roman"/>
                <w:sz w:val="22"/>
                <w:szCs w:val="22"/>
              </w:rPr>
              <w:t>Ожидаемый результат (краткое описание)</w:t>
            </w:r>
          </w:p>
        </w:tc>
        <w:tc>
          <w:tcPr>
            <w:tcW w:w="1417" w:type="dxa"/>
            <w:vMerge w:val="restart"/>
          </w:tcPr>
          <w:p w:rsidR="00E36953" w:rsidRPr="001B01DB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01DB">
              <w:rPr>
                <w:rFonts w:ascii="Times New Roman" w:hAnsi="Times New Roman" w:cs="Times New Roman"/>
                <w:sz w:val="22"/>
                <w:szCs w:val="22"/>
              </w:rPr>
              <w:t>Срок начала реализации</w:t>
            </w:r>
          </w:p>
        </w:tc>
        <w:tc>
          <w:tcPr>
            <w:tcW w:w="1418" w:type="dxa"/>
            <w:vMerge w:val="restart"/>
            <w:tcMar>
              <w:left w:w="108" w:type="dxa"/>
            </w:tcMar>
          </w:tcPr>
          <w:p w:rsidR="00E36953" w:rsidRPr="001B01DB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01DB">
              <w:rPr>
                <w:rFonts w:ascii="Times New Roman" w:hAnsi="Times New Roman" w:cs="Times New Roman"/>
                <w:sz w:val="22"/>
                <w:szCs w:val="22"/>
              </w:rPr>
              <w:t>Срок окончания реализации</w:t>
            </w:r>
          </w:p>
        </w:tc>
        <w:tc>
          <w:tcPr>
            <w:tcW w:w="3260" w:type="dxa"/>
            <w:gridSpan w:val="7"/>
          </w:tcPr>
          <w:p w:rsidR="00E36953" w:rsidRPr="001B01DB" w:rsidRDefault="00E36953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Источники</w:t>
            </w:r>
            <w:r w:rsidRPr="001B01D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01DB">
              <w:rPr>
                <w:rFonts w:ascii="Times New Roman" w:hAnsi="Times New Roman" w:cs="Times New Roman"/>
              </w:rPr>
              <w:t>финансирования</w:t>
            </w:r>
            <w:proofErr w:type="spellEnd"/>
            <w:r w:rsidRPr="001B01DB">
              <w:rPr>
                <w:rFonts w:ascii="Times New Roman" w:hAnsi="Times New Roman" w:cs="Times New Roman"/>
              </w:rPr>
              <w:t xml:space="preserve"> </w:t>
            </w:r>
            <w:r w:rsidRPr="001B01DB">
              <w:rPr>
                <w:rFonts w:ascii="Times New Roman" w:hAnsi="Times New Roman" w:cs="Times New Roman"/>
                <w:lang w:val="ru-RU"/>
              </w:rPr>
              <w:t>(рублей)</w:t>
            </w:r>
          </w:p>
          <w:p w:rsidR="00E36953" w:rsidRPr="001B01DB" w:rsidRDefault="00E36953" w:rsidP="001B01DB">
            <w:pPr>
              <w:jc w:val="center"/>
              <w:rPr>
                <w:sz w:val="22"/>
                <w:szCs w:val="22"/>
                <w:lang w:eastAsia="zh-CN"/>
              </w:rPr>
            </w:pPr>
          </w:p>
          <w:p w:rsidR="00E36953" w:rsidRPr="001B01DB" w:rsidRDefault="00E36953" w:rsidP="001B01DB">
            <w:pPr>
              <w:ind w:firstLine="708"/>
              <w:jc w:val="center"/>
              <w:rPr>
                <w:sz w:val="22"/>
                <w:szCs w:val="22"/>
                <w:lang w:eastAsia="zh-CN"/>
              </w:rPr>
            </w:pPr>
          </w:p>
        </w:tc>
      </w:tr>
      <w:tr w:rsidR="00E36953" w:rsidRPr="00176AB2" w:rsidTr="001B01DB">
        <w:trPr>
          <w:trHeight w:val="510"/>
        </w:trPr>
        <w:tc>
          <w:tcPr>
            <w:tcW w:w="517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6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  <w:vMerge/>
          </w:tcPr>
          <w:p w:rsidR="00E36953" w:rsidRPr="00176AB2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36953" w:rsidRPr="00176AB2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Mar>
              <w:left w:w="108" w:type="dxa"/>
            </w:tcMar>
            <w:vAlign w:val="center"/>
          </w:tcPr>
          <w:p w:rsidR="00E36953" w:rsidRPr="00176AB2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E36953" w:rsidRPr="00906D3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всего</w:t>
            </w:r>
          </w:p>
        </w:tc>
        <w:tc>
          <w:tcPr>
            <w:tcW w:w="573" w:type="dxa"/>
            <w:tcBorders>
              <w:top w:val="single" w:sz="4" w:space="0" w:color="auto"/>
            </w:tcBorders>
          </w:tcPr>
          <w:p w:rsidR="00E36953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ФБ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</w:tcBorders>
          </w:tcPr>
          <w:p w:rsidR="00E36953" w:rsidRPr="00906D3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РБ</w:t>
            </w:r>
          </w:p>
        </w:tc>
        <w:tc>
          <w:tcPr>
            <w:tcW w:w="559" w:type="dxa"/>
            <w:tcBorders>
              <w:top w:val="single" w:sz="4" w:space="0" w:color="auto"/>
            </w:tcBorders>
          </w:tcPr>
          <w:p w:rsidR="00E36953" w:rsidRPr="00906D3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E36953" w:rsidRPr="00906D3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ВНБ</w:t>
            </w:r>
          </w:p>
        </w:tc>
      </w:tr>
      <w:tr w:rsidR="00E36953" w:rsidRPr="008F2EDF" w:rsidTr="00C32AB5">
        <w:tc>
          <w:tcPr>
            <w:tcW w:w="16126" w:type="dxa"/>
            <w:gridSpan w:val="13"/>
            <w:tcBorders>
              <w:right w:val="single" w:sz="4" w:space="0" w:color="auto"/>
            </w:tcBorders>
          </w:tcPr>
          <w:p w:rsidR="00E36953" w:rsidRPr="00407406" w:rsidRDefault="00E36953" w:rsidP="001B01DB">
            <w:pPr>
              <w:pStyle w:val="aff5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Основное мероприятие: </w:t>
            </w: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1.ПОВЫШЕНИЕ </w:t>
            </w:r>
            <w:proofErr w:type="gramStart"/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ЭФФЕКТИВНОСТИ МЕХАНИЗМОВ УРЕГУЛИРОВАНИЯ КОНФЛИКТА ИНТЕРЕСОВ</w:t>
            </w:r>
            <w:proofErr w:type="gramEnd"/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,</w:t>
            </w:r>
          </w:p>
          <w:p w:rsidR="00E36953" w:rsidRDefault="00E36953" w:rsidP="001B01DB">
            <w:pPr>
              <w:pStyle w:val="aff5"/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ОБЕСПЕЧЕНИЕ СОБЛЮДЕНИЯ ОТДЕЛЬНЫМИ КАТЕГОРИЯМИ ЛИЦ ОГРАНИЧЕНИЙ, ЗАПРЕТОВ, ИСПОЛНЕНИЯ ИМИ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ОБЯЗАННОСТЕЙ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</w:p>
          <w:p w:rsidR="00E36953" w:rsidRDefault="00E36953" w:rsidP="001B01DB">
            <w:pPr>
              <w:pStyle w:val="aff5"/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40740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 ПРИВЛЕЧЕНИЯ К ОТВЕТСТВЕННОСТИ ЗА ИХ НАРУШЕНИЕ</w:t>
            </w:r>
          </w:p>
        </w:tc>
      </w:tr>
      <w:tr w:rsidR="00E36953" w:rsidRPr="00176AB2" w:rsidTr="001B01DB">
        <w:trPr>
          <w:trHeight w:val="1118"/>
        </w:trPr>
        <w:tc>
          <w:tcPr>
            <w:tcW w:w="517" w:type="dxa"/>
            <w:tcMar>
              <w:left w:w="108" w:type="dxa"/>
            </w:tcMar>
          </w:tcPr>
          <w:p w:rsidR="00E36953" w:rsidRPr="00683ADF" w:rsidRDefault="00E36953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2531" w:type="dxa"/>
            <w:shd w:val="clear" w:color="auto" w:fill="auto"/>
            <w:tcMar>
              <w:left w:w="108" w:type="dxa"/>
            </w:tcMar>
          </w:tcPr>
          <w:p w:rsidR="00E36953" w:rsidRPr="00176AB2" w:rsidRDefault="00E36953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D92F7D">
              <w:rPr>
                <w:rFonts w:ascii="Times New Roman" w:hAnsi="Times New Roman" w:cs="Times New Roman"/>
                <w:bCs/>
                <w:lang w:val="ru-RU"/>
              </w:rPr>
              <w:t xml:space="preserve">Принятие 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мер по повышению эффективности </w:t>
            </w:r>
            <w:r w:rsidRPr="00D92F7D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Start"/>
            <w:r w:rsidRPr="00D92F7D">
              <w:rPr>
                <w:rFonts w:ascii="Times New Roman" w:hAnsi="Times New Roman" w:cs="Times New Roman"/>
                <w:lang w:val="ru-RU"/>
              </w:rPr>
              <w:t>контроля за</w:t>
            </w:r>
            <w:proofErr w:type="gramEnd"/>
            <w:r w:rsidRPr="00D92F7D">
              <w:rPr>
                <w:rFonts w:ascii="Times New Roman" w:hAnsi="Times New Roman" w:cs="Times New Roman"/>
                <w:lang w:val="ru-RU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056" w:type="dxa"/>
            <w:tcMar>
              <w:left w:w="108" w:type="dxa"/>
            </w:tcMar>
          </w:tcPr>
          <w:p w:rsidR="00E36953" w:rsidRPr="00696218" w:rsidRDefault="00E36953" w:rsidP="001B01DB">
            <w:pPr>
              <w:jc w:val="center"/>
              <w:rPr>
                <w:sz w:val="22"/>
                <w:szCs w:val="22"/>
              </w:rPr>
            </w:pPr>
            <w:r w:rsidRPr="00696218">
              <w:rPr>
                <w:sz w:val="22"/>
                <w:szCs w:val="22"/>
              </w:rPr>
              <w:t xml:space="preserve">Глава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</w:tcPr>
          <w:p w:rsidR="00E36953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профилактика коррупции в работе лиц, замещающих должности муниципальной службы</w:t>
            </w:r>
          </w:p>
        </w:tc>
        <w:tc>
          <w:tcPr>
            <w:tcW w:w="1417" w:type="dxa"/>
          </w:tcPr>
          <w:p w:rsidR="00E36953" w:rsidRDefault="00E36953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Mar>
              <w:left w:w="108" w:type="dxa"/>
            </w:tcMar>
          </w:tcPr>
          <w:p w:rsidR="00E36953" w:rsidRPr="00E27BCA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</w:tcPr>
          <w:p w:rsidR="00E36953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</w:tcPr>
          <w:p w:rsidR="00E36953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</w:tcPr>
          <w:p w:rsidR="00E36953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  <w:p w:rsidR="00E36953" w:rsidRDefault="00E36953" w:rsidP="001B01DB">
            <w:pPr>
              <w:rPr>
                <w:lang w:eastAsia="zh-CN"/>
              </w:rPr>
            </w:pPr>
          </w:p>
          <w:p w:rsidR="00E36953" w:rsidRPr="00CD50B4" w:rsidRDefault="00E36953" w:rsidP="001B01DB">
            <w:pPr>
              <w:rPr>
                <w:lang w:eastAsia="zh-CN"/>
              </w:rPr>
            </w:pPr>
          </w:p>
        </w:tc>
        <w:tc>
          <w:tcPr>
            <w:tcW w:w="559" w:type="dxa"/>
          </w:tcPr>
          <w:p w:rsidR="00E36953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</w:tcPr>
          <w:p w:rsidR="00E36953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E36953" w:rsidRPr="00176AB2" w:rsidTr="001B01DB">
        <w:tc>
          <w:tcPr>
            <w:tcW w:w="517" w:type="dxa"/>
            <w:tcBorders>
              <w:top w:val="nil"/>
            </w:tcBorders>
            <w:tcMar>
              <w:left w:w="108" w:type="dxa"/>
            </w:tcMar>
          </w:tcPr>
          <w:p w:rsidR="00E36953" w:rsidRPr="00E2135F" w:rsidRDefault="00E36953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1.2</w:t>
            </w:r>
          </w:p>
        </w:tc>
        <w:tc>
          <w:tcPr>
            <w:tcW w:w="2531" w:type="dxa"/>
            <w:tcBorders>
              <w:top w:val="nil"/>
            </w:tcBorders>
            <w:tcMar>
              <w:left w:w="108" w:type="dxa"/>
            </w:tcMar>
          </w:tcPr>
          <w:p w:rsidR="00E36953" w:rsidRPr="00176AB2" w:rsidRDefault="00E36953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D92F7D">
              <w:rPr>
                <w:rFonts w:ascii="Times New Roman" w:hAnsi="Times New Roman" w:cs="Times New Roman"/>
                <w:bCs/>
                <w:lang w:val="ru-RU"/>
              </w:rPr>
              <w:t xml:space="preserve">Принятие 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мер по повышению эффективности </w:t>
            </w:r>
            <w:r w:rsidRPr="00D92F7D">
              <w:rPr>
                <w:rFonts w:ascii="Times New Roman" w:hAnsi="Times New Roman" w:cs="Times New Roman"/>
                <w:bCs/>
                <w:lang w:val="ru-RU"/>
              </w:rPr>
              <w:t>кадров</w:t>
            </w:r>
            <w:r>
              <w:rPr>
                <w:rFonts w:ascii="Times New Roman" w:hAnsi="Times New Roman" w:cs="Times New Roman"/>
                <w:bCs/>
                <w:lang w:val="ru-RU"/>
              </w:rPr>
              <w:t>ой работы</w:t>
            </w:r>
            <w:r w:rsidRPr="00D92F7D">
              <w:rPr>
                <w:rFonts w:ascii="Times New Roman" w:hAnsi="Times New Roman" w:cs="Times New Roman"/>
                <w:bCs/>
                <w:lang w:val="ru-RU"/>
              </w:rPr>
              <w:t xml:space="preserve"> в части, касающейся ведения личных дел лиц, замещающих 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муниципальные должности и </w:t>
            </w:r>
            <w:r w:rsidRPr="00D92F7D">
              <w:rPr>
                <w:rFonts w:ascii="Times New Roman" w:hAnsi="Times New Roman" w:cs="Times New Roman"/>
                <w:bCs/>
                <w:lang w:val="ru-RU"/>
              </w:rPr>
              <w:t>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056" w:type="dxa"/>
            <w:tcBorders>
              <w:top w:val="nil"/>
            </w:tcBorders>
            <w:tcMar>
              <w:left w:w="108" w:type="dxa"/>
            </w:tcMar>
          </w:tcPr>
          <w:p w:rsidR="00E36953" w:rsidRPr="007675AA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7675AA">
              <w:rPr>
                <w:rFonts w:ascii="Times New Roman" w:hAnsi="Times New Roman" w:cs="Times New Roman"/>
                <w:lang w:val="ru-RU"/>
              </w:rPr>
              <w:t>Зам</w:t>
            </w:r>
            <w:proofErr w:type="gramStart"/>
            <w:r w:rsidRPr="007675AA">
              <w:rPr>
                <w:rFonts w:ascii="Times New Roman" w:hAnsi="Times New Roman" w:cs="Times New Roman"/>
                <w:lang w:val="ru-RU"/>
              </w:rPr>
              <w:t>.Г</w:t>
            </w:r>
            <w:proofErr w:type="gramEnd"/>
            <w:r w:rsidRPr="007675AA">
              <w:rPr>
                <w:rFonts w:ascii="Times New Roman" w:hAnsi="Times New Roman" w:cs="Times New Roman"/>
                <w:lang w:val="ru-RU"/>
              </w:rPr>
              <w:t xml:space="preserve">лавы </w:t>
            </w:r>
            <w:r w:rsidR="003F440F">
              <w:rPr>
                <w:rFonts w:ascii="Times New Roman" w:hAnsi="Times New Roman" w:cs="Times New Roman"/>
                <w:lang w:val="ru-RU"/>
              </w:rPr>
              <w:t>Сургодьского</w:t>
            </w:r>
            <w:r w:rsidRPr="007675AA">
              <w:rPr>
                <w:rFonts w:ascii="Times New Roman" w:hAnsi="Times New Roman" w:cs="Times New Roman"/>
                <w:lang w:val="ru-RU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nil"/>
            </w:tcBorders>
          </w:tcPr>
          <w:p w:rsidR="00E36953" w:rsidRPr="00596AF7" w:rsidRDefault="00E36953" w:rsidP="001B01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96AF7">
              <w:rPr>
                <w:sz w:val="22"/>
                <w:szCs w:val="22"/>
              </w:rPr>
              <w:t>овышение организованности и профессионализма в работе должностных лиц по противодействию коррупции</w:t>
            </w:r>
          </w:p>
        </w:tc>
        <w:tc>
          <w:tcPr>
            <w:tcW w:w="1417" w:type="dxa"/>
            <w:tcBorders>
              <w:top w:val="nil"/>
            </w:tcBorders>
          </w:tcPr>
          <w:p w:rsidR="00E36953" w:rsidRDefault="00E36953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nil"/>
            </w:tcBorders>
            <w:tcMar>
              <w:left w:w="108" w:type="dxa"/>
            </w:tcMar>
          </w:tcPr>
          <w:p w:rsidR="00E36953" w:rsidRPr="00E27BCA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nil"/>
            </w:tcBorders>
          </w:tcPr>
          <w:p w:rsidR="00E36953" w:rsidRPr="00176AB2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nil"/>
            </w:tcBorders>
          </w:tcPr>
          <w:p w:rsidR="00E36953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nil"/>
            </w:tcBorders>
          </w:tcPr>
          <w:p w:rsidR="00E36953" w:rsidRPr="00176AB2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:rsidR="00E36953" w:rsidRPr="00176AB2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nil"/>
            </w:tcBorders>
          </w:tcPr>
          <w:p w:rsidR="00E36953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rPr>
          <w:trHeight w:val="1692"/>
        </w:trPr>
        <w:tc>
          <w:tcPr>
            <w:tcW w:w="517" w:type="dxa"/>
            <w:tcMar>
              <w:left w:w="108" w:type="dxa"/>
            </w:tcMar>
          </w:tcPr>
          <w:p w:rsidR="00C32AB5" w:rsidRPr="00F1625D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 с применением соответствующих мер юридической ответственности по случаям непредставления или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 xml:space="preserve">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056" w:type="dxa"/>
            <w:tcMar>
              <w:left w:w="108" w:type="dxa"/>
            </w:tcMar>
          </w:tcPr>
          <w:p w:rsidR="00C32AB5" w:rsidRPr="00225059" w:rsidRDefault="00C32AB5" w:rsidP="001B01DB">
            <w:pPr>
              <w:jc w:val="center"/>
            </w:pPr>
            <w:r>
              <w:rPr>
                <w:sz w:val="22"/>
                <w:szCs w:val="22"/>
              </w:rPr>
              <w:lastRenderedPageBreak/>
              <w:t>Зам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</w:tcPr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проведение проверок непредставления или представления недостоверных и неполных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службы;</w:t>
            </w:r>
          </w:p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осуществление </w:t>
            </w:r>
            <w:proofErr w:type="gramStart"/>
            <w:r w:rsidRPr="001B01DB">
              <w:rPr>
                <w:sz w:val="22"/>
                <w:szCs w:val="22"/>
              </w:rPr>
              <w:t>контроля за</w:t>
            </w:r>
            <w:proofErr w:type="gramEnd"/>
            <w:r w:rsidRPr="001B01DB">
              <w:rPr>
                <w:sz w:val="22"/>
                <w:szCs w:val="22"/>
              </w:rPr>
              <w:t xml:space="preserve"> расходами лиц, замещающих должности муниципальной службы;</w:t>
            </w:r>
          </w:p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проведение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</w:t>
            </w:r>
            <w:r w:rsidRPr="001B01DB">
              <w:rPr>
                <w:sz w:val="22"/>
                <w:szCs w:val="22"/>
              </w:rPr>
              <w:lastRenderedPageBreak/>
              <w:t>предусмотренных федеральными законами;</w:t>
            </w:r>
          </w:p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проведение проверок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Федерации;</w:t>
            </w:r>
          </w:p>
          <w:p w:rsidR="00C32AB5" w:rsidRPr="001B01DB" w:rsidRDefault="00C32AB5" w:rsidP="001B01DB">
            <w:pPr>
              <w:pStyle w:val="aff5"/>
              <w:tabs>
                <w:tab w:val="left" w:pos="462"/>
              </w:tabs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проведение проверок соблюдения лицами, замещающими должности </w:t>
            </w:r>
            <w:proofErr w:type="gramStart"/>
            <w:r w:rsidRPr="001B01DB">
              <w:rPr>
                <w:rFonts w:ascii="Times New Roman" w:hAnsi="Times New Roman" w:cs="Times New Roman"/>
                <w:lang w:val="ru-RU"/>
              </w:rPr>
              <w:t>муниципальный</w:t>
            </w:r>
            <w:proofErr w:type="gramEnd"/>
            <w:r w:rsidRPr="001B01DB">
              <w:rPr>
                <w:rFonts w:ascii="Times New Roman" w:hAnsi="Times New Roman" w:cs="Times New Roman"/>
                <w:lang w:val="ru-RU"/>
              </w:rPr>
              <w:t xml:space="preserve">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</w:p>
        </w:tc>
        <w:tc>
          <w:tcPr>
            <w:tcW w:w="1417" w:type="dxa"/>
          </w:tcPr>
          <w:p w:rsidR="00C32AB5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  <w:p w:rsidR="00C32AB5" w:rsidRPr="00DC223B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8" w:type="dxa"/>
            <w:tcMar>
              <w:left w:w="108" w:type="dxa"/>
            </w:tcMar>
          </w:tcPr>
          <w:p w:rsidR="00C32AB5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до 1 сентября 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  <w:r>
              <w:rPr>
                <w:rFonts w:ascii="Times New Roman" w:hAnsi="Times New Roman" w:cs="Times New Roman"/>
                <w:lang w:val="ru-RU"/>
              </w:rPr>
              <w:t>г</w:t>
            </w:r>
          </w:p>
          <w:p w:rsidR="00C32AB5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DE40CD" w:rsidRDefault="00DE40CD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  <w:p w:rsidR="00C32AB5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  <w:p w:rsidR="00C32AB5" w:rsidRPr="00065A1C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25" w:type="dxa"/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B01DB" w:rsidTr="001B01DB">
        <w:tc>
          <w:tcPr>
            <w:tcW w:w="517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</w:rPr>
              <w:lastRenderedPageBreak/>
              <w:t>1.</w:t>
            </w:r>
            <w:r w:rsidRPr="001B01DB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Осуществление контроля исполнения лицами, замещающими должности муниципальный службы, обязанности по 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Зам</w:t>
            </w:r>
            <w:proofErr w:type="gramStart"/>
            <w:r w:rsidRPr="001B01DB">
              <w:rPr>
                <w:sz w:val="22"/>
                <w:szCs w:val="22"/>
              </w:rPr>
              <w:t>.Г</w:t>
            </w:r>
            <w:proofErr w:type="gramEnd"/>
            <w:r w:rsidRPr="001B01DB">
              <w:rPr>
                <w:sz w:val="22"/>
                <w:szCs w:val="22"/>
              </w:rPr>
              <w:t xml:space="preserve">лавы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bottom w:val="single" w:sz="4" w:space="0" w:color="auto"/>
            </w:tcBorders>
          </w:tcPr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информирование лиц, замещающих должности </w:t>
            </w:r>
            <w:proofErr w:type="gramStart"/>
            <w:r w:rsidRPr="001B01DB">
              <w:rPr>
                <w:sz w:val="22"/>
                <w:szCs w:val="22"/>
              </w:rPr>
              <w:t>муниципальный</w:t>
            </w:r>
            <w:proofErr w:type="gramEnd"/>
            <w:r w:rsidRPr="001B01DB">
              <w:rPr>
                <w:sz w:val="22"/>
                <w:szCs w:val="22"/>
              </w:rPr>
              <w:t xml:space="preserve"> службы, об обязанности предварительно письменно уведомлять представителя нанимателя (работодателя) о намерении выполнять иную оплачиваемую работу;</w:t>
            </w:r>
          </w:p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проведение проверок соблюдения  лицами, замещающими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C32AB5" w:rsidRPr="001B01DB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обеспечение рассмотрение вопроса о возможном возникновении конфликта интересов при исполнении должностных обязанностей лицом, замещающим должность муниципальной службы, на заседании комиссии </w:t>
            </w:r>
            <w:r w:rsidRPr="001B01DB">
              <w:rPr>
                <w:rFonts w:ascii="Times New Roman" w:hAnsi="Times New Roman" w:cs="Times New Roman"/>
                <w:bCs/>
                <w:lang w:val="ru-RU"/>
              </w:rPr>
              <w:t>по соблюдению требований к служебному поведению и урегулированию конфликта интересов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bottom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699" w:type="dxa"/>
            <w:gridSpan w:val="2"/>
            <w:tcBorders>
              <w:bottom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59" w:type="dxa"/>
            <w:tcBorders>
              <w:bottom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B01DB" w:rsidTr="001B01DB">
        <w:trPr>
          <w:trHeight w:val="55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</w:rPr>
              <w:t>1.</w:t>
            </w:r>
            <w:r w:rsidRPr="001B01DB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Организация систематического проведения оценок коррупционных рисков, возникающих при реализации органом местного самоуправления своих </w:t>
            </w:r>
            <w:r w:rsidRPr="001B01DB">
              <w:rPr>
                <w:rFonts w:ascii="Times New Roman" w:hAnsi="Times New Roman" w:cs="Times New Roman"/>
                <w:lang w:val="ru-RU"/>
              </w:rPr>
              <w:lastRenderedPageBreak/>
              <w:t>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lastRenderedPageBreak/>
              <w:t xml:space="preserve">Зам. Главы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определение перечня функций органа местного самоуправления, при реализации которых наиболее вероятно возникновение коррупции;</w:t>
            </w:r>
          </w:p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анализ должностных инструкций лиц, замещающих должности муниципальной службы, на предмет содержания в них полномочий, связанных с коррупционными </w:t>
            </w:r>
            <w:r w:rsidRPr="001B01DB">
              <w:rPr>
                <w:sz w:val="22"/>
                <w:szCs w:val="22"/>
              </w:rPr>
              <w:lastRenderedPageBreak/>
              <w:t>рисками;</w:t>
            </w:r>
          </w:p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внесение уточнений в перечни должностей муниципальной службы, замещение которых связано с коррупционными рисками;  </w:t>
            </w:r>
          </w:p>
          <w:p w:rsidR="00C32AB5" w:rsidRPr="001B01DB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минимизация коррупционных рисков либо их устранение в конкретных управленческих процессах при реализации коррупционно-опасных функций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highlight w:val="yellow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B01DB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</w:rPr>
              <w:lastRenderedPageBreak/>
              <w:t>1.</w:t>
            </w:r>
            <w:r w:rsidRPr="001B01DB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Осуществление комплекса организационных, разъяснительных и иных мер по соблюдению отдельными категориями лиц </w:t>
            </w:r>
            <w:r w:rsidRPr="001B01DB">
              <w:rPr>
                <w:rFonts w:ascii="Times New Roman" w:hAnsi="Times New Roman" w:cs="Times New Roman"/>
                <w:bCs/>
                <w:lang w:val="ru-RU"/>
              </w:rPr>
              <w:t>требований к служебному поведению</w:t>
            </w:r>
            <w:r w:rsidRPr="001B01DB">
              <w:rPr>
                <w:rFonts w:ascii="Times New Roman" w:hAnsi="Times New Roman" w:cs="Times New Roman"/>
                <w:lang w:val="ru-RU"/>
              </w:rPr>
              <w:t>, установленных нормативными правовыми актами Российской Федерации в целях противодействия коррупции</w:t>
            </w:r>
          </w:p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Зам. Главы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проведение разъяснительных бесед  с лицами, замещающими муниципальные должности, должности муниципальной службы,  направленных на разъяснение порядка применения законодательства о противодействии коррупции;</w:t>
            </w:r>
          </w:p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проведение  разъяснительных бесед с лицами, замещающими муниципальные должности, должности муниципальной службы, о представлении сведений о доходах, расходах, об имуществе и обязательствах имущественного характера;</w:t>
            </w:r>
          </w:p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проведение разъяснительных бесед с лицами, замещающими муниципальные должности, должности муниципальной службы, по вопросам предотвращения и урегулирования конфликта интересов;</w:t>
            </w:r>
          </w:p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разработка памяток о соблюдении ограничений, запретов, принципов служебного поведения и об исполнении обязанностей, установленных нормативными правовыми актами Российской Федерации о муниципальной службе и противодействии коррупции;</w:t>
            </w:r>
          </w:p>
          <w:p w:rsidR="00C32AB5" w:rsidRPr="001B01DB" w:rsidRDefault="00C32AB5" w:rsidP="001B01DB">
            <w:pPr>
              <w:ind w:firstLine="472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ознакомление лиц, замещающих муниципальные должности, должности муниципальной службы,  с нормативными правовыми актами Российской Федерации о противодействии коррупции и порядком их применения;</w:t>
            </w:r>
          </w:p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информирование лиц, замещающих муниципальные должности, должности муниципальной службы,  о юридической </w:t>
            </w:r>
            <w:r w:rsidRPr="001B01DB">
              <w:rPr>
                <w:rFonts w:ascii="Times New Roman" w:hAnsi="Times New Roman" w:cs="Times New Roman"/>
                <w:lang w:val="ru-RU"/>
              </w:rPr>
              <w:lastRenderedPageBreak/>
              <w:t>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C32AB5" w:rsidRPr="001B01DB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включение в перечень обязательных вопросов при проведении квалификационных экзаменов и аттестаций лиц, замещающих должности муниципальной службы, вопросов, связанных с соблюдением требований законодательства о противодействии коррупции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B01DB" w:rsidTr="001B01DB">
        <w:trPr>
          <w:trHeight w:val="315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lastRenderedPageBreak/>
              <w:t>1.7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Организация ежегодного повышения квалификации муниципальных служащих, в должностные обязанности которых входит участие в противодействии коррупции </w:t>
            </w:r>
          </w:p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Глава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включение в план повышения квалификации на очередной год обучающих мероприятий, освещающих вопросы по противодействию коррупции;</w:t>
            </w:r>
          </w:p>
          <w:p w:rsidR="00C32AB5" w:rsidRPr="001B01DB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обеспечение направления на ежегодное </w:t>
            </w:r>
            <w:proofErr w:type="gramStart"/>
            <w:r w:rsidRPr="001B01DB">
              <w:rPr>
                <w:rFonts w:ascii="Times New Roman" w:hAnsi="Times New Roman" w:cs="Times New Roman"/>
                <w:lang w:val="ru-RU"/>
              </w:rPr>
              <w:t>обучение по</w:t>
            </w:r>
            <w:proofErr w:type="gramEnd"/>
            <w:r w:rsidRPr="001B01DB">
              <w:rPr>
                <w:rFonts w:ascii="Times New Roman" w:hAnsi="Times New Roman" w:cs="Times New Roman"/>
                <w:lang w:val="ru-RU"/>
              </w:rPr>
              <w:t xml:space="preserve"> образовательным программам антикоррупционной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4000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ind w:left="-116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B01DB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1.8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Организация обучения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Глава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повышение организованности и профессионализма в работе лиц, замещающих должности муниципальной службы</w:t>
            </w:r>
          </w:p>
          <w:p w:rsidR="00C32AB5" w:rsidRPr="001B01DB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C32AB5" w:rsidTr="00C32AB5">
        <w:tc>
          <w:tcPr>
            <w:tcW w:w="16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08" w:type="dxa"/>
            </w:tcMar>
          </w:tcPr>
          <w:p w:rsidR="00C32AB5" w:rsidRPr="004375E9" w:rsidRDefault="00C32AB5" w:rsidP="001B01DB">
            <w:pPr>
              <w:pStyle w:val="aff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375E9">
              <w:rPr>
                <w:rFonts w:ascii="Times New Roman" w:hAnsi="Times New Roman" w:cs="Times New Roman"/>
                <w:b/>
                <w:lang w:val="ru-RU"/>
              </w:rPr>
              <w:lastRenderedPageBreak/>
              <w:t>2.ВЫЯВЛЕНИЕ И СИСТЕМАТИЗАЦИЯ ПРИЧИН И УСЛОВИЙ ПРОЯВЛЕНИЯ КОРРУПЦИИ</w:t>
            </w:r>
          </w:p>
          <w:p w:rsidR="00C32AB5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bookmarkStart w:id="1" w:name="sub_1200"/>
            <w:bookmarkEnd w:id="1"/>
            <w:r w:rsidRPr="004375E9">
              <w:rPr>
                <w:rFonts w:ascii="Times New Roman" w:hAnsi="Times New Roman" w:cs="Times New Roman"/>
                <w:b/>
                <w:lang w:val="ru-RU"/>
              </w:rPr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C32AB5" w:rsidRPr="001B01DB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</w:rPr>
              <w:t>2.</w:t>
            </w:r>
            <w:r w:rsidRPr="001B01DB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Глава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передача в случае установления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немедленно;</w:t>
            </w:r>
          </w:p>
          <w:p w:rsidR="00C32AB5" w:rsidRPr="001B01DB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C32AB5" w:rsidRPr="001B01D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 w:rsidRPr="001B01DB">
              <w:rPr>
                <w:rFonts w:ascii="Times New Roman" w:hAnsi="Times New Roman"/>
                <w:lang w:val="ru-RU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</w:t>
            </w:r>
            <w:proofErr w:type="gramEnd"/>
            <w:r w:rsidRPr="001B01DB">
              <w:rPr>
                <w:rFonts w:ascii="Times New Roman" w:hAnsi="Times New Roman"/>
                <w:lang w:val="ru-RU"/>
              </w:rPr>
              <w:t xml:space="preserve">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C32AB5" w:rsidRPr="001B01D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1B01DB">
              <w:rPr>
                <w:rFonts w:ascii="Times New Roman" w:hAnsi="Times New Roman"/>
                <w:lang w:val="ru-RU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C32AB5" w:rsidRPr="001B01D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1B01DB">
              <w:rPr>
                <w:rFonts w:ascii="Times New Roman" w:hAnsi="Times New Roman"/>
                <w:lang w:val="ru-RU"/>
              </w:rPr>
              <w:t xml:space="preserve">для совместного взаимодействия в сфере противодействия коррупции в муниципальном </w:t>
            </w:r>
            <w:r w:rsidRPr="001B01DB">
              <w:rPr>
                <w:rFonts w:ascii="Times New Roman" w:hAnsi="Times New Roman"/>
                <w:lang w:val="ru-RU"/>
              </w:rPr>
              <w:lastRenderedPageBreak/>
              <w:t>образовании;</w:t>
            </w:r>
          </w:p>
          <w:p w:rsidR="00C32AB5" w:rsidRPr="001B01D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1B01DB">
              <w:rPr>
                <w:rFonts w:ascii="Times New Roman" w:hAnsi="Times New Roman"/>
                <w:lang w:val="ru-RU"/>
              </w:rPr>
              <w:t>с целью организации деятельности Совета по противодействию коррупции в муниципальном образовании;</w:t>
            </w:r>
          </w:p>
          <w:p w:rsidR="00C32AB5" w:rsidRPr="001B01D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bCs/>
                <w:lang w:val="ru-RU"/>
              </w:rPr>
            </w:pPr>
            <w:r w:rsidRPr="001B01DB">
              <w:rPr>
                <w:rFonts w:ascii="Times New Roman" w:hAnsi="Times New Roman"/>
                <w:lang w:val="ru-RU"/>
              </w:rPr>
              <w:t xml:space="preserve">для рассмотрения на заседании комиссии  </w:t>
            </w:r>
            <w:r w:rsidRPr="001B01DB">
              <w:rPr>
                <w:rFonts w:ascii="Times New Roman" w:hAnsi="Times New Roman"/>
                <w:bCs/>
                <w:lang w:val="ru-RU"/>
              </w:rPr>
              <w:t>по соблюдению требований к служебному поведению и урегулированию конфликта интересов</w:t>
            </w:r>
            <w:r w:rsidRPr="001B01DB">
              <w:rPr>
                <w:rFonts w:ascii="Times New Roman" w:hAnsi="Times New Roman"/>
                <w:lang w:val="ru-RU"/>
              </w:rPr>
              <w:t xml:space="preserve"> вопросов, связанных с урегулированием конфликта интересов и соблюдения требований к служебному поведению на муниципальной службе</w:t>
            </w:r>
            <w:r w:rsidRPr="001B01DB">
              <w:rPr>
                <w:rFonts w:ascii="Times New Roman" w:hAnsi="Times New Roman"/>
                <w:bCs/>
                <w:lang w:val="ru-RU"/>
              </w:rPr>
              <w:t>;</w:t>
            </w:r>
          </w:p>
          <w:p w:rsidR="00C32AB5" w:rsidRPr="001B01DB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/>
                <w:lang w:val="ru-RU"/>
              </w:rPr>
              <w:t>с целью совместного оперативного реагирования на иные коррупционные правонарушения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 w:rsidRPr="00696218">
              <w:rPr>
                <w:sz w:val="22"/>
                <w:szCs w:val="22"/>
              </w:rPr>
              <w:t xml:space="preserve">Глава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DC223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обеспечение прозрачности, объективности и оперативности при принятии управленческих решений посредством:</w:t>
            </w:r>
          </w:p>
          <w:p w:rsidR="00C32AB5" w:rsidRPr="00DC223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C32AB5" w:rsidRPr="00DC223B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C32AB5" w:rsidRPr="00DC223B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DC223B">
              <w:rPr>
                <w:rFonts w:ascii="Times New Roman" w:hAnsi="Times New Roman"/>
                <w:lang w:val="ru-RU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rPr>
          <w:trHeight w:val="69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1625D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Обеспечение внедрения и действенного функционирования единой системы документооборота, позволяющей осуществлять ведение учета и контроля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>исполнения документов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 w:rsidRPr="00696218">
              <w:rPr>
                <w:sz w:val="22"/>
                <w:szCs w:val="22"/>
              </w:rPr>
              <w:lastRenderedPageBreak/>
              <w:t xml:space="preserve">Глава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DC223B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использование ресурсов системы автоматизации делопроизводства и электронного документооборота  с целью проведения своевременного контроля и учета исполнения документов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Мониторинг и выявление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1B01DB">
            <w:pPr>
              <w:jc w:val="center"/>
            </w:pPr>
            <w:r w:rsidRPr="00E11E66">
              <w:rPr>
                <w:sz w:val="22"/>
                <w:szCs w:val="22"/>
              </w:rPr>
              <w:t>Зам</w:t>
            </w:r>
            <w:proofErr w:type="gramStart"/>
            <w:r w:rsidRPr="00E11E66">
              <w:rPr>
                <w:sz w:val="22"/>
                <w:szCs w:val="22"/>
              </w:rPr>
              <w:t>.Г</w:t>
            </w:r>
            <w:proofErr w:type="gramEnd"/>
            <w:r w:rsidRPr="00E11E66"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E11E66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D719D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1B01DB">
            <w:pPr>
              <w:jc w:val="center"/>
            </w:pPr>
            <w:r w:rsidRPr="00E11E66">
              <w:rPr>
                <w:sz w:val="22"/>
                <w:szCs w:val="22"/>
              </w:rPr>
              <w:t>Зам</w:t>
            </w:r>
            <w:proofErr w:type="gramStart"/>
            <w:r w:rsidRPr="00E11E66">
              <w:rPr>
                <w:sz w:val="22"/>
                <w:szCs w:val="22"/>
              </w:rPr>
              <w:t>.Г</w:t>
            </w:r>
            <w:proofErr w:type="gramEnd"/>
            <w:r w:rsidRPr="00E11E66"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E11E66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D5CE0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8D5CE0">
              <w:rPr>
                <w:rFonts w:ascii="Times New Roman" w:hAnsi="Times New Roman"/>
                <w:lang w:val="ru-RU"/>
              </w:rPr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</w:p>
          <w:p w:rsidR="00C32AB5" w:rsidRPr="002D719D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D719D">
              <w:rPr>
                <w:rFonts w:ascii="Times New Roman" w:hAnsi="Times New Roman"/>
                <w:lang w:val="ru-RU"/>
              </w:rPr>
              <w:t>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</w:p>
          <w:p w:rsidR="00C32AB5" w:rsidRPr="002D719D" w:rsidRDefault="00C32AB5" w:rsidP="001B01DB">
            <w:pPr>
              <w:pStyle w:val="aff5"/>
              <w:spacing w:after="0"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2D719D">
              <w:rPr>
                <w:rFonts w:ascii="Times New Roman" w:hAnsi="Times New Roman"/>
                <w:lang w:val="ru-RU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2.6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политики, проводимой органом местного самоуправления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>
              <w:rPr>
                <w:sz w:val="22"/>
                <w:szCs w:val="22"/>
              </w:rPr>
              <w:t>Зам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проведение опроса среди населения муниципального образования об эффективности антикоррупционной политики, проводимой в муниципальном образовании, и об уровне бытовой коррупции в органе местного самоуправления;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проведение опроса среди населения муниципального образования путем размещения опроса об эффективности антикоррупционной политики, проводимой в муниципальном образовании, и об уровне бытовой коррупции в органе местного самоуправления на официальном сайте органа местного самоуправления в сети Интернет;</w:t>
            </w:r>
          </w:p>
          <w:p w:rsidR="00C32AB5" w:rsidRPr="002F5379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 xml:space="preserve">проведение анкетирования населения муниципального образования на базе муниципальных учреждений социальной сферы </w:t>
            </w:r>
            <w:r w:rsidRPr="002F5379">
              <w:rPr>
                <w:sz w:val="22"/>
                <w:szCs w:val="22"/>
              </w:rPr>
              <w:lastRenderedPageBreak/>
              <w:t xml:space="preserve">об эффективности антикоррупционной политики, проводимой в муниципальном образовании, и об уровне бытовой коррупции в органе местного самоуправления с целью выявления, предупреждения возможных неправомерных действий при предоставлении образовательных услуг </w:t>
            </w:r>
            <w:proofErr w:type="gramStart"/>
            <w:r w:rsidRPr="002F5379">
              <w:rPr>
                <w:sz w:val="22"/>
                <w:szCs w:val="22"/>
              </w:rPr>
              <w:t>в</w:t>
            </w:r>
            <w:proofErr w:type="gramEnd"/>
            <w:r w:rsidRPr="002F5379">
              <w:rPr>
                <w:sz w:val="22"/>
                <w:szCs w:val="22"/>
              </w:rPr>
              <w:t xml:space="preserve"> муниципальных образовательных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2.7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эффективной работы Совета по противодействию коррупции в муниципальном образовании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>
              <w:rPr>
                <w:sz w:val="22"/>
                <w:szCs w:val="22"/>
              </w:rPr>
              <w:t>Зам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 xml:space="preserve">внесение предложений и рекомендаций </w:t>
            </w:r>
            <w:proofErr w:type="gramStart"/>
            <w:r w:rsidRPr="002F5379">
              <w:rPr>
                <w:rFonts w:ascii="Times New Roman" w:hAnsi="Times New Roman"/>
                <w:lang w:val="ru-RU"/>
              </w:rPr>
              <w:t>по приведению плана по противодействию коррупции в муниципальном образовании в соответствие с нормативными правовыми актами</w:t>
            </w:r>
            <w:proofErr w:type="gramEnd"/>
            <w:r w:rsidRPr="002F5379">
              <w:rPr>
                <w:rFonts w:ascii="Times New Roman" w:hAnsi="Times New Roman"/>
                <w:lang w:val="ru-RU"/>
              </w:rPr>
              <w:t xml:space="preserve"> Российской Федерации;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 xml:space="preserve">осуществление координации и </w:t>
            </w:r>
            <w:proofErr w:type="gramStart"/>
            <w:r w:rsidRPr="002F5379">
              <w:rPr>
                <w:rFonts w:ascii="Times New Roman" w:hAnsi="Times New Roman"/>
                <w:lang w:val="ru-RU"/>
              </w:rPr>
              <w:t>контроля за</w:t>
            </w:r>
            <w:proofErr w:type="gramEnd"/>
            <w:r w:rsidRPr="002F5379">
              <w:rPr>
                <w:rFonts w:ascii="Times New Roman" w:hAnsi="Times New Roman"/>
                <w:lang w:val="ru-RU"/>
              </w:rPr>
              <w:t xml:space="preserve"> реализацией плана по противодействию коррупции в муниципальном образовании;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разработка предложений по совершенствованию правового обеспечения мероприятий по противодействию коррупции в органе местного самоуправления;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проведение совещаний, семинаров и иных мероприятий по вопросам организации работы по противодействию коррупции в органе местного самоуправления;</w:t>
            </w:r>
          </w:p>
          <w:p w:rsidR="00C32AB5" w:rsidRPr="002F5379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 xml:space="preserve">организация работы по разъяснению требований действующего законодательства в области противодействия коррупции, в том числе </w:t>
            </w:r>
            <w:r w:rsidRPr="002F5379">
              <w:rPr>
                <w:sz w:val="22"/>
                <w:szCs w:val="22"/>
              </w:rPr>
              <w:lastRenderedPageBreak/>
              <w:t>разъяснение лицам, замещающим муниципальные должности, должности муниципальной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C32AB5">
        <w:tc>
          <w:tcPr>
            <w:tcW w:w="16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07406">
              <w:rPr>
                <w:rFonts w:ascii="Times New Roman" w:hAnsi="Times New Roman"/>
                <w:b/>
                <w:lang w:val="ru-RU"/>
              </w:rPr>
              <w:lastRenderedPageBreak/>
              <w:t>3. ВЗАИМОДЕЙСТВИЕ ОРГАНА МЕСТНОГО САМОУПРАВЛЕНИЯ С ИНСТИТУТАМИ ГРАЖДАНСКОГО ОБЩЕСТВА И</w:t>
            </w:r>
          </w:p>
          <w:p w:rsidR="00C32AB5" w:rsidRPr="006473AE" w:rsidRDefault="00C32AB5" w:rsidP="001B01DB">
            <w:pPr>
              <w:pStyle w:val="aff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407406">
              <w:rPr>
                <w:rFonts w:ascii="Times New Roman" w:hAnsi="Times New Roman"/>
                <w:b/>
                <w:lang w:val="ru-RU"/>
              </w:rPr>
              <w:t>ГРАЖДАНАМИ,</w:t>
            </w:r>
            <w:r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6473AE">
              <w:rPr>
                <w:rFonts w:ascii="Times New Roman" w:hAnsi="Times New Roman"/>
                <w:b/>
                <w:lang w:val="ru-RU"/>
              </w:rPr>
              <w:t>А ТАКЖЕ СОЗДАНИЕ ЭФФЕКТИВНОЙ СИСТЕМЫ ОБРАТНОЙ СВЯЗИ, ОБЕСПЕЧЕНИЕ ДОСТУПНОСТИ ИНФОРМАЦИИ</w:t>
            </w:r>
          </w:p>
          <w:p w:rsidR="00C32AB5" w:rsidRPr="00407406" w:rsidRDefault="00C32AB5" w:rsidP="001B01DB">
            <w:pPr>
              <w:pStyle w:val="aff"/>
              <w:jc w:val="center"/>
              <w:rPr>
                <w:rFonts w:ascii="Times New Roman" w:hAnsi="Times New Roman"/>
                <w:b/>
                <w:lang w:val="ru-RU"/>
              </w:rPr>
            </w:pPr>
            <w:bookmarkStart w:id="2" w:name="sub_1300"/>
            <w:r w:rsidRPr="003F440F">
              <w:rPr>
                <w:rFonts w:ascii="Times New Roman" w:hAnsi="Times New Roman"/>
                <w:b/>
                <w:lang w:val="ru-RU"/>
              </w:rPr>
              <w:t xml:space="preserve">О ДЕЯТЕЛЬНОСТИ </w:t>
            </w:r>
            <w:bookmarkEnd w:id="2"/>
            <w:r w:rsidRPr="003F440F">
              <w:rPr>
                <w:rFonts w:ascii="Times New Roman" w:hAnsi="Times New Roman"/>
                <w:b/>
                <w:lang w:val="ru-RU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антикоррупционной политике, ведение специализированного раздела, посвященного вопросам противодействия коррупции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>
              <w:rPr>
                <w:sz w:val="22"/>
                <w:szCs w:val="22"/>
              </w:rPr>
              <w:t>Зам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D719D" w:rsidRDefault="00C32AB5" w:rsidP="001B01DB">
            <w:pPr>
              <w:pStyle w:val="aff"/>
              <w:ind w:left="-108" w:firstLine="317"/>
              <w:jc w:val="both"/>
              <w:rPr>
                <w:rFonts w:ascii="Times New Roman" w:hAnsi="Times New Roman"/>
                <w:lang w:val="ru-RU"/>
              </w:rPr>
            </w:pPr>
            <w:r w:rsidRPr="002D719D">
              <w:rPr>
                <w:rFonts w:ascii="Times New Roman" w:hAnsi="Times New Roman"/>
                <w:lang w:val="ru-RU"/>
              </w:rPr>
              <w:t>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Интернет:</w:t>
            </w:r>
          </w:p>
          <w:p w:rsidR="00C32AB5" w:rsidRPr="00005761" w:rsidRDefault="00C32AB5" w:rsidP="001B01DB">
            <w:pPr>
              <w:pStyle w:val="aff"/>
              <w:ind w:left="-108" w:firstLine="317"/>
              <w:jc w:val="both"/>
              <w:rPr>
                <w:rFonts w:ascii="Times New Roman" w:hAnsi="Times New Roman"/>
                <w:lang w:val="ru-RU"/>
              </w:rPr>
            </w:pPr>
            <w:r w:rsidRPr="00005761">
              <w:rPr>
                <w:rFonts w:ascii="Times New Roman" w:hAnsi="Times New Roman"/>
                <w:lang w:val="ru-RU"/>
              </w:rPr>
              <w:t>последовательных ссылок на подразделы «Нормативные правовые и иные акты в сфере противодействия коррупции», «Антикоррупционная экспертиза», «Методические материалы», «Формы документов,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</w:t>
            </w:r>
            <w:hyperlink w:anchor="sub_111">
              <w:r w:rsidRPr="00005761">
                <w:rPr>
                  <w:rFonts w:ascii="Times New Roman" w:hAnsi="Times New Roman"/>
                  <w:lang w:val="ru-RU"/>
                </w:rPr>
                <w:t xml:space="preserve"> «Обратная связь для сообщений о фактах коррупции»;</w:t>
              </w:r>
            </w:hyperlink>
          </w:p>
          <w:p w:rsidR="00C32AB5" w:rsidRPr="002F5379" w:rsidRDefault="00C32AB5" w:rsidP="001B01DB">
            <w:pPr>
              <w:ind w:left="-108" w:firstLine="317"/>
              <w:jc w:val="both"/>
              <w:rPr>
                <w:sz w:val="22"/>
                <w:szCs w:val="22"/>
              </w:rPr>
            </w:pPr>
            <w:proofErr w:type="gramStart"/>
            <w:r w:rsidRPr="002F5379">
              <w:rPr>
                <w:sz w:val="22"/>
                <w:szCs w:val="22"/>
              </w:rPr>
              <w:t xml:space="preserve">информации о проводимой работе в сфере противодействия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2F5379">
              <w:rPr>
                <w:bCs/>
                <w:sz w:val="22"/>
                <w:szCs w:val="22"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Pr="002F5379">
              <w:rPr>
                <w:sz w:val="22"/>
                <w:szCs w:val="22"/>
              </w:rPr>
              <w:t xml:space="preserve">сведений о работе комиссии </w:t>
            </w:r>
            <w:r w:rsidRPr="002F5379">
              <w:rPr>
                <w:bCs/>
                <w:sz w:val="22"/>
                <w:szCs w:val="22"/>
              </w:rPr>
              <w:t>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</w:t>
            </w:r>
            <w:proofErr w:type="gramEnd"/>
            <w:r w:rsidRPr="002F5379">
              <w:rPr>
                <w:bCs/>
                <w:sz w:val="22"/>
                <w:szCs w:val="22"/>
              </w:rPr>
              <w:t xml:space="preserve"> проведения независимой антикоррупционной </w:t>
            </w:r>
            <w:r w:rsidRPr="002F5379">
              <w:rPr>
                <w:bCs/>
                <w:sz w:val="22"/>
                <w:szCs w:val="22"/>
              </w:rPr>
              <w:lastRenderedPageBreak/>
              <w:t xml:space="preserve">экспертизы, методической литературы, </w:t>
            </w:r>
            <w:r w:rsidRPr="002F5379">
              <w:rPr>
                <w:sz w:val="22"/>
                <w:szCs w:val="22"/>
              </w:rPr>
              <w:t xml:space="preserve">формы документов, связанные с противодействием коррупции, для заполнения </w:t>
            </w:r>
            <w:r w:rsidRPr="002F5379">
              <w:rPr>
                <w:bCs/>
                <w:sz w:val="22"/>
                <w:szCs w:val="22"/>
              </w:rPr>
              <w:t>и пр.)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176AB2">
              <w:rPr>
                <w:rFonts w:ascii="Times New Roman" w:hAnsi="Times New Roman" w:cs="Times New Roman"/>
                <w:lang w:val="ru-RU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коррупции) 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>
              <w:rPr>
                <w:sz w:val="22"/>
                <w:szCs w:val="22"/>
              </w:rPr>
              <w:t>Зам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 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>информирование населения муниципального образования: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 w:rsidRPr="002F5379">
              <w:rPr>
                <w:rFonts w:ascii="Times New Roman" w:hAnsi="Times New Roman"/>
                <w:lang w:val="ru-RU"/>
              </w:rPr>
              <w:t>о размещении на сайте органа местного самоуправления в сети Интернет системы обратной связи для сообщений о фактах</w:t>
            </w:r>
            <w:proofErr w:type="gramEnd"/>
            <w:r w:rsidRPr="002F5379">
              <w:rPr>
                <w:rFonts w:ascii="Times New Roman" w:hAnsi="Times New Roman"/>
                <w:lang w:val="ru-RU"/>
              </w:rPr>
              <w:t xml:space="preserve"> коррупции путем направления электронного сообщения;</w:t>
            </w:r>
          </w:p>
          <w:p w:rsidR="00C32AB5" w:rsidRPr="002F5379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Обобщение практики рассмотрения полученных в различных формах обращений граждан и организаций по фактам проявления коррупции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>и повышение результативности и эффективности этой работы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>
              <w:rPr>
                <w:sz w:val="22"/>
                <w:szCs w:val="22"/>
              </w:rPr>
              <w:lastRenderedPageBreak/>
              <w:t>Зам</w:t>
            </w:r>
            <w:proofErr w:type="gramStart"/>
            <w:r>
              <w:rPr>
                <w:sz w:val="22"/>
                <w:szCs w:val="22"/>
              </w:rPr>
              <w:t>.Г</w:t>
            </w:r>
            <w:proofErr w:type="gramEnd"/>
            <w:r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 xml:space="preserve">обеспечение </w:t>
            </w:r>
            <w:proofErr w:type="gramStart"/>
            <w:r w:rsidRPr="002F5379">
              <w:rPr>
                <w:rFonts w:ascii="Times New Roman" w:hAnsi="Times New Roman"/>
                <w:lang w:val="ru-RU"/>
              </w:rPr>
              <w:t>контроля за</w:t>
            </w:r>
            <w:proofErr w:type="gramEnd"/>
            <w:r w:rsidRPr="002F5379">
              <w:rPr>
                <w:rFonts w:ascii="Times New Roman" w:hAnsi="Times New Roman"/>
                <w:lang w:val="ru-RU"/>
              </w:rPr>
              <w:t xml:space="preserve">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 </w:t>
            </w:r>
          </w:p>
          <w:p w:rsidR="00C32AB5" w:rsidRPr="002F5379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lang w:val="ru-RU"/>
              </w:rPr>
            </w:pPr>
            <w:r w:rsidRPr="002F5379">
              <w:rPr>
                <w:rFonts w:ascii="Times New Roman" w:hAnsi="Times New Roman"/>
                <w:lang w:val="ru-RU"/>
              </w:rPr>
              <w:t xml:space="preserve">проведение антикоррупционных проверок в </w:t>
            </w:r>
            <w:r w:rsidRPr="002F5379">
              <w:rPr>
                <w:rFonts w:ascii="Times New Roman" w:hAnsi="Times New Roman"/>
                <w:lang w:val="ru-RU"/>
              </w:rPr>
              <w:lastRenderedPageBreak/>
              <w:t xml:space="preserve">отношении лиц, по </w:t>
            </w:r>
            <w:proofErr w:type="gramStart"/>
            <w:r w:rsidRPr="002F5379">
              <w:rPr>
                <w:rFonts w:ascii="Times New Roman" w:hAnsi="Times New Roman"/>
                <w:lang w:val="ru-RU"/>
              </w:rPr>
              <w:t>фактам</w:t>
            </w:r>
            <w:proofErr w:type="gramEnd"/>
            <w:r w:rsidRPr="002F5379">
              <w:rPr>
                <w:rFonts w:ascii="Times New Roman" w:hAnsi="Times New Roman"/>
                <w:lang w:val="ru-RU"/>
              </w:rPr>
              <w:t xml:space="preserve">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правонарушения;</w:t>
            </w:r>
          </w:p>
          <w:p w:rsidR="00C32AB5" w:rsidRPr="002F5379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проведение мониторинга обращений граждан и организаций по фактам проявления коррупции в органе местного самоуправления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3A73B1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противодействии коррупции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jc w:val="center"/>
            </w:pPr>
            <w:r>
              <w:rPr>
                <w:sz w:val="22"/>
                <w:szCs w:val="22"/>
              </w:rPr>
              <w:t xml:space="preserve">Глава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696218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привлечение в деятельность органа местного самоуправления по противодействию коррупции представителей гражданского общества, в том числе в деятельность Совета по противодействию коррупции в муниципальном образовании</w:t>
            </w:r>
            <w:r w:rsidRPr="002F5379">
              <w:rPr>
                <w:bCs/>
                <w:sz w:val="22"/>
                <w:szCs w:val="22"/>
              </w:rPr>
              <w:t xml:space="preserve"> при проведении обучающих семинаров, совещаний по вопросам противодействия коррупции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противодействию </w:t>
            </w:r>
            <w:r w:rsidRPr="00176AB2">
              <w:rPr>
                <w:rFonts w:ascii="Times New Roman" w:hAnsi="Times New Roman" w:cs="Times New Roman"/>
                <w:lang w:val="ru-RU"/>
              </w:rPr>
              <w:lastRenderedPageBreak/>
              <w:t xml:space="preserve">коррупции, принимаемых органом местного самоуправления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1B01DB">
            <w:pPr>
              <w:jc w:val="center"/>
            </w:pPr>
            <w:r w:rsidRPr="00702403">
              <w:rPr>
                <w:sz w:val="22"/>
                <w:szCs w:val="22"/>
              </w:rPr>
              <w:lastRenderedPageBreak/>
              <w:t>Зам</w:t>
            </w:r>
            <w:proofErr w:type="gramStart"/>
            <w:r w:rsidRPr="00702403">
              <w:rPr>
                <w:sz w:val="22"/>
                <w:szCs w:val="22"/>
              </w:rPr>
              <w:t>.Г</w:t>
            </w:r>
            <w:proofErr w:type="gramEnd"/>
            <w:r w:rsidRPr="00702403"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702403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FA459F" w:rsidTr="00C32AB5">
        <w:tc>
          <w:tcPr>
            <w:tcW w:w="161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FA459F" w:rsidRDefault="00C32AB5" w:rsidP="001B01DB">
            <w:pPr>
              <w:pStyle w:val="aff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FA459F">
              <w:rPr>
                <w:rFonts w:ascii="Times New Roman" w:hAnsi="Times New Roman" w:cs="Times New Roman"/>
                <w:b/>
                <w:lang w:val="ru-RU"/>
              </w:rPr>
              <w:lastRenderedPageBreak/>
              <w:t>4. МЕРОПРИЯТИЯ ОРГАНА МЕСТНОГО САМОУПРАВЛЕНИЯ, НАПРАВЛЕННЫЕ НА ПРОТИВОДЕЙСТВИЕ КОРРУПЦИИ С УЧЕТОМ СПЕЦИФИКИ ДЕЯТЕЛЬНОСТИ МУНИЦИПАЛЬНЫХ ОРГАНОВ</w:t>
            </w:r>
          </w:p>
        </w:tc>
      </w:tr>
      <w:tr w:rsidR="00C32AB5" w:rsidRPr="00176AB2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683ADF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4.1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76AB2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76AB2">
              <w:rPr>
                <w:rFonts w:ascii="Times New Roman" w:hAnsi="Times New Roman" w:cs="Times New Roman"/>
                <w:lang w:val="ru-RU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Default="00C32AB5" w:rsidP="001B01DB">
            <w:pPr>
              <w:jc w:val="center"/>
            </w:pPr>
            <w:r w:rsidRPr="00702403">
              <w:rPr>
                <w:sz w:val="22"/>
                <w:szCs w:val="22"/>
              </w:rPr>
              <w:t>Зам</w:t>
            </w:r>
            <w:proofErr w:type="gramStart"/>
            <w:r w:rsidRPr="00702403">
              <w:rPr>
                <w:sz w:val="22"/>
                <w:szCs w:val="22"/>
              </w:rPr>
              <w:t>.Г</w:t>
            </w:r>
            <w:proofErr w:type="gramEnd"/>
            <w:r w:rsidRPr="00702403">
              <w:rPr>
                <w:sz w:val="22"/>
                <w:szCs w:val="22"/>
              </w:rPr>
              <w:t xml:space="preserve">лавы </w:t>
            </w:r>
            <w:r w:rsidR="003F440F">
              <w:rPr>
                <w:sz w:val="22"/>
                <w:szCs w:val="22"/>
              </w:rPr>
              <w:t>Сургодьского</w:t>
            </w:r>
            <w:r w:rsidRPr="00702403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2F5379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2F5379">
              <w:rPr>
                <w:sz w:val="22"/>
                <w:szCs w:val="22"/>
              </w:rPr>
              <w:t>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01.01.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E27BCA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31.12.</w:t>
            </w:r>
            <w:r w:rsidR="00276E30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76AB2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B01DB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4.2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 xml:space="preserve">Обеспечение эффективной работы по контролю достоверности отчетных данных по ремонтно-строительным работам в части выявления необоснованно примененных единичных расценок и коэффициентов, приводящих к необоснованному удорожанию выполняемых работ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Глава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выявление и предотвращение необоснованного расхода бюджетных средств посредством проведения проверочных мероприятий;</w:t>
            </w:r>
          </w:p>
          <w:p w:rsidR="00C32AB5" w:rsidRPr="001B01DB" w:rsidRDefault="00C32AB5" w:rsidP="001B01DB">
            <w:pPr>
              <w:ind w:firstLine="317"/>
              <w:rPr>
                <w:sz w:val="22"/>
                <w:szCs w:val="22"/>
              </w:rPr>
            </w:pPr>
            <w:proofErr w:type="gramStart"/>
            <w:r w:rsidRPr="001B01DB">
              <w:rPr>
                <w:sz w:val="22"/>
                <w:szCs w:val="22"/>
              </w:rPr>
              <w:t>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8">
              <w:r w:rsidRPr="001B01DB">
                <w:rPr>
                  <w:rStyle w:val="-"/>
                  <w:color w:val="auto"/>
                  <w:sz w:val="22"/>
                  <w:szCs w:val="22"/>
                </w:rPr>
                <w:t>www.zakupki.gov.ru</w:t>
              </w:r>
            </w:hyperlink>
            <w:r w:rsidRPr="001B01DB">
              <w:rPr>
                <w:sz w:val="22"/>
                <w:szCs w:val="22"/>
              </w:rPr>
              <w:t>), в соответствии с требованиями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нужд»;</w:t>
            </w:r>
            <w:proofErr w:type="gramEnd"/>
          </w:p>
          <w:p w:rsidR="00C32AB5" w:rsidRPr="001B01DB" w:rsidRDefault="00C32AB5" w:rsidP="001B01DB">
            <w:pPr>
              <w:ind w:firstLine="317"/>
              <w:rPr>
                <w:sz w:val="22"/>
                <w:szCs w:val="22"/>
              </w:rPr>
            </w:pPr>
            <w:proofErr w:type="gramStart"/>
            <w:r w:rsidRPr="001B01DB">
              <w:rPr>
                <w:sz w:val="22"/>
                <w:szCs w:val="22"/>
              </w:rPr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</w:t>
            </w:r>
            <w:r w:rsidRPr="001B01DB">
              <w:rPr>
                <w:sz w:val="22"/>
                <w:szCs w:val="22"/>
              </w:rPr>
              <w:lastRenderedPageBreak/>
              <w:t xml:space="preserve">аукциона и иную информацию на сайте </w:t>
            </w:r>
            <w:hyperlink r:id="rId9">
              <w:r w:rsidRPr="001B01DB">
                <w:rPr>
                  <w:rStyle w:val="-"/>
                  <w:color w:val="auto"/>
                  <w:sz w:val="22"/>
                  <w:szCs w:val="22"/>
                  <w:u w:val="none"/>
                </w:rPr>
                <w:t>www.torgi.gov.ru</w:t>
              </w:r>
            </w:hyperlink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lastRenderedPageBreak/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  <w:tr w:rsidR="00C32AB5" w:rsidRPr="001B01DB" w:rsidTr="001B01DB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</w:rPr>
              <w:lastRenderedPageBreak/>
              <w:t>4.</w:t>
            </w:r>
            <w:r w:rsidRPr="001B01DB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jc w:val="center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Глава </w:t>
            </w:r>
            <w:r w:rsidR="003F440F" w:rsidRPr="001B01DB">
              <w:rPr>
                <w:sz w:val="22"/>
                <w:szCs w:val="22"/>
              </w:rPr>
              <w:t>Сургодьского</w:t>
            </w:r>
            <w:r w:rsidRPr="001B01DB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 xml:space="preserve">обеспечение систематического </w:t>
            </w:r>
            <w:proofErr w:type="gramStart"/>
            <w:r w:rsidRPr="001B01DB">
              <w:rPr>
                <w:sz w:val="22"/>
                <w:szCs w:val="22"/>
              </w:rPr>
              <w:t>контроля за</w:t>
            </w:r>
            <w:proofErr w:type="gramEnd"/>
            <w:r w:rsidRPr="001B01DB">
              <w:rPr>
                <w:sz w:val="22"/>
                <w:szCs w:val="22"/>
              </w:rPr>
              <w:t xml:space="preserve"> выполнением  требований,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C32AB5" w:rsidRPr="001B01DB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проведение антикоррупционной экспертизы документации по закупкам;</w:t>
            </w:r>
          </w:p>
          <w:p w:rsidR="00C32AB5" w:rsidRPr="001B01DB" w:rsidRDefault="00C32AB5" w:rsidP="001B01DB">
            <w:pPr>
              <w:ind w:firstLine="317"/>
              <w:jc w:val="both"/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анализ практики закупок;</w:t>
            </w:r>
          </w:p>
          <w:p w:rsidR="00C32AB5" w:rsidRPr="001B01DB" w:rsidRDefault="00C32AB5" w:rsidP="001B01DB">
            <w:pPr>
              <w:pStyle w:val="aff5"/>
              <w:spacing w:after="0" w:line="240" w:lineRule="auto"/>
              <w:ind w:firstLine="317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проведение</w:t>
            </w:r>
            <w:r w:rsidRPr="001B01DB">
              <w:rPr>
                <w:rFonts w:ascii="Times New Roman" w:hAnsi="Times New Roman" w:cs="Times New Roman"/>
              </w:rPr>
              <w:t>  </w:t>
            </w:r>
            <w:r w:rsidRPr="001B01DB">
              <w:rPr>
                <w:rFonts w:ascii="Times New Roman" w:hAnsi="Times New Roman" w:cs="Times New Roman"/>
                <w:lang w:val="ru-RU"/>
              </w:rPr>
              <w:t xml:space="preserve"> информационно-разъяснительной</w:t>
            </w:r>
            <w:r w:rsidRPr="001B01DB">
              <w:rPr>
                <w:rFonts w:ascii="Times New Roman" w:hAnsi="Times New Roman" w:cs="Times New Roman"/>
              </w:rPr>
              <w:t>  </w:t>
            </w:r>
            <w:r w:rsidRPr="001B01DB">
              <w:rPr>
                <w:rFonts w:ascii="Times New Roman" w:hAnsi="Times New Roman" w:cs="Times New Roman"/>
                <w:lang w:val="ru-RU"/>
              </w:rPr>
              <w:t xml:space="preserve"> работы</w:t>
            </w:r>
            <w:r w:rsidRPr="001B01DB">
              <w:rPr>
                <w:rFonts w:ascii="Times New Roman" w:hAnsi="Times New Roman" w:cs="Times New Roman"/>
              </w:rPr>
              <w:t>  </w:t>
            </w:r>
            <w:r w:rsidRPr="001B01DB">
              <w:rPr>
                <w:rFonts w:ascii="Times New Roman" w:hAnsi="Times New Roman" w:cs="Times New Roman"/>
                <w:lang w:val="ru-RU"/>
              </w:rPr>
              <w:t xml:space="preserve"> с</w:t>
            </w:r>
            <w:r w:rsidRPr="001B01DB">
              <w:rPr>
                <w:rFonts w:ascii="Times New Roman" w:hAnsi="Times New Roman" w:cs="Times New Roman"/>
              </w:rPr>
              <w:t>  </w:t>
            </w:r>
            <w:r w:rsidRPr="001B01DB">
              <w:rPr>
                <w:rFonts w:ascii="Times New Roman" w:hAnsi="Times New Roman" w:cs="Times New Roman"/>
                <w:lang w:val="ru-RU"/>
              </w:rPr>
              <w:t xml:space="preserve"> сотрудниками муниципальных учреждений о нормах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01.01.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1B01DB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31.12.</w:t>
            </w:r>
            <w:r w:rsidR="00276E30" w:rsidRPr="001B01DB">
              <w:rPr>
                <w:rFonts w:ascii="Times New Roman" w:hAnsi="Times New Roman" w:cs="Times New Roman"/>
                <w:lang w:val="ru-RU"/>
              </w:rPr>
              <w:t>2020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rPr>
                <w:sz w:val="22"/>
                <w:szCs w:val="22"/>
              </w:rPr>
            </w:pPr>
            <w:r w:rsidRPr="001B01DB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1B01DB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  <w:r w:rsidRPr="001B01DB">
              <w:rPr>
                <w:rFonts w:ascii="Times New Roman" w:hAnsi="Times New Roman" w:cs="Times New Roman"/>
                <w:lang w:val="ru-RU"/>
              </w:rPr>
              <w:t>-</w:t>
            </w:r>
          </w:p>
        </w:tc>
      </w:tr>
    </w:tbl>
    <w:p w:rsidR="00D92F7D" w:rsidRDefault="00D92F7D" w:rsidP="00276E30"/>
    <w:sectPr w:rsidR="00D92F7D" w:rsidSect="00276E30">
      <w:pgSz w:w="16838" w:h="11906" w:orient="landscape"/>
      <w:pgMar w:top="851" w:right="720" w:bottom="567" w:left="35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1F7" w:rsidRDefault="00F701F7">
      <w:r>
        <w:separator/>
      </w:r>
    </w:p>
  </w:endnote>
  <w:endnote w:type="continuationSeparator" w:id="0">
    <w:p w:rsidR="00F701F7" w:rsidRDefault="00F70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1F7" w:rsidRDefault="00F701F7">
      <w:r>
        <w:separator/>
      </w:r>
    </w:p>
  </w:footnote>
  <w:footnote w:type="continuationSeparator" w:id="0">
    <w:p w:rsidR="00F701F7" w:rsidRDefault="00F701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12F19B4"/>
    <w:multiLevelType w:val="hybridMultilevel"/>
    <w:tmpl w:val="10B8E5B2"/>
    <w:lvl w:ilvl="0" w:tplc="ADF0584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F113788"/>
    <w:multiLevelType w:val="multilevel"/>
    <w:tmpl w:val="5210A7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B351DC"/>
    <w:multiLevelType w:val="hybridMultilevel"/>
    <w:tmpl w:val="34389972"/>
    <w:lvl w:ilvl="0" w:tplc="562E9F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274BA7"/>
    <w:multiLevelType w:val="hybridMultilevel"/>
    <w:tmpl w:val="134A5180"/>
    <w:lvl w:ilvl="0" w:tplc="523C4434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6">
    <w:nsid w:val="575B0DFF"/>
    <w:multiLevelType w:val="hybridMultilevel"/>
    <w:tmpl w:val="E2D213C0"/>
    <w:lvl w:ilvl="0" w:tplc="ADBEEFF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1111F4"/>
    <w:multiLevelType w:val="multilevel"/>
    <w:tmpl w:val="CC0A17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275"/>
    <w:rsid w:val="00005761"/>
    <w:rsid w:val="000134E9"/>
    <w:rsid w:val="00043D9F"/>
    <w:rsid w:val="00063D85"/>
    <w:rsid w:val="00065A1C"/>
    <w:rsid w:val="00067215"/>
    <w:rsid w:val="000725F5"/>
    <w:rsid w:val="0008400E"/>
    <w:rsid w:val="000859A8"/>
    <w:rsid w:val="0009323A"/>
    <w:rsid w:val="0009543D"/>
    <w:rsid w:val="000B3AB1"/>
    <w:rsid w:val="000B6CC4"/>
    <w:rsid w:val="000D4D54"/>
    <w:rsid w:val="000E22B4"/>
    <w:rsid w:val="000E715B"/>
    <w:rsid w:val="000F2F18"/>
    <w:rsid w:val="000F6225"/>
    <w:rsid w:val="00105E33"/>
    <w:rsid w:val="001070B3"/>
    <w:rsid w:val="0011053D"/>
    <w:rsid w:val="001161A0"/>
    <w:rsid w:val="00126C01"/>
    <w:rsid w:val="001463FD"/>
    <w:rsid w:val="0014725E"/>
    <w:rsid w:val="0017439C"/>
    <w:rsid w:val="00182BC5"/>
    <w:rsid w:val="00197FF8"/>
    <w:rsid w:val="001B01DB"/>
    <w:rsid w:val="001B0A60"/>
    <w:rsid w:val="001B7C94"/>
    <w:rsid w:val="001C07A3"/>
    <w:rsid w:val="001C4E99"/>
    <w:rsid w:val="001C69D2"/>
    <w:rsid w:val="00223FA7"/>
    <w:rsid w:val="00230471"/>
    <w:rsid w:val="00231F08"/>
    <w:rsid w:val="00234119"/>
    <w:rsid w:val="00243ADD"/>
    <w:rsid w:val="00256508"/>
    <w:rsid w:val="00276E30"/>
    <w:rsid w:val="002838DC"/>
    <w:rsid w:val="00287767"/>
    <w:rsid w:val="002A09CC"/>
    <w:rsid w:val="002A73F5"/>
    <w:rsid w:val="002A794B"/>
    <w:rsid w:val="002B32E4"/>
    <w:rsid w:val="002D719D"/>
    <w:rsid w:val="002F4513"/>
    <w:rsid w:val="002F5379"/>
    <w:rsid w:val="00300E4A"/>
    <w:rsid w:val="00320C10"/>
    <w:rsid w:val="00321AA8"/>
    <w:rsid w:val="00324381"/>
    <w:rsid w:val="003256B4"/>
    <w:rsid w:val="00357E69"/>
    <w:rsid w:val="003600B3"/>
    <w:rsid w:val="00382BF7"/>
    <w:rsid w:val="003A73B1"/>
    <w:rsid w:val="003B4346"/>
    <w:rsid w:val="003B5BD5"/>
    <w:rsid w:val="003B6D5E"/>
    <w:rsid w:val="003D3F68"/>
    <w:rsid w:val="003D4368"/>
    <w:rsid w:val="003F440F"/>
    <w:rsid w:val="003F773E"/>
    <w:rsid w:val="00407406"/>
    <w:rsid w:val="00430BB4"/>
    <w:rsid w:val="004314C4"/>
    <w:rsid w:val="004375E9"/>
    <w:rsid w:val="00444A6C"/>
    <w:rsid w:val="00471D89"/>
    <w:rsid w:val="004E7B03"/>
    <w:rsid w:val="004F4902"/>
    <w:rsid w:val="004F530F"/>
    <w:rsid w:val="00540B10"/>
    <w:rsid w:val="00541E94"/>
    <w:rsid w:val="005422A3"/>
    <w:rsid w:val="005728C3"/>
    <w:rsid w:val="00596AF7"/>
    <w:rsid w:val="005973F9"/>
    <w:rsid w:val="005C684A"/>
    <w:rsid w:val="005D70FB"/>
    <w:rsid w:val="005E150B"/>
    <w:rsid w:val="005F468D"/>
    <w:rsid w:val="00601E67"/>
    <w:rsid w:val="0060749A"/>
    <w:rsid w:val="00642DC9"/>
    <w:rsid w:val="006473AE"/>
    <w:rsid w:val="006916CA"/>
    <w:rsid w:val="006960F9"/>
    <w:rsid w:val="00696218"/>
    <w:rsid w:val="006A1E73"/>
    <w:rsid w:val="006A3EAE"/>
    <w:rsid w:val="006D3262"/>
    <w:rsid w:val="006E0EE1"/>
    <w:rsid w:val="006F6FE4"/>
    <w:rsid w:val="00702020"/>
    <w:rsid w:val="00710C72"/>
    <w:rsid w:val="00724262"/>
    <w:rsid w:val="0075606F"/>
    <w:rsid w:val="00766890"/>
    <w:rsid w:val="007675AA"/>
    <w:rsid w:val="0077366F"/>
    <w:rsid w:val="007D0451"/>
    <w:rsid w:val="007E5BAB"/>
    <w:rsid w:val="007E6B94"/>
    <w:rsid w:val="007F2C10"/>
    <w:rsid w:val="007F6BF3"/>
    <w:rsid w:val="00801A8A"/>
    <w:rsid w:val="008075D6"/>
    <w:rsid w:val="00813133"/>
    <w:rsid w:val="00814FFF"/>
    <w:rsid w:val="00820E0B"/>
    <w:rsid w:val="008369F7"/>
    <w:rsid w:val="00853F42"/>
    <w:rsid w:val="00863756"/>
    <w:rsid w:val="0086664C"/>
    <w:rsid w:val="00870075"/>
    <w:rsid w:val="008B7E55"/>
    <w:rsid w:val="008C2636"/>
    <w:rsid w:val="008C315D"/>
    <w:rsid w:val="008D44FE"/>
    <w:rsid w:val="008D5CE0"/>
    <w:rsid w:val="008E16E1"/>
    <w:rsid w:val="008F2EDF"/>
    <w:rsid w:val="00902707"/>
    <w:rsid w:val="009031B3"/>
    <w:rsid w:val="0095798F"/>
    <w:rsid w:val="00964449"/>
    <w:rsid w:val="00977D0E"/>
    <w:rsid w:val="00987F22"/>
    <w:rsid w:val="009906F5"/>
    <w:rsid w:val="009B6F08"/>
    <w:rsid w:val="009C109D"/>
    <w:rsid w:val="009C330B"/>
    <w:rsid w:val="00A1223C"/>
    <w:rsid w:val="00A12B77"/>
    <w:rsid w:val="00A37177"/>
    <w:rsid w:val="00A4252C"/>
    <w:rsid w:val="00A638EA"/>
    <w:rsid w:val="00A86ED1"/>
    <w:rsid w:val="00A92434"/>
    <w:rsid w:val="00A97BCE"/>
    <w:rsid w:val="00AE03C1"/>
    <w:rsid w:val="00AF1014"/>
    <w:rsid w:val="00B01A29"/>
    <w:rsid w:val="00B346D1"/>
    <w:rsid w:val="00B41EC5"/>
    <w:rsid w:val="00B63FDC"/>
    <w:rsid w:val="00B67237"/>
    <w:rsid w:val="00B67A2B"/>
    <w:rsid w:val="00B735BA"/>
    <w:rsid w:val="00B9009D"/>
    <w:rsid w:val="00B95707"/>
    <w:rsid w:val="00BD22C7"/>
    <w:rsid w:val="00BD4E93"/>
    <w:rsid w:val="00BF22D8"/>
    <w:rsid w:val="00C14003"/>
    <w:rsid w:val="00C32AB5"/>
    <w:rsid w:val="00C5427F"/>
    <w:rsid w:val="00CD50B4"/>
    <w:rsid w:val="00CE1E2B"/>
    <w:rsid w:val="00CE7F53"/>
    <w:rsid w:val="00D34785"/>
    <w:rsid w:val="00D423B1"/>
    <w:rsid w:val="00D4433C"/>
    <w:rsid w:val="00D6489C"/>
    <w:rsid w:val="00D67B56"/>
    <w:rsid w:val="00D72F1D"/>
    <w:rsid w:val="00D734E0"/>
    <w:rsid w:val="00D75EE5"/>
    <w:rsid w:val="00D82556"/>
    <w:rsid w:val="00D92F7D"/>
    <w:rsid w:val="00DA08D7"/>
    <w:rsid w:val="00DB1B9D"/>
    <w:rsid w:val="00DB3E71"/>
    <w:rsid w:val="00DB5E37"/>
    <w:rsid w:val="00DC223B"/>
    <w:rsid w:val="00DE40CD"/>
    <w:rsid w:val="00DF6615"/>
    <w:rsid w:val="00E3351B"/>
    <w:rsid w:val="00E366DC"/>
    <w:rsid w:val="00E36953"/>
    <w:rsid w:val="00E55BE4"/>
    <w:rsid w:val="00E85EDF"/>
    <w:rsid w:val="00E87B1B"/>
    <w:rsid w:val="00E92275"/>
    <w:rsid w:val="00E9747F"/>
    <w:rsid w:val="00EA1C00"/>
    <w:rsid w:val="00ED206E"/>
    <w:rsid w:val="00EF0093"/>
    <w:rsid w:val="00EF5CED"/>
    <w:rsid w:val="00F12410"/>
    <w:rsid w:val="00F1625D"/>
    <w:rsid w:val="00F53DE6"/>
    <w:rsid w:val="00F67588"/>
    <w:rsid w:val="00F701F7"/>
    <w:rsid w:val="00F84F6F"/>
    <w:rsid w:val="00F91E65"/>
    <w:rsid w:val="00F94A1E"/>
    <w:rsid w:val="00FA459F"/>
    <w:rsid w:val="00FB63DB"/>
    <w:rsid w:val="00FB7F4E"/>
    <w:rsid w:val="00FD7734"/>
    <w:rsid w:val="00FE5BC5"/>
    <w:rsid w:val="00FF4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footnote text" w:uiPriority="99" w:qFormat="1"/>
    <w:lsdException w:name="header" w:uiPriority="99"/>
    <w:lsdException w:name="footer" w:uiPriority="99"/>
    <w:lsdException w:name="index heading" w:uiPriority="99" w:qFormat="1"/>
    <w:lsdException w:name="caption" w:uiPriority="35" w:qFormat="1"/>
    <w:lsdException w:name="endnote reference" w:uiPriority="99" w:qFormat="1"/>
    <w:lsdException w:name="endnote text" w:uiPriority="99" w:qFormat="1"/>
    <w:lsdException w:name="toa heading" w:uiPriority="99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 List" w:uiPriority="99"/>
    <w:lsdException w:name="Balloon Text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275"/>
    <w:pPr>
      <w:suppressAutoHyphens/>
    </w:pPr>
    <w:rPr>
      <w:lang w:eastAsia="ar-SA"/>
    </w:rPr>
  </w:style>
  <w:style w:type="paragraph" w:styleId="1">
    <w:name w:val="heading 1"/>
    <w:basedOn w:val="a"/>
    <w:next w:val="a0"/>
    <w:link w:val="10"/>
    <w:uiPriority w:val="99"/>
    <w:qFormat/>
    <w:rsid w:val="00D92F7D"/>
    <w:pPr>
      <w:tabs>
        <w:tab w:val="num" w:pos="930"/>
      </w:tabs>
      <w:spacing w:before="480" w:line="276" w:lineRule="auto"/>
      <w:ind w:left="930" w:hanging="360"/>
      <w:contextualSpacing/>
      <w:outlineLvl w:val="0"/>
    </w:pPr>
    <w:rPr>
      <w:rFonts w:ascii="Cambria" w:hAnsi="Cambria"/>
      <w:smallCaps/>
      <w:color w:val="00000A"/>
      <w:spacing w:val="5"/>
      <w:sz w:val="36"/>
      <w:szCs w:val="36"/>
      <w:lang w:val="en-US" w:eastAsia="zh-CN"/>
    </w:rPr>
  </w:style>
  <w:style w:type="paragraph" w:styleId="2">
    <w:name w:val="heading 2"/>
    <w:basedOn w:val="a"/>
    <w:next w:val="a0"/>
    <w:link w:val="20"/>
    <w:uiPriority w:val="99"/>
    <w:qFormat/>
    <w:rsid w:val="00D92F7D"/>
    <w:pPr>
      <w:tabs>
        <w:tab w:val="num" w:pos="1440"/>
      </w:tabs>
      <w:spacing w:before="200" w:line="264" w:lineRule="auto"/>
      <w:ind w:left="1440" w:hanging="360"/>
      <w:outlineLvl w:val="1"/>
    </w:pPr>
    <w:rPr>
      <w:rFonts w:ascii="Cambria" w:hAnsi="Cambria"/>
      <w:smallCaps/>
      <w:color w:val="00000A"/>
      <w:sz w:val="28"/>
      <w:szCs w:val="28"/>
      <w:lang w:val="en-US" w:eastAsia="zh-CN"/>
    </w:rPr>
  </w:style>
  <w:style w:type="paragraph" w:styleId="3">
    <w:name w:val="heading 3"/>
    <w:basedOn w:val="a"/>
    <w:next w:val="a0"/>
    <w:link w:val="30"/>
    <w:uiPriority w:val="99"/>
    <w:qFormat/>
    <w:rsid w:val="00D92F7D"/>
    <w:pPr>
      <w:tabs>
        <w:tab w:val="num" w:pos="2160"/>
      </w:tabs>
      <w:spacing w:before="200" w:line="264" w:lineRule="auto"/>
      <w:ind w:left="2160" w:hanging="360"/>
      <w:outlineLvl w:val="2"/>
    </w:pPr>
    <w:rPr>
      <w:rFonts w:ascii="Cambria" w:hAnsi="Cambria"/>
      <w:i/>
      <w:iCs/>
      <w:smallCaps/>
      <w:color w:val="00000A"/>
      <w:spacing w:val="5"/>
      <w:sz w:val="26"/>
      <w:szCs w:val="26"/>
      <w:lang w:val="en-US" w:eastAsia="zh-CN"/>
    </w:rPr>
  </w:style>
  <w:style w:type="paragraph" w:styleId="4">
    <w:name w:val="heading 4"/>
    <w:basedOn w:val="a"/>
    <w:next w:val="a0"/>
    <w:link w:val="40"/>
    <w:uiPriority w:val="99"/>
    <w:qFormat/>
    <w:rsid w:val="00D92F7D"/>
    <w:pPr>
      <w:tabs>
        <w:tab w:val="num" w:pos="2880"/>
      </w:tabs>
      <w:spacing w:line="264" w:lineRule="auto"/>
      <w:ind w:left="2880" w:hanging="360"/>
      <w:outlineLvl w:val="3"/>
    </w:pPr>
    <w:rPr>
      <w:rFonts w:ascii="Cambria" w:hAnsi="Cambria"/>
      <w:b/>
      <w:bCs/>
      <w:color w:val="00000A"/>
      <w:spacing w:val="5"/>
      <w:sz w:val="24"/>
      <w:szCs w:val="24"/>
      <w:lang w:val="en-US" w:eastAsia="zh-CN"/>
    </w:rPr>
  </w:style>
  <w:style w:type="paragraph" w:styleId="5">
    <w:name w:val="heading 5"/>
    <w:basedOn w:val="a"/>
    <w:next w:val="a0"/>
    <w:link w:val="50"/>
    <w:uiPriority w:val="9"/>
    <w:qFormat/>
    <w:rsid w:val="00D92F7D"/>
    <w:pPr>
      <w:tabs>
        <w:tab w:val="num" w:pos="3600"/>
      </w:tabs>
      <w:spacing w:line="264" w:lineRule="auto"/>
      <w:ind w:left="3600" w:hanging="360"/>
      <w:outlineLvl w:val="4"/>
    </w:pPr>
    <w:rPr>
      <w:rFonts w:ascii="Cambria" w:hAnsi="Cambria"/>
      <w:i/>
      <w:iCs/>
      <w:color w:val="00000A"/>
      <w:sz w:val="24"/>
      <w:szCs w:val="24"/>
      <w:lang w:val="en-US" w:eastAsia="zh-CN"/>
    </w:rPr>
  </w:style>
  <w:style w:type="paragraph" w:styleId="6">
    <w:name w:val="heading 6"/>
    <w:basedOn w:val="a"/>
    <w:next w:val="a0"/>
    <w:link w:val="60"/>
    <w:uiPriority w:val="9"/>
    <w:qFormat/>
    <w:rsid w:val="00D92F7D"/>
    <w:pPr>
      <w:shd w:val="clear" w:color="auto" w:fill="FFFFFF"/>
      <w:tabs>
        <w:tab w:val="num" w:pos="4320"/>
      </w:tabs>
      <w:spacing w:line="264" w:lineRule="auto"/>
      <w:ind w:left="4320" w:hanging="360"/>
      <w:outlineLvl w:val="5"/>
    </w:pPr>
    <w:rPr>
      <w:rFonts w:ascii="Cambria" w:hAnsi="Cambria"/>
      <w:b/>
      <w:bCs/>
      <w:color w:val="595959"/>
      <w:spacing w:val="5"/>
      <w:sz w:val="22"/>
      <w:szCs w:val="22"/>
      <w:lang w:val="en-US" w:eastAsia="zh-CN"/>
    </w:rPr>
  </w:style>
  <w:style w:type="paragraph" w:styleId="7">
    <w:name w:val="heading 7"/>
    <w:basedOn w:val="a"/>
    <w:next w:val="a0"/>
    <w:link w:val="70"/>
    <w:uiPriority w:val="9"/>
    <w:qFormat/>
    <w:rsid w:val="00D92F7D"/>
    <w:pPr>
      <w:tabs>
        <w:tab w:val="num" w:pos="5040"/>
      </w:tabs>
      <w:spacing w:line="276" w:lineRule="auto"/>
      <w:ind w:left="5040" w:hanging="360"/>
      <w:outlineLvl w:val="6"/>
    </w:pPr>
    <w:rPr>
      <w:rFonts w:ascii="Cambria" w:hAnsi="Cambria"/>
      <w:b/>
      <w:bCs/>
      <w:i/>
      <w:iCs/>
      <w:color w:val="5A5A5A"/>
      <w:lang w:val="en-US" w:eastAsia="zh-CN"/>
    </w:rPr>
  </w:style>
  <w:style w:type="paragraph" w:styleId="8">
    <w:name w:val="heading 8"/>
    <w:basedOn w:val="a"/>
    <w:next w:val="a0"/>
    <w:link w:val="80"/>
    <w:uiPriority w:val="9"/>
    <w:qFormat/>
    <w:rsid w:val="00D92F7D"/>
    <w:pPr>
      <w:tabs>
        <w:tab w:val="num" w:pos="5760"/>
      </w:tabs>
      <w:spacing w:line="276" w:lineRule="auto"/>
      <w:ind w:left="5760" w:hanging="360"/>
      <w:outlineLvl w:val="7"/>
    </w:pPr>
    <w:rPr>
      <w:rFonts w:ascii="Cambria" w:hAnsi="Cambria"/>
      <w:b/>
      <w:bCs/>
      <w:color w:val="7F7F7F"/>
      <w:lang w:val="en-US" w:eastAsia="zh-CN"/>
    </w:rPr>
  </w:style>
  <w:style w:type="paragraph" w:styleId="9">
    <w:name w:val="heading 9"/>
    <w:basedOn w:val="a"/>
    <w:next w:val="a0"/>
    <w:link w:val="90"/>
    <w:uiPriority w:val="9"/>
    <w:qFormat/>
    <w:rsid w:val="00D92F7D"/>
    <w:pPr>
      <w:tabs>
        <w:tab w:val="num" w:pos="6480"/>
      </w:tabs>
      <w:spacing w:line="264" w:lineRule="auto"/>
      <w:ind w:left="6480" w:hanging="360"/>
      <w:outlineLvl w:val="8"/>
    </w:pPr>
    <w:rPr>
      <w:rFonts w:ascii="Cambria" w:hAnsi="Cambria"/>
      <w:b/>
      <w:bCs/>
      <w:i/>
      <w:iCs/>
      <w:color w:val="7F7F7F"/>
      <w:sz w:val="18"/>
      <w:szCs w:val="18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rsid w:val="00D92F7D"/>
    <w:pPr>
      <w:spacing w:after="140" w:line="288" w:lineRule="auto"/>
    </w:pPr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a4">
    <w:name w:val="Основной текст Знак"/>
    <w:link w:val="a0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0">
    <w:name w:val="Заголовок 1 Знак"/>
    <w:link w:val="1"/>
    <w:uiPriority w:val="99"/>
    <w:qFormat/>
    <w:rsid w:val="00D92F7D"/>
    <w:rPr>
      <w:rFonts w:ascii="Cambria" w:hAnsi="Cambria"/>
      <w:smallCaps/>
      <w:color w:val="00000A"/>
      <w:spacing w:val="5"/>
      <w:sz w:val="36"/>
      <w:szCs w:val="36"/>
      <w:lang w:val="en-US" w:eastAsia="zh-CN"/>
    </w:rPr>
  </w:style>
  <w:style w:type="character" w:customStyle="1" w:styleId="20">
    <w:name w:val="Заголовок 2 Знак"/>
    <w:link w:val="2"/>
    <w:uiPriority w:val="99"/>
    <w:qFormat/>
    <w:rsid w:val="00D92F7D"/>
    <w:rPr>
      <w:rFonts w:ascii="Cambria" w:hAnsi="Cambria"/>
      <w:smallCaps/>
      <w:color w:val="00000A"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qFormat/>
    <w:rsid w:val="00D92F7D"/>
    <w:rPr>
      <w:rFonts w:ascii="Cambria" w:hAnsi="Cambria"/>
      <w:i/>
      <w:iCs/>
      <w:smallCaps/>
      <w:color w:val="00000A"/>
      <w:spacing w:val="5"/>
      <w:sz w:val="26"/>
      <w:szCs w:val="26"/>
      <w:lang w:val="en-US" w:eastAsia="zh-CN"/>
    </w:rPr>
  </w:style>
  <w:style w:type="character" w:customStyle="1" w:styleId="40">
    <w:name w:val="Заголовок 4 Знак"/>
    <w:link w:val="4"/>
    <w:uiPriority w:val="99"/>
    <w:qFormat/>
    <w:rsid w:val="00D92F7D"/>
    <w:rPr>
      <w:rFonts w:ascii="Cambria" w:hAnsi="Cambria"/>
      <w:b/>
      <w:bCs/>
      <w:color w:val="00000A"/>
      <w:spacing w:val="5"/>
      <w:sz w:val="24"/>
      <w:szCs w:val="24"/>
      <w:lang w:val="en-US" w:eastAsia="zh-CN"/>
    </w:rPr>
  </w:style>
  <w:style w:type="character" w:customStyle="1" w:styleId="50">
    <w:name w:val="Заголовок 5 Знак"/>
    <w:link w:val="5"/>
    <w:uiPriority w:val="9"/>
    <w:rsid w:val="00D92F7D"/>
    <w:rPr>
      <w:rFonts w:ascii="Cambria" w:hAnsi="Cambria"/>
      <w:i/>
      <w:iCs/>
      <w:color w:val="00000A"/>
      <w:sz w:val="24"/>
      <w:szCs w:val="24"/>
      <w:lang w:val="en-US" w:eastAsia="zh-CN"/>
    </w:rPr>
  </w:style>
  <w:style w:type="character" w:customStyle="1" w:styleId="60">
    <w:name w:val="Заголовок 6 Знак"/>
    <w:link w:val="6"/>
    <w:uiPriority w:val="9"/>
    <w:rsid w:val="00D92F7D"/>
    <w:rPr>
      <w:rFonts w:ascii="Cambria" w:hAnsi="Cambria"/>
      <w:b/>
      <w:bCs/>
      <w:color w:val="595959"/>
      <w:spacing w:val="5"/>
      <w:sz w:val="22"/>
      <w:szCs w:val="22"/>
      <w:shd w:val="clear" w:color="auto" w:fill="FFFFFF"/>
      <w:lang w:val="en-US" w:eastAsia="zh-CN"/>
    </w:rPr>
  </w:style>
  <w:style w:type="character" w:customStyle="1" w:styleId="70">
    <w:name w:val="Заголовок 7 Знак"/>
    <w:link w:val="7"/>
    <w:uiPriority w:val="9"/>
    <w:rsid w:val="00D92F7D"/>
    <w:rPr>
      <w:rFonts w:ascii="Cambria" w:hAnsi="Cambria"/>
      <w:b/>
      <w:bCs/>
      <w:i/>
      <w:iCs/>
      <w:color w:val="5A5A5A"/>
      <w:lang w:val="en-US" w:eastAsia="zh-CN"/>
    </w:rPr>
  </w:style>
  <w:style w:type="character" w:customStyle="1" w:styleId="80">
    <w:name w:val="Заголовок 8 Знак"/>
    <w:link w:val="8"/>
    <w:uiPriority w:val="9"/>
    <w:rsid w:val="00D92F7D"/>
    <w:rPr>
      <w:rFonts w:ascii="Cambria" w:hAnsi="Cambria"/>
      <w:b/>
      <w:bCs/>
      <w:color w:val="7F7F7F"/>
      <w:lang w:val="en-US" w:eastAsia="zh-CN"/>
    </w:rPr>
  </w:style>
  <w:style w:type="character" w:customStyle="1" w:styleId="90">
    <w:name w:val="Заголовок 9 Знак"/>
    <w:link w:val="9"/>
    <w:uiPriority w:val="9"/>
    <w:rsid w:val="00D92F7D"/>
    <w:rPr>
      <w:rFonts w:ascii="Cambria" w:hAnsi="Cambria"/>
      <w:b/>
      <w:bCs/>
      <w:i/>
      <w:iCs/>
      <w:color w:val="7F7F7F"/>
      <w:sz w:val="18"/>
      <w:szCs w:val="18"/>
      <w:lang w:val="en-US" w:eastAsia="zh-CN"/>
    </w:rPr>
  </w:style>
  <w:style w:type="paragraph" w:customStyle="1" w:styleId="FR1">
    <w:name w:val="FR1"/>
    <w:rsid w:val="00E92275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21">
    <w:name w:val="Основной текст с отступом 21"/>
    <w:basedOn w:val="a"/>
    <w:rsid w:val="00E92275"/>
    <w:pPr>
      <w:ind w:firstLine="851"/>
    </w:pPr>
    <w:rPr>
      <w:sz w:val="28"/>
    </w:rPr>
  </w:style>
  <w:style w:type="paragraph" w:customStyle="1" w:styleId="a5">
    <w:name w:val="Содержимое таблицы"/>
    <w:basedOn w:val="a"/>
    <w:rsid w:val="00E92275"/>
    <w:pPr>
      <w:suppressLineNumbers/>
    </w:pPr>
  </w:style>
  <w:style w:type="paragraph" w:styleId="a6">
    <w:name w:val="Balloon Text"/>
    <w:basedOn w:val="a"/>
    <w:link w:val="a7"/>
    <w:uiPriority w:val="99"/>
    <w:qFormat/>
    <w:rsid w:val="00801A8A"/>
    <w:pPr>
      <w:suppressAutoHyphens w:val="0"/>
    </w:pPr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qFormat/>
    <w:rsid w:val="00801A8A"/>
    <w:rPr>
      <w:rFonts w:ascii="Tahoma" w:hAnsi="Tahoma"/>
      <w:sz w:val="16"/>
      <w:szCs w:val="16"/>
      <w:lang w:bidi="ar-SA"/>
    </w:rPr>
  </w:style>
  <w:style w:type="paragraph" w:customStyle="1" w:styleId="ConsPlusNonformat">
    <w:name w:val="ConsPlusNonformat"/>
    <w:rsid w:val="00977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-">
    <w:name w:val="Интернет-ссылка"/>
    <w:rsid w:val="003600B3"/>
    <w:rPr>
      <w:color w:val="000080"/>
      <w:u w:val="single"/>
    </w:rPr>
  </w:style>
  <w:style w:type="character" w:customStyle="1" w:styleId="WW8Num1z0">
    <w:name w:val="WW8Num1z0"/>
    <w:rsid w:val="00D92F7D"/>
  </w:style>
  <w:style w:type="character" w:customStyle="1" w:styleId="WW8Num1z1">
    <w:name w:val="WW8Num1z1"/>
    <w:rsid w:val="00D92F7D"/>
  </w:style>
  <w:style w:type="character" w:customStyle="1" w:styleId="WW8Num1z2">
    <w:name w:val="WW8Num1z2"/>
    <w:rsid w:val="00D92F7D"/>
  </w:style>
  <w:style w:type="character" w:customStyle="1" w:styleId="WW8Num1z3">
    <w:name w:val="WW8Num1z3"/>
    <w:rsid w:val="00D92F7D"/>
  </w:style>
  <w:style w:type="character" w:customStyle="1" w:styleId="WW8Num1z4">
    <w:name w:val="WW8Num1z4"/>
    <w:rsid w:val="00D92F7D"/>
  </w:style>
  <w:style w:type="character" w:customStyle="1" w:styleId="WW8Num1z5">
    <w:name w:val="WW8Num1z5"/>
    <w:rsid w:val="00D92F7D"/>
  </w:style>
  <w:style w:type="character" w:customStyle="1" w:styleId="WW8Num1z6">
    <w:name w:val="WW8Num1z6"/>
    <w:rsid w:val="00D92F7D"/>
  </w:style>
  <w:style w:type="character" w:customStyle="1" w:styleId="WW8Num1z7">
    <w:name w:val="WW8Num1z7"/>
    <w:rsid w:val="00D92F7D"/>
  </w:style>
  <w:style w:type="character" w:customStyle="1" w:styleId="WW8Num1z8">
    <w:name w:val="WW8Num1z8"/>
    <w:rsid w:val="00D92F7D"/>
  </w:style>
  <w:style w:type="character" w:customStyle="1" w:styleId="WW8Num2z0">
    <w:name w:val="WW8Num2z0"/>
    <w:rsid w:val="00D92F7D"/>
  </w:style>
  <w:style w:type="character" w:customStyle="1" w:styleId="WW8Num2z1">
    <w:name w:val="WW8Num2z1"/>
    <w:rsid w:val="00D92F7D"/>
  </w:style>
  <w:style w:type="character" w:customStyle="1" w:styleId="WW8Num2z2">
    <w:name w:val="WW8Num2z2"/>
    <w:rsid w:val="00D92F7D"/>
  </w:style>
  <w:style w:type="character" w:customStyle="1" w:styleId="WW8Num2z3">
    <w:name w:val="WW8Num2z3"/>
    <w:rsid w:val="00D92F7D"/>
  </w:style>
  <w:style w:type="character" w:customStyle="1" w:styleId="WW8Num2z4">
    <w:name w:val="WW8Num2z4"/>
    <w:rsid w:val="00D92F7D"/>
  </w:style>
  <w:style w:type="character" w:customStyle="1" w:styleId="WW8Num2z5">
    <w:name w:val="WW8Num2z5"/>
    <w:rsid w:val="00D92F7D"/>
  </w:style>
  <w:style w:type="character" w:customStyle="1" w:styleId="WW8Num2z6">
    <w:name w:val="WW8Num2z6"/>
    <w:rsid w:val="00D92F7D"/>
  </w:style>
  <w:style w:type="character" w:customStyle="1" w:styleId="WW8Num2z7">
    <w:name w:val="WW8Num2z7"/>
    <w:rsid w:val="00D92F7D"/>
  </w:style>
  <w:style w:type="character" w:customStyle="1" w:styleId="WW8Num2z8">
    <w:name w:val="WW8Num2z8"/>
    <w:rsid w:val="00D92F7D"/>
  </w:style>
  <w:style w:type="character" w:customStyle="1" w:styleId="11">
    <w:name w:val="Основной шрифт абзаца1"/>
    <w:rsid w:val="00D92F7D"/>
  </w:style>
  <w:style w:type="character" w:customStyle="1" w:styleId="a8">
    <w:name w:val="Название Знак"/>
    <w:rsid w:val="00D92F7D"/>
    <w:rPr>
      <w:smallCaps/>
      <w:sz w:val="52"/>
    </w:rPr>
  </w:style>
  <w:style w:type="character" w:customStyle="1" w:styleId="a9">
    <w:name w:val="Подзаголовок Знак"/>
    <w:rsid w:val="00D92F7D"/>
    <w:rPr>
      <w:i/>
      <w:smallCaps/>
      <w:spacing w:val="10"/>
      <w:sz w:val="28"/>
    </w:rPr>
  </w:style>
  <w:style w:type="character" w:styleId="aa">
    <w:name w:val="Strong"/>
    <w:uiPriority w:val="22"/>
    <w:qFormat/>
    <w:rsid w:val="00D92F7D"/>
    <w:rPr>
      <w:rFonts w:cs="Times New Roman"/>
      <w:b/>
    </w:rPr>
  </w:style>
  <w:style w:type="character" w:styleId="ab">
    <w:name w:val="Emphasis"/>
    <w:uiPriority w:val="20"/>
    <w:qFormat/>
    <w:rsid w:val="00D92F7D"/>
    <w:rPr>
      <w:rFonts w:cs="Times New Roman"/>
      <w:b/>
      <w:i/>
      <w:spacing w:val="10"/>
    </w:rPr>
  </w:style>
  <w:style w:type="character" w:customStyle="1" w:styleId="22">
    <w:name w:val="Цитата 2 Знак"/>
    <w:rsid w:val="00D92F7D"/>
    <w:rPr>
      <w:i/>
    </w:rPr>
  </w:style>
  <w:style w:type="character" w:customStyle="1" w:styleId="ac">
    <w:name w:val="Выделенная цитата Знак"/>
    <w:rsid w:val="00D92F7D"/>
    <w:rPr>
      <w:i/>
    </w:rPr>
  </w:style>
  <w:style w:type="character" w:styleId="ad">
    <w:name w:val="Subtle Emphasis"/>
    <w:uiPriority w:val="19"/>
    <w:qFormat/>
    <w:rsid w:val="00D92F7D"/>
    <w:rPr>
      <w:rFonts w:cs="Times New Roman"/>
      <w:i/>
    </w:rPr>
  </w:style>
  <w:style w:type="character" w:styleId="ae">
    <w:name w:val="Intense Emphasis"/>
    <w:uiPriority w:val="21"/>
    <w:qFormat/>
    <w:rsid w:val="00D92F7D"/>
    <w:rPr>
      <w:rFonts w:cs="Times New Roman"/>
      <w:b/>
      <w:i/>
    </w:rPr>
  </w:style>
  <w:style w:type="character" w:styleId="af">
    <w:name w:val="Subtle Reference"/>
    <w:uiPriority w:val="31"/>
    <w:qFormat/>
    <w:rsid w:val="00D92F7D"/>
    <w:rPr>
      <w:rFonts w:cs="Times New Roman"/>
      <w:smallCaps/>
    </w:rPr>
  </w:style>
  <w:style w:type="character" w:styleId="af0">
    <w:name w:val="Intense Reference"/>
    <w:uiPriority w:val="32"/>
    <w:qFormat/>
    <w:rsid w:val="00D92F7D"/>
    <w:rPr>
      <w:rFonts w:cs="Times New Roman"/>
      <w:b/>
      <w:smallCaps/>
    </w:rPr>
  </w:style>
  <w:style w:type="character" w:styleId="af1">
    <w:name w:val="Book Title"/>
    <w:uiPriority w:val="33"/>
    <w:qFormat/>
    <w:rsid w:val="00D92F7D"/>
    <w:rPr>
      <w:rFonts w:cs="Times New Roman"/>
      <w:i/>
      <w:smallCaps/>
      <w:spacing w:val="5"/>
    </w:rPr>
  </w:style>
  <w:style w:type="character" w:customStyle="1" w:styleId="af2">
    <w:name w:val="Цветовое выделение"/>
    <w:uiPriority w:val="99"/>
    <w:qFormat/>
    <w:rsid w:val="00D92F7D"/>
    <w:rPr>
      <w:b/>
      <w:color w:val="26282F"/>
      <w:sz w:val="26"/>
    </w:rPr>
  </w:style>
  <w:style w:type="character" w:customStyle="1" w:styleId="af3">
    <w:name w:val="Гипертекстовая ссылка"/>
    <w:uiPriority w:val="99"/>
    <w:qFormat/>
    <w:rsid w:val="00D92F7D"/>
    <w:rPr>
      <w:b/>
      <w:color w:val="106BBE"/>
      <w:sz w:val="26"/>
    </w:rPr>
  </w:style>
  <w:style w:type="character" w:customStyle="1" w:styleId="af4">
    <w:name w:val="Верхний колонтитул Знак"/>
    <w:uiPriority w:val="99"/>
    <w:qFormat/>
    <w:rsid w:val="00D92F7D"/>
    <w:rPr>
      <w:rFonts w:cs="Times New Roman"/>
    </w:rPr>
  </w:style>
  <w:style w:type="character" w:customStyle="1" w:styleId="af5">
    <w:name w:val="Нижний колонтитул Знак"/>
    <w:uiPriority w:val="99"/>
    <w:qFormat/>
    <w:rsid w:val="00D92F7D"/>
    <w:rPr>
      <w:rFonts w:cs="Times New Roman"/>
    </w:rPr>
  </w:style>
  <w:style w:type="character" w:styleId="af6">
    <w:name w:val="Hyperlink"/>
    <w:uiPriority w:val="99"/>
    <w:rsid w:val="00D92F7D"/>
    <w:rPr>
      <w:rFonts w:cs="Times New Roman"/>
      <w:color w:val="000080"/>
      <w:u w:val="single"/>
    </w:rPr>
  </w:style>
  <w:style w:type="character" w:customStyle="1" w:styleId="af7">
    <w:name w:val="Маркеры списка"/>
    <w:rsid w:val="00D92F7D"/>
    <w:rPr>
      <w:rFonts w:ascii="OpenSymbol" w:hAnsi="OpenSymbol"/>
    </w:rPr>
  </w:style>
  <w:style w:type="character" w:customStyle="1" w:styleId="af8">
    <w:name w:val="Символ нумерации"/>
    <w:rsid w:val="00D92F7D"/>
  </w:style>
  <w:style w:type="paragraph" w:customStyle="1" w:styleId="af9">
    <w:name w:val="Заголовок"/>
    <w:basedOn w:val="a"/>
    <w:next w:val="a0"/>
    <w:uiPriority w:val="99"/>
    <w:qFormat/>
    <w:rsid w:val="00D92F7D"/>
    <w:pPr>
      <w:keepNext/>
      <w:spacing w:before="240" w:after="120" w:line="276" w:lineRule="auto"/>
    </w:pPr>
    <w:rPr>
      <w:rFonts w:ascii="Liberation Sans" w:eastAsia="Arial Unicode MS" w:hAnsi="Liberation Sans" w:cs="Mangal"/>
      <w:color w:val="00000A"/>
      <w:sz w:val="28"/>
      <w:szCs w:val="28"/>
      <w:lang w:val="en-US" w:eastAsia="zh-CN"/>
    </w:rPr>
  </w:style>
  <w:style w:type="paragraph" w:styleId="afa">
    <w:name w:val="List"/>
    <w:basedOn w:val="a0"/>
    <w:uiPriority w:val="99"/>
    <w:rsid w:val="00D92F7D"/>
    <w:rPr>
      <w:rFonts w:cs="Mangal"/>
    </w:rPr>
  </w:style>
  <w:style w:type="paragraph" w:styleId="afb">
    <w:name w:val="caption"/>
    <w:basedOn w:val="a"/>
    <w:uiPriority w:val="35"/>
    <w:qFormat/>
    <w:rsid w:val="00D92F7D"/>
    <w:pPr>
      <w:suppressLineNumbers/>
      <w:spacing w:before="120" w:after="120" w:line="276" w:lineRule="auto"/>
    </w:pPr>
    <w:rPr>
      <w:rFonts w:ascii="Cambria" w:hAnsi="Cambria" w:cs="Mangal"/>
      <w:i/>
      <w:iCs/>
      <w:color w:val="00000A"/>
      <w:sz w:val="24"/>
      <w:szCs w:val="24"/>
      <w:lang w:val="en-US" w:eastAsia="zh-CN"/>
    </w:rPr>
  </w:style>
  <w:style w:type="paragraph" w:customStyle="1" w:styleId="12">
    <w:name w:val="Указатель1"/>
    <w:basedOn w:val="a"/>
    <w:rsid w:val="00D92F7D"/>
    <w:pPr>
      <w:suppressLineNumbers/>
      <w:spacing w:after="200" w:line="276" w:lineRule="auto"/>
    </w:pPr>
    <w:rPr>
      <w:rFonts w:ascii="Cambria" w:hAnsi="Cambria" w:cs="Arial"/>
      <w:color w:val="00000A"/>
      <w:sz w:val="22"/>
      <w:szCs w:val="22"/>
      <w:lang w:val="en-US" w:eastAsia="zh-CN"/>
    </w:rPr>
  </w:style>
  <w:style w:type="paragraph" w:styleId="13">
    <w:name w:val="index 1"/>
    <w:basedOn w:val="a"/>
    <w:next w:val="a"/>
    <w:autoRedefine/>
    <w:uiPriority w:val="99"/>
    <w:unhideWhenUsed/>
    <w:rsid w:val="00D92F7D"/>
    <w:pPr>
      <w:spacing w:after="200" w:line="276" w:lineRule="auto"/>
      <w:ind w:left="220" w:hanging="220"/>
    </w:pPr>
    <w:rPr>
      <w:rFonts w:ascii="Cambria" w:hAnsi="Cambria"/>
      <w:color w:val="00000A"/>
      <w:sz w:val="22"/>
      <w:szCs w:val="22"/>
      <w:lang w:val="en-US" w:eastAsia="zh-CN"/>
    </w:rPr>
  </w:style>
  <w:style w:type="paragraph" w:styleId="afc">
    <w:name w:val="index heading"/>
    <w:basedOn w:val="a"/>
    <w:uiPriority w:val="99"/>
    <w:qFormat/>
    <w:rsid w:val="00D92F7D"/>
    <w:pPr>
      <w:suppressLineNumbers/>
      <w:spacing w:after="200" w:line="276" w:lineRule="auto"/>
    </w:pPr>
    <w:rPr>
      <w:rFonts w:ascii="Cambria" w:hAnsi="Cambria" w:cs="Mangal"/>
      <w:color w:val="00000A"/>
      <w:sz w:val="22"/>
      <w:szCs w:val="22"/>
      <w:lang w:val="en-US" w:eastAsia="zh-CN"/>
    </w:rPr>
  </w:style>
  <w:style w:type="paragraph" w:styleId="afd">
    <w:name w:val="Title"/>
    <w:basedOn w:val="a"/>
    <w:next w:val="a0"/>
    <w:link w:val="14"/>
    <w:uiPriority w:val="10"/>
    <w:qFormat/>
    <w:rsid w:val="00D92F7D"/>
    <w:pPr>
      <w:spacing w:after="300"/>
      <w:contextualSpacing/>
    </w:pPr>
    <w:rPr>
      <w:rFonts w:ascii="Cambria" w:hAnsi="Cambria"/>
      <w:smallCaps/>
      <w:color w:val="00000A"/>
      <w:sz w:val="52"/>
      <w:szCs w:val="52"/>
      <w:lang w:val="en-US" w:eastAsia="zh-CN"/>
    </w:rPr>
  </w:style>
  <w:style w:type="character" w:customStyle="1" w:styleId="14">
    <w:name w:val="Название Знак1"/>
    <w:link w:val="afd"/>
    <w:uiPriority w:val="10"/>
    <w:rsid w:val="00D92F7D"/>
    <w:rPr>
      <w:rFonts w:ascii="Cambria" w:hAnsi="Cambria"/>
      <w:smallCaps/>
      <w:color w:val="00000A"/>
      <w:sz w:val="52"/>
      <w:szCs w:val="52"/>
      <w:lang w:val="en-US" w:eastAsia="zh-CN"/>
    </w:rPr>
  </w:style>
  <w:style w:type="paragraph" w:styleId="afe">
    <w:name w:val="Subtitle"/>
    <w:basedOn w:val="a"/>
    <w:next w:val="a0"/>
    <w:link w:val="15"/>
    <w:uiPriority w:val="11"/>
    <w:qFormat/>
    <w:rsid w:val="00D92F7D"/>
    <w:pPr>
      <w:spacing w:after="200" w:line="276" w:lineRule="auto"/>
    </w:pPr>
    <w:rPr>
      <w:rFonts w:ascii="Cambria" w:hAnsi="Cambria"/>
      <w:i/>
      <w:iCs/>
      <w:smallCaps/>
      <w:color w:val="00000A"/>
      <w:spacing w:val="10"/>
      <w:sz w:val="28"/>
      <w:szCs w:val="28"/>
      <w:lang w:val="en-US" w:eastAsia="zh-CN"/>
    </w:rPr>
  </w:style>
  <w:style w:type="character" w:customStyle="1" w:styleId="15">
    <w:name w:val="Подзаголовок Знак1"/>
    <w:link w:val="afe"/>
    <w:uiPriority w:val="11"/>
    <w:rsid w:val="00D92F7D"/>
    <w:rPr>
      <w:rFonts w:ascii="Cambria" w:hAnsi="Cambria"/>
      <w:i/>
      <w:iCs/>
      <w:smallCaps/>
      <w:color w:val="00000A"/>
      <w:spacing w:val="10"/>
      <w:sz w:val="28"/>
      <w:szCs w:val="28"/>
      <w:lang w:val="en-US" w:eastAsia="zh-CN"/>
    </w:rPr>
  </w:style>
  <w:style w:type="paragraph" w:styleId="aff">
    <w:name w:val="No Spacing"/>
    <w:basedOn w:val="a"/>
    <w:link w:val="aff0"/>
    <w:uiPriority w:val="1"/>
    <w:qFormat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1">
    <w:name w:val="List Paragraph"/>
    <w:basedOn w:val="a"/>
    <w:uiPriority w:val="34"/>
    <w:qFormat/>
    <w:rsid w:val="00D92F7D"/>
    <w:pPr>
      <w:spacing w:after="200" w:line="276" w:lineRule="auto"/>
      <w:ind w:left="720"/>
      <w:contextualSpacing/>
    </w:pPr>
    <w:rPr>
      <w:rFonts w:ascii="Cambria" w:hAnsi="Cambria"/>
      <w:color w:val="00000A"/>
      <w:sz w:val="22"/>
      <w:szCs w:val="22"/>
      <w:lang w:val="en-US" w:eastAsia="zh-CN"/>
    </w:rPr>
  </w:style>
  <w:style w:type="paragraph" w:styleId="23">
    <w:name w:val="Quote"/>
    <w:basedOn w:val="a"/>
    <w:link w:val="210"/>
    <w:uiPriority w:val="29"/>
    <w:qFormat/>
    <w:rsid w:val="00D92F7D"/>
    <w:pPr>
      <w:spacing w:after="200" w:line="276" w:lineRule="auto"/>
    </w:pPr>
    <w:rPr>
      <w:rFonts w:ascii="Cambria" w:hAnsi="Cambria"/>
      <w:i/>
      <w:iCs/>
      <w:color w:val="00000A"/>
      <w:sz w:val="22"/>
      <w:szCs w:val="22"/>
      <w:lang w:val="en-US" w:eastAsia="zh-CN"/>
    </w:rPr>
  </w:style>
  <w:style w:type="character" w:customStyle="1" w:styleId="210">
    <w:name w:val="Цитата 2 Знак1"/>
    <w:link w:val="23"/>
    <w:uiPriority w:val="29"/>
    <w:rsid w:val="00D92F7D"/>
    <w:rPr>
      <w:rFonts w:ascii="Cambria" w:hAnsi="Cambria"/>
      <w:i/>
      <w:iCs/>
      <w:color w:val="00000A"/>
      <w:sz w:val="22"/>
      <w:szCs w:val="22"/>
      <w:lang w:val="en-US" w:eastAsia="zh-CN"/>
    </w:rPr>
  </w:style>
  <w:style w:type="paragraph" w:styleId="aff2">
    <w:name w:val="Intense Quote"/>
    <w:basedOn w:val="a"/>
    <w:link w:val="16"/>
    <w:uiPriority w:val="30"/>
    <w:qFormat/>
    <w:rsid w:val="00D92F7D"/>
    <w:pPr>
      <w:pBdr>
        <w:top w:val="single" w:sz="4" w:space="10" w:color="00000A"/>
        <w:left w:val="none" w:sz="0" w:space="0" w:color="000000"/>
        <w:bottom w:val="single" w:sz="4" w:space="10" w:color="00000A"/>
        <w:right w:val="none" w:sz="0" w:space="0" w:color="000000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color w:val="00000A"/>
      <w:sz w:val="22"/>
      <w:szCs w:val="22"/>
      <w:lang w:val="en-US" w:eastAsia="zh-CN"/>
    </w:rPr>
  </w:style>
  <w:style w:type="character" w:customStyle="1" w:styleId="16">
    <w:name w:val="Выделенная цитата Знак1"/>
    <w:link w:val="aff2"/>
    <w:uiPriority w:val="30"/>
    <w:rsid w:val="00D92F7D"/>
    <w:rPr>
      <w:rFonts w:ascii="Cambria" w:hAnsi="Cambria"/>
      <w:i/>
      <w:iCs/>
      <w:color w:val="00000A"/>
      <w:sz w:val="22"/>
      <w:szCs w:val="22"/>
      <w:lang w:val="en-US" w:eastAsia="zh-CN"/>
    </w:rPr>
  </w:style>
  <w:style w:type="paragraph" w:styleId="aff3">
    <w:name w:val="toa heading"/>
    <w:basedOn w:val="1"/>
    <w:uiPriority w:val="99"/>
    <w:rsid w:val="00D92F7D"/>
    <w:pPr>
      <w:tabs>
        <w:tab w:val="clear" w:pos="930"/>
      </w:tabs>
      <w:ind w:left="0" w:firstLine="0"/>
    </w:pPr>
  </w:style>
  <w:style w:type="paragraph" w:customStyle="1" w:styleId="aff4">
    <w:name w:val="Комментарий"/>
    <w:basedOn w:val="a"/>
    <w:uiPriority w:val="99"/>
    <w:qFormat/>
    <w:rsid w:val="00D92F7D"/>
    <w:pPr>
      <w:spacing w:after="200" w:line="276" w:lineRule="auto"/>
    </w:pPr>
    <w:rPr>
      <w:rFonts w:ascii="Arial" w:hAnsi="Arial" w:cs="Arial"/>
      <w:color w:val="353842"/>
      <w:sz w:val="22"/>
      <w:szCs w:val="22"/>
      <w:shd w:val="clear" w:color="auto" w:fill="F0F0F0"/>
      <w:lang w:val="en-US" w:eastAsia="zh-CN"/>
    </w:rPr>
  </w:style>
  <w:style w:type="paragraph" w:customStyle="1" w:styleId="aff5">
    <w:name w:val="Нормальный (таблица)"/>
    <w:basedOn w:val="a"/>
    <w:uiPriority w:val="99"/>
    <w:qFormat/>
    <w:rsid w:val="00D92F7D"/>
    <w:pPr>
      <w:spacing w:after="200" w:line="276" w:lineRule="auto"/>
      <w:jc w:val="both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ff6">
    <w:name w:val="Прижатый влево"/>
    <w:basedOn w:val="a"/>
    <w:uiPriority w:val="99"/>
    <w:qFormat/>
    <w:rsid w:val="00D92F7D"/>
    <w:pPr>
      <w:spacing w:after="200" w:line="276" w:lineRule="auto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ff7">
    <w:name w:val="Информация об изменениях документа"/>
    <w:basedOn w:val="aff4"/>
    <w:uiPriority w:val="99"/>
    <w:qFormat/>
    <w:rsid w:val="00D92F7D"/>
    <w:rPr>
      <w:i/>
      <w:iCs/>
    </w:rPr>
  </w:style>
  <w:style w:type="paragraph" w:styleId="aff8">
    <w:name w:val="header"/>
    <w:basedOn w:val="a"/>
    <w:link w:val="17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7">
    <w:name w:val="Верхний колонтитул Знак1"/>
    <w:link w:val="aff8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9">
    <w:name w:val="footer"/>
    <w:basedOn w:val="a"/>
    <w:link w:val="18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8">
    <w:name w:val="Нижний колонтитул Знак1"/>
    <w:link w:val="aff9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a">
    <w:name w:val="Normal (Web)"/>
    <w:basedOn w:val="a"/>
    <w:link w:val="affb"/>
    <w:qFormat/>
    <w:rsid w:val="00D92F7D"/>
    <w:pPr>
      <w:suppressAutoHyphens w:val="0"/>
      <w:spacing w:before="280" w:after="280"/>
    </w:pPr>
    <w:rPr>
      <w:sz w:val="24"/>
      <w:szCs w:val="24"/>
      <w:lang w:eastAsia="zh-CN"/>
    </w:rPr>
  </w:style>
  <w:style w:type="paragraph" w:customStyle="1" w:styleId="affc">
    <w:name w:val="Заголовок таблицы"/>
    <w:basedOn w:val="a5"/>
    <w:rsid w:val="00D92F7D"/>
    <w:pPr>
      <w:spacing w:after="200" w:line="276" w:lineRule="auto"/>
      <w:jc w:val="center"/>
    </w:pPr>
    <w:rPr>
      <w:rFonts w:ascii="Cambria" w:hAnsi="Cambria"/>
      <w:b/>
      <w:bCs/>
      <w:color w:val="00000A"/>
      <w:sz w:val="22"/>
      <w:szCs w:val="22"/>
      <w:lang w:val="en-US" w:eastAsia="zh-CN"/>
    </w:rPr>
  </w:style>
  <w:style w:type="paragraph" w:customStyle="1" w:styleId="western">
    <w:name w:val="western"/>
    <w:basedOn w:val="a"/>
    <w:uiPriority w:val="99"/>
    <w:rsid w:val="00D92F7D"/>
    <w:pPr>
      <w:suppressAutoHyphens w:val="0"/>
      <w:spacing w:before="100" w:beforeAutospacing="1" w:after="142" w:line="288" w:lineRule="auto"/>
    </w:pPr>
    <w:rPr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D92F7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d">
    <w:name w:val="Активная гипертекстовая ссылка"/>
    <w:uiPriority w:val="99"/>
    <w:qFormat/>
    <w:rsid w:val="00D92F7D"/>
    <w:rPr>
      <w:b/>
      <w:color w:val="106BBE"/>
      <w:sz w:val="26"/>
      <w:u w:val="single"/>
    </w:rPr>
  </w:style>
  <w:style w:type="character" w:customStyle="1" w:styleId="affe">
    <w:name w:val="Выделение для Базового Поиска"/>
    <w:uiPriority w:val="99"/>
    <w:qFormat/>
    <w:rsid w:val="00D92F7D"/>
    <w:rPr>
      <w:b/>
      <w:color w:val="0058A9"/>
      <w:sz w:val="26"/>
    </w:rPr>
  </w:style>
  <w:style w:type="character" w:customStyle="1" w:styleId="afff">
    <w:name w:val="Выделение для Базового Поиска (курсив)"/>
    <w:uiPriority w:val="99"/>
    <w:qFormat/>
    <w:rsid w:val="00D92F7D"/>
    <w:rPr>
      <w:b/>
      <w:i/>
      <w:color w:val="0058A9"/>
      <w:sz w:val="26"/>
    </w:rPr>
  </w:style>
  <w:style w:type="character" w:customStyle="1" w:styleId="afff0">
    <w:name w:val="Заголовок своего сообщения"/>
    <w:uiPriority w:val="99"/>
    <w:qFormat/>
    <w:rsid w:val="00D92F7D"/>
    <w:rPr>
      <w:b/>
      <w:color w:val="26282F"/>
      <w:sz w:val="26"/>
    </w:rPr>
  </w:style>
  <w:style w:type="character" w:customStyle="1" w:styleId="afff1">
    <w:name w:val="Заголовок чужого сообщения"/>
    <w:uiPriority w:val="99"/>
    <w:qFormat/>
    <w:rsid w:val="00D92F7D"/>
    <w:rPr>
      <w:b/>
      <w:color w:val="FF0000"/>
      <w:sz w:val="26"/>
    </w:rPr>
  </w:style>
  <w:style w:type="character" w:customStyle="1" w:styleId="afff2">
    <w:name w:val="Найденные слова"/>
    <w:uiPriority w:val="99"/>
    <w:qFormat/>
    <w:rsid w:val="00D92F7D"/>
    <w:rPr>
      <w:b/>
      <w:color w:val="26282F"/>
      <w:sz w:val="26"/>
      <w:shd w:val="clear" w:color="auto" w:fill="FFF580"/>
    </w:rPr>
  </w:style>
  <w:style w:type="character" w:customStyle="1" w:styleId="afff3">
    <w:name w:val="Не вступил в силу"/>
    <w:uiPriority w:val="99"/>
    <w:qFormat/>
    <w:rsid w:val="00D92F7D"/>
    <w:rPr>
      <w:b/>
      <w:color w:val="000000"/>
      <w:sz w:val="26"/>
      <w:shd w:val="clear" w:color="auto" w:fill="D8EDE8"/>
    </w:rPr>
  </w:style>
  <w:style w:type="character" w:customStyle="1" w:styleId="afff4">
    <w:name w:val="Опечатки"/>
    <w:uiPriority w:val="99"/>
    <w:qFormat/>
    <w:rsid w:val="00D92F7D"/>
    <w:rPr>
      <w:color w:val="FF0000"/>
      <w:sz w:val="26"/>
    </w:rPr>
  </w:style>
  <w:style w:type="character" w:customStyle="1" w:styleId="afff5">
    <w:name w:val="Продолжение ссылки"/>
    <w:uiPriority w:val="99"/>
    <w:qFormat/>
    <w:rsid w:val="00D92F7D"/>
    <w:rPr>
      <w:b/>
      <w:color w:val="106BBE"/>
      <w:sz w:val="26"/>
    </w:rPr>
  </w:style>
  <w:style w:type="character" w:customStyle="1" w:styleId="afff6">
    <w:name w:val="Сравнение редакций"/>
    <w:uiPriority w:val="99"/>
    <w:qFormat/>
    <w:rsid w:val="00D92F7D"/>
    <w:rPr>
      <w:b/>
      <w:color w:val="26282F"/>
      <w:sz w:val="26"/>
    </w:rPr>
  </w:style>
  <w:style w:type="character" w:customStyle="1" w:styleId="afff7">
    <w:name w:val="Сравнение редакций. Добавленный фрагмент"/>
    <w:uiPriority w:val="99"/>
    <w:qFormat/>
    <w:rsid w:val="00D92F7D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qFormat/>
    <w:rsid w:val="00D92F7D"/>
    <w:rPr>
      <w:color w:val="000000"/>
      <w:shd w:val="clear" w:color="auto" w:fill="C4C413"/>
    </w:rPr>
  </w:style>
  <w:style w:type="character" w:customStyle="1" w:styleId="afff9">
    <w:name w:val="Утратил силу"/>
    <w:uiPriority w:val="99"/>
    <w:qFormat/>
    <w:rsid w:val="00D92F7D"/>
    <w:rPr>
      <w:b/>
      <w:strike/>
      <w:color w:val="666600"/>
      <w:sz w:val="26"/>
    </w:rPr>
  </w:style>
  <w:style w:type="character" w:styleId="afffa">
    <w:name w:val="endnote reference"/>
    <w:uiPriority w:val="99"/>
    <w:unhideWhenUsed/>
    <w:qFormat/>
    <w:rsid w:val="00D92F7D"/>
    <w:rPr>
      <w:rFonts w:cs="Times New Roman"/>
      <w:vertAlign w:val="superscript"/>
    </w:rPr>
  </w:style>
  <w:style w:type="character" w:customStyle="1" w:styleId="afffb">
    <w:name w:val="Символы концевой сноски"/>
    <w:qFormat/>
    <w:rsid w:val="00D92F7D"/>
  </w:style>
  <w:style w:type="character" w:customStyle="1" w:styleId="afffc">
    <w:name w:val="Привязка концевой сноски"/>
    <w:rsid w:val="00D92F7D"/>
    <w:rPr>
      <w:vertAlign w:val="superscript"/>
    </w:rPr>
  </w:style>
  <w:style w:type="character" w:customStyle="1" w:styleId="afffd">
    <w:name w:val="Привязка сноски"/>
    <w:rsid w:val="00D92F7D"/>
    <w:rPr>
      <w:vertAlign w:val="superscript"/>
    </w:rPr>
  </w:style>
  <w:style w:type="character" w:customStyle="1" w:styleId="afffe">
    <w:name w:val="Символ сноски"/>
    <w:qFormat/>
    <w:rsid w:val="00D92F7D"/>
  </w:style>
  <w:style w:type="paragraph" w:customStyle="1" w:styleId="affff">
    <w:name w:val="Внимание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shd w:val="clear" w:color="auto" w:fill="FAF3E9"/>
      <w:lang w:eastAsia="ru-RU"/>
    </w:rPr>
  </w:style>
  <w:style w:type="paragraph" w:customStyle="1" w:styleId="affff0">
    <w:name w:val="Внимание: криминал!!"/>
    <w:basedOn w:val="affff"/>
    <w:uiPriority w:val="99"/>
    <w:qFormat/>
    <w:rsid w:val="00D92F7D"/>
    <w:rPr>
      <w:shd w:val="clear" w:color="auto" w:fill="FFFFFF"/>
    </w:rPr>
  </w:style>
  <w:style w:type="paragraph" w:customStyle="1" w:styleId="affff1">
    <w:name w:val="Внимание: недобросовестность!"/>
    <w:basedOn w:val="affff"/>
    <w:uiPriority w:val="99"/>
    <w:qFormat/>
    <w:rsid w:val="00D92F7D"/>
    <w:rPr>
      <w:shd w:val="clear" w:color="auto" w:fill="FFFFFF"/>
    </w:rPr>
  </w:style>
  <w:style w:type="paragraph" w:customStyle="1" w:styleId="affff2">
    <w:name w:val="Основное меню (преемственное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Verdana" w:hAnsi="Verdana" w:cs="Verdana"/>
      <w:sz w:val="24"/>
      <w:szCs w:val="24"/>
      <w:lang w:eastAsia="ru-RU"/>
    </w:rPr>
  </w:style>
  <w:style w:type="paragraph" w:customStyle="1" w:styleId="affff3">
    <w:name w:val="Заголовок группы контролов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affff4">
    <w:name w:val="Заголовок для информации об изменениях"/>
    <w:basedOn w:val="1"/>
    <w:uiPriority w:val="99"/>
    <w:qFormat/>
    <w:rsid w:val="00D92F7D"/>
    <w:pPr>
      <w:widowControl w:val="0"/>
      <w:tabs>
        <w:tab w:val="clear" w:pos="930"/>
      </w:tabs>
      <w:suppressAutoHyphens w:val="0"/>
      <w:spacing w:before="108" w:after="108" w:line="240" w:lineRule="auto"/>
      <w:ind w:left="0" w:firstLine="709"/>
      <w:contextualSpacing w:val="0"/>
      <w:jc w:val="center"/>
    </w:pPr>
    <w:rPr>
      <w:rFonts w:ascii="Arial" w:hAnsi="Arial" w:cs="Arial"/>
      <w:b/>
      <w:bCs/>
      <w:smallCaps w:val="0"/>
      <w:spacing w:val="0"/>
      <w:sz w:val="20"/>
      <w:szCs w:val="20"/>
      <w:shd w:val="clear" w:color="auto" w:fill="FFFFFF"/>
      <w:lang w:val="ru-RU" w:eastAsia="ru-RU"/>
    </w:rPr>
  </w:style>
  <w:style w:type="paragraph" w:customStyle="1" w:styleId="affff5">
    <w:name w:val="Заголовок приложения"/>
    <w:basedOn w:val="a"/>
    <w:uiPriority w:val="99"/>
    <w:qFormat/>
    <w:rsid w:val="00D92F7D"/>
    <w:pPr>
      <w:widowControl w:val="0"/>
      <w:suppressAutoHyphens w:val="0"/>
      <w:ind w:firstLine="709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affff6">
    <w:name w:val="Заголовок распахивающейся части диалога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i/>
      <w:iCs/>
      <w:color w:val="000080"/>
      <w:sz w:val="24"/>
      <w:szCs w:val="24"/>
      <w:lang w:eastAsia="ru-RU"/>
    </w:rPr>
  </w:style>
  <w:style w:type="paragraph" w:customStyle="1" w:styleId="affff7">
    <w:name w:val="Заголовок статьи"/>
    <w:basedOn w:val="a"/>
    <w:uiPriority w:val="99"/>
    <w:qFormat/>
    <w:rsid w:val="00D92F7D"/>
    <w:pPr>
      <w:widowControl w:val="0"/>
      <w:suppressAutoHyphens w:val="0"/>
      <w:ind w:left="1612" w:hanging="892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8">
    <w:name w:val="Заголовок ЭР (левое окно)"/>
    <w:basedOn w:val="a"/>
    <w:uiPriority w:val="99"/>
    <w:qFormat/>
    <w:rsid w:val="00D92F7D"/>
    <w:pPr>
      <w:widowControl w:val="0"/>
      <w:suppressAutoHyphens w:val="0"/>
      <w:spacing w:before="300" w:after="250"/>
      <w:ind w:firstLine="709"/>
      <w:jc w:val="center"/>
    </w:pPr>
    <w:rPr>
      <w:rFonts w:ascii="Arial" w:hAnsi="Arial" w:cs="Arial"/>
      <w:b/>
      <w:bCs/>
      <w:color w:val="26282F"/>
      <w:sz w:val="28"/>
      <w:szCs w:val="28"/>
      <w:lang w:eastAsia="ru-RU"/>
    </w:rPr>
  </w:style>
  <w:style w:type="paragraph" w:customStyle="1" w:styleId="affff9">
    <w:name w:val="Заголовок ЭР (правое окно)"/>
    <w:basedOn w:val="affff8"/>
    <w:uiPriority w:val="99"/>
    <w:qFormat/>
    <w:rsid w:val="00D92F7D"/>
    <w:pPr>
      <w:spacing w:before="0" w:after="0"/>
      <w:jc w:val="left"/>
    </w:pPr>
    <w:rPr>
      <w:b w:val="0"/>
      <w:bCs w:val="0"/>
      <w:color w:val="00000A"/>
      <w:sz w:val="24"/>
      <w:szCs w:val="24"/>
    </w:rPr>
  </w:style>
  <w:style w:type="paragraph" w:customStyle="1" w:styleId="affffa">
    <w:name w:val="Интерактивный заголовок"/>
    <w:basedOn w:val="af9"/>
    <w:uiPriority w:val="99"/>
    <w:qFormat/>
    <w:rsid w:val="00D92F7D"/>
    <w:pPr>
      <w:keepNext w:val="0"/>
      <w:widowControl w:val="0"/>
      <w:suppressAutoHyphens w:val="0"/>
      <w:spacing w:before="0" w:after="0" w:line="240" w:lineRule="auto"/>
      <w:ind w:firstLine="709"/>
      <w:jc w:val="both"/>
    </w:pPr>
    <w:rPr>
      <w:rFonts w:ascii="Verdana" w:eastAsia="Times New Roman" w:hAnsi="Verdana" w:cs="Verdana"/>
      <w:sz w:val="24"/>
      <w:szCs w:val="24"/>
      <w:shd w:val="clear" w:color="auto" w:fill="FFFFFF"/>
      <w:lang w:val="ru-RU" w:eastAsia="ru-RU"/>
    </w:rPr>
  </w:style>
  <w:style w:type="paragraph" w:customStyle="1" w:styleId="affffb">
    <w:name w:val="Текст информации об изменениях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color w:val="353842"/>
      <w:lang w:eastAsia="ru-RU"/>
    </w:rPr>
  </w:style>
  <w:style w:type="paragraph" w:customStyle="1" w:styleId="affffc">
    <w:name w:val="Информация об изменениях"/>
    <w:basedOn w:val="affffb"/>
    <w:uiPriority w:val="99"/>
    <w:qFormat/>
    <w:rsid w:val="00D92F7D"/>
    <w:rPr>
      <w:color w:val="00000A"/>
      <w:sz w:val="24"/>
      <w:szCs w:val="24"/>
      <w:shd w:val="clear" w:color="auto" w:fill="EAEFED"/>
    </w:rPr>
  </w:style>
  <w:style w:type="paragraph" w:customStyle="1" w:styleId="affffd">
    <w:name w:val="Текст (справка)"/>
    <w:basedOn w:val="a"/>
    <w:uiPriority w:val="99"/>
    <w:qFormat/>
    <w:rsid w:val="00D92F7D"/>
    <w:pPr>
      <w:widowControl w:val="0"/>
      <w:suppressAutoHyphens w:val="0"/>
      <w:ind w:left="170" w:right="170"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e">
    <w:name w:val="Текст (лев. подпись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">
    <w:name w:val="Колонтитул (левый)"/>
    <w:basedOn w:val="affffe"/>
    <w:uiPriority w:val="99"/>
    <w:qFormat/>
    <w:rsid w:val="00D92F7D"/>
    <w:rPr>
      <w:sz w:val="16"/>
      <w:szCs w:val="16"/>
    </w:rPr>
  </w:style>
  <w:style w:type="paragraph" w:customStyle="1" w:styleId="afffff0">
    <w:name w:val="Текст (прав. подпись)"/>
    <w:basedOn w:val="a"/>
    <w:uiPriority w:val="99"/>
    <w:qFormat/>
    <w:rsid w:val="00D92F7D"/>
    <w:pPr>
      <w:widowControl w:val="0"/>
      <w:suppressAutoHyphens w:val="0"/>
      <w:ind w:firstLine="709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afffff1">
    <w:name w:val="Колонтитул (правый)"/>
    <w:basedOn w:val="afffff0"/>
    <w:uiPriority w:val="99"/>
    <w:qFormat/>
    <w:rsid w:val="00D92F7D"/>
    <w:pPr>
      <w:jc w:val="both"/>
    </w:pPr>
    <w:rPr>
      <w:sz w:val="16"/>
      <w:szCs w:val="16"/>
    </w:rPr>
  </w:style>
  <w:style w:type="paragraph" w:customStyle="1" w:styleId="afffff2">
    <w:name w:val="Комментарий пользователя"/>
    <w:basedOn w:val="aff4"/>
    <w:uiPriority w:val="99"/>
    <w:qFormat/>
    <w:rsid w:val="00D92F7D"/>
    <w:pPr>
      <w:widowControl w:val="0"/>
      <w:suppressAutoHyphens w:val="0"/>
      <w:spacing w:after="0" w:line="240" w:lineRule="auto"/>
      <w:ind w:left="170" w:right="170" w:firstLine="709"/>
      <w:jc w:val="both"/>
    </w:pPr>
    <w:rPr>
      <w:sz w:val="24"/>
      <w:szCs w:val="24"/>
      <w:shd w:val="clear" w:color="auto" w:fill="FFDFE0"/>
      <w:lang w:val="ru-RU" w:eastAsia="ru-RU"/>
    </w:rPr>
  </w:style>
  <w:style w:type="paragraph" w:customStyle="1" w:styleId="afffff3">
    <w:name w:val="Куда обратиться?"/>
    <w:basedOn w:val="affff"/>
    <w:uiPriority w:val="99"/>
    <w:qFormat/>
    <w:rsid w:val="00D92F7D"/>
    <w:rPr>
      <w:shd w:val="clear" w:color="auto" w:fill="FFFFFF"/>
    </w:rPr>
  </w:style>
  <w:style w:type="paragraph" w:customStyle="1" w:styleId="afffff4">
    <w:name w:val="Моноширинный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Courier New" w:hAnsi="Courier New" w:cs="Courier New"/>
      <w:sz w:val="22"/>
      <w:szCs w:val="22"/>
      <w:lang w:eastAsia="ru-RU"/>
    </w:rPr>
  </w:style>
  <w:style w:type="paragraph" w:customStyle="1" w:styleId="afffff5">
    <w:name w:val="Необходимые документы"/>
    <w:basedOn w:val="affff"/>
    <w:uiPriority w:val="99"/>
    <w:qFormat/>
    <w:rsid w:val="00D92F7D"/>
    <w:rPr>
      <w:shd w:val="clear" w:color="auto" w:fill="FFFFFF"/>
    </w:rPr>
  </w:style>
  <w:style w:type="paragraph" w:customStyle="1" w:styleId="afffff6">
    <w:name w:val="Объект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sz w:val="26"/>
      <w:szCs w:val="26"/>
      <w:lang w:eastAsia="ru-RU"/>
    </w:rPr>
  </w:style>
  <w:style w:type="paragraph" w:customStyle="1" w:styleId="afffff7">
    <w:name w:val="Таблицы (моноширинный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Courier New" w:hAnsi="Courier New" w:cs="Courier New"/>
      <w:sz w:val="22"/>
      <w:szCs w:val="22"/>
      <w:lang w:eastAsia="ru-RU"/>
    </w:rPr>
  </w:style>
  <w:style w:type="paragraph" w:customStyle="1" w:styleId="afffff8">
    <w:name w:val="Оглавление"/>
    <w:basedOn w:val="afffff7"/>
    <w:uiPriority w:val="99"/>
    <w:qFormat/>
    <w:rsid w:val="00D92F7D"/>
    <w:pPr>
      <w:ind w:left="140"/>
    </w:pPr>
    <w:rPr>
      <w:rFonts w:ascii="Arial" w:hAnsi="Arial" w:cs="Arial"/>
      <w:sz w:val="24"/>
      <w:szCs w:val="24"/>
    </w:rPr>
  </w:style>
  <w:style w:type="paragraph" w:customStyle="1" w:styleId="afffff9">
    <w:name w:val="Переменная часть"/>
    <w:basedOn w:val="affff2"/>
    <w:uiPriority w:val="99"/>
    <w:qFormat/>
    <w:rsid w:val="00D92F7D"/>
    <w:rPr>
      <w:rFonts w:ascii="Arial" w:hAnsi="Arial" w:cs="Arial"/>
      <w:sz w:val="20"/>
      <w:szCs w:val="20"/>
    </w:rPr>
  </w:style>
  <w:style w:type="paragraph" w:customStyle="1" w:styleId="afffffa">
    <w:name w:val="Подвал для информации об изменениях"/>
    <w:basedOn w:val="1"/>
    <w:uiPriority w:val="99"/>
    <w:qFormat/>
    <w:rsid w:val="00D92F7D"/>
    <w:pPr>
      <w:widowControl w:val="0"/>
      <w:tabs>
        <w:tab w:val="clear" w:pos="930"/>
      </w:tabs>
      <w:suppressAutoHyphens w:val="0"/>
      <w:spacing w:before="0" w:line="240" w:lineRule="auto"/>
      <w:ind w:left="0" w:firstLine="709"/>
      <w:contextualSpacing w:val="0"/>
      <w:jc w:val="both"/>
    </w:pPr>
    <w:rPr>
      <w:rFonts w:ascii="Arial" w:hAnsi="Arial" w:cs="Arial"/>
      <w:smallCaps w:val="0"/>
      <w:spacing w:val="0"/>
      <w:sz w:val="20"/>
      <w:szCs w:val="20"/>
      <w:lang w:val="ru-RU" w:eastAsia="ru-RU"/>
    </w:rPr>
  </w:style>
  <w:style w:type="paragraph" w:customStyle="1" w:styleId="afffffb">
    <w:name w:val="Подзаголовок для информации об изменениях"/>
    <w:basedOn w:val="affffb"/>
    <w:uiPriority w:val="99"/>
    <w:qFormat/>
    <w:rsid w:val="00D92F7D"/>
    <w:rPr>
      <w:b/>
      <w:bCs/>
      <w:sz w:val="24"/>
      <w:szCs w:val="24"/>
    </w:rPr>
  </w:style>
  <w:style w:type="paragraph" w:customStyle="1" w:styleId="afffffc">
    <w:name w:val="Подчёркнуный текст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d">
    <w:name w:val="Постоянная часть"/>
    <w:basedOn w:val="affff2"/>
    <w:uiPriority w:val="99"/>
    <w:qFormat/>
    <w:rsid w:val="00D92F7D"/>
    <w:rPr>
      <w:rFonts w:ascii="Arial" w:hAnsi="Arial" w:cs="Arial"/>
      <w:sz w:val="22"/>
      <w:szCs w:val="22"/>
    </w:rPr>
  </w:style>
  <w:style w:type="paragraph" w:customStyle="1" w:styleId="afffffe">
    <w:name w:val="Пример."/>
    <w:basedOn w:val="affff"/>
    <w:uiPriority w:val="99"/>
    <w:qFormat/>
    <w:rsid w:val="00D92F7D"/>
    <w:rPr>
      <w:shd w:val="clear" w:color="auto" w:fill="FFFFFF"/>
    </w:rPr>
  </w:style>
  <w:style w:type="paragraph" w:customStyle="1" w:styleId="affffff">
    <w:name w:val="Примечание."/>
    <w:basedOn w:val="affff"/>
    <w:uiPriority w:val="99"/>
    <w:qFormat/>
    <w:rsid w:val="00D92F7D"/>
    <w:rPr>
      <w:shd w:val="clear" w:color="auto" w:fill="FFFFFF"/>
    </w:rPr>
  </w:style>
  <w:style w:type="paragraph" w:customStyle="1" w:styleId="affffff0">
    <w:name w:val="Словарная статья"/>
    <w:basedOn w:val="a"/>
    <w:uiPriority w:val="99"/>
    <w:qFormat/>
    <w:rsid w:val="00D92F7D"/>
    <w:pPr>
      <w:widowControl w:val="0"/>
      <w:suppressAutoHyphens w:val="0"/>
      <w:ind w:right="118"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f1">
    <w:name w:val="Ссылка на официальную публикацию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f2">
    <w:name w:val="Текст в таблице"/>
    <w:basedOn w:val="aff5"/>
    <w:uiPriority w:val="99"/>
    <w:qFormat/>
    <w:rsid w:val="00D92F7D"/>
    <w:pPr>
      <w:widowControl w:val="0"/>
      <w:suppressAutoHyphens w:val="0"/>
      <w:spacing w:after="0" w:line="240" w:lineRule="auto"/>
      <w:ind w:firstLine="500"/>
    </w:pPr>
    <w:rPr>
      <w:color w:val="auto"/>
      <w:sz w:val="24"/>
      <w:szCs w:val="24"/>
      <w:lang w:val="ru-RU" w:eastAsia="ru-RU"/>
    </w:rPr>
  </w:style>
  <w:style w:type="paragraph" w:customStyle="1" w:styleId="affffff3">
    <w:name w:val="Текст ЭР (см. также)"/>
    <w:basedOn w:val="a"/>
    <w:uiPriority w:val="99"/>
    <w:qFormat/>
    <w:rsid w:val="00D92F7D"/>
    <w:pPr>
      <w:widowControl w:val="0"/>
      <w:suppressAutoHyphens w:val="0"/>
      <w:spacing w:before="200"/>
      <w:ind w:firstLine="709"/>
      <w:jc w:val="both"/>
    </w:pPr>
    <w:rPr>
      <w:rFonts w:ascii="Arial" w:hAnsi="Arial" w:cs="Arial"/>
      <w:sz w:val="22"/>
      <w:szCs w:val="22"/>
      <w:lang w:eastAsia="ru-RU"/>
    </w:rPr>
  </w:style>
  <w:style w:type="paragraph" w:customStyle="1" w:styleId="affffff4">
    <w:name w:val="Технический комментарий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5">
    <w:name w:val="Формула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shd w:val="clear" w:color="auto" w:fill="FAF3E9"/>
      <w:lang w:eastAsia="ru-RU"/>
    </w:rPr>
  </w:style>
  <w:style w:type="paragraph" w:customStyle="1" w:styleId="affffff6">
    <w:name w:val="Центрированный (таблица)"/>
    <w:basedOn w:val="aff5"/>
    <w:uiPriority w:val="99"/>
    <w:qFormat/>
    <w:rsid w:val="00D92F7D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paragraph" w:customStyle="1" w:styleId="-0">
    <w:name w:val="ЭР-содержание (правое окно)"/>
    <w:basedOn w:val="a"/>
    <w:uiPriority w:val="99"/>
    <w:qFormat/>
    <w:rsid w:val="00D92F7D"/>
    <w:pPr>
      <w:widowControl w:val="0"/>
      <w:suppressAutoHyphens w:val="0"/>
      <w:spacing w:before="300"/>
      <w:ind w:firstLine="709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affffff7">
    <w:name w:val="Знак"/>
    <w:basedOn w:val="a"/>
    <w:qFormat/>
    <w:rsid w:val="00D92F7D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ffff8">
    <w:name w:val="endnote text"/>
    <w:basedOn w:val="a"/>
    <w:link w:val="affffff9"/>
    <w:uiPriority w:val="99"/>
    <w:unhideWhenUsed/>
    <w:qFormat/>
    <w:rsid w:val="00D92F7D"/>
    <w:pPr>
      <w:widowControl w:val="0"/>
      <w:suppressAutoHyphens w:val="0"/>
      <w:ind w:firstLine="709"/>
      <w:jc w:val="both"/>
    </w:pPr>
    <w:rPr>
      <w:rFonts w:ascii="Arial" w:hAnsi="Arial"/>
      <w:lang/>
    </w:rPr>
  </w:style>
  <w:style w:type="character" w:customStyle="1" w:styleId="affffff9">
    <w:name w:val="Текст концевой сноски Знак"/>
    <w:link w:val="affffff8"/>
    <w:uiPriority w:val="99"/>
    <w:rsid w:val="00D92F7D"/>
    <w:rPr>
      <w:rFonts w:ascii="Arial" w:hAnsi="Arial" w:cs="Arial"/>
    </w:rPr>
  </w:style>
  <w:style w:type="paragraph" w:customStyle="1" w:styleId="affffffa">
    <w:name w:val="Концевая сноска"/>
    <w:basedOn w:val="a"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6"/>
      <w:szCs w:val="26"/>
      <w:lang w:eastAsia="ru-RU"/>
    </w:rPr>
  </w:style>
  <w:style w:type="paragraph" w:styleId="affffffb">
    <w:name w:val="footnote text"/>
    <w:basedOn w:val="a"/>
    <w:link w:val="affffffc"/>
    <w:uiPriority w:val="99"/>
    <w:unhideWhenUsed/>
    <w:qFormat/>
    <w:rsid w:val="00D92F7D"/>
    <w:pPr>
      <w:widowControl w:val="0"/>
      <w:suppressAutoHyphens w:val="0"/>
      <w:ind w:firstLine="709"/>
      <w:jc w:val="both"/>
    </w:pPr>
    <w:rPr>
      <w:rFonts w:ascii="Arial" w:hAnsi="Arial"/>
      <w:lang/>
    </w:rPr>
  </w:style>
  <w:style w:type="character" w:customStyle="1" w:styleId="affffffc">
    <w:name w:val="Текст сноски Знак"/>
    <w:link w:val="affffffb"/>
    <w:uiPriority w:val="99"/>
    <w:rsid w:val="00D92F7D"/>
    <w:rPr>
      <w:rFonts w:ascii="Arial" w:hAnsi="Arial" w:cs="Arial"/>
    </w:rPr>
  </w:style>
  <w:style w:type="paragraph" w:customStyle="1" w:styleId="consplusnormal0">
    <w:name w:val="consplusnormal"/>
    <w:basedOn w:val="a"/>
    <w:rsid w:val="00A9243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fb">
    <w:name w:val="Обычный (веб) Знак"/>
    <w:link w:val="affa"/>
    <w:locked/>
    <w:rsid w:val="00105E33"/>
    <w:rPr>
      <w:sz w:val="24"/>
      <w:szCs w:val="24"/>
      <w:lang w:eastAsia="zh-CN"/>
    </w:rPr>
  </w:style>
  <w:style w:type="character" w:customStyle="1" w:styleId="aff0">
    <w:name w:val="Без интервала Знак"/>
    <w:link w:val="aff"/>
    <w:uiPriority w:val="1"/>
    <w:locked/>
    <w:rsid w:val="00105E33"/>
    <w:rPr>
      <w:rFonts w:ascii="Cambria" w:hAnsi="Cambria"/>
      <w:color w:val="00000A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1F1C9-E17A-4905-87A1-26917079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3824</Words>
  <Characters>21801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Организация</Company>
  <LinksUpToDate>false</LinksUpToDate>
  <CharactersWithSpaces>25574</CharactersWithSpaces>
  <SharedDoc>false</SharedDoc>
  <HLinks>
    <vt:vector size="18" baseType="variant"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1769504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FuckYouBill</dc:creator>
  <cp:lastModifiedBy>Администрация</cp:lastModifiedBy>
  <cp:revision>5</cp:revision>
  <cp:lastPrinted>2020-07-09T11:32:00Z</cp:lastPrinted>
  <dcterms:created xsi:type="dcterms:W3CDTF">2020-07-16T12:02:00Z</dcterms:created>
  <dcterms:modified xsi:type="dcterms:W3CDTF">2020-07-20T07:38:00Z</dcterms:modified>
</cp:coreProperties>
</file>