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297C19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2</w:t>
      </w:r>
      <w:r w:rsidR="00A6759F">
        <w:rPr>
          <w:rFonts w:ascii="Times New Roman CYR" w:hAnsi="Times New Roman CYR" w:cs="Times New Roman CYR"/>
          <w:sz w:val="20"/>
          <w:szCs w:val="20"/>
        </w:rPr>
        <w:t>9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A6759F">
        <w:rPr>
          <w:rFonts w:ascii="Times New Roman CYR" w:hAnsi="Times New Roman CYR" w:cs="Times New Roman CYR"/>
          <w:sz w:val="20"/>
          <w:szCs w:val="20"/>
        </w:rPr>
        <w:t>07</w:t>
      </w:r>
      <w:r w:rsidR="00AD68CF">
        <w:rPr>
          <w:rFonts w:ascii="Times New Roman CYR" w:hAnsi="Times New Roman CYR" w:cs="Times New Roman CYR"/>
          <w:sz w:val="20"/>
          <w:szCs w:val="20"/>
        </w:rPr>
        <w:t>.2020</w:t>
      </w:r>
    </w:p>
    <w:p w:rsidR="00AA2C01" w:rsidRPr="0025068B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5068B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№ </w:t>
      </w:r>
      <w:r w:rsidR="00A6759F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35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754D39" w:rsidRPr="004E1350" w:rsidRDefault="00754D39" w:rsidP="00754D3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4E1350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АДМИНИСТРАЦИЯ</w:t>
      </w:r>
    </w:p>
    <w:p w:rsidR="00754D39" w:rsidRPr="004E1350" w:rsidRDefault="00754D39" w:rsidP="00754D3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4E1350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ТОРБЕЕВСКОГО ГОРОДСКОГО ПОСЕЛЕНИЯ</w:t>
      </w:r>
    </w:p>
    <w:p w:rsidR="00754D39" w:rsidRPr="004E1350" w:rsidRDefault="00754D39" w:rsidP="00754D3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4E1350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ТОРБЕЕВСКОГО МУНИЦИПАЛЬНОГО РАЙОНА </w:t>
      </w:r>
    </w:p>
    <w:p w:rsidR="00754D39" w:rsidRPr="004E1350" w:rsidRDefault="00754D39" w:rsidP="00754D39">
      <w:pPr>
        <w:snapToGri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  <w:r w:rsidRPr="004E1350">
        <w:rPr>
          <w:rFonts w:ascii="Times New Roman" w:hAnsi="Times New Roman" w:cs="Times New Roman"/>
          <w:b/>
          <w:sz w:val="28"/>
          <w:szCs w:val="28"/>
          <w:lang w:eastAsia="ar-SA"/>
        </w:rPr>
        <w:t>РЕСПУБЛИКИ МОРДОВИЯ</w:t>
      </w:r>
    </w:p>
    <w:p w:rsidR="00754D39" w:rsidRPr="004E1350" w:rsidRDefault="00754D39" w:rsidP="00754D39">
      <w:pPr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4E1350">
        <w:rPr>
          <w:rFonts w:ascii="Times New Roman" w:hAnsi="Times New Roman" w:cs="Times New Roman"/>
          <w:sz w:val="28"/>
          <w:szCs w:val="28"/>
          <w:lang w:eastAsia="ar-SA"/>
        </w:rPr>
        <w:t>ПОСТАНОВЛЕНИЕ</w:t>
      </w:r>
    </w:p>
    <w:p w:rsidR="00754D39" w:rsidRPr="004E1350" w:rsidRDefault="00754D39" w:rsidP="00754D39">
      <w:pPr>
        <w:snapToGrid w:val="0"/>
        <w:rPr>
          <w:rFonts w:ascii="Times New Roman" w:hAnsi="Times New Roman" w:cs="Times New Roman"/>
          <w:sz w:val="28"/>
          <w:szCs w:val="20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29 июля </w:t>
      </w:r>
      <w:r w:rsidRPr="004E1350">
        <w:rPr>
          <w:rFonts w:ascii="Times New Roman" w:hAnsi="Times New Roman" w:cs="Times New Roman"/>
          <w:sz w:val="28"/>
          <w:szCs w:val="28"/>
          <w:lang w:eastAsia="ar-SA"/>
        </w:rPr>
        <w:t xml:space="preserve">2020 г.                            </w:t>
      </w:r>
      <w:proofErr w:type="spellStart"/>
      <w:r w:rsidRPr="004E1350">
        <w:rPr>
          <w:rFonts w:ascii="Times New Roman" w:hAnsi="Times New Roman" w:cs="Times New Roman"/>
          <w:sz w:val="28"/>
          <w:szCs w:val="20"/>
          <w:lang w:eastAsia="ar-SA"/>
        </w:rPr>
        <w:t>рп</w:t>
      </w:r>
      <w:proofErr w:type="spellEnd"/>
      <w:r w:rsidRPr="004E1350">
        <w:rPr>
          <w:rFonts w:ascii="Times New Roman" w:hAnsi="Times New Roman" w:cs="Times New Roman"/>
          <w:sz w:val="28"/>
          <w:szCs w:val="20"/>
          <w:lang w:eastAsia="ar-SA"/>
        </w:rPr>
        <w:t>. Торбеево                                    №</w:t>
      </w:r>
      <w:r>
        <w:rPr>
          <w:rFonts w:ascii="Times New Roman" w:hAnsi="Times New Roman" w:cs="Times New Roman"/>
          <w:sz w:val="28"/>
          <w:szCs w:val="20"/>
          <w:lang w:eastAsia="ar-SA"/>
        </w:rPr>
        <w:t xml:space="preserve"> 282/1</w:t>
      </w:r>
    </w:p>
    <w:p w:rsidR="00754D39" w:rsidRPr="004E1350" w:rsidRDefault="00754D39" w:rsidP="00754D3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1350">
        <w:rPr>
          <w:rFonts w:ascii="Times New Roman" w:hAnsi="Times New Roman" w:cs="Times New Roman"/>
          <w:b/>
          <w:sz w:val="28"/>
          <w:szCs w:val="28"/>
        </w:rPr>
        <w:t>Об утверждении муниципальной программы «Обустройство мес</w:t>
      </w:r>
      <w:proofErr w:type="gramStart"/>
      <w:r w:rsidRPr="004E1350">
        <w:rPr>
          <w:rFonts w:ascii="Times New Roman" w:hAnsi="Times New Roman" w:cs="Times New Roman"/>
          <w:b/>
          <w:sz w:val="28"/>
          <w:szCs w:val="28"/>
        </w:rPr>
        <w:t>т(</w:t>
      </w:r>
      <w:proofErr w:type="gramEnd"/>
      <w:r w:rsidRPr="004E1350">
        <w:rPr>
          <w:rFonts w:ascii="Times New Roman" w:hAnsi="Times New Roman" w:cs="Times New Roman"/>
          <w:b/>
          <w:sz w:val="28"/>
          <w:szCs w:val="28"/>
        </w:rPr>
        <w:t xml:space="preserve">площадок) накопления твердых коммунальных отходов, расположенных на территории </w:t>
      </w:r>
      <w:proofErr w:type="spellStart"/>
      <w:r w:rsidRPr="004E1350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4E1350">
        <w:rPr>
          <w:rFonts w:ascii="Times New Roman" w:hAnsi="Times New Roman" w:cs="Times New Roman"/>
          <w:b/>
          <w:sz w:val="28"/>
          <w:szCs w:val="28"/>
        </w:rPr>
        <w:t xml:space="preserve"> городского поселения </w:t>
      </w:r>
      <w:proofErr w:type="spellStart"/>
      <w:r w:rsidRPr="004E1350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4E1350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b/>
          <w:sz w:val="28"/>
          <w:szCs w:val="28"/>
        </w:rPr>
        <w:t xml:space="preserve"> Республики Мордовия</w:t>
      </w:r>
      <w:r w:rsidRPr="004E1350">
        <w:rPr>
          <w:rFonts w:ascii="Times New Roman" w:hAnsi="Times New Roman" w:cs="Times New Roman"/>
          <w:b/>
          <w:sz w:val="28"/>
          <w:szCs w:val="28"/>
        </w:rPr>
        <w:t xml:space="preserve"> на 2020-2025 годы»</w:t>
      </w:r>
    </w:p>
    <w:p w:rsidR="00754D39" w:rsidRPr="004E1350" w:rsidRDefault="00754D39" w:rsidP="00754D39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4E1350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06.10.2003 № 131-ФЗ «Об общих принципах организации местного самоуправления в Российской Федерации», Федеральным законом от 30.03.1999 №52-ФЗ « О санитарно-эпидемиологическом благополучии населения», Федеральным законом от 24.06.1998 № 89-ФЗ « Об отходах производства и потребления», во исполнении постановления Правительства Российской Федерации от 31.08.2018 №1039 « Об утверждении правил обустройства мес</w:t>
      </w:r>
      <w:proofErr w:type="gramStart"/>
      <w:r w:rsidRPr="004E1350">
        <w:rPr>
          <w:rFonts w:ascii="Times New Roman" w:hAnsi="Times New Roman" w:cs="Times New Roman"/>
          <w:sz w:val="28"/>
          <w:szCs w:val="28"/>
        </w:rPr>
        <w:t>т(</w:t>
      </w:r>
      <w:proofErr w:type="gramEnd"/>
      <w:r w:rsidRPr="004E1350">
        <w:rPr>
          <w:rFonts w:ascii="Times New Roman" w:hAnsi="Times New Roman" w:cs="Times New Roman"/>
          <w:sz w:val="28"/>
          <w:szCs w:val="28"/>
        </w:rPr>
        <w:t xml:space="preserve"> площадок) накопления Твердых коммунальных отходов и ведения их реестра», администрация </w:t>
      </w:r>
      <w:proofErr w:type="spellStart"/>
      <w:r w:rsidRPr="004E1350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4E1350"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</w:p>
    <w:p w:rsidR="00754D39" w:rsidRPr="004E1350" w:rsidRDefault="00754D39" w:rsidP="00754D39">
      <w:pPr>
        <w:jc w:val="center"/>
        <w:rPr>
          <w:rFonts w:ascii="Times New Roman" w:hAnsi="Times New Roman" w:cs="Times New Roman"/>
          <w:sz w:val="28"/>
          <w:szCs w:val="28"/>
        </w:rPr>
      </w:pPr>
      <w:r w:rsidRPr="004E1350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754D39" w:rsidRPr="004E1350" w:rsidRDefault="00754D39" w:rsidP="00754D39">
      <w:pPr>
        <w:numPr>
          <w:ilvl w:val="0"/>
          <w:numId w:val="9"/>
        </w:numPr>
        <w:tabs>
          <w:tab w:val="left" w:pos="993"/>
        </w:tabs>
        <w:spacing w:before="108" w:after="108" w:line="240" w:lineRule="auto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4E1350">
        <w:rPr>
          <w:rFonts w:ascii="Times New Roman" w:hAnsi="Times New Roman" w:cs="Times New Roman"/>
          <w:sz w:val="28"/>
          <w:szCs w:val="28"/>
        </w:rPr>
        <w:t>Утвердить прилагаемую  муниципальную программу</w:t>
      </w:r>
      <w:r w:rsidRPr="004E1350">
        <w:rPr>
          <w:rFonts w:ascii="Times New Roman" w:hAnsi="Times New Roman" w:cs="Times New Roman"/>
          <w:bCs/>
          <w:sz w:val="28"/>
          <w:szCs w:val="28"/>
        </w:rPr>
        <w:t xml:space="preserve"> «Обустройство мес</w:t>
      </w:r>
      <w:proofErr w:type="gramStart"/>
      <w:r w:rsidRPr="004E1350">
        <w:rPr>
          <w:rFonts w:ascii="Times New Roman" w:hAnsi="Times New Roman" w:cs="Times New Roman"/>
          <w:bCs/>
          <w:sz w:val="28"/>
          <w:szCs w:val="28"/>
        </w:rPr>
        <w:t>т(</w:t>
      </w:r>
      <w:proofErr w:type="gramEnd"/>
      <w:r w:rsidRPr="004E1350">
        <w:rPr>
          <w:rFonts w:ascii="Times New Roman" w:hAnsi="Times New Roman" w:cs="Times New Roman"/>
          <w:bCs/>
          <w:sz w:val="28"/>
          <w:szCs w:val="28"/>
        </w:rPr>
        <w:t xml:space="preserve">площадок) накопления твердых коммунальных отходов, расположенных на территории </w:t>
      </w:r>
      <w:proofErr w:type="spellStart"/>
      <w:r w:rsidRPr="004E1350">
        <w:rPr>
          <w:rFonts w:ascii="Times New Roman" w:hAnsi="Times New Roman" w:cs="Times New Roman"/>
          <w:bCs/>
          <w:sz w:val="28"/>
          <w:szCs w:val="28"/>
        </w:rPr>
        <w:t>Торбеевского</w:t>
      </w:r>
      <w:proofErr w:type="spellEnd"/>
      <w:r w:rsidRPr="004E1350">
        <w:rPr>
          <w:rFonts w:ascii="Times New Roman" w:hAnsi="Times New Roman" w:cs="Times New Roman"/>
          <w:bCs/>
          <w:sz w:val="28"/>
          <w:szCs w:val="28"/>
        </w:rPr>
        <w:t xml:space="preserve"> городского поселения </w:t>
      </w:r>
      <w:proofErr w:type="spellStart"/>
      <w:r w:rsidRPr="004E1350">
        <w:rPr>
          <w:rFonts w:ascii="Times New Roman" w:hAnsi="Times New Roman" w:cs="Times New Roman"/>
          <w:bCs/>
          <w:sz w:val="28"/>
          <w:szCs w:val="28"/>
        </w:rPr>
        <w:t>Торбеевского</w:t>
      </w:r>
      <w:proofErr w:type="spellEnd"/>
      <w:r w:rsidRPr="004E1350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bCs/>
          <w:sz w:val="28"/>
          <w:szCs w:val="28"/>
        </w:rPr>
        <w:t xml:space="preserve"> Республики Мордовия</w:t>
      </w:r>
      <w:r w:rsidRPr="004E1350">
        <w:rPr>
          <w:rFonts w:ascii="Times New Roman" w:hAnsi="Times New Roman" w:cs="Times New Roman"/>
          <w:bCs/>
          <w:sz w:val="28"/>
          <w:szCs w:val="28"/>
        </w:rPr>
        <w:t xml:space="preserve"> на 2020-2025 годы».</w:t>
      </w:r>
    </w:p>
    <w:p w:rsidR="00754D39" w:rsidRPr="004E1350" w:rsidRDefault="00754D39" w:rsidP="00754D39">
      <w:pPr>
        <w:numPr>
          <w:ilvl w:val="0"/>
          <w:numId w:val="9"/>
        </w:numPr>
        <w:tabs>
          <w:tab w:val="left" w:pos="993"/>
        </w:tabs>
        <w:spacing w:before="108" w:after="108" w:line="240" w:lineRule="auto"/>
        <w:outlineLvl w:val="0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4E1350">
        <w:rPr>
          <w:rFonts w:ascii="Times New Roman" w:hAnsi="Times New Roman" w:cs="Times New Roman"/>
          <w:bCs/>
          <w:sz w:val="28"/>
          <w:szCs w:val="28"/>
        </w:rPr>
        <w:lastRenderedPageBreak/>
        <w:t>Контроль за</w:t>
      </w:r>
      <w:proofErr w:type="gramEnd"/>
      <w:r w:rsidRPr="004E1350">
        <w:rPr>
          <w:rFonts w:ascii="Times New Roman" w:hAnsi="Times New Roman" w:cs="Times New Roman"/>
          <w:bCs/>
          <w:sz w:val="28"/>
          <w:szCs w:val="28"/>
        </w:rPr>
        <w:t xml:space="preserve"> исполнением настоящего постановления оставляю за собою.</w:t>
      </w:r>
    </w:p>
    <w:p w:rsidR="00754D39" w:rsidRPr="004E1350" w:rsidRDefault="00754D39" w:rsidP="00754D39">
      <w:pPr>
        <w:numPr>
          <w:ilvl w:val="0"/>
          <w:numId w:val="9"/>
        </w:numPr>
        <w:tabs>
          <w:tab w:val="left" w:pos="993"/>
        </w:tabs>
        <w:spacing w:before="108" w:after="108" w:line="240" w:lineRule="auto"/>
        <w:contextualSpacing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4E1350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официального опубликования</w:t>
      </w:r>
      <w:r w:rsidRPr="004E1350">
        <w:rPr>
          <w:rFonts w:ascii="Times New Roman" w:hAnsi="Times New Roman" w:cs="Times New Roman"/>
          <w:sz w:val="28"/>
        </w:rPr>
        <w:t>.</w:t>
      </w:r>
    </w:p>
    <w:p w:rsidR="00754D39" w:rsidRPr="004E1350" w:rsidRDefault="00754D39" w:rsidP="00754D39">
      <w:pPr>
        <w:rPr>
          <w:rFonts w:ascii="Times New Roman" w:hAnsi="Times New Roman" w:cs="Times New Roman"/>
          <w:sz w:val="28"/>
        </w:rPr>
      </w:pPr>
    </w:p>
    <w:p w:rsidR="00754D39" w:rsidRPr="004E1350" w:rsidRDefault="00754D39" w:rsidP="00754D39">
      <w:pPr>
        <w:rPr>
          <w:rFonts w:ascii="Times New Roman" w:hAnsi="Times New Roman" w:cs="Times New Roman"/>
          <w:sz w:val="28"/>
        </w:rPr>
      </w:pPr>
    </w:p>
    <w:p w:rsidR="00754D39" w:rsidRPr="004E1350" w:rsidRDefault="00754D39" w:rsidP="00754D39">
      <w:pPr>
        <w:rPr>
          <w:rFonts w:ascii="Times New Roman" w:hAnsi="Times New Roman" w:cs="Times New Roman"/>
          <w:sz w:val="28"/>
        </w:rPr>
      </w:pPr>
      <w:r w:rsidRPr="004E1350">
        <w:rPr>
          <w:rFonts w:ascii="Times New Roman" w:hAnsi="Times New Roman" w:cs="Times New Roman"/>
          <w:sz w:val="28"/>
        </w:rPr>
        <w:t>Глава администрации</w:t>
      </w:r>
    </w:p>
    <w:p w:rsidR="00754D39" w:rsidRPr="004E1350" w:rsidRDefault="00754D39" w:rsidP="00754D39">
      <w:pPr>
        <w:rPr>
          <w:rFonts w:ascii="Times New Roman" w:hAnsi="Times New Roman" w:cs="Times New Roman"/>
          <w:sz w:val="28"/>
        </w:rPr>
      </w:pPr>
      <w:proofErr w:type="spellStart"/>
      <w:r w:rsidRPr="004E1350">
        <w:rPr>
          <w:rFonts w:ascii="Times New Roman" w:hAnsi="Times New Roman" w:cs="Times New Roman"/>
          <w:sz w:val="28"/>
        </w:rPr>
        <w:t>Торбеевского</w:t>
      </w:r>
      <w:proofErr w:type="spellEnd"/>
      <w:r w:rsidRPr="004E1350">
        <w:rPr>
          <w:rFonts w:ascii="Times New Roman" w:hAnsi="Times New Roman" w:cs="Times New Roman"/>
          <w:sz w:val="28"/>
        </w:rPr>
        <w:t xml:space="preserve"> городского поселения                                                 И. В. </w:t>
      </w:r>
      <w:proofErr w:type="spellStart"/>
      <w:r w:rsidRPr="004E1350">
        <w:rPr>
          <w:rFonts w:ascii="Times New Roman" w:hAnsi="Times New Roman" w:cs="Times New Roman"/>
          <w:sz w:val="28"/>
        </w:rPr>
        <w:t>Сетяев</w:t>
      </w:r>
      <w:proofErr w:type="spellEnd"/>
    </w:p>
    <w:p w:rsidR="00754D39" w:rsidRPr="004E1350" w:rsidRDefault="00754D39" w:rsidP="00754D39">
      <w:pPr>
        <w:rPr>
          <w:rFonts w:ascii="Times New Roman" w:hAnsi="Times New Roman" w:cs="Times New Roman"/>
        </w:rPr>
      </w:pPr>
    </w:p>
    <w:p w:rsidR="00754D39" w:rsidRDefault="00754D39" w:rsidP="00754D39">
      <w:pPr>
        <w:rPr>
          <w:rFonts w:ascii="Times New Roman" w:hAnsi="Times New Roman" w:cs="Times New Roman"/>
          <w:sz w:val="28"/>
        </w:rPr>
      </w:pPr>
    </w:p>
    <w:p w:rsidR="00754D39" w:rsidRDefault="00754D39" w:rsidP="00754D39">
      <w:pPr>
        <w:rPr>
          <w:rFonts w:ascii="Times New Roman" w:hAnsi="Times New Roman" w:cs="Times New Roman"/>
          <w:sz w:val="28"/>
        </w:rPr>
      </w:pPr>
    </w:p>
    <w:p w:rsidR="00754D39" w:rsidRDefault="00754D39" w:rsidP="00754D39">
      <w:pPr>
        <w:rPr>
          <w:rFonts w:ascii="Times New Roman" w:hAnsi="Times New Roman" w:cs="Times New Roman"/>
          <w:sz w:val="28"/>
        </w:rPr>
      </w:pPr>
    </w:p>
    <w:p w:rsidR="00754D39" w:rsidRDefault="00754D39" w:rsidP="00754D3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54D39" w:rsidRDefault="00754D39" w:rsidP="00754D3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Pr="009767FD">
        <w:rPr>
          <w:rFonts w:ascii="Times New Roman" w:hAnsi="Times New Roman" w:cs="Times New Roman"/>
          <w:sz w:val="28"/>
          <w:szCs w:val="28"/>
        </w:rPr>
        <w:t>униципальн</w:t>
      </w:r>
      <w:r>
        <w:rPr>
          <w:rFonts w:ascii="Times New Roman" w:hAnsi="Times New Roman" w:cs="Times New Roman"/>
          <w:sz w:val="28"/>
          <w:szCs w:val="28"/>
        </w:rPr>
        <w:t>ая</w:t>
      </w:r>
      <w:r w:rsidRPr="009767FD">
        <w:rPr>
          <w:rFonts w:ascii="Times New Roman" w:hAnsi="Times New Roman" w:cs="Times New Roman"/>
          <w:sz w:val="28"/>
          <w:szCs w:val="28"/>
        </w:rPr>
        <w:t xml:space="preserve"> программ</w:t>
      </w:r>
      <w:r>
        <w:rPr>
          <w:rFonts w:ascii="Times New Roman" w:hAnsi="Times New Roman" w:cs="Times New Roman"/>
          <w:sz w:val="28"/>
          <w:szCs w:val="28"/>
        </w:rPr>
        <w:t>а</w:t>
      </w:r>
    </w:p>
    <w:p w:rsidR="00754D39" w:rsidRDefault="00754D39" w:rsidP="00754D3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54D39" w:rsidRDefault="00754D39" w:rsidP="00754D39">
      <w:pPr>
        <w:jc w:val="center"/>
        <w:rPr>
          <w:rFonts w:ascii="Times New Roman" w:hAnsi="Times New Roman" w:cs="Times New Roman"/>
          <w:sz w:val="28"/>
          <w:szCs w:val="28"/>
        </w:rPr>
      </w:pPr>
      <w:r w:rsidRPr="009767FD">
        <w:rPr>
          <w:rFonts w:ascii="Times New Roman" w:hAnsi="Times New Roman" w:cs="Times New Roman"/>
          <w:sz w:val="28"/>
          <w:szCs w:val="28"/>
        </w:rPr>
        <w:t>«Обустройство мест (площадок) накопления твердых коммунальных отходов, расположенных на территории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  <w:r w:rsidRPr="009767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9767FD">
        <w:rPr>
          <w:rFonts w:ascii="Times New Roman" w:hAnsi="Times New Roman" w:cs="Times New Roman"/>
          <w:sz w:val="28"/>
          <w:szCs w:val="28"/>
        </w:rPr>
        <w:t xml:space="preserve"> муниципа</w:t>
      </w:r>
      <w:r>
        <w:rPr>
          <w:rFonts w:ascii="Times New Roman" w:hAnsi="Times New Roman" w:cs="Times New Roman"/>
          <w:sz w:val="28"/>
          <w:szCs w:val="28"/>
        </w:rPr>
        <w:t xml:space="preserve">льного района </w:t>
      </w:r>
      <w:r w:rsidRPr="007023B7">
        <w:rPr>
          <w:rFonts w:ascii="Times New Roman" w:hAnsi="Times New Roman" w:cs="Times New Roman"/>
          <w:bCs/>
          <w:sz w:val="28"/>
          <w:szCs w:val="28"/>
        </w:rPr>
        <w:t>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на 2020-2025 годы</w:t>
      </w:r>
      <w:proofErr w:type="gramStart"/>
      <w:r>
        <w:rPr>
          <w:rFonts w:ascii="Times New Roman" w:hAnsi="Times New Roman" w:cs="Times New Roman"/>
          <w:sz w:val="28"/>
          <w:szCs w:val="28"/>
        </w:rPr>
        <w:t>.»</w:t>
      </w:r>
      <w:proofErr w:type="gramEnd"/>
    </w:p>
    <w:p w:rsidR="00754D39" w:rsidRDefault="00754D39" w:rsidP="00754D3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54D39" w:rsidRDefault="00754D39" w:rsidP="00754D3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54D39" w:rsidRDefault="00754D39" w:rsidP="00754D3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54D39" w:rsidRDefault="00754D39" w:rsidP="00754D3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54D39" w:rsidRDefault="00754D39" w:rsidP="00754D3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54D39" w:rsidRDefault="00754D39" w:rsidP="00754D3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54D39" w:rsidRDefault="00754D39" w:rsidP="00754D3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54D39" w:rsidRDefault="00754D39" w:rsidP="00754D3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54D39" w:rsidRDefault="00754D39" w:rsidP="00754D3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54D39" w:rsidRPr="006313E3" w:rsidRDefault="00754D39" w:rsidP="00754D39">
      <w:pPr>
        <w:jc w:val="center"/>
        <w:rPr>
          <w:rFonts w:ascii="Times New Roman" w:hAnsi="Times New Roman" w:cs="Times New Roman"/>
          <w:sz w:val="28"/>
          <w:szCs w:val="28"/>
        </w:rPr>
      </w:pPr>
      <w:r w:rsidRPr="004E1350">
        <w:rPr>
          <w:rFonts w:ascii="Times New Roman" w:eastAsia="Calibri" w:hAnsi="Times New Roman" w:cs="Times New Roman"/>
          <w:sz w:val="28"/>
          <w:szCs w:val="28"/>
          <w:lang w:eastAsia="zh-CN"/>
        </w:rPr>
        <w:lastRenderedPageBreak/>
        <w:t>Паспорт муниципальной программы</w:t>
      </w:r>
    </w:p>
    <w:p w:rsidR="00754D39" w:rsidRDefault="00754D39" w:rsidP="00754D39">
      <w:pPr>
        <w:jc w:val="center"/>
        <w:rPr>
          <w:rFonts w:ascii="Times New Roman" w:hAnsi="Times New Roman" w:cs="Times New Roman"/>
          <w:sz w:val="28"/>
          <w:szCs w:val="28"/>
        </w:rPr>
      </w:pPr>
      <w:r w:rsidRPr="009767FD">
        <w:rPr>
          <w:rFonts w:ascii="Times New Roman" w:hAnsi="Times New Roman" w:cs="Times New Roman"/>
          <w:sz w:val="28"/>
          <w:szCs w:val="28"/>
        </w:rPr>
        <w:t xml:space="preserve">«Обустройство мест (площадок) накопления твердых коммунальных отходов, расположенных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  <w:r w:rsidRPr="009767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9767FD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023B7">
        <w:rPr>
          <w:rFonts w:ascii="Times New Roman" w:hAnsi="Times New Roman" w:cs="Times New Roman"/>
          <w:bCs/>
          <w:sz w:val="28"/>
          <w:szCs w:val="28"/>
        </w:rPr>
        <w:t>Республики Мордовия</w:t>
      </w:r>
      <w:r w:rsidRPr="009767FD">
        <w:rPr>
          <w:rFonts w:ascii="Times New Roman" w:hAnsi="Times New Roman" w:cs="Times New Roman"/>
          <w:sz w:val="28"/>
          <w:szCs w:val="28"/>
        </w:rPr>
        <w:t xml:space="preserve"> на 2020-2025 годы»</w:t>
      </w:r>
    </w:p>
    <w:p w:rsidR="00754D39" w:rsidRPr="00486D76" w:rsidRDefault="00754D39" w:rsidP="00754D39">
      <w:pPr>
        <w:jc w:val="center"/>
        <w:rPr>
          <w:rFonts w:ascii="Times New Roman" w:eastAsia="Calibri" w:hAnsi="Times New Roman" w:cs="Times New Roman"/>
          <w:b/>
          <w:sz w:val="16"/>
          <w:szCs w:val="16"/>
          <w:lang w:eastAsia="zh-CN"/>
        </w:rPr>
      </w:pPr>
    </w:p>
    <w:tbl>
      <w:tblPr>
        <w:tblW w:w="9577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000" w:firstRow="0" w:lastRow="0" w:firstColumn="0" w:lastColumn="0" w:noHBand="0" w:noVBand="0"/>
      </w:tblPr>
      <w:tblGrid>
        <w:gridCol w:w="647"/>
        <w:gridCol w:w="3827"/>
        <w:gridCol w:w="5103"/>
      </w:tblGrid>
      <w:tr w:rsidR="00754D39" w:rsidRPr="00486D76" w:rsidTr="00B07CB2"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4D39" w:rsidRDefault="00754D39" w:rsidP="00B07CB2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№ </w:t>
            </w:r>
            <w:proofErr w:type="gramStart"/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п</w:t>
            </w:r>
            <w:proofErr w:type="gramEnd"/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/п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4D39" w:rsidRPr="00486D76" w:rsidRDefault="00754D39" w:rsidP="00B07CB2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Наименование характеристик муниципальной программы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4D39" w:rsidRPr="00486D76" w:rsidRDefault="00754D39" w:rsidP="00B07CB2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Содержание характеристик муниципальной программы</w:t>
            </w:r>
          </w:p>
        </w:tc>
      </w:tr>
      <w:tr w:rsidR="00754D39" w:rsidRPr="00486D76" w:rsidTr="00B07CB2">
        <w:trPr>
          <w:trHeight w:val="1974"/>
        </w:trPr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4D39" w:rsidRPr="00486D76" w:rsidRDefault="00754D39" w:rsidP="00B07CB2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1.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4D39" w:rsidRPr="00486D76" w:rsidRDefault="00754D39" w:rsidP="00B07CB2">
            <w:pP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Наименование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муниципальной п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рограммы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4D39" w:rsidRPr="00486D76" w:rsidRDefault="00754D39" w:rsidP="00B07CB2">
            <w:pPr>
              <w:rPr>
                <w:rFonts w:ascii="Times New Roman" w:eastAsia="Calibri" w:hAnsi="Times New Roman" w:cs="Times New Roman"/>
                <w:lang w:eastAsia="zh-CN"/>
              </w:rPr>
            </w:pP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Муниципальная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п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рограмма «Обустройство мест (площадок) накопления твердых коммунальных отходов, расположенных на территории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поселения</w:t>
            </w:r>
            <w:r w:rsidRPr="009767F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муниципального района</w:t>
            </w:r>
            <w:r w:rsidRPr="007023B7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7023B7">
              <w:rPr>
                <w:rFonts w:ascii="Times New Roman" w:eastAsia="Calibri" w:hAnsi="Times New Roman" w:cs="Times New Roman"/>
                <w:bCs/>
                <w:sz w:val="28"/>
                <w:szCs w:val="28"/>
                <w:lang w:eastAsia="zh-CN"/>
              </w:rPr>
              <w:t>Республики Мордовия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на 2020-2025 годы»</w:t>
            </w:r>
          </w:p>
        </w:tc>
      </w:tr>
      <w:tr w:rsidR="00754D39" w:rsidRPr="00486D76" w:rsidTr="00B07CB2"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4D39" w:rsidRDefault="00754D39" w:rsidP="00B07CB2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2.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4D39" w:rsidRPr="00486D76" w:rsidRDefault="00754D39" w:rsidP="00B07CB2">
            <w:pP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Основание для разработки муниципальной программы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4D39" w:rsidRPr="004E57E0" w:rsidRDefault="00754D39" w:rsidP="00754D39">
            <w:pPr>
              <w:pStyle w:val="ab"/>
              <w:widowControl w:val="0"/>
              <w:numPr>
                <w:ilvl w:val="0"/>
                <w:numId w:val="4"/>
              </w:numPr>
              <w:spacing w:after="0" w:line="240" w:lineRule="auto"/>
              <w:ind w:left="34" w:firstLine="317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4E57E0">
              <w:rPr>
                <w:rFonts w:ascii="Times New Roman" w:hAnsi="Times New Roman"/>
                <w:sz w:val="28"/>
                <w:szCs w:val="28"/>
              </w:rPr>
              <w:t xml:space="preserve">Федеральный закон от 06.10.2003 № 131-ФЗ </w:t>
            </w:r>
            <w:r w:rsidRPr="004E57E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«</w:t>
            </w:r>
            <w:r w:rsidRPr="004E57E0">
              <w:rPr>
                <w:rFonts w:ascii="Times New Roman" w:hAnsi="Times New Roman"/>
                <w:sz w:val="28"/>
                <w:szCs w:val="28"/>
              </w:rPr>
              <w:t>Об общих принципах организации местного самоуправления в Российской Федерации</w:t>
            </w:r>
            <w:r w:rsidRPr="004E57E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»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;</w:t>
            </w:r>
            <w:r w:rsidRPr="004E57E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</w:p>
          <w:p w:rsidR="00754D39" w:rsidRPr="004E57E0" w:rsidRDefault="00754D39" w:rsidP="00754D39">
            <w:pPr>
              <w:pStyle w:val="ab"/>
              <w:widowControl w:val="0"/>
              <w:numPr>
                <w:ilvl w:val="0"/>
                <w:numId w:val="4"/>
              </w:numPr>
              <w:spacing w:after="0" w:line="240" w:lineRule="auto"/>
              <w:ind w:left="34" w:firstLine="31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E57E0">
              <w:rPr>
                <w:rFonts w:ascii="Times New Roman" w:hAnsi="Times New Roman"/>
                <w:sz w:val="28"/>
                <w:szCs w:val="28"/>
              </w:rPr>
              <w:t xml:space="preserve">Федеральный закон от 30.03.1999 № 52-ФЗ </w:t>
            </w:r>
            <w:r w:rsidRPr="004E57E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«</w:t>
            </w:r>
            <w:r w:rsidRPr="004E57E0">
              <w:rPr>
                <w:rFonts w:ascii="Times New Roman" w:hAnsi="Times New Roman"/>
                <w:sz w:val="28"/>
                <w:szCs w:val="28"/>
              </w:rPr>
              <w:t>О санитарно-эпидемиологическом благополучии населения</w:t>
            </w:r>
            <w:r w:rsidRPr="004E57E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»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  <w:r w:rsidRPr="004E57E0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754D39" w:rsidRPr="004E57E0" w:rsidRDefault="00754D39" w:rsidP="00754D39">
            <w:pPr>
              <w:pStyle w:val="ab"/>
              <w:widowControl w:val="0"/>
              <w:numPr>
                <w:ilvl w:val="0"/>
                <w:numId w:val="4"/>
              </w:numPr>
              <w:spacing w:after="0" w:line="240" w:lineRule="auto"/>
              <w:ind w:left="34" w:firstLine="317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4E57E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Федеральный закон от 24.06.1998 № 89-ФЗ «Об отхо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дах производства и потребления»;</w:t>
            </w:r>
            <w:r w:rsidRPr="004E57E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 </w:t>
            </w:r>
          </w:p>
          <w:p w:rsidR="00754D39" w:rsidRPr="00963450" w:rsidRDefault="00754D39" w:rsidP="00754D39">
            <w:pPr>
              <w:pStyle w:val="ab"/>
              <w:widowControl w:val="0"/>
              <w:numPr>
                <w:ilvl w:val="0"/>
                <w:numId w:val="4"/>
              </w:numPr>
              <w:spacing w:after="0" w:line="240" w:lineRule="auto"/>
              <w:ind w:left="34" w:firstLine="317"/>
              <w:jc w:val="both"/>
              <w:rPr>
                <w:rFonts w:ascii="Times New Roman" w:eastAsia="Calibri" w:hAnsi="Times New Roman"/>
                <w:b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П</w:t>
            </w:r>
            <w:r w:rsidRPr="004E57E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остановление Правительства Российской Федерации от 31.08.2018 № 1039 «Об утверждении Правил обустройства мест (площадок) накопления твердых коммунальных отходов и ведения их реестра»</w:t>
            </w:r>
          </w:p>
          <w:p w:rsidR="00754D39" w:rsidRPr="004E57E0" w:rsidRDefault="00754D39" w:rsidP="00754D39">
            <w:pPr>
              <w:pStyle w:val="ab"/>
              <w:widowControl w:val="0"/>
              <w:numPr>
                <w:ilvl w:val="0"/>
                <w:numId w:val="4"/>
              </w:numPr>
              <w:spacing w:after="0" w:line="240" w:lineRule="auto"/>
              <w:ind w:left="34" w:firstLine="317"/>
              <w:jc w:val="both"/>
              <w:rPr>
                <w:rFonts w:ascii="Times New Roman" w:eastAsia="Calibri" w:hAnsi="Times New Roman"/>
                <w:b/>
                <w:sz w:val="28"/>
                <w:szCs w:val="28"/>
                <w:lang w:eastAsia="zh-CN"/>
              </w:rPr>
            </w:pPr>
            <w:r w:rsidRPr="0096345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Постановление Правительства Республики Мордовия от 12.05.2020 № 278 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«</w:t>
            </w:r>
            <w:r w:rsidRPr="0096345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Об утверждении Порядка накопления твердых коммунальных отходов (в том числе их раздельного накопления) на территории Республики </w:t>
            </w:r>
            <w:r w:rsidRPr="00963450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lastRenderedPageBreak/>
              <w:t>Мордовия и признании утратившим силу постановления Правительства Республики Мордовия от 10 февраля 2017 г. № 103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»</w:t>
            </w:r>
          </w:p>
        </w:tc>
      </w:tr>
      <w:tr w:rsidR="00754D39" w:rsidRPr="00486D76" w:rsidTr="00B07CB2"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4D39" w:rsidRPr="00486D76" w:rsidRDefault="00754D39" w:rsidP="00B07CB2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lastRenderedPageBreak/>
              <w:t>3.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4D39" w:rsidRPr="00486D76" w:rsidRDefault="00754D39" w:rsidP="00B07CB2">
            <w:pP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286090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Ответственный исполнитель муниципальной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п</w:t>
            </w:r>
            <w:r w:rsidRPr="00286090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рограммы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4D39" w:rsidRPr="00486D76" w:rsidRDefault="00754D39" w:rsidP="00B07CB2">
            <w:pP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поселения</w:t>
            </w:r>
            <w:r w:rsidRPr="009767F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муниципального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района </w:t>
            </w:r>
          </w:p>
        </w:tc>
      </w:tr>
      <w:tr w:rsidR="00754D39" w:rsidRPr="00486D76" w:rsidTr="00B07CB2"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4D39" w:rsidRPr="00486D76" w:rsidRDefault="00754D39" w:rsidP="00B07CB2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4.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4D39" w:rsidRPr="00486D76" w:rsidRDefault="00754D39" w:rsidP="00B07CB2">
            <w:pP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Сроки и этапы реализации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муниципальной программы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4D39" w:rsidRPr="00486D76" w:rsidRDefault="00754D39" w:rsidP="00B07CB2">
            <w:pP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20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20 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-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202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5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годы</w:t>
            </w:r>
          </w:p>
        </w:tc>
      </w:tr>
      <w:tr w:rsidR="00754D39" w:rsidRPr="00486D76" w:rsidTr="00B07CB2"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4D39" w:rsidRPr="00486D76" w:rsidRDefault="00754D39" w:rsidP="00B07CB2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5.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4D39" w:rsidRPr="00486D76" w:rsidRDefault="00754D39" w:rsidP="00B07CB2">
            <w:pP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Цели и задачи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муниципальной п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рограммы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4D39" w:rsidRPr="00486D76" w:rsidRDefault="00754D39" w:rsidP="00B07CB2">
            <w:pP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Целью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муниципальной п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рограммы является формирование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качественной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системы </w:t>
            </w:r>
            <w:r w:rsidRPr="00151358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санкционированных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мест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(площадок) накопления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твердых коммунальных отходов на территории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поселения</w:t>
            </w:r>
            <w:r w:rsidRPr="009767F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муниципального района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,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повышение уровня внешнего благоустройства  и улучшение санитарно-эпидемиологической обстановки в районе.</w:t>
            </w:r>
          </w:p>
          <w:p w:rsidR="00754D39" w:rsidRPr="001B5FDD" w:rsidRDefault="00754D39" w:rsidP="00B07CB2"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Задача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муниципальной п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рограммы –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обустройство 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мест (площадок) накопления твердых коммунальных отходов, расположенных на территории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поселения</w:t>
            </w:r>
            <w:r w:rsidRPr="009767F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9767F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муниципального района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до нормативных требований.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</w:t>
            </w:r>
          </w:p>
        </w:tc>
      </w:tr>
      <w:tr w:rsidR="00754D39" w:rsidRPr="00486D76" w:rsidTr="00B07CB2"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4D39" w:rsidRPr="00486D76" w:rsidRDefault="00754D39" w:rsidP="00B07CB2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6.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4D39" w:rsidRPr="00486D76" w:rsidRDefault="00754D39" w:rsidP="00B07CB2">
            <w:pP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Разработчик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муниципальной п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рограммы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4D39" w:rsidRPr="00486D76" w:rsidRDefault="00754D39" w:rsidP="00B07CB2">
            <w:pP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поселения</w:t>
            </w:r>
            <w:r w:rsidRPr="009767F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муниципального 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района</w:t>
            </w:r>
          </w:p>
        </w:tc>
      </w:tr>
      <w:tr w:rsidR="00754D39" w:rsidRPr="00486D76" w:rsidTr="00B07CB2"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4D39" w:rsidRPr="00486D76" w:rsidRDefault="00754D39" w:rsidP="00B07CB2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7.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4D39" w:rsidRPr="00486D76" w:rsidRDefault="00754D39" w:rsidP="00B07CB2">
            <w:pP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Ожидаемые конечные результаты от реализации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муниципальной программы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4D39" w:rsidRPr="00486D76" w:rsidRDefault="00754D39" w:rsidP="00B07CB2">
            <w:pP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Реализация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муниципальной п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рограммы позволит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обустроить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полноценную систему мест (площадок) накопления твердых коммунальных отходов, расположенных на территории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поселения</w:t>
            </w:r>
            <w:r w:rsidRPr="009767F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Торбеевского</w:t>
            </w:r>
            <w:proofErr w:type="spellEnd"/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муниципального района, обеспечит общее улучшение санитарно-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эпидемиологической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обстановки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.</w:t>
            </w:r>
          </w:p>
        </w:tc>
      </w:tr>
      <w:tr w:rsidR="00754D39" w:rsidRPr="00486D76" w:rsidTr="00B07CB2"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4D39" w:rsidRPr="00486D76" w:rsidRDefault="00754D39" w:rsidP="00B07CB2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lastRenderedPageBreak/>
              <w:t>8.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4D39" w:rsidRPr="00486D76" w:rsidRDefault="00754D39" w:rsidP="00B07CB2">
            <w:pP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Важнейшие целевые индикаторы и показатели 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4D39" w:rsidRDefault="00754D39" w:rsidP="00B07CB2">
            <w:pP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За период реализации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муниципальной п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рограммы планируется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достичь следующих показателей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:</w:t>
            </w:r>
          </w:p>
          <w:p w:rsidR="00754D39" w:rsidRDefault="00754D39" w:rsidP="00B07CB2">
            <w:pP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- количество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обустроенных 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мест (площадок) накоплени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я твердых коммунальных отходов 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(ед.) –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42;</w:t>
            </w:r>
          </w:p>
          <w:p w:rsidR="00754D39" w:rsidRPr="00BE0284" w:rsidRDefault="00754D39" w:rsidP="00B07CB2">
            <w:pP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- количество дополнительно созданных и обустроенных мест (площадок) накопления твердых коммунальных отходов (ед.) – 45.</w:t>
            </w:r>
          </w:p>
        </w:tc>
      </w:tr>
      <w:tr w:rsidR="00754D39" w:rsidRPr="00486D76" w:rsidTr="00B07CB2"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4D39" w:rsidRPr="00486D76" w:rsidRDefault="00754D39" w:rsidP="00B07CB2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9.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4D39" w:rsidRPr="00486D76" w:rsidRDefault="00754D39" w:rsidP="00B07CB2">
            <w:pP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Объемы и источники финансирования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муниципальной программы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4D39" w:rsidRDefault="00754D39" w:rsidP="00B07CB2">
            <w:pP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Общий объем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финансирования муниципальной п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рограммы состав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ит:</w:t>
            </w:r>
          </w:p>
          <w:p w:rsidR="00754D39" w:rsidRPr="00486D76" w:rsidRDefault="00754D39" w:rsidP="00B07CB2">
            <w:pP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за счет всех источников финансирования – 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607,656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тыс. руб.,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в том числе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:</w:t>
            </w:r>
          </w:p>
          <w:p w:rsidR="00754D39" w:rsidRPr="00486D76" w:rsidRDefault="00754D39" w:rsidP="00B07CB2">
            <w:pP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-20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20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год –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607,656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тыс. руб.</w:t>
            </w:r>
          </w:p>
          <w:p w:rsidR="00754D39" w:rsidRPr="00486D76" w:rsidRDefault="00754D39" w:rsidP="00B07CB2">
            <w:pP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-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202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1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год –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0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тыс. руб.</w:t>
            </w:r>
          </w:p>
          <w:p w:rsidR="00754D39" w:rsidRDefault="00754D39" w:rsidP="00B07CB2">
            <w:pP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-202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2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год –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0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тыс. руб.</w:t>
            </w:r>
          </w:p>
          <w:p w:rsidR="00754D39" w:rsidRDefault="00754D39" w:rsidP="00B07CB2">
            <w:pP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-2023 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год –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0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тыс. руб.</w:t>
            </w:r>
          </w:p>
          <w:p w:rsidR="00754D39" w:rsidRPr="00486D76" w:rsidRDefault="00754D39" w:rsidP="00B07CB2">
            <w:pP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-2024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год –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0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тыс. руб.</w:t>
            </w:r>
          </w:p>
          <w:p w:rsidR="00754D39" w:rsidRDefault="00754D39" w:rsidP="00B07CB2">
            <w:pP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-2025 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год –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0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тыс. руб.</w:t>
            </w:r>
          </w:p>
          <w:p w:rsidR="00754D39" w:rsidRDefault="00754D39" w:rsidP="00B07CB2">
            <w:pP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в том числе:</w:t>
            </w:r>
          </w:p>
          <w:p w:rsidR="00754D39" w:rsidRPr="00486D76" w:rsidRDefault="00754D39" w:rsidP="00B07CB2">
            <w:pP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за счет средств республиканского бюджета – 578,72 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тыс. руб.,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в том числе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:</w:t>
            </w:r>
          </w:p>
          <w:p w:rsidR="00754D39" w:rsidRPr="00486D76" w:rsidRDefault="00754D39" w:rsidP="00B07CB2">
            <w:pP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-20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20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год –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578,72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тыс. руб.</w:t>
            </w:r>
          </w:p>
          <w:p w:rsidR="00754D39" w:rsidRPr="00486D76" w:rsidRDefault="00754D39" w:rsidP="00B07CB2">
            <w:pP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-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202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1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год –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0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тыс. руб.</w:t>
            </w:r>
          </w:p>
          <w:p w:rsidR="00754D39" w:rsidRDefault="00754D39" w:rsidP="00B07CB2">
            <w:pP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-202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2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год –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0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тыс. руб.</w:t>
            </w:r>
          </w:p>
          <w:p w:rsidR="00754D39" w:rsidRDefault="00754D39" w:rsidP="00B07CB2">
            <w:pP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lastRenderedPageBreak/>
              <w:t xml:space="preserve">-2023 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год –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0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тыс. руб.</w:t>
            </w:r>
          </w:p>
          <w:p w:rsidR="00754D39" w:rsidRPr="00486D76" w:rsidRDefault="00754D39" w:rsidP="00B07CB2">
            <w:pP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-2024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год –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0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тыс. руб.</w:t>
            </w:r>
          </w:p>
          <w:p w:rsidR="00754D39" w:rsidRDefault="00754D39" w:rsidP="00B07CB2">
            <w:pP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-2025 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год –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0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тыс. руб.</w:t>
            </w:r>
          </w:p>
          <w:p w:rsidR="00754D39" w:rsidRPr="00486D76" w:rsidRDefault="00754D39" w:rsidP="00B07CB2">
            <w:pP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за счет средств местного бюджета – 28,936 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тыс. руб.,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в том числе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:</w:t>
            </w:r>
          </w:p>
          <w:p w:rsidR="00754D39" w:rsidRPr="00486D76" w:rsidRDefault="00754D39" w:rsidP="00B07CB2">
            <w:pP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-20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20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год –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28,936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тыс. руб.</w:t>
            </w:r>
          </w:p>
          <w:p w:rsidR="00754D39" w:rsidRPr="00486D76" w:rsidRDefault="00754D39" w:rsidP="00B07CB2">
            <w:pP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-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202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1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год –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0 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тыс. руб.</w:t>
            </w:r>
          </w:p>
          <w:p w:rsidR="00754D39" w:rsidRDefault="00754D39" w:rsidP="00B07CB2">
            <w:pP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-202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2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год –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0 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тыс. руб.</w:t>
            </w:r>
          </w:p>
          <w:p w:rsidR="00754D39" w:rsidRDefault="00754D39" w:rsidP="00B07CB2">
            <w:pP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-2023 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год –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0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тыс. руб.</w:t>
            </w:r>
          </w:p>
          <w:p w:rsidR="00754D39" w:rsidRPr="00486D76" w:rsidRDefault="00754D39" w:rsidP="00B07CB2">
            <w:pP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-2024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год –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0 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тыс. руб.</w:t>
            </w:r>
          </w:p>
          <w:p w:rsidR="00754D39" w:rsidRDefault="00754D39" w:rsidP="00B07CB2">
            <w:pP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-2025 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год –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0 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тыс. руб.</w:t>
            </w:r>
          </w:p>
          <w:p w:rsidR="00754D39" w:rsidRPr="00286090" w:rsidRDefault="00754D39" w:rsidP="00B07CB2">
            <w:pPr>
              <w:pStyle w:val="Defaul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Объем финансирования муниципальной программы подлежит ежегодному уточнению, исходя из реальных возможностей бюджетов всех уровней. </w:t>
            </w:r>
          </w:p>
        </w:tc>
      </w:tr>
      <w:tr w:rsidR="00754D39" w:rsidRPr="00486D76" w:rsidTr="00B07CB2">
        <w:tc>
          <w:tcPr>
            <w:tcW w:w="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54D39" w:rsidRDefault="00754D39" w:rsidP="00B07CB2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lastRenderedPageBreak/>
              <w:t>10.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4D39" w:rsidRPr="00486D76" w:rsidRDefault="00754D39" w:rsidP="00B07CB2">
            <w:pP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Ожидаемые результаты реализации муниципальной программы 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4D39" w:rsidRDefault="00754D39" w:rsidP="00B07CB2">
            <w:pP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За период реализации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муниципальной п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рограммы планируется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достичь следующих результатов:</w:t>
            </w:r>
          </w:p>
          <w:p w:rsidR="00754D39" w:rsidRDefault="00754D39" w:rsidP="00B07CB2">
            <w:pP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- количество сельских поселений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поселения</w:t>
            </w:r>
            <w:r w:rsidRPr="009767F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муниципального района имеющих качественную систему санкционированных мест (площадок) накопления твердых коммунальных отходов – до 100 %;</w:t>
            </w:r>
          </w:p>
          <w:p w:rsidR="00754D39" w:rsidRPr="00486D76" w:rsidRDefault="00754D39" w:rsidP="00B07CB2">
            <w:pP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</w:pP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-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количество обустроенных 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мест (площадок) накоплени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я твердых коммунальных отходов в соответствии с нормативными требованиями от общего числа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мест (площадок) накоплени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я твердых коммунальных отходов</w:t>
            </w:r>
            <w:r w:rsidRPr="00486D76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 xml:space="preserve"> – </w:t>
            </w:r>
            <w:r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до 100 %.</w:t>
            </w:r>
          </w:p>
        </w:tc>
      </w:tr>
    </w:tbl>
    <w:p w:rsidR="00754D39" w:rsidRPr="00486D76" w:rsidRDefault="00754D39" w:rsidP="00754D39">
      <w:pPr>
        <w:numPr>
          <w:ilvl w:val="0"/>
          <w:numId w:val="3"/>
        </w:num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lastRenderedPageBreak/>
        <w:t>Характеристика проблемы, на решение которой</w:t>
      </w:r>
    </w:p>
    <w:p w:rsidR="00754D39" w:rsidRPr="00486D76" w:rsidRDefault="00754D39" w:rsidP="00754D39">
      <w:pPr>
        <w:ind w:left="705"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направлена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муниципальная п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рограмма</w:t>
      </w:r>
    </w:p>
    <w:p w:rsidR="00754D39" w:rsidRPr="00486D76" w:rsidRDefault="00754D39" w:rsidP="00754D39">
      <w:pPr>
        <w:ind w:left="705"/>
        <w:rPr>
          <w:rFonts w:ascii="Times New Roman" w:eastAsia="Calibri" w:hAnsi="Times New Roman" w:cs="Times New Roman"/>
          <w:sz w:val="28"/>
          <w:szCs w:val="28"/>
          <w:lang w:eastAsia="zh-CN"/>
        </w:rPr>
      </w:pPr>
    </w:p>
    <w:p w:rsidR="00754D39" w:rsidRPr="00A527BE" w:rsidRDefault="00754D39" w:rsidP="00754D39">
      <w:pPr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ab/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В соответствии с изменениями в </w:t>
      </w:r>
      <w:r w:rsidRPr="003D7C95">
        <w:rPr>
          <w:rFonts w:ascii="Times New Roman" w:eastAsia="Calibri" w:hAnsi="Times New Roman" w:cs="Times New Roman"/>
          <w:sz w:val="28"/>
          <w:szCs w:val="28"/>
          <w:lang w:eastAsia="zh-CN"/>
        </w:rPr>
        <w:t>Федеральн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ый</w:t>
      </w:r>
      <w:r w:rsidRPr="003D7C95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закон от 24.06.1998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№ 89-ФЗ «</w:t>
      </w:r>
      <w:r w:rsidRPr="003D7C95">
        <w:rPr>
          <w:rFonts w:ascii="Times New Roman" w:eastAsia="Calibri" w:hAnsi="Times New Roman" w:cs="Times New Roman"/>
          <w:sz w:val="28"/>
          <w:szCs w:val="28"/>
          <w:lang w:eastAsia="zh-CN"/>
        </w:rPr>
        <w:t>Об отх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одах производства и потребления», вступившими в силу с 01.01.2019 (пункт 2, статьи 10 </w:t>
      </w:r>
      <w:r w:rsidRPr="00824A77">
        <w:rPr>
          <w:rFonts w:ascii="Times New Roman" w:eastAsia="Calibri" w:hAnsi="Times New Roman" w:cs="Times New Roman"/>
          <w:sz w:val="28"/>
          <w:szCs w:val="28"/>
          <w:lang w:eastAsia="zh-CN"/>
        </w:rPr>
        <w:t>Федеральн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ого</w:t>
      </w:r>
      <w:r w:rsidRPr="00824A77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закон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а</w:t>
      </w:r>
      <w:r w:rsidRPr="00824A77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от 31.12.2017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№</w:t>
      </w:r>
      <w:r w:rsidRPr="00824A77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503-ФЗ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«</w:t>
      </w:r>
      <w:r w:rsidRPr="00824A77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О внесении изменений в Федеральный закон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«</w:t>
      </w:r>
      <w:r w:rsidRPr="00824A77">
        <w:rPr>
          <w:rFonts w:ascii="Times New Roman" w:eastAsia="Calibri" w:hAnsi="Times New Roman" w:cs="Times New Roman"/>
          <w:sz w:val="28"/>
          <w:szCs w:val="28"/>
          <w:lang w:eastAsia="zh-CN"/>
        </w:rPr>
        <w:t>Об отходах производства и потребления" и отдельные законодательные акты Российской Федерации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») к</w:t>
      </w:r>
      <w:r w:rsidRPr="00A527BE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полномочиям органов местного самоуправления муниципальных районов в области обращения с твердыми коммунальными отходами</w:t>
      </w:r>
      <w:proofErr w:type="gramEnd"/>
      <w:r w:rsidRPr="00A527BE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относятся:</w:t>
      </w:r>
    </w:p>
    <w:p w:rsidR="00754D39" w:rsidRPr="00A527BE" w:rsidRDefault="00754D39" w:rsidP="00754D39">
      <w:pPr>
        <w:pStyle w:val="ab"/>
        <w:numPr>
          <w:ilvl w:val="0"/>
          <w:numId w:val="5"/>
        </w:numPr>
        <w:spacing w:after="0" w:line="240" w:lineRule="auto"/>
        <w:ind w:left="0" w:firstLine="0"/>
        <w:jc w:val="both"/>
        <w:rPr>
          <w:rFonts w:ascii="Times New Roman" w:eastAsia="Calibri" w:hAnsi="Times New Roman"/>
          <w:sz w:val="28"/>
          <w:szCs w:val="28"/>
          <w:lang w:eastAsia="zh-CN"/>
        </w:rPr>
      </w:pPr>
      <w:r w:rsidRPr="00A527BE">
        <w:rPr>
          <w:rFonts w:ascii="Times New Roman" w:eastAsia="Calibri" w:hAnsi="Times New Roman"/>
          <w:sz w:val="28"/>
          <w:szCs w:val="28"/>
          <w:lang w:eastAsia="zh-CN"/>
        </w:rPr>
        <w:t>создание и содержание мест (площадок) накопления твердых коммунальных отходов, за исключением установленных законодательством Российской Федерации случаев, когда такая обязанность лежит на других лицах;</w:t>
      </w:r>
    </w:p>
    <w:p w:rsidR="00754D39" w:rsidRPr="00A527BE" w:rsidRDefault="00754D39" w:rsidP="00754D39">
      <w:pPr>
        <w:pStyle w:val="ab"/>
        <w:numPr>
          <w:ilvl w:val="0"/>
          <w:numId w:val="5"/>
        </w:numPr>
        <w:spacing w:after="0" w:line="240" w:lineRule="auto"/>
        <w:ind w:left="0" w:firstLine="0"/>
        <w:jc w:val="both"/>
        <w:rPr>
          <w:rFonts w:ascii="Times New Roman" w:eastAsia="Calibri" w:hAnsi="Times New Roman"/>
          <w:sz w:val="28"/>
          <w:szCs w:val="28"/>
          <w:lang w:eastAsia="zh-CN"/>
        </w:rPr>
      </w:pPr>
      <w:r w:rsidRPr="00A527BE">
        <w:rPr>
          <w:rFonts w:ascii="Times New Roman" w:eastAsia="Calibri" w:hAnsi="Times New Roman"/>
          <w:sz w:val="28"/>
          <w:szCs w:val="28"/>
          <w:lang w:eastAsia="zh-CN"/>
        </w:rPr>
        <w:t>определение схемы размещения мест (площадок) накопления твердых коммунальных отходов и ведение реестра мест (площадок) накопления твердых коммунальных отходов;</w:t>
      </w:r>
    </w:p>
    <w:p w:rsidR="00754D39" w:rsidRPr="00A527BE" w:rsidRDefault="00754D39" w:rsidP="00754D39">
      <w:pPr>
        <w:pStyle w:val="ab"/>
        <w:numPr>
          <w:ilvl w:val="0"/>
          <w:numId w:val="5"/>
        </w:numPr>
        <w:spacing w:after="0" w:line="240" w:lineRule="auto"/>
        <w:ind w:left="0" w:firstLine="0"/>
        <w:jc w:val="both"/>
        <w:rPr>
          <w:rFonts w:ascii="Times New Roman" w:eastAsia="Calibri" w:hAnsi="Times New Roman"/>
          <w:sz w:val="28"/>
          <w:szCs w:val="28"/>
          <w:lang w:eastAsia="zh-CN"/>
        </w:rPr>
      </w:pPr>
      <w:r w:rsidRPr="00A527BE">
        <w:rPr>
          <w:rFonts w:ascii="Times New Roman" w:eastAsia="Calibri" w:hAnsi="Times New Roman"/>
          <w:sz w:val="28"/>
          <w:szCs w:val="28"/>
          <w:lang w:eastAsia="zh-CN"/>
        </w:rPr>
        <w:t>организация экологического воспитания и формирования экологической культуры в области обращения с твердыми коммунальными отходами</w:t>
      </w:r>
      <w:r>
        <w:rPr>
          <w:rFonts w:ascii="Times New Roman" w:eastAsia="Calibri" w:hAnsi="Times New Roman"/>
          <w:sz w:val="28"/>
          <w:szCs w:val="28"/>
          <w:lang w:eastAsia="zh-CN"/>
        </w:rPr>
        <w:t xml:space="preserve"> (пункт 2, статьи 8 </w:t>
      </w:r>
      <w:r w:rsidRPr="003D7C95">
        <w:rPr>
          <w:rFonts w:ascii="Times New Roman" w:eastAsia="Calibri" w:hAnsi="Times New Roman"/>
          <w:sz w:val="28"/>
          <w:szCs w:val="28"/>
          <w:lang w:eastAsia="zh-CN"/>
        </w:rPr>
        <w:t>Федеральн</w:t>
      </w:r>
      <w:r>
        <w:rPr>
          <w:rFonts w:ascii="Times New Roman" w:eastAsia="Calibri" w:hAnsi="Times New Roman"/>
          <w:sz w:val="28"/>
          <w:szCs w:val="28"/>
          <w:lang w:eastAsia="zh-CN"/>
        </w:rPr>
        <w:t>ого</w:t>
      </w:r>
      <w:r w:rsidRPr="003D7C95">
        <w:rPr>
          <w:rFonts w:ascii="Times New Roman" w:eastAsia="Calibri" w:hAnsi="Times New Roman"/>
          <w:sz w:val="28"/>
          <w:szCs w:val="28"/>
          <w:lang w:eastAsia="zh-CN"/>
        </w:rPr>
        <w:t xml:space="preserve"> закон</w:t>
      </w:r>
      <w:r>
        <w:rPr>
          <w:rFonts w:ascii="Times New Roman" w:eastAsia="Calibri" w:hAnsi="Times New Roman"/>
          <w:sz w:val="28"/>
          <w:szCs w:val="28"/>
          <w:lang w:eastAsia="zh-CN"/>
        </w:rPr>
        <w:t>а</w:t>
      </w:r>
      <w:r w:rsidRPr="003D7C95">
        <w:rPr>
          <w:rFonts w:ascii="Times New Roman" w:eastAsia="Calibri" w:hAnsi="Times New Roman"/>
          <w:sz w:val="28"/>
          <w:szCs w:val="28"/>
          <w:lang w:eastAsia="zh-CN"/>
        </w:rPr>
        <w:t xml:space="preserve"> от 24.06.1998 </w:t>
      </w:r>
      <w:r>
        <w:rPr>
          <w:rFonts w:ascii="Times New Roman" w:eastAsia="Calibri" w:hAnsi="Times New Roman"/>
          <w:sz w:val="28"/>
          <w:szCs w:val="28"/>
          <w:lang w:eastAsia="zh-CN"/>
        </w:rPr>
        <w:t>№ 89-ФЗ «</w:t>
      </w:r>
      <w:r w:rsidRPr="003D7C95">
        <w:rPr>
          <w:rFonts w:ascii="Times New Roman" w:eastAsia="Calibri" w:hAnsi="Times New Roman"/>
          <w:sz w:val="28"/>
          <w:szCs w:val="28"/>
          <w:lang w:eastAsia="zh-CN"/>
        </w:rPr>
        <w:t>Об отх</w:t>
      </w:r>
      <w:r>
        <w:rPr>
          <w:rFonts w:ascii="Times New Roman" w:eastAsia="Calibri" w:hAnsi="Times New Roman"/>
          <w:sz w:val="28"/>
          <w:szCs w:val="28"/>
          <w:lang w:eastAsia="zh-CN"/>
        </w:rPr>
        <w:t>одах производства и потребления»).</w:t>
      </w:r>
    </w:p>
    <w:p w:rsidR="00754D39" w:rsidRDefault="00754D39" w:rsidP="00754D39">
      <w:pPr>
        <w:ind w:firstLine="708"/>
        <w:rPr>
          <w:rFonts w:ascii="Times New Roman" w:eastAsia="Calibri" w:hAnsi="Times New Roman" w:cs="Times New Roman"/>
          <w:sz w:val="28"/>
          <w:szCs w:val="28"/>
          <w:lang w:eastAsia="zh-CN"/>
        </w:rPr>
      </w:pPr>
      <w:proofErr w:type="gramStart"/>
      <w:r>
        <w:rPr>
          <w:rFonts w:ascii="Times New Roman" w:eastAsia="Calibri" w:hAnsi="Times New Roman" w:cs="Times New Roman"/>
          <w:sz w:val="28"/>
          <w:szCs w:val="28"/>
          <w:lang w:eastAsia="zh-CN"/>
        </w:rPr>
        <w:t>Согласно «</w:t>
      </w:r>
      <w:r w:rsidRPr="00A527BE">
        <w:rPr>
          <w:rFonts w:ascii="Times New Roman" w:eastAsia="Calibri" w:hAnsi="Times New Roman" w:cs="Times New Roman"/>
          <w:sz w:val="28"/>
          <w:szCs w:val="28"/>
          <w:lang w:eastAsia="zh-CN"/>
        </w:rPr>
        <w:t>Правила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м </w:t>
      </w:r>
      <w:r w:rsidRPr="00A527BE">
        <w:rPr>
          <w:rFonts w:ascii="Times New Roman" w:eastAsia="Calibri" w:hAnsi="Times New Roman" w:cs="Times New Roman"/>
          <w:sz w:val="28"/>
          <w:szCs w:val="28"/>
          <w:lang w:eastAsia="zh-CN"/>
        </w:rPr>
        <w:t>обустройства мест (площадок) накопления твердых коммунальных отходов и ведения их реестра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», утвержденным </w:t>
      </w:r>
      <w:r w:rsidRPr="00A527BE">
        <w:rPr>
          <w:rFonts w:ascii="Times New Roman" w:eastAsia="Calibri" w:hAnsi="Times New Roman" w:cs="Times New Roman"/>
          <w:sz w:val="28"/>
          <w:szCs w:val="28"/>
          <w:lang w:eastAsia="zh-CN"/>
        </w:rPr>
        <w:t>постановлением Правительства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</w:t>
      </w:r>
      <w:r w:rsidRPr="00A527BE">
        <w:rPr>
          <w:rFonts w:ascii="Times New Roman" w:eastAsia="Calibri" w:hAnsi="Times New Roman" w:cs="Times New Roman"/>
          <w:sz w:val="28"/>
          <w:szCs w:val="28"/>
          <w:lang w:eastAsia="zh-CN"/>
        </w:rPr>
        <w:t>Российской Федерации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от 31.08.2018 №</w:t>
      </w:r>
      <w:r w:rsidRPr="00A527BE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1039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о</w:t>
      </w:r>
      <w:r w:rsidRPr="00A527BE">
        <w:rPr>
          <w:rFonts w:ascii="Times New Roman" w:eastAsia="Calibri" w:hAnsi="Times New Roman" w:cs="Times New Roman"/>
          <w:sz w:val="28"/>
          <w:szCs w:val="28"/>
          <w:lang w:eastAsia="zh-CN"/>
        </w:rPr>
        <w:t>рганы местного самоуправления создают места (площадки) накопления твердых коммунальных отходов путем принятия решения в соответствии с требованиями правил благоустройства такого муниципального образования, требованиями законодательства Российской Федерации в области санитарно-эпидемиологического благополучия населения и иного законодательства Российской Федерации, устанавливающего требования к</w:t>
      </w:r>
      <w:proofErr w:type="gramEnd"/>
      <w:r w:rsidRPr="00A527BE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местам (площадкам) накопления твердых коммунальных отходов.</w:t>
      </w:r>
    </w:p>
    <w:p w:rsidR="00754D39" w:rsidRPr="0068795E" w:rsidRDefault="00754D39" w:rsidP="00754D39">
      <w:pPr>
        <w:ind w:firstLine="709"/>
        <w:rPr>
          <w:sz w:val="28"/>
        </w:rPr>
      </w:pPr>
      <w:r w:rsidRPr="0068795E">
        <w:rPr>
          <w:sz w:val="28"/>
        </w:rPr>
        <w:t xml:space="preserve">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  <w:r w:rsidRPr="009767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68795E">
        <w:rPr>
          <w:sz w:val="28"/>
        </w:rPr>
        <w:t xml:space="preserve"> муниципального района в настоящее время из </w:t>
      </w:r>
      <w:r>
        <w:rPr>
          <w:sz w:val="28"/>
        </w:rPr>
        <w:t>42</w:t>
      </w:r>
      <w:r w:rsidRPr="0068795E">
        <w:rPr>
          <w:sz w:val="28"/>
        </w:rPr>
        <w:t xml:space="preserve"> </w:t>
      </w:r>
      <w:r>
        <w:rPr>
          <w:sz w:val="28"/>
        </w:rPr>
        <w:t xml:space="preserve">действующих </w:t>
      </w:r>
      <w:r w:rsidRPr="0068795E">
        <w:rPr>
          <w:sz w:val="28"/>
        </w:rPr>
        <w:t xml:space="preserve">мест (площадок) накопления твердых коммунальных отходов, расположенных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  <w:r w:rsidRPr="009767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sz w:val="28"/>
        </w:rPr>
        <w:t xml:space="preserve"> муниципального района</w:t>
      </w:r>
      <w:r w:rsidRPr="0068795E">
        <w:rPr>
          <w:sz w:val="28"/>
        </w:rPr>
        <w:t xml:space="preserve"> </w:t>
      </w:r>
      <w:r>
        <w:rPr>
          <w:sz w:val="28"/>
        </w:rPr>
        <w:t xml:space="preserve">ни одно место не является полностью </w:t>
      </w:r>
      <w:r w:rsidRPr="0068795E">
        <w:rPr>
          <w:sz w:val="28"/>
        </w:rPr>
        <w:t>обустроенным в соответствии с нормативными требованиями</w:t>
      </w:r>
      <w:proofErr w:type="gramStart"/>
      <w:r w:rsidRPr="0068795E">
        <w:rPr>
          <w:sz w:val="28"/>
        </w:rPr>
        <w:t>.</w:t>
      </w:r>
      <w:proofErr w:type="gramEnd"/>
      <w:r>
        <w:rPr>
          <w:sz w:val="28"/>
        </w:rPr>
        <w:t xml:space="preserve"> </w:t>
      </w:r>
      <w:proofErr w:type="gramStart"/>
      <w:r>
        <w:rPr>
          <w:sz w:val="28"/>
        </w:rPr>
        <w:t>о</w:t>
      </w:r>
      <w:proofErr w:type="gramEnd"/>
      <w:r>
        <w:rPr>
          <w:sz w:val="28"/>
        </w:rPr>
        <w:t>тходов.</w:t>
      </w:r>
    </w:p>
    <w:p w:rsidR="00754D39" w:rsidRPr="0068795E" w:rsidRDefault="00754D39" w:rsidP="00754D39">
      <w:pPr>
        <w:ind w:firstLine="709"/>
        <w:rPr>
          <w:sz w:val="28"/>
        </w:rPr>
      </w:pPr>
      <w:r w:rsidRPr="0068795E">
        <w:rPr>
          <w:sz w:val="28"/>
        </w:rPr>
        <w:lastRenderedPageBreak/>
        <w:t xml:space="preserve">Отсутствие </w:t>
      </w:r>
      <w:r>
        <w:rPr>
          <w:sz w:val="28"/>
        </w:rPr>
        <w:t xml:space="preserve">обустроенных </w:t>
      </w:r>
      <w:r w:rsidRPr="0068795E">
        <w:rPr>
          <w:sz w:val="28"/>
        </w:rPr>
        <w:t xml:space="preserve">мест (площадок) накопления твердых коммунальных отходов </w:t>
      </w:r>
      <w:r>
        <w:rPr>
          <w:sz w:val="28"/>
        </w:rPr>
        <w:t xml:space="preserve">увеличивает негативное воздействие твердых коммунальных отходов на окружающую среду и здоровье  человека, что приводит </w:t>
      </w:r>
      <w:r w:rsidRPr="0068795E">
        <w:rPr>
          <w:sz w:val="28"/>
        </w:rPr>
        <w:t xml:space="preserve">к нарушению </w:t>
      </w:r>
      <w:r>
        <w:rPr>
          <w:sz w:val="28"/>
        </w:rPr>
        <w:t xml:space="preserve">санитарно-эпидемиологической обстановки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  <w:r w:rsidRPr="009767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sz w:val="28"/>
        </w:rPr>
        <w:t xml:space="preserve"> муниципального района</w:t>
      </w:r>
      <w:r w:rsidRPr="007023B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7023B7">
        <w:rPr>
          <w:bCs/>
          <w:sz w:val="28"/>
        </w:rPr>
        <w:t>Республики Мордовия</w:t>
      </w:r>
      <w:proofErr w:type="gramStart"/>
      <w:r>
        <w:rPr>
          <w:sz w:val="28"/>
        </w:rPr>
        <w:t xml:space="preserve"> </w:t>
      </w:r>
      <w:r w:rsidRPr="0068795E">
        <w:rPr>
          <w:sz w:val="28"/>
        </w:rPr>
        <w:t>.</w:t>
      </w:r>
      <w:proofErr w:type="gramEnd"/>
      <w:r w:rsidRPr="0068795E">
        <w:rPr>
          <w:sz w:val="28"/>
        </w:rPr>
        <w:t xml:space="preserve"> </w:t>
      </w:r>
    </w:p>
    <w:p w:rsidR="00754D39" w:rsidRDefault="00754D39" w:rsidP="00754D39">
      <w:pPr>
        <w:ind w:firstLine="709"/>
        <w:rPr>
          <w:sz w:val="28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Для исправления сложившейся ситуации предлагается провести на территории 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  <w:r w:rsidRPr="009767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муниципального района 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</w:t>
      </w:r>
      <w:r w:rsidRPr="007023B7">
        <w:rPr>
          <w:rFonts w:ascii="Times New Roman" w:eastAsia="Calibri" w:hAnsi="Times New Roman" w:cs="Times New Roman"/>
          <w:bCs/>
          <w:sz w:val="28"/>
          <w:szCs w:val="28"/>
          <w:lang w:eastAsia="zh-CN"/>
        </w:rPr>
        <w:t xml:space="preserve">Республики Мордовия 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комплекс работ по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обустройству действующих мест (площадок) накопления твердых коммунальных отходов и созданию дополнительных мест (площадок) накопления твердых коммунальных отходов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.</w:t>
      </w:r>
    </w:p>
    <w:p w:rsidR="00754D39" w:rsidRDefault="00754D39" w:rsidP="00754D39">
      <w:pPr>
        <w:ind w:firstLine="709"/>
        <w:rPr>
          <w:sz w:val="28"/>
        </w:rPr>
      </w:pPr>
      <w:r w:rsidRPr="0068795E">
        <w:rPr>
          <w:sz w:val="28"/>
        </w:rPr>
        <w:t xml:space="preserve">Отказ от решения указанных проблем приведет </w:t>
      </w:r>
      <w:r w:rsidRPr="00151358">
        <w:rPr>
          <w:sz w:val="28"/>
        </w:rPr>
        <w:t>к росту несанкционированных мест размещения отходов (свалок)</w:t>
      </w:r>
      <w:r w:rsidRPr="0068795E">
        <w:rPr>
          <w:sz w:val="28"/>
        </w:rPr>
        <w:t xml:space="preserve"> и, соответственно, к ухудшению экологической ситуации </w:t>
      </w:r>
      <w:r>
        <w:rPr>
          <w:sz w:val="28"/>
        </w:rPr>
        <w:t xml:space="preserve">и санитарно-эпидемиологической обстановки </w:t>
      </w:r>
      <w:r w:rsidRPr="0068795E">
        <w:rPr>
          <w:sz w:val="28"/>
        </w:rPr>
        <w:t xml:space="preserve">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  <w:r w:rsidRPr="009767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sz w:val="28"/>
        </w:rPr>
        <w:t xml:space="preserve"> муниципального района </w:t>
      </w:r>
      <w:r w:rsidRPr="007023B7">
        <w:rPr>
          <w:bCs/>
          <w:sz w:val="28"/>
        </w:rPr>
        <w:t>Республики Мордовия</w:t>
      </w:r>
      <w:r w:rsidRPr="0068795E">
        <w:rPr>
          <w:sz w:val="28"/>
        </w:rPr>
        <w:t>.</w:t>
      </w:r>
    </w:p>
    <w:p w:rsidR="00754D39" w:rsidRPr="00486D76" w:rsidRDefault="00754D39" w:rsidP="00754D39">
      <w:pPr>
        <w:rPr>
          <w:rFonts w:ascii="Times New Roman" w:eastAsia="Calibri" w:hAnsi="Times New Roman" w:cs="Times New Roman"/>
          <w:b/>
          <w:sz w:val="28"/>
          <w:szCs w:val="28"/>
          <w:lang w:eastAsia="zh-CN"/>
        </w:rPr>
      </w:pPr>
    </w:p>
    <w:p w:rsidR="00754D39" w:rsidRPr="00486D76" w:rsidRDefault="00754D39" w:rsidP="00754D39">
      <w:pPr>
        <w:numPr>
          <w:ilvl w:val="0"/>
          <w:numId w:val="3"/>
        </w:num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Основные цели и задачи реализуемой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рограммы</w:t>
      </w:r>
    </w:p>
    <w:p w:rsidR="00754D39" w:rsidRPr="00486D76" w:rsidRDefault="00754D39" w:rsidP="00754D39">
      <w:pPr>
        <w:ind w:left="705"/>
        <w:rPr>
          <w:rFonts w:ascii="Times New Roman" w:eastAsia="Calibri" w:hAnsi="Times New Roman" w:cs="Times New Roman"/>
          <w:sz w:val="16"/>
          <w:szCs w:val="16"/>
          <w:lang w:eastAsia="zh-CN"/>
        </w:rPr>
      </w:pPr>
    </w:p>
    <w:p w:rsidR="00754D39" w:rsidRPr="006C0DD7" w:rsidRDefault="00754D39" w:rsidP="00754D39">
      <w:pPr>
        <w:rPr>
          <w:rFonts w:ascii="Times New Roman" w:eastAsia="Calibri" w:hAnsi="Times New Roman" w:cs="Times New Roman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ab/>
        <w:t xml:space="preserve">Конечной целью реализации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рограммы является приведение существующей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  <w:r w:rsidRPr="009767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муниципальном районе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системы </w:t>
      </w:r>
      <w:r w:rsidRPr="00151358">
        <w:rPr>
          <w:rFonts w:ascii="Times New Roman" w:eastAsia="Calibri" w:hAnsi="Times New Roman" w:cs="Times New Roman"/>
          <w:sz w:val="28"/>
          <w:szCs w:val="28"/>
          <w:lang w:eastAsia="zh-CN"/>
        </w:rPr>
        <w:t>санкционированных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мест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(площадок) накопления твердых коммунальных отходов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в соответствие действующим требованиям законодательства. Для этого необходимо провести следующие мероприятия:</w:t>
      </w:r>
    </w:p>
    <w:p w:rsidR="00754D39" w:rsidRDefault="00754D39" w:rsidP="00754D39">
      <w:pPr>
        <w:ind w:firstLine="708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-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обустроить действующие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мест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а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(площадки) накопления твердых коммунальных отходов 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до нормативных требований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;</w:t>
      </w:r>
    </w:p>
    <w:p w:rsidR="00754D39" w:rsidRDefault="00754D39" w:rsidP="00754D39">
      <w:pPr>
        <w:ind w:firstLine="708"/>
        <w:rPr>
          <w:rFonts w:ascii="Times New Roman" w:eastAsia="Calibri" w:hAnsi="Times New Roman" w:cs="Times New Roman"/>
          <w:sz w:val="28"/>
          <w:szCs w:val="28"/>
          <w:lang w:eastAsia="zh-CN"/>
        </w:rPr>
      </w:pPr>
      <w:r>
        <w:rPr>
          <w:rFonts w:ascii="Times New Roman" w:eastAsia="Calibri" w:hAnsi="Times New Roman" w:cs="Times New Roman"/>
          <w:sz w:val="28"/>
          <w:szCs w:val="28"/>
          <w:lang w:eastAsia="zh-CN"/>
        </w:rPr>
        <w:t>- создать и обустроить дополнительные места (площадки) накопления твердых коммунальных отходов.</w:t>
      </w:r>
    </w:p>
    <w:p w:rsidR="00754D39" w:rsidRPr="00486D76" w:rsidRDefault="00754D39" w:rsidP="00754D39">
      <w:pPr>
        <w:rPr>
          <w:rFonts w:ascii="Times New Roman" w:eastAsia="Calibri" w:hAnsi="Times New Roman" w:cs="Times New Roman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ab/>
        <w:t xml:space="preserve">Основной задачей реализуемой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рограммы является формирование качественной системы санкционированных мест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(площадок) накопления твердых коммунальных отходов, </w:t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eastAsia="zh-CN"/>
        </w:rPr>
        <w:t>которая</w:t>
      </w:r>
      <w:proofErr w:type="gramEnd"/>
      <w:r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позволит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снизить количество мест несанкционированного сброса мусора на территории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zh-CN"/>
        </w:rPr>
        <w:lastRenderedPageBreak/>
        <w:t>Ельниковского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муниципального района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, и обеспечит общее улучшение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экологической ситуации и 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санитарно-экологической обстановки. 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ab/>
      </w:r>
    </w:p>
    <w:p w:rsidR="00754D39" w:rsidRPr="00A26C03" w:rsidRDefault="00754D39" w:rsidP="00754D39">
      <w:pPr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ab/>
      </w:r>
    </w:p>
    <w:p w:rsidR="00754D39" w:rsidRPr="00486D76" w:rsidRDefault="00754D39" w:rsidP="00754D39">
      <w:pPr>
        <w:ind w:firstLine="708"/>
        <w:rPr>
          <w:rFonts w:ascii="Times New Roman" w:eastAsia="Calibri" w:hAnsi="Times New Roman" w:cs="Times New Roman"/>
          <w:sz w:val="16"/>
          <w:szCs w:val="16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4. Результаты, ожидаемые от реализации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рограммы</w:t>
      </w:r>
    </w:p>
    <w:p w:rsidR="00754D39" w:rsidRPr="00486D76" w:rsidRDefault="00754D39" w:rsidP="00754D39">
      <w:pPr>
        <w:rPr>
          <w:rFonts w:ascii="Times New Roman" w:eastAsia="Calibri" w:hAnsi="Times New Roman" w:cs="Times New Roman"/>
          <w:sz w:val="28"/>
          <w:szCs w:val="28"/>
          <w:lang w:eastAsia="zh-CN"/>
        </w:rPr>
      </w:pPr>
    </w:p>
    <w:p w:rsidR="00754D39" w:rsidRDefault="00754D39" w:rsidP="00754D39">
      <w:pPr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ab/>
        <w:t xml:space="preserve">Реализация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рограммы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  <w:r w:rsidRPr="009767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9767F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муниципального района</w:t>
      </w:r>
      <w:r w:rsidRPr="007023B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7023B7">
        <w:rPr>
          <w:rFonts w:ascii="Times New Roman" w:eastAsia="Calibri" w:hAnsi="Times New Roman" w:cs="Times New Roman"/>
          <w:bCs/>
          <w:sz w:val="28"/>
          <w:szCs w:val="28"/>
          <w:lang w:eastAsia="zh-CN"/>
        </w:rPr>
        <w:t>Республики Мордовия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позволит: </w:t>
      </w:r>
    </w:p>
    <w:p w:rsidR="00754D39" w:rsidRDefault="00754D39" w:rsidP="00754D39">
      <w:pPr>
        <w:rPr>
          <w:rFonts w:ascii="Times New Roman" w:eastAsia="Calibri" w:hAnsi="Times New Roman" w:cs="Times New Roman"/>
          <w:sz w:val="28"/>
          <w:szCs w:val="28"/>
          <w:lang w:eastAsia="zh-CN"/>
        </w:rPr>
      </w:pPr>
      <w:r>
        <w:rPr>
          <w:rFonts w:ascii="Times New Roman" w:eastAsia="Calibri" w:hAnsi="Times New Roman" w:cs="Times New Roman"/>
          <w:sz w:val="28"/>
          <w:szCs w:val="28"/>
          <w:lang w:eastAsia="zh-CN"/>
        </w:rPr>
        <w:tab/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-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обустроить 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мест (площадок) накоплени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я твердых коммунальных отходов 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(ед.) –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42; </w:t>
      </w:r>
    </w:p>
    <w:p w:rsidR="00754D39" w:rsidRDefault="00754D39" w:rsidP="00754D39">
      <w:pPr>
        <w:ind w:firstLine="708"/>
        <w:rPr>
          <w:rFonts w:ascii="Times New Roman" w:eastAsia="Calibri" w:hAnsi="Times New Roman" w:cs="Times New Roman"/>
          <w:sz w:val="28"/>
          <w:szCs w:val="28"/>
          <w:lang w:eastAsia="zh-CN"/>
        </w:rPr>
      </w:pPr>
      <w:r>
        <w:rPr>
          <w:rFonts w:ascii="Times New Roman" w:eastAsia="Calibri" w:hAnsi="Times New Roman" w:cs="Times New Roman"/>
          <w:sz w:val="28"/>
          <w:szCs w:val="28"/>
          <w:lang w:eastAsia="zh-CN"/>
        </w:rPr>
        <w:t>- создать и обустроить дополнительных мест (площадок) накопления твердых коммунальных отходов (ед.) – 45.</w:t>
      </w:r>
    </w:p>
    <w:p w:rsidR="00754D39" w:rsidRPr="00486D76" w:rsidRDefault="00754D39" w:rsidP="00754D39">
      <w:pPr>
        <w:rPr>
          <w:rFonts w:ascii="Times New Roman" w:eastAsia="Calibri" w:hAnsi="Times New Roman" w:cs="Times New Roman"/>
          <w:bCs/>
          <w:sz w:val="28"/>
          <w:szCs w:val="28"/>
          <w:lang w:eastAsia="zh-CN"/>
        </w:rPr>
      </w:pPr>
    </w:p>
    <w:p w:rsidR="00754D39" w:rsidRPr="00A26C03" w:rsidRDefault="00754D39" w:rsidP="00754D39">
      <w:pPr>
        <w:rPr>
          <w:rFonts w:ascii="Times New Roman" w:eastAsia="Calibri" w:hAnsi="Times New Roman" w:cs="Times New Roman"/>
          <w:bCs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bCs/>
          <w:sz w:val="28"/>
          <w:szCs w:val="28"/>
          <w:lang w:eastAsia="zh-CN"/>
        </w:rPr>
        <w:tab/>
        <w:t xml:space="preserve">Результаты проведенных мероприятий обеспечат: </w:t>
      </w:r>
    </w:p>
    <w:p w:rsidR="00754D39" w:rsidRPr="00486D76" w:rsidRDefault="00754D39" w:rsidP="00754D39">
      <w:pPr>
        <w:rPr>
          <w:rFonts w:ascii="Times New Roman" w:eastAsia="Calibri" w:hAnsi="Times New Roman" w:cs="Times New Roman"/>
          <w:lang w:eastAsia="zh-CN"/>
        </w:rPr>
      </w:pPr>
      <w:r w:rsidRPr="00486D76">
        <w:rPr>
          <w:rFonts w:ascii="Times New Roman" w:eastAsia="Calibri" w:hAnsi="Times New Roman" w:cs="Times New Roman"/>
          <w:bCs/>
          <w:sz w:val="28"/>
          <w:szCs w:val="28"/>
          <w:lang w:eastAsia="zh-CN"/>
        </w:rPr>
        <w:tab/>
        <w:t xml:space="preserve">- улучшение </w:t>
      </w:r>
      <w:r>
        <w:rPr>
          <w:rFonts w:ascii="Times New Roman" w:eastAsia="Calibri" w:hAnsi="Times New Roman" w:cs="Times New Roman"/>
          <w:bCs/>
          <w:sz w:val="28"/>
          <w:szCs w:val="28"/>
          <w:lang w:eastAsia="zh-CN"/>
        </w:rPr>
        <w:t xml:space="preserve">санитарно-эпидемиологической обстановки на территории </w:t>
      </w:r>
      <w:proofErr w:type="spellStart"/>
      <w:r>
        <w:rPr>
          <w:rFonts w:ascii="Times New Roman" w:eastAsia="Calibri" w:hAnsi="Times New Roman" w:cs="Times New Roman"/>
          <w:bCs/>
          <w:sz w:val="28"/>
          <w:szCs w:val="28"/>
          <w:lang w:eastAsia="zh-CN"/>
        </w:rPr>
        <w:t>Торбеевского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  <w:lang w:eastAsia="zh-CN"/>
        </w:rPr>
        <w:t xml:space="preserve"> городского поселения </w:t>
      </w:r>
      <w:proofErr w:type="spellStart"/>
      <w:r>
        <w:rPr>
          <w:rFonts w:ascii="Times New Roman" w:eastAsia="Calibri" w:hAnsi="Times New Roman" w:cs="Times New Roman"/>
          <w:bCs/>
          <w:sz w:val="28"/>
          <w:szCs w:val="28"/>
          <w:lang w:eastAsia="zh-CN"/>
        </w:rPr>
        <w:t>Торбеевского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  <w:lang w:eastAsia="zh-CN"/>
        </w:rPr>
        <w:t xml:space="preserve"> муниципального района Республики Мордовия района</w:t>
      </w:r>
      <w:r w:rsidRPr="00486D76">
        <w:rPr>
          <w:rFonts w:ascii="Times New Roman" w:eastAsia="Calibri" w:hAnsi="Times New Roman" w:cs="Times New Roman"/>
          <w:bCs/>
          <w:sz w:val="28"/>
          <w:szCs w:val="28"/>
          <w:lang w:eastAsia="zh-CN"/>
        </w:rPr>
        <w:t>;</w:t>
      </w:r>
    </w:p>
    <w:p w:rsidR="00754D39" w:rsidRPr="00486D76" w:rsidRDefault="00754D39" w:rsidP="00754D39">
      <w:pPr>
        <w:rPr>
          <w:rFonts w:ascii="Times New Roman" w:eastAsia="Calibri" w:hAnsi="Times New Roman" w:cs="Times New Roman"/>
          <w:lang w:eastAsia="zh-CN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zh-CN"/>
        </w:rPr>
        <w:tab/>
        <w:t xml:space="preserve">- </w:t>
      </w:r>
      <w:r w:rsidRPr="00486D76">
        <w:rPr>
          <w:rFonts w:ascii="Times New Roman" w:eastAsia="Calibri" w:hAnsi="Times New Roman" w:cs="Times New Roman"/>
          <w:bCs/>
          <w:sz w:val="28"/>
          <w:szCs w:val="28"/>
          <w:lang w:eastAsia="zh-CN"/>
        </w:rPr>
        <w:t xml:space="preserve">сокращение мест несанкционированного размещения </w:t>
      </w:r>
      <w:r>
        <w:rPr>
          <w:rFonts w:ascii="Times New Roman" w:eastAsia="Calibri" w:hAnsi="Times New Roman" w:cs="Times New Roman"/>
          <w:bCs/>
          <w:sz w:val="28"/>
          <w:szCs w:val="28"/>
          <w:lang w:eastAsia="zh-CN"/>
        </w:rPr>
        <w:t>твердых коммунальных отходов</w:t>
      </w:r>
      <w:r w:rsidRPr="00486D76">
        <w:rPr>
          <w:rFonts w:ascii="Times New Roman" w:eastAsia="Calibri" w:hAnsi="Times New Roman" w:cs="Times New Roman"/>
          <w:bCs/>
          <w:sz w:val="28"/>
          <w:szCs w:val="28"/>
          <w:lang w:eastAsia="zh-CN"/>
        </w:rPr>
        <w:t>;</w:t>
      </w:r>
    </w:p>
    <w:p w:rsidR="00754D39" w:rsidRDefault="00754D39" w:rsidP="00754D39">
      <w:pPr>
        <w:rPr>
          <w:rFonts w:ascii="Times New Roman" w:eastAsia="Calibri" w:hAnsi="Times New Roman" w:cs="Times New Roman"/>
          <w:bCs/>
          <w:sz w:val="28"/>
          <w:szCs w:val="28"/>
          <w:lang w:eastAsia="zh-CN"/>
        </w:rPr>
      </w:pPr>
      <w:r w:rsidRPr="00486D76">
        <w:rPr>
          <w:rFonts w:ascii="Times New Roman" w:hAnsi="Times New Roman" w:cs="Times New Roman"/>
          <w:bCs/>
          <w:sz w:val="28"/>
          <w:szCs w:val="28"/>
          <w:lang w:eastAsia="zh-CN"/>
        </w:rPr>
        <w:t xml:space="preserve"> </w:t>
      </w:r>
      <w:r w:rsidRPr="00486D76">
        <w:rPr>
          <w:rFonts w:ascii="Times New Roman" w:eastAsia="Calibri" w:hAnsi="Times New Roman" w:cs="Times New Roman"/>
          <w:bCs/>
          <w:sz w:val="28"/>
          <w:szCs w:val="28"/>
          <w:lang w:eastAsia="zh-CN"/>
        </w:rPr>
        <w:tab/>
        <w:t xml:space="preserve">- </w:t>
      </w:r>
      <w:r>
        <w:rPr>
          <w:rFonts w:ascii="Times New Roman" w:eastAsia="Calibri" w:hAnsi="Times New Roman" w:cs="Times New Roman"/>
          <w:bCs/>
          <w:sz w:val="28"/>
          <w:szCs w:val="28"/>
          <w:lang w:eastAsia="zh-CN"/>
        </w:rPr>
        <w:t xml:space="preserve"> удобную и понятную систему накопления твердых коммунальных отходов;</w:t>
      </w:r>
    </w:p>
    <w:p w:rsidR="00754D39" w:rsidRPr="00486D76" w:rsidRDefault="00754D39" w:rsidP="00754D39">
      <w:pPr>
        <w:rPr>
          <w:rFonts w:ascii="Times New Roman" w:eastAsia="Calibri" w:hAnsi="Times New Roman" w:cs="Times New Roman"/>
          <w:lang w:eastAsia="zh-CN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zh-CN"/>
        </w:rPr>
        <w:tab/>
        <w:t>- создание наилучших условий для сбора твердых коммунальных отходов и работы специального автотранспорта.</w:t>
      </w:r>
    </w:p>
    <w:p w:rsidR="00754D39" w:rsidRPr="00486D76" w:rsidRDefault="00754D39" w:rsidP="00754D39">
      <w:pPr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ab/>
      </w:r>
    </w:p>
    <w:p w:rsidR="00754D39" w:rsidRPr="00486D76" w:rsidRDefault="00754D39" w:rsidP="00754D39">
      <w:pPr>
        <w:jc w:val="center"/>
        <w:rPr>
          <w:rFonts w:ascii="Times New Roman" w:eastAsia="Calibri" w:hAnsi="Times New Roman" w:cs="Times New Roman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5. Срок реализации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рограммы</w:t>
      </w:r>
    </w:p>
    <w:p w:rsidR="00754D39" w:rsidRDefault="00754D39" w:rsidP="00754D39">
      <w:pPr>
        <w:rPr>
          <w:rFonts w:ascii="Times New Roman" w:eastAsia="Calibri" w:hAnsi="Times New Roman" w:cs="Times New Roman"/>
          <w:sz w:val="28"/>
          <w:szCs w:val="28"/>
          <w:lang w:eastAsia="zh-CN"/>
        </w:rPr>
      </w:pPr>
      <w:r>
        <w:rPr>
          <w:rFonts w:ascii="Times New Roman" w:eastAsia="Calibri" w:hAnsi="Times New Roman" w:cs="Times New Roman"/>
          <w:sz w:val="28"/>
          <w:szCs w:val="28"/>
          <w:lang w:eastAsia="zh-CN"/>
        </w:rPr>
        <w:tab/>
      </w:r>
    </w:p>
    <w:p w:rsidR="00754D39" w:rsidRPr="00486D76" w:rsidRDefault="00754D39" w:rsidP="00754D39">
      <w:pPr>
        <w:ind w:firstLine="708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Действие Программы рассчитано на 20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20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- 202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5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годы. В процессе реализации допускается корректировка мероприятий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рограммы по срокам и объемам финансирования.</w:t>
      </w:r>
    </w:p>
    <w:p w:rsidR="00754D39" w:rsidRPr="00486D76" w:rsidRDefault="00754D39" w:rsidP="00754D39">
      <w:pPr>
        <w:jc w:val="center"/>
        <w:rPr>
          <w:rFonts w:ascii="Times New Roman" w:eastAsia="Calibri" w:hAnsi="Times New Roman" w:cs="Times New Roman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6. Перечень мероприятий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рограммы</w:t>
      </w:r>
    </w:p>
    <w:p w:rsidR="00754D39" w:rsidRPr="00486D76" w:rsidRDefault="00754D39" w:rsidP="00754D39">
      <w:pPr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lastRenderedPageBreak/>
        <w:br/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ab/>
        <w:t xml:space="preserve">В рамках реализации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муниципальной программы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  <w:r w:rsidRPr="009767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муниципального района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планируется:</w:t>
      </w:r>
    </w:p>
    <w:p w:rsidR="00754D39" w:rsidRPr="00486D76" w:rsidRDefault="00754D39" w:rsidP="00754D39">
      <w:pPr>
        <w:ind w:firstLine="708"/>
        <w:rPr>
          <w:rFonts w:ascii="Times New Roman" w:eastAsia="Calibri" w:hAnsi="Times New Roman" w:cs="Times New Roman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- обследовать и дать оценку техническому состоянию действующих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мест (площадок) накопления твердых коммунальных отходов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;</w:t>
      </w:r>
    </w:p>
    <w:p w:rsidR="00754D39" w:rsidRDefault="00754D39" w:rsidP="00754D39">
      <w:pPr>
        <w:ind w:firstLine="708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- выполнить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обустройство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действующих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мест (площадок) накопления твердых коммунальных отходов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;</w:t>
      </w:r>
    </w:p>
    <w:p w:rsidR="00754D39" w:rsidRPr="00486D76" w:rsidRDefault="00754D39" w:rsidP="00754D39">
      <w:pPr>
        <w:ind w:firstLine="708"/>
        <w:rPr>
          <w:rFonts w:ascii="Times New Roman" w:eastAsia="Calibri" w:hAnsi="Times New Roman" w:cs="Times New Roman"/>
          <w:lang w:eastAsia="zh-CN"/>
        </w:rPr>
      </w:pPr>
      <w:r>
        <w:rPr>
          <w:rFonts w:ascii="Times New Roman" w:eastAsia="Calibri" w:hAnsi="Times New Roman" w:cs="Times New Roman"/>
          <w:sz w:val="28"/>
          <w:szCs w:val="28"/>
          <w:lang w:eastAsia="zh-CN"/>
        </w:rPr>
        <w:t>- создать и обустроить дополнительные места (площадки) накопления твердых коммунальных отходов;</w:t>
      </w:r>
    </w:p>
    <w:p w:rsidR="00754D39" w:rsidRPr="00576CB6" w:rsidRDefault="00754D39" w:rsidP="00754D39">
      <w:pPr>
        <w:ind w:firstLine="708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- внести в реестр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мест (площадок) накопления твердых коммунальных отходов, расположенных на территории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zh-CN"/>
        </w:rPr>
        <w:t>Ельниковского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муниципального района изменения о</w:t>
      </w:r>
      <w:r w:rsidRPr="006E0C8E"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т</w:t>
      </w:r>
      <w:r w:rsidRPr="006E0C8E">
        <w:rPr>
          <w:rFonts w:ascii="Times New Roman" w:eastAsia="Calibri" w:hAnsi="Times New Roman" w:cs="Times New Roman"/>
          <w:sz w:val="28"/>
          <w:szCs w:val="28"/>
          <w:lang w:eastAsia="zh-CN"/>
        </w:rPr>
        <w:t>ехнически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х</w:t>
      </w:r>
      <w:r w:rsidRPr="006E0C8E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характеристик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ах</w:t>
      </w:r>
      <w:r w:rsidRPr="006E0C8E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мест (площад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ок</w:t>
      </w:r>
      <w:r w:rsidRPr="006E0C8E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) накопления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твердых коммунальных отходов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.</w:t>
      </w:r>
    </w:p>
    <w:p w:rsidR="00754D39" w:rsidRPr="00486D76" w:rsidRDefault="00754D39" w:rsidP="00754D39">
      <w:pPr>
        <w:rPr>
          <w:rFonts w:ascii="Times New Roman" w:eastAsia="Calibri" w:hAnsi="Times New Roman" w:cs="Times New Roman"/>
          <w:sz w:val="28"/>
          <w:szCs w:val="28"/>
          <w:lang w:eastAsia="zh-CN"/>
        </w:rPr>
      </w:pPr>
    </w:p>
    <w:p w:rsidR="00754D39" w:rsidRPr="00486D76" w:rsidRDefault="00754D39" w:rsidP="00754D39">
      <w:pPr>
        <w:ind w:firstLine="708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7. Обоснование ресурсного обеспечения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рограммы</w:t>
      </w:r>
    </w:p>
    <w:p w:rsidR="00754D39" w:rsidRDefault="00754D39" w:rsidP="00754D39">
      <w:pPr>
        <w:rPr>
          <w:rFonts w:ascii="Times New Roman" w:eastAsia="Calibri" w:hAnsi="Times New Roman" w:cs="Times New Roman"/>
          <w:sz w:val="28"/>
          <w:szCs w:val="28"/>
          <w:lang w:eastAsia="zh-CN"/>
        </w:rPr>
      </w:pPr>
      <w:r>
        <w:rPr>
          <w:rFonts w:ascii="Times New Roman" w:eastAsia="Calibri" w:hAnsi="Times New Roman" w:cs="Times New Roman"/>
          <w:sz w:val="28"/>
          <w:szCs w:val="28"/>
          <w:lang w:eastAsia="zh-CN"/>
        </w:rPr>
        <w:tab/>
      </w:r>
    </w:p>
    <w:p w:rsidR="00754D39" w:rsidRPr="00486D76" w:rsidRDefault="00754D39" w:rsidP="00754D39">
      <w:pPr>
        <w:ind w:firstLine="708"/>
        <w:rPr>
          <w:rFonts w:ascii="Times New Roman" w:eastAsia="Calibri" w:hAnsi="Times New Roman" w:cs="Times New Roman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Общий объем средств необходимых для реализации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рограммы составит </w:t>
      </w:r>
      <w:r>
        <w:rPr>
          <w:rFonts w:ascii="Times New Roman" w:eastAsia="Calibri" w:hAnsi="Times New Roman" w:cs="Times New Roman"/>
          <w:color w:val="FF0000"/>
          <w:sz w:val="28"/>
          <w:szCs w:val="28"/>
          <w:lang w:eastAsia="zh-CN"/>
        </w:rPr>
        <w:t>607,656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тыс. руб. Источник финансирования –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республиканский бюджет, бюджет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  <w:r w:rsidRPr="009767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муниципального района</w:t>
      </w:r>
      <w:r w:rsidRPr="007023B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7023B7">
        <w:rPr>
          <w:rFonts w:ascii="Times New Roman" w:eastAsia="Calibri" w:hAnsi="Times New Roman" w:cs="Times New Roman"/>
          <w:bCs/>
          <w:sz w:val="28"/>
          <w:szCs w:val="28"/>
          <w:lang w:eastAsia="zh-CN"/>
        </w:rPr>
        <w:t>Республики Мордовия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.</w:t>
      </w:r>
    </w:p>
    <w:p w:rsidR="00754D39" w:rsidRPr="00486D76" w:rsidRDefault="00754D39" w:rsidP="00754D39">
      <w:pPr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ab/>
        <w:t xml:space="preserve">В процессе реализации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рограммы допускается использование внебюджетных средств из привлеченных источников финансирования в порядке, осуществляемом в соответствии с законодательством Российской Федерации.  </w:t>
      </w:r>
    </w:p>
    <w:p w:rsidR="00754D39" w:rsidRPr="00486D76" w:rsidRDefault="00754D39" w:rsidP="00754D39">
      <w:pPr>
        <w:rPr>
          <w:rFonts w:ascii="Times New Roman" w:eastAsia="Calibri" w:hAnsi="Times New Roman" w:cs="Times New Roman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ab/>
        <w:t xml:space="preserve">Основными расходными статьями в процессе реализации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рограммы будут являться:</w:t>
      </w:r>
    </w:p>
    <w:p w:rsidR="00754D39" w:rsidRPr="00486D76" w:rsidRDefault="00754D39" w:rsidP="00754D39">
      <w:pPr>
        <w:rPr>
          <w:rFonts w:ascii="Times New Roman" w:eastAsia="Calibri" w:hAnsi="Times New Roman" w:cs="Times New Roman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ab/>
        <w:t xml:space="preserve">-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о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плата услуг организации осуществляющей межевание земельных участков расположенных под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местами (площадками) накопления твердых коммунальных отходов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;</w:t>
      </w:r>
    </w:p>
    <w:p w:rsidR="00754D39" w:rsidRPr="00486D76" w:rsidRDefault="00754D39" w:rsidP="00754D39">
      <w:pPr>
        <w:rPr>
          <w:rFonts w:ascii="Times New Roman" w:eastAsia="Calibri" w:hAnsi="Times New Roman" w:cs="Times New Roman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ab/>
        <w:t xml:space="preserve">-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о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плата услуг проектной организации выполняющей проектирование объектов сбора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твердых коммунальных отходов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;</w:t>
      </w:r>
    </w:p>
    <w:p w:rsidR="00754D39" w:rsidRPr="00486D76" w:rsidRDefault="00754D39" w:rsidP="00754D39">
      <w:pPr>
        <w:rPr>
          <w:rFonts w:ascii="Times New Roman" w:eastAsia="Calibri" w:hAnsi="Times New Roman" w:cs="Times New Roman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lastRenderedPageBreak/>
        <w:tab/>
        <w:t xml:space="preserve">-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п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риобретение необходимых строительных материалов;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ab/>
      </w:r>
    </w:p>
    <w:p w:rsidR="00754D39" w:rsidRPr="0068781F" w:rsidRDefault="00754D39" w:rsidP="00754D39">
      <w:pPr>
        <w:rPr>
          <w:rFonts w:ascii="Times New Roman" w:eastAsia="Calibri" w:hAnsi="Times New Roman" w:cs="Times New Roman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ab/>
        <w:t xml:space="preserve">-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о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плата услуг подрядной организации выполняющей комплекс работ по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обустройству мест (площадок) накопления твердых коммунальных отходов.</w:t>
      </w:r>
    </w:p>
    <w:p w:rsidR="00754D39" w:rsidRPr="00486D76" w:rsidRDefault="00754D39" w:rsidP="00754D39">
      <w:pPr>
        <w:rPr>
          <w:rFonts w:ascii="Times New Roman" w:eastAsia="Calibri" w:hAnsi="Times New Roman" w:cs="Times New Roman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ab/>
        <w:t xml:space="preserve">Объемы финансирования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рограммы за счет средств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  <w:r w:rsidRPr="009767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муниципального района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носят прогнозный характер и подлежат ежегодному уточнению в установленном порядке при формировании проекта бюджета на соответствующий год. </w:t>
      </w:r>
    </w:p>
    <w:p w:rsidR="00754D39" w:rsidRDefault="00754D39" w:rsidP="00754D39">
      <w:pPr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ab/>
      </w:r>
      <w:r w:rsidRPr="006C0DD7">
        <w:rPr>
          <w:rFonts w:ascii="Times New Roman" w:eastAsia="Calibri" w:hAnsi="Times New Roman" w:cs="Times New Roman"/>
          <w:sz w:val="28"/>
          <w:szCs w:val="28"/>
          <w:lang w:eastAsia="zh-CN"/>
        </w:rPr>
        <w:t>Разбивка по годам средств запланированных на реализацию муниципальной программы представлена в приложении 1.</w:t>
      </w:r>
    </w:p>
    <w:p w:rsidR="00754D39" w:rsidRDefault="00754D39" w:rsidP="00754D39">
      <w:pPr>
        <w:rPr>
          <w:rFonts w:ascii="Times New Roman" w:eastAsia="Calibri" w:hAnsi="Times New Roman" w:cs="Times New Roman"/>
          <w:sz w:val="28"/>
          <w:szCs w:val="28"/>
          <w:lang w:eastAsia="zh-CN"/>
        </w:rPr>
      </w:pPr>
    </w:p>
    <w:p w:rsidR="00754D39" w:rsidRPr="00486D76" w:rsidRDefault="00754D39" w:rsidP="00754D39">
      <w:pPr>
        <w:rPr>
          <w:rFonts w:ascii="Times New Roman" w:eastAsia="Calibri" w:hAnsi="Times New Roman" w:cs="Times New Roman"/>
          <w:b/>
          <w:sz w:val="16"/>
          <w:szCs w:val="16"/>
          <w:lang w:eastAsia="zh-CN"/>
        </w:rPr>
      </w:pPr>
    </w:p>
    <w:p w:rsidR="00754D39" w:rsidRPr="00486D76" w:rsidRDefault="00754D39" w:rsidP="00754D39">
      <w:pPr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  <w:r>
        <w:rPr>
          <w:rFonts w:ascii="Times New Roman" w:eastAsia="Calibri" w:hAnsi="Times New Roman" w:cs="Times New Roman"/>
          <w:sz w:val="28"/>
          <w:szCs w:val="28"/>
          <w:lang w:eastAsia="zh-CN"/>
        </w:rPr>
        <w:t>8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. Контроль реализации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рограммы и координация программных мероприятий</w:t>
      </w:r>
    </w:p>
    <w:p w:rsidR="00754D39" w:rsidRPr="00486D76" w:rsidRDefault="00754D39" w:rsidP="00754D39">
      <w:pPr>
        <w:ind w:firstLine="708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Заказчиком производства работ по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обустройству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мест (площадок) накопления твердых коммунальных отходов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является 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  <w:r w:rsidRPr="009767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муниципального района </w:t>
      </w:r>
      <w:r w:rsidRPr="007023B7">
        <w:rPr>
          <w:rFonts w:ascii="Times New Roman" w:eastAsia="Calibri" w:hAnsi="Times New Roman" w:cs="Times New Roman"/>
          <w:bCs/>
          <w:sz w:val="28"/>
          <w:szCs w:val="28"/>
          <w:lang w:eastAsia="zh-CN"/>
        </w:rPr>
        <w:t>Республики Мордовия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.</w:t>
      </w:r>
    </w:p>
    <w:p w:rsidR="00754D39" w:rsidRPr="00486D76" w:rsidRDefault="00754D39" w:rsidP="00754D39">
      <w:pPr>
        <w:ind w:firstLine="708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  <w:r w:rsidRPr="009767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муниципального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района осуществляет в соответствии с действующим законодательством:</w:t>
      </w:r>
    </w:p>
    <w:p w:rsidR="00754D39" w:rsidRPr="00486D76" w:rsidRDefault="00754D39" w:rsidP="00754D39">
      <w:pPr>
        <w:ind w:firstLine="709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- подготовку и утверждение документации, необходимой для отбора подрядных организаций для выполнения работ по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обустройству и (или) созданию мест (площадок) накопления твердых коммунальных отходов,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  <w:r w:rsidRPr="009767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муниципального района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;</w:t>
      </w:r>
    </w:p>
    <w:p w:rsidR="00754D39" w:rsidRPr="00486D76" w:rsidRDefault="00754D39" w:rsidP="00754D39">
      <w:pPr>
        <w:ind w:firstLine="709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- заключение муниципальных контрактов на выполнение работ по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обустройству и (или) созданию мест (площадок) накопления твердых коммунальных отходов,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  <w:r w:rsidRPr="009767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муниципального района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;</w:t>
      </w:r>
    </w:p>
    <w:p w:rsidR="00754D39" w:rsidRPr="00486D76" w:rsidRDefault="00754D39" w:rsidP="00754D39">
      <w:pPr>
        <w:ind w:firstLine="709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- формирование и организацию работы комиссий по приемке выполненных работ по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обустройству и (или) созданию мест (площадок)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lastRenderedPageBreak/>
        <w:t xml:space="preserve">накопления твердых коммунальных отходов,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  <w:r w:rsidRPr="009767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муниципального района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;</w:t>
      </w:r>
    </w:p>
    <w:p w:rsidR="00754D39" w:rsidRPr="00486D76" w:rsidRDefault="00754D39" w:rsidP="00754D39">
      <w:pPr>
        <w:ind w:firstLine="709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- осуществление </w:t>
      </w:r>
      <w:proofErr w:type="gramStart"/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контроля за</w:t>
      </w:r>
      <w:proofErr w:type="gramEnd"/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соблюдением подрядными организациями условий муниципальных контрактов.</w:t>
      </w:r>
    </w:p>
    <w:p w:rsidR="00754D39" w:rsidRPr="00486D76" w:rsidRDefault="00754D39" w:rsidP="00754D39">
      <w:pPr>
        <w:ind w:firstLine="708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  <w:r w:rsidRPr="009767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9767F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муниципального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района осуществляет </w:t>
      </w:r>
      <w:proofErr w:type="gramStart"/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контроль за</w:t>
      </w:r>
      <w:proofErr w:type="gramEnd"/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реализацией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рограммы и достижением конечных результатов, целевого использования средств, выделяемых на выполнение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рограммы. </w:t>
      </w:r>
    </w:p>
    <w:p w:rsidR="00754D39" w:rsidRPr="00486D76" w:rsidRDefault="00754D39" w:rsidP="00754D39">
      <w:pPr>
        <w:ind w:firstLine="708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Контроль выполнения целевых индикаторов и показателей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рограммы осуществляется на основании актов выполненных работ.</w:t>
      </w:r>
    </w:p>
    <w:p w:rsidR="00754D39" w:rsidRPr="00486D76" w:rsidRDefault="00754D39" w:rsidP="00754D39">
      <w:pPr>
        <w:ind w:firstLine="708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Подрядные организации несут ответственность за качественное и своевременное выполнение мероприяти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я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рограммы, целевое и рациональное использование финансовых средств.</w:t>
      </w:r>
    </w:p>
    <w:p w:rsidR="00754D39" w:rsidRPr="00486D76" w:rsidRDefault="00754D39" w:rsidP="00754D39">
      <w:pPr>
        <w:ind w:firstLine="708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В целях эффективного управления и адресного контроля реализации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рограммы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а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  <w:r w:rsidRPr="009767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муниципального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района ежеквартально осуществляет мониторинг показателей результативности реализации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рограммы в течение всего периода реализации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программы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.</w:t>
      </w:r>
    </w:p>
    <w:p w:rsidR="00754D39" w:rsidRPr="00486D76" w:rsidRDefault="00754D39" w:rsidP="00754D39">
      <w:pPr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ab/>
        <w:t xml:space="preserve">По результатам мониторинга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а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  <w:r w:rsidRPr="009767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муниципального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района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</w:t>
      </w:r>
      <w:r w:rsidRPr="007023B7">
        <w:rPr>
          <w:rFonts w:ascii="Times New Roman" w:eastAsia="Calibri" w:hAnsi="Times New Roman" w:cs="Times New Roman"/>
          <w:bCs/>
          <w:sz w:val="28"/>
          <w:szCs w:val="28"/>
          <w:lang w:eastAsia="zh-CN"/>
        </w:rPr>
        <w:t>Республики Мордовия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проводится оценка эффективности выполнения мероприятий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рограммы и расходования финансовых средств.</w:t>
      </w:r>
    </w:p>
    <w:p w:rsidR="00754D39" w:rsidRPr="00486D76" w:rsidRDefault="00754D39" w:rsidP="00754D39">
      <w:pPr>
        <w:rPr>
          <w:rFonts w:ascii="Times New Roman" w:eastAsia="Calibri" w:hAnsi="Times New Roman" w:cs="Times New Roman"/>
          <w:sz w:val="28"/>
          <w:szCs w:val="28"/>
          <w:lang w:eastAsia="zh-CN"/>
        </w:rPr>
      </w:pPr>
    </w:p>
    <w:p w:rsidR="00754D39" w:rsidRPr="00486D76" w:rsidRDefault="00754D39" w:rsidP="00754D39">
      <w:pPr>
        <w:ind w:firstLine="708"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  <w:r>
        <w:rPr>
          <w:rFonts w:ascii="Times New Roman" w:eastAsia="Calibri" w:hAnsi="Times New Roman" w:cs="Times New Roman"/>
          <w:sz w:val="28"/>
          <w:szCs w:val="28"/>
          <w:lang w:eastAsia="zh-CN"/>
        </w:rPr>
        <w:t>9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. Риски реализации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рограммы</w:t>
      </w:r>
    </w:p>
    <w:p w:rsidR="00754D39" w:rsidRPr="00486D76" w:rsidRDefault="00754D39" w:rsidP="00754D39">
      <w:pPr>
        <w:rPr>
          <w:rFonts w:ascii="Times New Roman" w:eastAsia="Calibri" w:hAnsi="Times New Roman" w:cs="Times New Roman"/>
          <w:sz w:val="28"/>
          <w:szCs w:val="28"/>
          <w:lang w:eastAsia="zh-CN"/>
        </w:rPr>
      </w:pPr>
    </w:p>
    <w:p w:rsidR="00754D39" w:rsidRPr="00486D76" w:rsidRDefault="00754D39" w:rsidP="00754D39">
      <w:pPr>
        <w:ind w:firstLine="708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Ограничения в финансировании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муниципальной п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рограммы приведет к невыполнению запланированных мероприятий, что ухудшит общее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санитарно-эпидемиологическое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состояние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  <w:r w:rsidRPr="009767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9767F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муниципального района</w:t>
      </w:r>
      <w:r w:rsidRPr="007023B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7023B7">
        <w:rPr>
          <w:rFonts w:ascii="Times New Roman" w:eastAsia="Calibri" w:hAnsi="Times New Roman" w:cs="Times New Roman"/>
          <w:bCs/>
          <w:sz w:val="28"/>
          <w:szCs w:val="28"/>
          <w:lang w:eastAsia="zh-CN"/>
        </w:rPr>
        <w:t>Республики Мордовия</w:t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</w:t>
      </w: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.</w:t>
      </w:r>
      <w:proofErr w:type="gramEnd"/>
    </w:p>
    <w:p w:rsidR="00754D39" w:rsidRPr="00486D76" w:rsidRDefault="00754D39" w:rsidP="00754D39">
      <w:pPr>
        <w:spacing w:before="280" w:after="280"/>
        <w:rPr>
          <w:rFonts w:ascii="Times New Roman" w:hAnsi="Times New Roman" w:cs="Times New Roman"/>
          <w:sz w:val="28"/>
          <w:szCs w:val="28"/>
          <w:lang w:eastAsia="zh-CN"/>
        </w:rPr>
        <w:sectPr w:rsidR="00754D39" w:rsidRPr="00486D76">
          <w:footerReference w:type="default" r:id="rId6"/>
          <w:pgSz w:w="11906" w:h="16838"/>
          <w:pgMar w:top="1134" w:right="851" w:bottom="1134" w:left="1701" w:header="0" w:footer="0" w:gutter="0"/>
          <w:cols w:space="720"/>
          <w:formProt w:val="0"/>
          <w:docGrid w:linePitch="360"/>
        </w:sectPr>
      </w:pPr>
    </w:p>
    <w:p w:rsidR="00754D39" w:rsidRPr="00486D76" w:rsidRDefault="00754D39" w:rsidP="00754D39">
      <w:pPr>
        <w:ind w:left="9639"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lastRenderedPageBreak/>
        <w:t xml:space="preserve">Приложение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1</w:t>
      </w:r>
    </w:p>
    <w:p w:rsidR="00754D39" w:rsidRPr="00486D76" w:rsidRDefault="00754D39" w:rsidP="00754D39">
      <w:pPr>
        <w:ind w:left="9639"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к муниципальной программе</w:t>
      </w:r>
    </w:p>
    <w:p w:rsidR="00754D39" w:rsidRDefault="00754D39" w:rsidP="00754D39">
      <w:pPr>
        <w:ind w:left="9639"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EC2971">
        <w:rPr>
          <w:rFonts w:ascii="Times New Roman" w:eastAsia="Calibri" w:hAnsi="Times New Roman" w:cs="Times New Roman"/>
          <w:sz w:val="28"/>
          <w:szCs w:val="28"/>
          <w:lang w:eastAsia="zh-CN"/>
        </w:rPr>
        <w:t>«Обустройство мест (площадок)</w:t>
      </w:r>
    </w:p>
    <w:p w:rsidR="00754D39" w:rsidRDefault="00754D39" w:rsidP="00754D39">
      <w:pPr>
        <w:ind w:left="9639"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EC2971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накопления </w:t>
      </w:r>
      <w:proofErr w:type="gramStart"/>
      <w:r w:rsidRPr="00EC2971">
        <w:rPr>
          <w:rFonts w:ascii="Times New Roman" w:eastAsia="Calibri" w:hAnsi="Times New Roman" w:cs="Times New Roman"/>
          <w:sz w:val="28"/>
          <w:szCs w:val="28"/>
          <w:lang w:eastAsia="zh-CN"/>
        </w:rPr>
        <w:t>твердых</w:t>
      </w:r>
      <w:proofErr w:type="gramEnd"/>
      <w:r w:rsidRPr="00EC2971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коммунальных</w:t>
      </w:r>
    </w:p>
    <w:p w:rsidR="00754D39" w:rsidRDefault="00754D39" w:rsidP="00754D39">
      <w:pPr>
        <w:ind w:left="9639"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EC2971">
        <w:rPr>
          <w:rFonts w:ascii="Times New Roman" w:eastAsia="Calibri" w:hAnsi="Times New Roman" w:cs="Times New Roman"/>
          <w:sz w:val="28"/>
          <w:szCs w:val="28"/>
          <w:lang w:eastAsia="zh-CN"/>
        </w:rPr>
        <w:t>отходов, расположенных на территории</w:t>
      </w:r>
    </w:p>
    <w:p w:rsidR="00754D39" w:rsidRDefault="00754D39" w:rsidP="00754D39">
      <w:pPr>
        <w:ind w:left="9639"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  <w:r w:rsidRPr="009767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EC2971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муниципального района</w:t>
      </w:r>
      <w:r w:rsidRPr="007023B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7023B7">
        <w:rPr>
          <w:rFonts w:ascii="Times New Roman" w:eastAsia="Calibri" w:hAnsi="Times New Roman" w:cs="Times New Roman"/>
          <w:bCs/>
          <w:sz w:val="28"/>
          <w:szCs w:val="28"/>
          <w:lang w:eastAsia="zh-CN"/>
        </w:rPr>
        <w:t>Республики Мордовия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</w:t>
      </w:r>
    </w:p>
    <w:p w:rsidR="00754D39" w:rsidRDefault="00754D39" w:rsidP="00754D39">
      <w:pPr>
        <w:ind w:left="9639"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EC2971">
        <w:rPr>
          <w:rFonts w:ascii="Times New Roman" w:eastAsia="Calibri" w:hAnsi="Times New Roman" w:cs="Times New Roman"/>
          <w:sz w:val="28"/>
          <w:szCs w:val="28"/>
          <w:lang w:eastAsia="zh-CN"/>
        </w:rPr>
        <w:t>на 2020-2025 годы»</w:t>
      </w:r>
    </w:p>
    <w:p w:rsidR="00754D39" w:rsidRPr="00486D76" w:rsidRDefault="00754D39" w:rsidP="00754D39">
      <w:pPr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</w:p>
    <w:p w:rsidR="00754D39" w:rsidRPr="00486D76" w:rsidRDefault="00754D39" w:rsidP="00754D39">
      <w:pPr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Основные мероприятия</w:t>
      </w:r>
    </w:p>
    <w:p w:rsidR="00754D39" w:rsidRDefault="00754D39" w:rsidP="00754D39">
      <w:pPr>
        <w:jc w:val="center"/>
        <w:rPr>
          <w:rFonts w:ascii="Times New Roman" w:hAnsi="Times New Roman" w:cs="Times New Roman"/>
          <w:sz w:val="28"/>
          <w:szCs w:val="28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муниципальной программы  </w:t>
      </w:r>
      <w:r w:rsidRPr="009767FD">
        <w:rPr>
          <w:rFonts w:ascii="Times New Roman" w:hAnsi="Times New Roman" w:cs="Times New Roman"/>
          <w:sz w:val="28"/>
          <w:szCs w:val="28"/>
        </w:rPr>
        <w:t xml:space="preserve">«Обустройство мест (площадок) накопления твердых коммунальных отходов, расположенных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  <w:r w:rsidRPr="009767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9767FD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023B7">
        <w:rPr>
          <w:rFonts w:ascii="Times New Roman" w:hAnsi="Times New Roman" w:cs="Times New Roman"/>
          <w:bCs/>
          <w:sz w:val="28"/>
          <w:szCs w:val="28"/>
        </w:rPr>
        <w:t>Республики Мордовия</w:t>
      </w:r>
      <w:r w:rsidRPr="009767FD">
        <w:rPr>
          <w:rFonts w:ascii="Times New Roman" w:hAnsi="Times New Roman" w:cs="Times New Roman"/>
          <w:sz w:val="28"/>
          <w:szCs w:val="28"/>
        </w:rPr>
        <w:t xml:space="preserve"> на 2020-2025 годы»</w:t>
      </w:r>
    </w:p>
    <w:p w:rsidR="00754D39" w:rsidRPr="00486D76" w:rsidRDefault="00754D39" w:rsidP="00754D39">
      <w:pPr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</w:p>
    <w:tbl>
      <w:tblPr>
        <w:tblW w:w="14798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Look w:val="0000" w:firstRow="0" w:lastRow="0" w:firstColumn="0" w:lastColumn="0" w:noHBand="0" w:noVBand="0"/>
      </w:tblPr>
      <w:tblGrid>
        <w:gridCol w:w="579"/>
        <w:gridCol w:w="2083"/>
        <w:gridCol w:w="1570"/>
        <w:gridCol w:w="1294"/>
        <w:gridCol w:w="1786"/>
        <w:gridCol w:w="2013"/>
        <w:gridCol w:w="1373"/>
        <w:gridCol w:w="2004"/>
        <w:gridCol w:w="2096"/>
      </w:tblGrid>
      <w:tr w:rsidR="00754D39" w:rsidRPr="00486D76" w:rsidTr="00B07CB2">
        <w:tc>
          <w:tcPr>
            <w:tcW w:w="5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4D39" w:rsidRPr="00EC2971" w:rsidRDefault="00754D39" w:rsidP="00B07CB2">
            <w:pPr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>№</w:t>
            </w:r>
          </w:p>
          <w:p w:rsidR="00754D39" w:rsidRPr="00EC2971" w:rsidRDefault="00754D39" w:rsidP="00B07CB2">
            <w:pPr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proofErr w:type="gramStart"/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>п</w:t>
            </w:r>
            <w:proofErr w:type="gramEnd"/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>/п</w:t>
            </w:r>
          </w:p>
        </w:tc>
        <w:tc>
          <w:tcPr>
            <w:tcW w:w="20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4D39" w:rsidRPr="00EC2971" w:rsidRDefault="00754D39" w:rsidP="00B07CB2">
            <w:pPr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>Наименование мероприятия</w:t>
            </w:r>
          </w:p>
        </w:tc>
        <w:tc>
          <w:tcPr>
            <w:tcW w:w="15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4D39" w:rsidRPr="00EC2971" w:rsidRDefault="00754D39" w:rsidP="00B07CB2">
            <w:pPr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 xml:space="preserve">Сроки </w:t>
            </w:r>
          </w:p>
          <w:p w:rsidR="00754D39" w:rsidRPr="00EC2971" w:rsidRDefault="00754D39" w:rsidP="00B07CB2">
            <w:pPr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>исполнения</w:t>
            </w:r>
          </w:p>
        </w:tc>
        <w:tc>
          <w:tcPr>
            <w:tcW w:w="12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4D39" w:rsidRPr="00EC2971" w:rsidRDefault="00754D39" w:rsidP="00B07CB2">
            <w:pPr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>Всего</w:t>
            </w:r>
          </w:p>
          <w:p w:rsidR="00754D39" w:rsidRPr="00EC2971" w:rsidRDefault="00754D39" w:rsidP="00B07CB2">
            <w:pPr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EC2971">
              <w:rPr>
                <w:rFonts w:ascii="Times New Roman" w:hAnsi="Times New Roman" w:cs="Times New Roman"/>
                <w:szCs w:val="28"/>
                <w:lang w:eastAsia="zh-CN"/>
              </w:rPr>
              <w:t xml:space="preserve"> </w:t>
            </w: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>(тыс.</w:t>
            </w: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 xml:space="preserve"> </w:t>
            </w: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>руб</w:t>
            </w: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.</w:t>
            </w: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>)</w:t>
            </w:r>
          </w:p>
        </w:tc>
        <w:tc>
          <w:tcPr>
            <w:tcW w:w="71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4D39" w:rsidRPr="00EC2971" w:rsidRDefault="00754D39" w:rsidP="00B07CB2">
            <w:pPr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>Источники финансирования</w:t>
            </w:r>
          </w:p>
        </w:tc>
        <w:tc>
          <w:tcPr>
            <w:tcW w:w="20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4D39" w:rsidRPr="00EC2971" w:rsidRDefault="00754D39" w:rsidP="00B07CB2">
            <w:pPr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>Ответственные исполнители</w:t>
            </w:r>
          </w:p>
        </w:tc>
      </w:tr>
      <w:tr w:rsidR="00754D39" w:rsidRPr="00486D76" w:rsidTr="00B07CB2">
        <w:tc>
          <w:tcPr>
            <w:tcW w:w="5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4D39" w:rsidRPr="00EC2971" w:rsidRDefault="00754D39" w:rsidP="00B07CB2">
            <w:pPr>
              <w:snapToGrid w:val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</w:p>
        </w:tc>
        <w:tc>
          <w:tcPr>
            <w:tcW w:w="20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4D39" w:rsidRPr="00EC2971" w:rsidRDefault="00754D39" w:rsidP="00B07CB2">
            <w:pPr>
              <w:snapToGrid w:val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</w:p>
        </w:tc>
        <w:tc>
          <w:tcPr>
            <w:tcW w:w="15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4D39" w:rsidRPr="00EC2971" w:rsidRDefault="00754D39" w:rsidP="00B07CB2">
            <w:pPr>
              <w:snapToGrid w:val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</w:p>
        </w:tc>
        <w:tc>
          <w:tcPr>
            <w:tcW w:w="12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4D39" w:rsidRPr="00EC2971" w:rsidRDefault="00754D39" w:rsidP="00B07CB2">
            <w:pPr>
              <w:snapToGrid w:val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4D39" w:rsidRPr="00EC2971" w:rsidRDefault="00754D39" w:rsidP="00B07CB2">
            <w:pPr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 xml:space="preserve">Федеральный </w:t>
            </w:r>
          </w:p>
          <w:p w:rsidR="00754D39" w:rsidRPr="00EC2971" w:rsidRDefault="00754D39" w:rsidP="00B07CB2">
            <w:pPr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lastRenderedPageBreak/>
              <w:t>бюджет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4D39" w:rsidRPr="00EC2971" w:rsidRDefault="00754D39" w:rsidP="00B07CB2">
            <w:pPr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lastRenderedPageBreak/>
              <w:t>Республиканский</w:t>
            </w:r>
          </w:p>
          <w:p w:rsidR="00754D39" w:rsidRPr="00EC2971" w:rsidRDefault="00754D39" w:rsidP="00B07CB2">
            <w:pPr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EC2971">
              <w:rPr>
                <w:rFonts w:ascii="Times New Roman" w:hAnsi="Times New Roman" w:cs="Times New Roman"/>
                <w:szCs w:val="28"/>
                <w:lang w:eastAsia="zh-CN"/>
              </w:rPr>
              <w:lastRenderedPageBreak/>
              <w:t xml:space="preserve"> </w:t>
            </w: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>бюджет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4D39" w:rsidRPr="00EC2971" w:rsidRDefault="00754D39" w:rsidP="00B07CB2">
            <w:pPr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lastRenderedPageBreak/>
              <w:t>Местный бюджет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4D39" w:rsidRPr="00EC2971" w:rsidRDefault="00754D39" w:rsidP="00B07CB2">
            <w:pPr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>Внебюджетные источники</w:t>
            </w:r>
          </w:p>
        </w:tc>
        <w:tc>
          <w:tcPr>
            <w:tcW w:w="20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4D39" w:rsidRPr="00EC2971" w:rsidRDefault="00754D39" w:rsidP="00B07CB2">
            <w:pPr>
              <w:snapToGrid w:val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</w:p>
        </w:tc>
      </w:tr>
      <w:tr w:rsidR="00754D39" w:rsidRPr="00486D76" w:rsidTr="00B07CB2">
        <w:tc>
          <w:tcPr>
            <w:tcW w:w="579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754D39" w:rsidRPr="00EC2971" w:rsidRDefault="00754D39" w:rsidP="00B07CB2">
            <w:pPr>
              <w:snapToGrid w:val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</w:p>
          <w:p w:rsidR="00754D39" w:rsidRPr="00EC2971" w:rsidRDefault="00754D39" w:rsidP="00B07CB2">
            <w:pPr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>1.</w:t>
            </w:r>
          </w:p>
        </w:tc>
        <w:tc>
          <w:tcPr>
            <w:tcW w:w="208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754D39" w:rsidRPr="00EC2971" w:rsidRDefault="00754D39" w:rsidP="00B07CB2">
            <w:pPr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Обустройство мест (площадок) накопления твердых коммунальных отходов</w:t>
            </w:r>
          </w:p>
        </w:tc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4D39" w:rsidRPr="00EC2971" w:rsidRDefault="00754D39" w:rsidP="00B07CB2">
            <w:pPr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>2020</w:t>
            </w: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4D39" w:rsidRPr="00EC2971" w:rsidRDefault="00754D39" w:rsidP="00B07CB2">
            <w:pPr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607,656</w:t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4D39" w:rsidRPr="00EC2971" w:rsidRDefault="00754D39" w:rsidP="00B07CB2">
            <w:pPr>
              <w:snapToGrid w:val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4D39" w:rsidRPr="00EC2971" w:rsidRDefault="00754D39" w:rsidP="00B07CB2">
            <w:pPr>
              <w:snapToGrid w:val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578,72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4D39" w:rsidRPr="00EC2971" w:rsidRDefault="00754D39" w:rsidP="00B07CB2">
            <w:pPr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28,936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4D39" w:rsidRPr="00EC2971" w:rsidRDefault="00754D39" w:rsidP="00B07CB2">
            <w:pPr>
              <w:snapToGrid w:val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209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54D39" w:rsidRPr="00EC2971" w:rsidRDefault="00754D39" w:rsidP="00B07CB2">
            <w:pPr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поселения</w:t>
            </w:r>
            <w:r w:rsidRPr="009767F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 xml:space="preserve"> муниципального района</w:t>
            </w:r>
          </w:p>
        </w:tc>
      </w:tr>
      <w:tr w:rsidR="00754D39" w:rsidRPr="00486D76" w:rsidTr="00B07CB2">
        <w:tc>
          <w:tcPr>
            <w:tcW w:w="579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754D39" w:rsidRPr="00EC2971" w:rsidRDefault="00754D39" w:rsidP="00B07CB2">
            <w:pPr>
              <w:snapToGrid w:val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</w:p>
        </w:tc>
        <w:tc>
          <w:tcPr>
            <w:tcW w:w="2083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754D39" w:rsidRPr="00EC2971" w:rsidRDefault="00754D39" w:rsidP="00B07CB2">
            <w:pPr>
              <w:snapToGrid w:val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</w:p>
        </w:tc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4D39" w:rsidRPr="00EC2971" w:rsidRDefault="00754D39" w:rsidP="00B07CB2">
            <w:pPr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>2021</w:t>
            </w: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4D39" w:rsidRPr="00EC2971" w:rsidRDefault="00754D39" w:rsidP="00B07CB2">
            <w:pPr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4D39" w:rsidRPr="00EC2971" w:rsidRDefault="00754D39" w:rsidP="00B07CB2">
            <w:pPr>
              <w:snapToGrid w:val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4D39" w:rsidRPr="00EC2971" w:rsidRDefault="00754D39" w:rsidP="00B07CB2">
            <w:pPr>
              <w:snapToGrid w:val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4D39" w:rsidRPr="00EC2971" w:rsidRDefault="00754D39" w:rsidP="00B07CB2">
            <w:pPr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4D39" w:rsidRPr="00EC2971" w:rsidRDefault="00754D39" w:rsidP="00B07CB2">
            <w:pPr>
              <w:snapToGrid w:val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209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54D39" w:rsidRPr="00EC2971" w:rsidRDefault="00754D39" w:rsidP="00B07CB2">
            <w:pPr>
              <w:snapToGrid w:val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</w:p>
        </w:tc>
      </w:tr>
      <w:tr w:rsidR="00754D39" w:rsidRPr="00486D76" w:rsidTr="00B07CB2">
        <w:tc>
          <w:tcPr>
            <w:tcW w:w="579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754D39" w:rsidRPr="00EC2971" w:rsidRDefault="00754D39" w:rsidP="00B07CB2">
            <w:pPr>
              <w:snapToGrid w:val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</w:p>
        </w:tc>
        <w:tc>
          <w:tcPr>
            <w:tcW w:w="2083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754D39" w:rsidRPr="00EC2971" w:rsidRDefault="00754D39" w:rsidP="00B07CB2">
            <w:pPr>
              <w:snapToGrid w:val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</w:p>
        </w:tc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4D39" w:rsidRPr="00EC2971" w:rsidRDefault="00754D39" w:rsidP="00B07CB2">
            <w:pPr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>2022</w:t>
            </w: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4D39" w:rsidRPr="00EC2971" w:rsidRDefault="00754D39" w:rsidP="00B07CB2">
            <w:pPr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4D39" w:rsidRPr="00EC2971" w:rsidRDefault="00754D39" w:rsidP="00B07CB2">
            <w:pPr>
              <w:snapToGrid w:val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4D39" w:rsidRPr="00EC2971" w:rsidRDefault="00754D39" w:rsidP="00B07CB2">
            <w:pPr>
              <w:snapToGrid w:val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4D39" w:rsidRPr="00EC2971" w:rsidRDefault="00754D39" w:rsidP="00B07CB2">
            <w:pPr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4D39" w:rsidRPr="00EC2971" w:rsidRDefault="00754D39" w:rsidP="00B07CB2">
            <w:pPr>
              <w:snapToGrid w:val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209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54D39" w:rsidRPr="00EC2971" w:rsidRDefault="00754D39" w:rsidP="00B07CB2">
            <w:pPr>
              <w:snapToGrid w:val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</w:p>
        </w:tc>
      </w:tr>
      <w:tr w:rsidR="00754D39" w:rsidRPr="00486D76" w:rsidTr="00B07CB2">
        <w:tc>
          <w:tcPr>
            <w:tcW w:w="579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754D39" w:rsidRPr="00EC2971" w:rsidRDefault="00754D39" w:rsidP="00B07CB2">
            <w:pPr>
              <w:snapToGrid w:val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</w:p>
        </w:tc>
        <w:tc>
          <w:tcPr>
            <w:tcW w:w="2083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754D39" w:rsidRPr="00EC2971" w:rsidRDefault="00754D39" w:rsidP="00B07CB2">
            <w:pPr>
              <w:snapToGrid w:val="0"/>
              <w:jc w:val="center"/>
              <w:rPr>
                <w:rFonts w:ascii="Times New Roman" w:eastAsia="Calibri" w:hAnsi="Times New Roman" w:cs="Times New Roman"/>
                <w:b/>
                <w:szCs w:val="28"/>
                <w:lang w:eastAsia="zh-CN"/>
              </w:rPr>
            </w:pPr>
          </w:p>
        </w:tc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4D39" w:rsidRPr="00EC2971" w:rsidRDefault="00754D39" w:rsidP="00B07CB2">
            <w:pPr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>2023</w:t>
            </w: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4D39" w:rsidRPr="00EC2971" w:rsidRDefault="00754D39" w:rsidP="00B07CB2">
            <w:pPr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4D39" w:rsidRPr="00EC2971" w:rsidRDefault="00754D39" w:rsidP="00B07CB2">
            <w:pPr>
              <w:snapToGrid w:val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4D39" w:rsidRPr="00EC2971" w:rsidRDefault="00754D39" w:rsidP="00B07CB2">
            <w:pPr>
              <w:snapToGrid w:val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4D39" w:rsidRPr="00EC2971" w:rsidRDefault="00754D39" w:rsidP="00B07CB2">
            <w:pPr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4D39" w:rsidRPr="00EC2971" w:rsidRDefault="00754D39" w:rsidP="00B07CB2">
            <w:pPr>
              <w:snapToGrid w:val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209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54D39" w:rsidRPr="00EC2971" w:rsidRDefault="00754D39" w:rsidP="00B07CB2">
            <w:pPr>
              <w:snapToGrid w:val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</w:p>
        </w:tc>
      </w:tr>
      <w:tr w:rsidR="00754D39" w:rsidRPr="00486D76" w:rsidTr="00B07CB2">
        <w:tc>
          <w:tcPr>
            <w:tcW w:w="579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754D39" w:rsidRPr="00EC2971" w:rsidRDefault="00754D39" w:rsidP="00B07CB2">
            <w:pPr>
              <w:snapToGrid w:val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</w:p>
        </w:tc>
        <w:tc>
          <w:tcPr>
            <w:tcW w:w="2083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754D39" w:rsidRPr="00EC2971" w:rsidRDefault="00754D39" w:rsidP="00B07CB2">
            <w:pPr>
              <w:snapToGrid w:val="0"/>
              <w:jc w:val="center"/>
              <w:rPr>
                <w:rFonts w:ascii="Times New Roman" w:eastAsia="Calibri" w:hAnsi="Times New Roman" w:cs="Times New Roman"/>
                <w:b/>
                <w:szCs w:val="28"/>
                <w:lang w:eastAsia="zh-CN"/>
              </w:rPr>
            </w:pPr>
          </w:p>
        </w:tc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4D39" w:rsidRPr="00EC2971" w:rsidRDefault="00754D39" w:rsidP="00B07CB2">
            <w:pPr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>2024</w:t>
            </w: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4D39" w:rsidRPr="00EC2971" w:rsidRDefault="00754D39" w:rsidP="00B07CB2">
            <w:pPr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4D39" w:rsidRPr="00EC2971" w:rsidRDefault="00754D39" w:rsidP="00B07CB2">
            <w:pPr>
              <w:snapToGrid w:val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4D39" w:rsidRPr="00EC2971" w:rsidRDefault="00754D39" w:rsidP="00B07CB2">
            <w:pPr>
              <w:snapToGrid w:val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4D39" w:rsidRPr="00EC2971" w:rsidRDefault="00754D39" w:rsidP="00B07CB2">
            <w:pPr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4D39" w:rsidRPr="00EC2971" w:rsidRDefault="00754D39" w:rsidP="00B07CB2">
            <w:pPr>
              <w:snapToGrid w:val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209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54D39" w:rsidRPr="00EC2971" w:rsidRDefault="00754D39" w:rsidP="00B07CB2">
            <w:pPr>
              <w:snapToGrid w:val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</w:p>
        </w:tc>
      </w:tr>
      <w:tr w:rsidR="00754D39" w:rsidRPr="00486D76" w:rsidTr="00B07CB2">
        <w:tc>
          <w:tcPr>
            <w:tcW w:w="579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4D39" w:rsidRPr="00EC2971" w:rsidRDefault="00754D39" w:rsidP="00B07CB2">
            <w:pPr>
              <w:snapToGrid w:val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</w:p>
        </w:tc>
        <w:tc>
          <w:tcPr>
            <w:tcW w:w="2083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4D39" w:rsidRPr="00EC2971" w:rsidRDefault="00754D39" w:rsidP="00B07CB2">
            <w:pPr>
              <w:snapToGrid w:val="0"/>
              <w:jc w:val="center"/>
              <w:rPr>
                <w:rFonts w:ascii="Times New Roman" w:eastAsia="Calibri" w:hAnsi="Times New Roman" w:cs="Times New Roman"/>
                <w:b/>
                <w:szCs w:val="28"/>
                <w:lang w:eastAsia="zh-CN"/>
              </w:rPr>
            </w:pPr>
          </w:p>
        </w:tc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4D39" w:rsidRPr="00EC2971" w:rsidRDefault="00754D39" w:rsidP="00B07CB2">
            <w:pPr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EC2971">
              <w:rPr>
                <w:rFonts w:ascii="Times New Roman" w:eastAsia="Calibri" w:hAnsi="Times New Roman" w:cs="Times New Roman"/>
                <w:szCs w:val="28"/>
                <w:lang w:eastAsia="zh-CN"/>
              </w:rPr>
              <w:t>2025</w:t>
            </w: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4D39" w:rsidRPr="00EC2971" w:rsidRDefault="00754D39" w:rsidP="00B07CB2">
            <w:pPr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4D39" w:rsidRPr="00EC2971" w:rsidRDefault="00754D39" w:rsidP="00B07CB2">
            <w:pPr>
              <w:snapToGrid w:val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4D39" w:rsidRPr="00EC2971" w:rsidRDefault="00754D39" w:rsidP="00B07CB2">
            <w:pPr>
              <w:snapToGrid w:val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4D39" w:rsidRPr="00EC2971" w:rsidRDefault="00754D39" w:rsidP="00B07CB2">
            <w:pPr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4D39" w:rsidRPr="00EC2971" w:rsidRDefault="00754D39" w:rsidP="00B07CB2">
            <w:pPr>
              <w:snapToGrid w:val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-</w:t>
            </w:r>
          </w:p>
        </w:tc>
        <w:tc>
          <w:tcPr>
            <w:tcW w:w="209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754D39" w:rsidRPr="00EC2971" w:rsidRDefault="00754D39" w:rsidP="00B07CB2">
            <w:pPr>
              <w:snapToGrid w:val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</w:p>
        </w:tc>
      </w:tr>
      <w:tr w:rsidR="00754D39" w:rsidRPr="00486D76" w:rsidTr="00B07CB2">
        <w:tc>
          <w:tcPr>
            <w:tcW w:w="26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4D39" w:rsidRPr="00EC2971" w:rsidRDefault="00754D39" w:rsidP="00B07CB2">
            <w:pPr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EC2971">
              <w:rPr>
                <w:rFonts w:ascii="Times New Roman" w:eastAsia="Calibri" w:hAnsi="Times New Roman" w:cs="Times New Roman"/>
                <w:b/>
                <w:szCs w:val="28"/>
                <w:lang w:eastAsia="zh-CN"/>
              </w:rPr>
              <w:t>Итого по основным мероприятиям</w:t>
            </w:r>
          </w:p>
        </w:tc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4D39" w:rsidRPr="00EC2971" w:rsidRDefault="00754D39" w:rsidP="00B07CB2">
            <w:pPr>
              <w:snapToGrid w:val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</w:p>
        </w:tc>
        <w:tc>
          <w:tcPr>
            <w:tcW w:w="1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4D39" w:rsidRPr="00EC2971" w:rsidRDefault="00754D39" w:rsidP="00B07CB2">
            <w:pPr>
              <w:jc w:val="center"/>
              <w:rPr>
                <w:rFonts w:ascii="Times New Roman" w:eastAsia="Calibri" w:hAnsi="Times New Roman" w:cs="Times New Roman"/>
                <w:b/>
                <w:szCs w:val="28"/>
                <w:lang w:eastAsia="zh-CN"/>
              </w:rPr>
            </w:pPr>
            <w:r w:rsidRPr="006313E3">
              <w:rPr>
                <w:rFonts w:ascii="Times New Roman" w:eastAsia="Calibri" w:hAnsi="Times New Roman" w:cs="Times New Roman"/>
                <w:sz w:val="28"/>
                <w:szCs w:val="28"/>
                <w:lang w:eastAsia="zh-CN"/>
              </w:rPr>
              <w:t>607,656</w:t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4D39" w:rsidRPr="00EC2971" w:rsidRDefault="00754D39" w:rsidP="00B07CB2">
            <w:pPr>
              <w:snapToGrid w:val="0"/>
              <w:jc w:val="center"/>
              <w:rPr>
                <w:rFonts w:ascii="Times New Roman" w:eastAsia="Calibri" w:hAnsi="Times New Roman" w:cs="Times New Roman"/>
                <w:b/>
                <w:szCs w:val="28"/>
                <w:lang w:eastAsia="zh-CN"/>
              </w:rPr>
            </w:pP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4D39" w:rsidRPr="00EC2971" w:rsidRDefault="00754D39" w:rsidP="00B07CB2">
            <w:pPr>
              <w:snapToGrid w:val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szCs w:val="28"/>
                <w:lang w:eastAsia="zh-CN"/>
              </w:rPr>
              <w:t>578,72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4D39" w:rsidRPr="00EC2971" w:rsidRDefault="00754D39" w:rsidP="00B07CB2">
            <w:pPr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  <w:r w:rsidRPr="006313E3">
              <w:rPr>
                <w:rFonts w:ascii="Times New Roman" w:eastAsia="Calibri" w:hAnsi="Times New Roman" w:cs="Times New Roman"/>
                <w:szCs w:val="28"/>
                <w:lang w:eastAsia="zh-CN"/>
              </w:rPr>
              <w:t>28,936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54D39" w:rsidRPr="00EC2971" w:rsidRDefault="00754D39" w:rsidP="00B07CB2">
            <w:pPr>
              <w:snapToGrid w:val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</w:p>
        </w:tc>
        <w:tc>
          <w:tcPr>
            <w:tcW w:w="209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54D39" w:rsidRPr="00EC2971" w:rsidRDefault="00754D39" w:rsidP="00B07CB2">
            <w:pPr>
              <w:snapToGrid w:val="0"/>
              <w:jc w:val="center"/>
              <w:rPr>
                <w:rFonts w:ascii="Times New Roman" w:eastAsia="Calibri" w:hAnsi="Times New Roman" w:cs="Times New Roman"/>
                <w:szCs w:val="28"/>
                <w:lang w:eastAsia="zh-CN"/>
              </w:rPr>
            </w:pPr>
          </w:p>
        </w:tc>
      </w:tr>
    </w:tbl>
    <w:p w:rsidR="00754D39" w:rsidRPr="00486D76" w:rsidRDefault="00754D39" w:rsidP="00754D39">
      <w:pPr>
        <w:jc w:val="center"/>
        <w:rPr>
          <w:rFonts w:ascii="Times New Roman" w:eastAsia="Calibri" w:hAnsi="Times New Roman" w:cs="Times New Roman"/>
          <w:lang w:eastAsia="zh-CN"/>
        </w:rPr>
      </w:pPr>
    </w:p>
    <w:p w:rsidR="00754D39" w:rsidRPr="00486D76" w:rsidRDefault="00754D39" w:rsidP="00754D39">
      <w:pPr>
        <w:rPr>
          <w:rFonts w:ascii="Times New Roman" w:eastAsia="Calibri" w:hAnsi="Times New Roman" w:cs="Times New Roman"/>
          <w:b/>
          <w:bCs/>
          <w:sz w:val="28"/>
          <w:szCs w:val="28"/>
          <w:lang w:eastAsia="zh-CN"/>
        </w:rPr>
      </w:pPr>
    </w:p>
    <w:p w:rsidR="00754D39" w:rsidRPr="00486D76" w:rsidRDefault="00754D39" w:rsidP="00754D39">
      <w:pPr>
        <w:rPr>
          <w:rFonts w:ascii="Times New Roman" w:eastAsia="Calibri" w:hAnsi="Times New Roman" w:cs="Times New Roman"/>
          <w:b/>
          <w:bCs/>
          <w:sz w:val="28"/>
          <w:szCs w:val="28"/>
          <w:lang w:eastAsia="zh-CN"/>
        </w:rPr>
      </w:pPr>
    </w:p>
    <w:p w:rsidR="00754D39" w:rsidRDefault="00754D39" w:rsidP="00754D39">
      <w:pPr>
        <w:rPr>
          <w:rFonts w:ascii="Times New Roman" w:hAnsi="Times New Roman" w:cs="Times New Roman"/>
          <w:sz w:val="28"/>
        </w:rPr>
      </w:pPr>
    </w:p>
    <w:p w:rsidR="00F03A84" w:rsidRDefault="00F03A84" w:rsidP="00754D39">
      <w:pPr>
        <w:rPr>
          <w:rFonts w:ascii="Times New Roman" w:hAnsi="Times New Roman" w:cs="Times New Roman"/>
          <w:sz w:val="28"/>
        </w:rPr>
      </w:pPr>
    </w:p>
    <w:p w:rsidR="00F03A84" w:rsidRDefault="00F03A84" w:rsidP="00754D39">
      <w:pPr>
        <w:rPr>
          <w:rFonts w:ascii="Times New Roman" w:hAnsi="Times New Roman" w:cs="Times New Roman"/>
          <w:sz w:val="28"/>
        </w:rPr>
      </w:pPr>
      <w:bookmarkStart w:id="0" w:name="_GoBack"/>
      <w:bookmarkEnd w:id="0"/>
    </w:p>
    <w:p w:rsidR="00754D39" w:rsidRDefault="00754D39" w:rsidP="00754D39">
      <w:pPr>
        <w:rPr>
          <w:rFonts w:ascii="Times New Roman" w:hAnsi="Times New Roman" w:cs="Times New Roman"/>
          <w:sz w:val="28"/>
        </w:rPr>
      </w:pPr>
    </w:p>
    <w:p w:rsidR="00754D39" w:rsidRDefault="00754D39" w:rsidP="00754D39">
      <w:pPr>
        <w:rPr>
          <w:rFonts w:ascii="Times New Roman" w:hAnsi="Times New Roman" w:cs="Times New Roman"/>
          <w:sz w:val="28"/>
        </w:rPr>
      </w:pPr>
    </w:p>
    <w:p w:rsidR="00754D39" w:rsidRDefault="00754D39" w:rsidP="00754D39">
      <w:pPr>
        <w:rPr>
          <w:rFonts w:ascii="Times New Roman" w:hAnsi="Times New Roman" w:cs="Times New Roman"/>
          <w:sz w:val="28"/>
        </w:rPr>
      </w:pPr>
    </w:p>
    <w:p w:rsidR="00754D39" w:rsidRPr="00486D76" w:rsidRDefault="00754D39" w:rsidP="00754D39">
      <w:pPr>
        <w:ind w:left="9498"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lastRenderedPageBreak/>
        <w:t xml:space="preserve">Приложение 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>2</w:t>
      </w:r>
    </w:p>
    <w:p w:rsidR="00754D39" w:rsidRPr="00486D76" w:rsidRDefault="00754D39" w:rsidP="00754D39">
      <w:pPr>
        <w:ind w:left="9498"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486D76">
        <w:rPr>
          <w:rFonts w:ascii="Times New Roman" w:eastAsia="Calibri" w:hAnsi="Times New Roman" w:cs="Times New Roman"/>
          <w:sz w:val="28"/>
          <w:szCs w:val="28"/>
          <w:lang w:eastAsia="zh-CN"/>
        </w:rPr>
        <w:t>к муниципальной программе</w:t>
      </w:r>
    </w:p>
    <w:p w:rsidR="00754D39" w:rsidRDefault="00754D39" w:rsidP="00754D39">
      <w:pPr>
        <w:ind w:left="9498"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EC2971">
        <w:rPr>
          <w:rFonts w:ascii="Times New Roman" w:eastAsia="Calibri" w:hAnsi="Times New Roman" w:cs="Times New Roman"/>
          <w:sz w:val="28"/>
          <w:szCs w:val="28"/>
          <w:lang w:eastAsia="zh-CN"/>
        </w:rPr>
        <w:t>«Обустройство мест (площадок)</w:t>
      </w:r>
    </w:p>
    <w:p w:rsidR="00754D39" w:rsidRDefault="00754D39" w:rsidP="00754D39">
      <w:pPr>
        <w:ind w:left="9498"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EC2971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накопления </w:t>
      </w:r>
      <w:proofErr w:type="gramStart"/>
      <w:r w:rsidRPr="00EC2971">
        <w:rPr>
          <w:rFonts w:ascii="Times New Roman" w:eastAsia="Calibri" w:hAnsi="Times New Roman" w:cs="Times New Roman"/>
          <w:sz w:val="28"/>
          <w:szCs w:val="28"/>
          <w:lang w:eastAsia="zh-CN"/>
        </w:rPr>
        <w:t>твердых</w:t>
      </w:r>
      <w:proofErr w:type="gramEnd"/>
      <w:r w:rsidRPr="00EC2971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коммунальных</w:t>
      </w:r>
    </w:p>
    <w:p w:rsidR="00754D39" w:rsidRDefault="00754D39" w:rsidP="00754D39">
      <w:pPr>
        <w:ind w:left="9498"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EC2971">
        <w:rPr>
          <w:rFonts w:ascii="Times New Roman" w:eastAsia="Calibri" w:hAnsi="Times New Roman" w:cs="Times New Roman"/>
          <w:sz w:val="28"/>
          <w:szCs w:val="28"/>
          <w:lang w:eastAsia="zh-CN"/>
        </w:rPr>
        <w:t>отходов, расположенных на территории</w:t>
      </w:r>
    </w:p>
    <w:p w:rsidR="00754D39" w:rsidRDefault="00754D39" w:rsidP="00754D39">
      <w:pPr>
        <w:ind w:left="9498"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  <w:r w:rsidRPr="009767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EC2971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муниципального района</w:t>
      </w:r>
      <w:r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</w:t>
      </w:r>
      <w:r w:rsidRPr="007023B7">
        <w:rPr>
          <w:rFonts w:ascii="Times New Roman" w:eastAsia="Calibri" w:hAnsi="Times New Roman" w:cs="Times New Roman"/>
          <w:bCs/>
          <w:sz w:val="28"/>
          <w:szCs w:val="28"/>
          <w:lang w:eastAsia="zh-CN"/>
        </w:rPr>
        <w:t>Республики Мордовия</w:t>
      </w:r>
    </w:p>
    <w:p w:rsidR="00754D39" w:rsidRDefault="00754D39" w:rsidP="00754D39">
      <w:pPr>
        <w:ind w:left="9498"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EC2971">
        <w:rPr>
          <w:rFonts w:ascii="Times New Roman" w:eastAsia="Calibri" w:hAnsi="Times New Roman" w:cs="Times New Roman"/>
          <w:sz w:val="28"/>
          <w:szCs w:val="28"/>
          <w:lang w:eastAsia="zh-CN"/>
        </w:rPr>
        <w:t>на 2020-2025 годы»</w:t>
      </w:r>
    </w:p>
    <w:p w:rsidR="00754D39" w:rsidRDefault="00754D39" w:rsidP="00754D39">
      <w:pPr>
        <w:rPr>
          <w:rFonts w:ascii="Times New Roman" w:hAnsi="Times New Roman" w:cs="Times New Roman"/>
          <w:sz w:val="28"/>
        </w:rPr>
      </w:pPr>
    </w:p>
    <w:p w:rsidR="00754D39" w:rsidRDefault="00754D39" w:rsidP="00754D39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54D39" w:rsidRPr="00576916" w:rsidRDefault="00754D39" w:rsidP="00754D39">
      <w:pPr>
        <w:shd w:val="clear" w:color="auto" w:fill="FFFFFF"/>
        <w:jc w:val="center"/>
        <w:textAlignment w:val="baseline"/>
        <w:outlineLvl w:val="1"/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>М</w:t>
      </w:r>
      <w:r w:rsidRPr="00576916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>ест</w:t>
      </w:r>
      <w:r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>а</w:t>
      </w:r>
      <w:r w:rsidRPr="00576916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 xml:space="preserve"> (площад</w:t>
      </w:r>
      <w:r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>ки</w:t>
      </w:r>
      <w:r w:rsidRPr="00576916"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>) накоплени</w:t>
      </w:r>
      <w:r>
        <w:rPr>
          <w:rFonts w:ascii="Times New Roman" w:hAnsi="Times New Roman" w:cs="Times New Roman"/>
          <w:color w:val="000000" w:themeColor="text1"/>
          <w:spacing w:val="2"/>
          <w:sz w:val="28"/>
          <w:szCs w:val="28"/>
        </w:rPr>
        <w:t>я твердых коммунальных отходов, планируемые к обустройству в рамках муниципальной программы*</w:t>
      </w:r>
    </w:p>
    <w:p w:rsidR="00754D39" w:rsidRDefault="00754D39" w:rsidP="00754D39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8"/>
        <w:gridCol w:w="2662"/>
        <w:gridCol w:w="1287"/>
        <w:gridCol w:w="1123"/>
        <w:gridCol w:w="2415"/>
        <w:gridCol w:w="2196"/>
        <w:gridCol w:w="2298"/>
        <w:gridCol w:w="2377"/>
      </w:tblGrid>
      <w:tr w:rsidR="00754D39" w:rsidRPr="00274BE2" w:rsidTr="00B07CB2">
        <w:trPr>
          <w:trHeight w:val="20"/>
        </w:trPr>
        <w:tc>
          <w:tcPr>
            <w:tcW w:w="0" w:type="auto"/>
            <w:vMerge w:val="restart"/>
            <w:hideMark/>
          </w:tcPr>
          <w:p w:rsidR="00754D39" w:rsidRPr="00274BE2" w:rsidRDefault="00754D39" w:rsidP="00B07CB2">
            <w:pPr>
              <w:ind w:right="-8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№</w:t>
            </w:r>
            <w:r w:rsidRPr="00274BE2">
              <w:rPr>
                <w:rFonts w:ascii="Times New Roman" w:hAnsi="Times New Roman" w:cs="Times New Roman"/>
                <w:color w:val="000000"/>
              </w:rPr>
              <w:br/>
            </w:r>
            <w:proofErr w:type="gramStart"/>
            <w:r w:rsidRPr="00274BE2">
              <w:rPr>
                <w:rFonts w:ascii="Times New Roman" w:hAnsi="Times New Roman" w:cs="Times New Roman"/>
                <w:color w:val="000000"/>
              </w:rPr>
              <w:t>п</w:t>
            </w:r>
            <w:proofErr w:type="gramEnd"/>
            <w:r w:rsidRPr="00274BE2">
              <w:rPr>
                <w:rFonts w:ascii="Times New Roman" w:hAnsi="Times New Roman" w:cs="Times New Roman"/>
                <w:color w:val="000000"/>
              </w:rPr>
              <w:t>/п</w:t>
            </w:r>
          </w:p>
          <w:p w:rsidR="00754D39" w:rsidRPr="00274BE2" w:rsidRDefault="00754D39" w:rsidP="00B07CB2">
            <w:pPr>
              <w:ind w:right="-8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0" w:type="auto"/>
            <w:vMerge w:val="restart"/>
            <w:hideMark/>
          </w:tcPr>
          <w:p w:rsidR="00754D39" w:rsidRPr="00274BE2" w:rsidRDefault="00754D39" w:rsidP="00B07CB2">
            <w:pPr>
              <w:jc w:val="center"/>
              <w:rPr>
                <w:rFonts w:ascii="Times New Roman" w:hAnsi="Times New Roman" w:cs="Times New Roman"/>
                <w:color w:val="2D2D2D"/>
              </w:rPr>
            </w:pPr>
            <w:r w:rsidRPr="00274BE2">
              <w:rPr>
                <w:rFonts w:ascii="Times New Roman" w:hAnsi="Times New Roman" w:cs="Times New Roman"/>
                <w:color w:val="2D2D2D"/>
              </w:rPr>
              <w:t xml:space="preserve">Местонахождение места (площадки) накопления </w:t>
            </w:r>
            <w:r>
              <w:rPr>
                <w:rFonts w:ascii="Times New Roman" w:hAnsi="Times New Roman" w:cs="Times New Roman"/>
                <w:color w:val="2D2D2D"/>
              </w:rPr>
              <w:t>твердых коммунальных отходов</w:t>
            </w:r>
          </w:p>
          <w:p w:rsidR="00754D39" w:rsidRPr="00274BE2" w:rsidRDefault="00754D39" w:rsidP="00B07CB2">
            <w:pPr>
              <w:rPr>
                <w:rFonts w:ascii="Times New Roman" w:hAnsi="Times New Roman" w:cs="Times New Roman"/>
                <w:color w:val="2D2D2D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0" w:type="auto"/>
            <w:gridSpan w:val="5"/>
            <w:hideMark/>
          </w:tcPr>
          <w:p w:rsidR="00754D39" w:rsidRPr="00274BE2" w:rsidRDefault="00754D39" w:rsidP="00B07CB2">
            <w:pPr>
              <w:jc w:val="center"/>
              <w:rPr>
                <w:rFonts w:ascii="Times New Roman" w:hAnsi="Times New Roman" w:cs="Times New Roman"/>
                <w:color w:val="2D2D2D"/>
              </w:rPr>
            </w:pPr>
            <w:r w:rsidRPr="00274BE2">
              <w:rPr>
                <w:rFonts w:ascii="Times New Roman" w:hAnsi="Times New Roman" w:cs="Times New Roman"/>
                <w:color w:val="2D2D2D"/>
              </w:rPr>
              <w:lastRenderedPageBreak/>
              <w:t xml:space="preserve">Технические характеристики </w:t>
            </w:r>
            <w:r>
              <w:rPr>
                <w:rFonts w:ascii="Times New Roman" w:hAnsi="Times New Roman" w:cs="Times New Roman"/>
                <w:color w:val="2D2D2D"/>
              </w:rPr>
              <w:t xml:space="preserve">действующего </w:t>
            </w:r>
            <w:r w:rsidRPr="00274BE2">
              <w:rPr>
                <w:rFonts w:ascii="Times New Roman" w:hAnsi="Times New Roman" w:cs="Times New Roman"/>
                <w:color w:val="2D2D2D"/>
              </w:rPr>
              <w:t xml:space="preserve">места (площадки) накопления </w:t>
            </w:r>
            <w:r>
              <w:rPr>
                <w:rFonts w:ascii="Times New Roman" w:hAnsi="Times New Roman" w:cs="Times New Roman"/>
                <w:color w:val="2D2D2D"/>
              </w:rPr>
              <w:t>твердых коммунальных отходов</w:t>
            </w:r>
          </w:p>
          <w:p w:rsidR="00754D39" w:rsidRPr="00274BE2" w:rsidRDefault="00754D39" w:rsidP="00B07CB2">
            <w:pPr>
              <w:jc w:val="center"/>
              <w:rPr>
                <w:rFonts w:ascii="Times New Roman" w:hAnsi="Times New Roman" w:cs="Times New Roman"/>
                <w:color w:val="2D2D2D"/>
              </w:rPr>
            </w:pPr>
          </w:p>
        </w:tc>
        <w:tc>
          <w:tcPr>
            <w:tcW w:w="0" w:type="auto"/>
          </w:tcPr>
          <w:p w:rsidR="00754D39" w:rsidRDefault="00754D39" w:rsidP="00B07CB2">
            <w:pPr>
              <w:jc w:val="center"/>
              <w:rPr>
                <w:rFonts w:ascii="Times New Roman" w:hAnsi="Times New Roman" w:cs="Times New Roman"/>
                <w:color w:val="2D2D2D"/>
              </w:rPr>
            </w:pPr>
            <w:r>
              <w:rPr>
                <w:rFonts w:ascii="Times New Roman" w:hAnsi="Times New Roman" w:cs="Times New Roman"/>
                <w:color w:val="2D2D2D"/>
              </w:rPr>
              <w:t>Перечень запланированных работ</w:t>
            </w:r>
          </w:p>
        </w:tc>
      </w:tr>
      <w:tr w:rsidR="00754D39" w:rsidRPr="00274BE2" w:rsidTr="00B07CB2">
        <w:trPr>
          <w:trHeight w:val="20"/>
        </w:trPr>
        <w:tc>
          <w:tcPr>
            <w:tcW w:w="0" w:type="auto"/>
            <w:vMerge/>
            <w:noWrap/>
            <w:hideMark/>
          </w:tcPr>
          <w:p w:rsidR="00754D39" w:rsidRPr="00274BE2" w:rsidRDefault="00754D39" w:rsidP="00B07CB2">
            <w:pPr>
              <w:ind w:right="-85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vMerge/>
            <w:hideMark/>
          </w:tcPr>
          <w:p w:rsidR="00754D39" w:rsidRPr="00274BE2" w:rsidRDefault="00754D39" w:rsidP="00B07CB2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0" w:type="auto"/>
            <w:hideMark/>
          </w:tcPr>
          <w:p w:rsidR="00754D39" w:rsidRPr="00274BE2" w:rsidRDefault="00754D39" w:rsidP="00B07CB2">
            <w:pPr>
              <w:jc w:val="center"/>
              <w:rPr>
                <w:rFonts w:ascii="Times New Roman" w:hAnsi="Times New Roman" w:cs="Times New Roman"/>
                <w:color w:val="2D2D2D"/>
              </w:rPr>
            </w:pPr>
            <w:r w:rsidRPr="00274BE2">
              <w:rPr>
                <w:rFonts w:ascii="Times New Roman" w:hAnsi="Times New Roman" w:cs="Times New Roman"/>
                <w:color w:val="2D2D2D"/>
              </w:rPr>
              <w:t>Исполь</w:t>
            </w:r>
            <w:r w:rsidRPr="00274BE2">
              <w:rPr>
                <w:rFonts w:ascii="Times New Roman" w:hAnsi="Times New Roman" w:cs="Times New Roman"/>
                <w:color w:val="2D2D2D"/>
              </w:rPr>
              <w:softHyphen/>
            </w:r>
            <w:r w:rsidRPr="00274BE2">
              <w:rPr>
                <w:rFonts w:ascii="Times New Roman" w:hAnsi="Times New Roman" w:cs="Times New Roman"/>
                <w:color w:val="2D2D2D"/>
              </w:rPr>
              <w:lastRenderedPageBreak/>
              <w:t>зуемое покрытие</w:t>
            </w:r>
          </w:p>
        </w:tc>
        <w:tc>
          <w:tcPr>
            <w:tcW w:w="0" w:type="auto"/>
            <w:hideMark/>
          </w:tcPr>
          <w:p w:rsidR="00754D39" w:rsidRPr="00274BE2" w:rsidRDefault="00754D39" w:rsidP="00B07CB2">
            <w:pPr>
              <w:jc w:val="center"/>
              <w:rPr>
                <w:rFonts w:ascii="Times New Roman" w:hAnsi="Times New Roman" w:cs="Times New Roman"/>
                <w:color w:val="2D2D2D"/>
              </w:rPr>
            </w:pPr>
            <w:r w:rsidRPr="00274BE2">
              <w:rPr>
                <w:rFonts w:ascii="Times New Roman" w:hAnsi="Times New Roman" w:cs="Times New Roman"/>
                <w:color w:val="2D2D2D"/>
              </w:rPr>
              <w:lastRenderedPageBreak/>
              <w:t xml:space="preserve">Площадь </w:t>
            </w:r>
            <w:r w:rsidRPr="00274BE2">
              <w:rPr>
                <w:rFonts w:ascii="Times New Roman" w:hAnsi="Times New Roman" w:cs="Times New Roman"/>
                <w:color w:val="2D2D2D"/>
              </w:rPr>
              <w:lastRenderedPageBreak/>
              <w:t>(м</w:t>
            </w:r>
            <w:proofErr w:type="gramStart"/>
            <w:r w:rsidRPr="00256643">
              <w:rPr>
                <w:rFonts w:ascii="Times New Roman" w:hAnsi="Times New Roman" w:cs="Times New Roman"/>
                <w:color w:val="2D2D2D"/>
                <w:vertAlign w:val="superscript"/>
              </w:rPr>
              <w:t>2</w:t>
            </w:r>
            <w:proofErr w:type="gramEnd"/>
            <w:r w:rsidRPr="00274BE2">
              <w:rPr>
                <w:rFonts w:ascii="Times New Roman" w:hAnsi="Times New Roman" w:cs="Times New Roman"/>
                <w:color w:val="2D2D2D"/>
              </w:rPr>
              <w:t>)</w:t>
            </w:r>
          </w:p>
        </w:tc>
        <w:tc>
          <w:tcPr>
            <w:tcW w:w="0" w:type="auto"/>
            <w:hideMark/>
          </w:tcPr>
          <w:p w:rsidR="00754D39" w:rsidRPr="00274BE2" w:rsidRDefault="00754D39" w:rsidP="00B07CB2">
            <w:pPr>
              <w:jc w:val="center"/>
              <w:rPr>
                <w:rFonts w:ascii="Times New Roman" w:hAnsi="Times New Roman" w:cs="Times New Roman"/>
                <w:color w:val="2D2D2D"/>
              </w:rPr>
            </w:pPr>
            <w:r>
              <w:rPr>
                <w:rFonts w:ascii="Times New Roman" w:hAnsi="Times New Roman" w:cs="Times New Roman"/>
                <w:color w:val="2D2D2D"/>
              </w:rPr>
              <w:lastRenderedPageBreak/>
              <w:t>Кол-во контейнеров</w:t>
            </w:r>
            <w:r w:rsidRPr="00274BE2">
              <w:rPr>
                <w:rFonts w:ascii="Times New Roman" w:hAnsi="Times New Roman" w:cs="Times New Roman"/>
                <w:color w:val="2D2D2D"/>
              </w:rPr>
              <w:t xml:space="preserve">, </w:t>
            </w:r>
            <w:r w:rsidRPr="00274BE2">
              <w:rPr>
                <w:rFonts w:ascii="Times New Roman" w:hAnsi="Times New Roman" w:cs="Times New Roman"/>
                <w:color w:val="2D2D2D"/>
              </w:rPr>
              <w:lastRenderedPageBreak/>
              <w:t>бункеров на площадке (в том числе планируемых к размещению), шт.</w:t>
            </w:r>
          </w:p>
        </w:tc>
        <w:tc>
          <w:tcPr>
            <w:tcW w:w="0" w:type="auto"/>
            <w:hideMark/>
          </w:tcPr>
          <w:p w:rsidR="00754D39" w:rsidRPr="00274BE2" w:rsidRDefault="00754D39" w:rsidP="00B07CB2">
            <w:pPr>
              <w:jc w:val="center"/>
              <w:rPr>
                <w:rFonts w:ascii="Times New Roman" w:hAnsi="Times New Roman" w:cs="Times New Roman"/>
                <w:color w:val="2D2D2D"/>
              </w:rPr>
            </w:pPr>
            <w:r w:rsidRPr="00274BE2">
              <w:rPr>
                <w:rFonts w:ascii="Times New Roman" w:hAnsi="Times New Roman" w:cs="Times New Roman"/>
                <w:color w:val="2D2D2D"/>
              </w:rPr>
              <w:lastRenderedPageBreak/>
              <w:t xml:space="preserve">Объем контейнера, </w:t>
            </w:r>
            <w:r w:rsidRPr="00274BE2">
              <w:rPr>
                <w:rFonts w:ascii="Times New Roman" w:hAnsi="Times New Roman" w:cs="Times New Roman"/>
                <w:color w:val="2D2D2D"/>
              </w:rPr>
              <w:lastRenderedPageBreak/>
              <w:t xml:space="preserve">бункера (в том числе планируемого к размещению), </w:t>
            </w:r>
          </w:p>
          <w:p w:rsidR="00754D39" w:rsidRPr="00274BE2" w:rsidRDefault="00754D39" w:rsidP="00B07CB2">
            <w:pPr>
              <w:jc w:val="center"/>
              <w:rPr>
                <w:rFonts w:ascii="Times New Roman" w:hAnsi="Times New Roman" w:cs="Times New Roman"/>
                <w:color w:val="2D2D2D"/>
              </w:rPr>
            </w:pPr>
            <w:r w:rsidRPr="00274BE2">
              <w:rPr>
                <w:rFonts w:ascii="Times New Roman" w:hAnsi="Times New Roman" w:cs="Times New Roman"/>
                <w:color w:val="2D2D2D"/>
              </w:rPr>
              <w:t xml:space="preserve"> (м</w:t>
            </w:r>
            <w:r w:rsidRPr="00256643">
              <w:rPr>
                <w:rFonts w:ascii="Times New Roman" w:hAnsi="Times New Roman" w:cs="Times New Roman"/>
                <w:color w:val="2D2D2D"/>
                <w:vertAlign w:val="superscript"/>
              </w:rPr>
              <w:t>3</w:t>
            </w:r>
            <w:r w:rsidRPr="00274BE2">
              <w:rPr>
                <w:rFonts w:ascii="Times New Roman" w:hAnsi="Times New Roman" w:cs="Times New Roman"/>
                <w:color w:val="2D2D2D"/>
              </w:rPr>
              <w:t>)</w:t>
            </w:r>
          </w:p>
        </w:tc>
        <w:tc>
          <w:tcPr>
            <w:tcW w:w="0" w:type="auto"/>
            <w:hideMark/>
          </w:tcPr>
          <w:p w:rsidR="00754D39" w:rsidRPr="00274BE2" w:rsidRDefault="00754D39" w:rsidP="00B07CB2">
            <w:pPr>
              <w:jc w:val="center"/>
              <w:rPr>
                <w:rFonts w:ascii="Times New Roman" w:hAnsi="Times New Roman" w:cs="Times New Roman"/>
                <w:color w:val="2D2D2D"/>
              </w:rPr>
            </w:pPr>
            <w:r w:rsidRPr="00274BE2">
              <w:rPr>
                <w:rFonts w:ascii="Times New Roman" w:hAnsi="Times New Roman" w:cs="Times New Roman"/>
                <w:color w:val="2D2D2D"/>
              </w:rPr>
              <w:lastRenderedPageBreak/>
              <w:t xml:space="preserve">Общий объем </w:t>
            </w:r>
            <w:r w:rsidRPr="00274BE2">
              <w:rPr>
                <w:rFonts w:ascii="Times New Roman" w:hAnsi="Times New Roman" w:cs="Times New Roman"/>
                <w:color w:val="2D2D2D"/>
              </w:rPr>
              <w:lastRenderedPageBreak/>
              <w:t xml:space="preserve">контейнеров, бункеров (в том числе планируемых к размещению), </w:t>
            </w:r>
          </w:p>
          <w:p w:rsidR="00754D39" w:rsidRPr="00274BE2" w:rsidRDefault="00754D39" w:rsidP="00B07CB2">
            <w:pPr>
              <w:jc w:val="center"/>
              <w:rPr>
                <w:rFonts w:ascii="Times New Roman" w:hAnsi="Times New Roman" w:cs="Times New Roman"/>
                <w:color w:val="2D2D2D"/>
              </w:rPr>
            </w:pPr>
            <w:r w:rsidRPr="00274BE2">
              <w:rPr>
                <w:rFonts w:ascii="Times New Roman" w:hAnsi="Times New Roman" w:cs="Times New Roman"/>
                <w:color w:val="2D2D2D"/>
              </w:rPr>
              <w:t>(м</w:t>
            </w:r>
            <w:r w:rsidRPr="00256643">
              <w:rPr>
                <w:rFonts w:ascii="Times New Roman" w:hAnsi="Times New Roman" w:cs="Times New Roman"/>
                <w:color w:val="2D2D2D"/>
                <w:vertAlign w:val="superscript"/>
              </w:rPr>
              <w:t>3</w:t>
            </w:r>
            <w:r w:rsidRPr="00274BE2">
              <w:rPr>
                <w:rFonts w:ascii="Times New Roman" w:hAnsi="Times New Roman" w:cs="Times New Roman"/>
                <w:color w:val="2D2D2D"/>
              </w:rPr>
              <w:t>)</w:t>
            </w:r>
          </w:p>
        </w:tc>
        <w:tc>
          <w:tcPr>
            <w:tcW w:w="0" w:type="auto"/>
          </w:tcPr>
          <w:p w:rsidR="00754D39" w:rsidRPr="00274BE2" w:rsidRDefault="00754D39" w:rsidP="00B07CB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2D2D2D"/>
              </w:rPr>
              <w:lastRenderedPageBreak/>
              <w:t>2020-2025 гг.</w:t>
            </w:r>
          </w:p>
        </w:tc>
      </w:tr>
      <w:tr w:rsidR="00754D39" w:rsidRPr="00274BE2" w:rsidTr="00B07CB2">
        <w:trPr>
          <w:trHeight w:val="20"/>
        </w:trPr>
        <w:tc>
          <w:tcPr>
            <w:tcW w:w="0" w:type="auto"/>
            <w:noWrap/>
            <w:hideMark/>
          </w:tcPr>
          <w:p w:rsidR="00754D39" w:rsidRPr="00274BE2" w:rsidRDefault="00754D39" w:rsidP="00B07CB2">
            <w:pPr>
              <w:ind w:right="-8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lastRenderedPageBreak/>
              <w:t>1</w:t>
            </w:r>
          </w:p>
        </w:tc>
        <w:tc>
          <w:tcPr>
            <w:tcW w:w="0" w:type="auto"/>
            <w:hideMark/>
          </w:tcPr>
          <w:p w:rsidR="00754D39" w:rsidRPr="00274BE2" w:rsidRDefault="00754D39" w:rsidP="00B07CB2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2432F9">
              <w:rPr>
                <w:rFonts w:ascii="Times New Roman" w:hAnsi="Times New Roman" w:cs="Times New Roman"/>
                <w:color w:val="000000"/>
              </w:rPr>
              <w:t>рп</w:t>
            </w:r>
            <w:proofErr w:type="spellEnd"/>
            <w:r w:rsidRPr="002432F9">
              <w:rPr>
                <w:rFonts w:ascii="Times New Roman" w:hAnsi="Times New Roman" w:cs="Times New Roman"/>
                <w:color w:val="000000"/>
              </w:rPr>
              <w:t xml:space="preserve">. Торбеево ул.  </w:t>
            </w:r>
            <w:proofErr w:type="spellStart"/>
            <w:r w:rsidRPr="002432F9">
              <w:rPr>
                <w:rFonts w:ascii="Times New Roman" w:hAnsi="Times New Roman" w:cs="Times New Roman"/>
                <w:color w:val="000000"/>
              </w:rPr>
              <w:t>Давлетшина</w:t>
            </w:r>
            <w:proofErr w:type="spellEnd"/>
            <w:r w:rsidRPr="002432F9">
              <w:rPr>
                <w:rFonts w:ascii="Times New Roman" w:hAnsi="Times New Roman" w:cs="Times New Roman"/>
                <w:color w:val="000000"/>
              </w:rPr>
              <w:t xml:space="preserve"> д.4</w:t>
            </w:r>
          </w:p>
        </w:tc>
        <w:tc>
          <w:tcPr>
            <w:tcW w:w="0" w:type="auto"/>
            <w:noWrap/>
            <w:hideMark/>
          </w:tcPr>
          <w:p w:rsidR="00754D39" w:rsidRPr="00274BE2" w:rsidRDefault="00754D39" w:rsidP="00B07CB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0" w:type="auto"/>
            <w:noWrap/>
            <w:hideMark/>
          </w:tcPr>
          <w:p w:rsidR="00754D39" w:rsidRPr="00274BE2" w:rsidRDefault="00754D39" w:rsidP="00B07CB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0" w:type="auto"/>
            <w:noWrap/>
            <w:hideMark/>
          </w:tcPr>
          <w:p w:rsidR="00754D39" w:rsidRPr="00274BE2" w:rsidRDefault="00754D39" w:rsidP="00B07CB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  <w:hideMark/>
          </w:tcPr>
          <w:p w:rsidR="00754D39" w:rsidRPr="00274BE2" w:rsidRDefault="00754D39" w:rsidP="00B07CB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  <w:hideMark/>
          </w:tcPr>
          <w:p w:rsidR="00754D39" w:rsidRPr="00274BE2" w:rsidRDefault="00754D39" w:rsidP="00B07CB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754D39" w:rsidRPr="00274BE2" w:rsidRDefault="00754D39" w:rsidP="00B07CB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754D39" w:rsidRPr="00274BE2" w:rsidTr="00B07CB2">
        <w:trPr>
          <w:trHeight w:val="20"/>
        </w:trPr>
        <w:tc>
          <w:tcPr>
            <w:tcW w:w="0" w:type="auto"/>
            <w:noWrap/>
            <w:hideMark/>
          </w:tcPr>
          <w:p w:rsidR="00754D39" w:rsidRPr="00274BE2" w:rsidRDefault="00754D39" w:rsidP="00B07CB2">
            <w:pPr>
              <w:ind w:right="-85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hideMark/>
          </w:tcPr>
          <w:p w:rsidR="00754D39" w:rsidRPr="00274BE2" w:rsidRDefault="00754D39" w:rsidP="00B07CB2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2432F9">
              <w:rPr>
                <w:rFonts w:ascii="Times New Roman" w:hAnsi="Times New Roman" w:cs="Times New Roman"/>
                <w:color w:val="000000"/>
              </w:rPr>
              <w:t>рп</w:t>
            </w:r>
            <w:proofErr w:type="spellEnd"/>
            <w:r w:rsidRPr="002432F9">
              <w:rPr>
                <w:rFonts w:ascii="Times New Roman" w:hAnsi="Times New Roman" w:cs="Times New Roman"/>
                <w:color w:val="000000"/>
              </w:rPr>
              <w:t xml:space="preserve">. Торбеево ул.  </w:t>
            </w:r>
            <w:proofErr w:type="gramStart"/>
            <w:r w:rsidRPr="002432F9">
              <w:rPr>
                <w:rFonts w:ascii="Times New Roman" w:hAnsi="Times New Roman" w:cs="Times New Roman"/>
                <w:color w:val="000000"/>
              </w:rPr>
              <w:t>Полевая</w:t>
            </w:r>
            <w:proofErr w:type="gramEnd"/>
            <w:r w:rsidRPr="002432F9">
              <w:rPr>
                <w:rFonts w:ascii="Times New Roman" w:hAnsi="Times New Roman" w:cs="Times New Roman"/>
                <w:color w:val="000000"/>
              </w:rPr>
              <w:t>, д.25</w:t>
            </w:r>
          </w:p>
        </w:tc>
        <w:tc>
          <w:tcPr>
            <w:tcW w:w="0" w:type="auto"/>
            <w:noWrap/>
            <w:hideMark/>
          </w:tcPr>
          <w:p w:rsidR="00754D39" w:rsidRPr="00274BE2" w:rsidRDefault="00754D39" w:rsidP="00B07CB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0" w:type="auto"/>
            <w:noWrap/>
            <w:hideMark/>
          </w:tcPr>
          <w:p w:rsidR="00754D39" w:rsidRPr="00274BE2" w:rsidRDefault="00754D39" w:rsidP="00B07CB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0" w:type="auto"/>
            <w:noWrap/>
            <w:hideMark/>
          </w:tcPr>
          <w:p w:rsidR="00754D39" w:rsidRPr="00274BE2" w:rsidRDefault="00754D39" w:rsidP="00B07CB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  <w:hideMark/>
          </w:tcPr>
          <w:p w:rsidR="00754D39" w:rsidRPr="00274BE2" w:rsidRDefault="00754D39" w:rsidP="00B07CB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  <w:hideMark/>
          </w:tcPr>
          <w:p w:rsidR="00754D39" w:rsidRPr="00274BE2" w:rsidRDefault="00754D39" w:rsidP="00B07CB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74BE2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754D39" w:rsidRDefault="00754D39" w:rsidP="00B07CB2">
            <w:pPr>
              <w:jc w:val="center"/>
            </w:pPr>
            <w:r w:rsidRPr="00A87F51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754D39" w:rsidRPr="00274BE2" w:rsidTr="00B07CB2">
        <w:trPr>
          <w:trHeight w:val="20"/>
        </w:trPr>
        <w:tc>
          <w:tcPr>
            <w:tcW w:w="0" w:type="auto"/>
            <w:noWrap/>
          </w:tcPr>
          <w:p w:rsidR="00754D39" w:rsidRPr="00274BE2" w:rsidRDefault="00754D39" w:rsidP="00B07CB2">
            <w:pPr>
              <w:ind w:right="-85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0" w:type="auto"/>
          </w:tcPr>
          <w:p w:rsidR="00754D39" w:rsidRPr="002432F9" w:rsidRDefault="00754D39" w:rsidP="00B07CB2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531BD8">
              <w:rPr>
                <w:rFonts w:ascii="Times New Roman" w:hAnsi="Times New Roman" w:cs="Times New Roman"/>
                <w:color w:val="000000"/>
              </w:rPr>
              <w:t>рп</w:t>
            </w:r>
            <w:proofErr w:type="spellEnd"/>
            <w:r w:rsidRPr="00531BD8">
              <w:rPr>
                <w:rFonts w:ascii="Times New Roman" w:hAnsi="Times New Roman" w:cs="Times New Roman"/>
                <w:color w:val="000000"/>
              </w:rPr>
              <w:t xml:space="preserve">. Торбеево ул.  </w:t>
            </w:r>
            <w:proofErr w:type="spellStart"/>
            <w:r w:rsidRPr="00531BD8">
              <w:rPr>
                <w:rFonts w:ascii="Times New Roman" w:hAnsi="Times New Roman" w:cs="Times New Roman"/>
                <w:color w:val="000000"/>
              </w:rPr>
              <w:t>Акиняева</w:t>
            </w:r>
            <w:proofErr w:type="spellEnd"/>
            <w:r w:rsidRPr="00531BD8">
              <w:rPr>
                <w:rFonts w:ascii="Times New Roman" w:hAnsi="Times New Roman" w:cs="Times New Roman"/>
                <w:color w:val="000000"/>
              </w:rPr>
              <w:t>, д.32а</w:t>
            </w:r>
          </w:p>
        </w:tc>
        <w:tc>
          <w:tcPr>
            <w:tcW w:w="0" w:type="auto"/>
            <w:noWrap/>
          </w:tcPr>
          <w:p w:rsidR="00754D39" w:rsidRDefault="00754D39" w:rsidP="00B07CB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31BD8"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0" w:type="auto"/>
            <w:noWrap/>
          </w:tcPr>
          <w:p w:rsidR="00754D39" w:rsidRDefault="00754D39" w:rsidP="00B07CB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0" w:type="auto"/>
            <w:noWrap/>
          </w:tcPr>
          <w:p w:rsidR="00754D39" w:rsidRDefault="00754D39" w:rsidP="00B07CB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</w:tcPr>
          <w:p w:rsidR="00754D39" w:rsidRPr="00274BE2" w:rsidRDefault="00754D39" w:rsidP="00B07CB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432F9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</w:tcPr>
          <w:p w:rsidR="00754D39" w:rsidRPr="00274BE2" w:rsidRDefault="00754D39" w:rsidP="00B07CB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432F9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754D39" w:rsidRPr="00A87F51" w:rsidRDefault="00754D39" w:rsidP="00B07CB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432F9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754D39" w:rsidRPr="00274BE2" w:rsidTr="00B07CB2">
        <w:trPr>
          <w:trHeight w:val="20"/>
        </w:trPr>
        <w:tc>
          <w:tcPr>
            <w:tcW w:w="0" w:type="auto"/>
            <w:noWrap/>
          </w:tcPr>
          <w:p w:rsidR="00754D39" w:rsidRPr="00274BE2" w:rsidRDefault="00754D39" w:rsidP="00B07CB2">
            <w:pPr>
              <w:ind w:right="-85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0" w:type="auto"/>
          </w:tcPr>
          <w:p w:rsidR="00754D39" w:rsidRPr="002432F9" w:rsidRDefault="00754D39" w:rsidP="00B07CB2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531BD8">
              <w:rPr>
                <w:rFonts w:ascii="Times New Roman" w:hAnsi="Times New Roman" w:cs="Times New Roman"/>
                <w:color w:val="000000"/>
              </w:rPr>
              <w:t>рп</w:t>
            </w:r>
            <w:proofErr w:type="spellEnd"/>
            <w:r w:rsidRPr="00531BD8">
              <w:rPr>
                <w:rFonts w:ascii="Times New Roman" w:hAnsi="Times New Roman" w:cs="Times New Roman"/>
                <w:color w:val="000000"/>
              </w:rPr>
              <w:t xml:space="preserve">. Торбеево ул. </w:t>
            </w:r>
            <w:proofErr w:type="gramStart"/>
            <w:r w:rsidRPr="00531BD8">
              <w:rPr>
                <w:rFonts w:ascii="Times New Roman" w:hAnsi="Times New Roman" w:cs="Times New Roman"/>
                <w:color w:val="000000"/>
              </w:rPr>
              <w:t>Первомайская</w:t>
            </w:r>
            <w:proofErr w:type="gramEnd"/>
            <w:r w:rsidRPr="00531BD8">
              <w:rPr>
                <w:rFonts w:ascii="Times New Roman" w:hAnsi="Times New Roman" w:cs="Times New Roman"/>
                <w:color w:val="000000"/>
              </w:rPr>
              <w:t>, д.31</w:t>
            </w:r>
          </w:p>
        </w:tc>
        <w:tc>
          <w:tcPr>
            <w:tcW w:w="0" w:type="auto"/>
            <w:noWrap/>
          </w:tcPr>
          <w:p w:rsidR="00754D39" w:rsidRDefault="00754D39" w:rsidP="00B07CB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31BD8"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0" w:type="auto"/>
            <w:noWrap/>
          </w:tcPr>
          <w:p w:rsidR="00754D39" w:rsidRDefault="00754D39" w:rsidP="00B07CB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0" w:type="auto"/>
            <w:noWrap/>
          </w:tcPr>
          <w:p w:rsidR="00754D39" w:rsidRDefault="00754D39" w:rsidP="00B07CB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</w:tcPr>
          <w:p w:rsidR="00754D39" w:rsidRPr="00274BE2" w:rsidRDefault="00754D39" w:rsidP="00B07CB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432F9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</w:tcPr>
          <w:p w:rsidR="00754D39" w:rsidRPr="00274BE2" w:rsidRDefault="00754D39" w:rsidP="00B07CB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432F9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754D39" w:rsidRPr="00A87F51" w:rsidRDefault="00754D39" w:rsidP="00B07CB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432F9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754D39" w:rsidRPr="00274BE2" w:rsidTr="00B07CB2">
        <w:trPr>
          <w:trHeight w:val="20"/>
        </w:trPr>
        <w:tc>
          <w:tcPr>
            <w:tcW w:w="0" w:type="auto"/>
            <w:noWrap/>
          </w:tcPr>
          <w:p w:rsidR="00754D39" w:rsidRPr="00274BE2" w:rsidRDefault="00754D39" w:rsidP="00B07CB2">
            <w:pPr>
              <w:ind w:right="-85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0" w:type="auto"/>
          </w:tcPr>
          <w:p w:rsidR="00754D39" w:rsidRPr="002432F9" w:rsidRDefault="00754D39" w:rsidP="00B07CB2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531BD8">
              <w:rPr>
                <w:rFonts w:ascii="Times New Roman" w:hAnsi="Times New Roman" w:cs="Times New Roman"/>
                <w:color w:val="000000"/>
              </w:rPr>
              <w:t>рп</w:t>
            </w:r>
            <w:proofErr w:type="spellEnd"/>
            <w:r w:rsidRPr="00531BD8">
              <w:rPr>
                <w:rFonts w:ascii="Times New Roman" w:hAnsi="Times New Roman" w:cs="Times New Roman"/>
                <w:color w:val="000000"/>
              </w:rPr>
              <w:t xml:space="preserve">. Торбеево ул.  </w:t>
            </w:r>
            <w:proofErr w:type="spellStart"/>
            <w:r w:rsidRPr="00531BD8">
              <w:rPr>
                <w:rFonts w:ascii="Times New Roman" w:hAnsi="Times New Roman" w:cs="Times New Roman"/>
                <w:color w:val="000000"/>
              </w:rPr>
              <w:t>Девятаева</w:t>
            </w:r>
            <w:proofErr w:type="spellEnd"/>
            <w:proofErr w:type="gramStart"/>
            <w:r w:rsidRPr="00531BD8">
              <w:rPr>
                <w:rFonts w:ascii="Times New Roman" w:hAnsi="Times New Roman" w:cs="Times New Roman"/>
                <w:color w:val="000000"/>
              </w:rPr>
              <w:t xml:space="preserve"> ,</w:t>
            </w:r>
            <w:proofErr w:type="gramEnd"/>
            <w:r w:rsidRPr="00531BD8">
              <w:rPr>
                <w:rFonts w:ascii="Times New Roman" w:hAnsi="Times New Roman" w:cs="Times New Roman"/>
                <w:color w:val="000000"/>
              </w:rPr>
              <w:t xml:space="preserve"> д.1 б</w:t>
            </w:r>
          </w:p>
        </w:tc>
        <w:tc>
          <w:tcPr>
            <w:tcW w:w="0" w:type="auto"/>
            <w:noWrap/>
          </w:tcPr>
          <w:p w:rsidR="00754D39" w:rsidRDefault="00754D39" w:rsidP="00B07CB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0" w:type="auto"/>
            <w:noWrap/>
          </w:tcPr>
          <w:p w:rsidR="00754D39" w:rsidRDefault="00754D39" w:rsidP="00B07CB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0" w:type="auto"/>
            <w:noWrap/>
          </w:tcPr>
          <w:p w:rsidR="00754D39" w:rsidRDefault="00754D39" w:rsidP="00B07CB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</w:tcPr>
          <w:p w:rsidR="00754D39" w:rsidRPr="00274BE2" w:rsidRDefault="00754D39" w:rsidP="00B07CB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432F9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</w:tcPr>
          <w:p w:rsidR="00754D39" w:rsidRPr="00274BE2" w:rsidRDefault="00754D39" w:rsidP="00B07CB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432F9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754D39" w:rsidRPr="00A87F51" w:rsidRDefault="00754D39" w:rsidP="00B07CB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432F9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754D39" w:rsidRPr="00274BE2" w:rsidTr="00B07CB2">
        <w:trPr>
          <w:trHeight w:val="20"/>
        </w:trPr>
        <w:tc>
          <w:tcPr>
            <w:tcW w:w="0" w:type="auto"/>
            <w:noWrap/>
          </w:tcPr>
          <w:p w:rsidR="00754D39" w:rsidRDefault="00754D39" w:rsidP="00B07CB2">
            <w:pPr>
              <w:ind w:right="-85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6</w:t>
            </w:r>
          </w:p>
        </w:tc>
        <w:tc>
          <w:tcPr>
            <w:tcW w:w="0" w:type="auto"/>
          </w:tcPr>
          <w:p w:rsidR="00754D39" w:rsidRPr="00531BD8" w:rsidRDefault="00754D39" w:rsidP="00B07CB2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256A36">
              <w:rPr>
                <w:rFonts w:ascii="Times New Roman" w:hAnsi="Times New Roman" w:cs="Times New Roman"/>
                <w:color w:val="000000"/>
              </w:rPr>
              <w:t>рп</w:t>
            </w:r>
            <w:proofErr w:type="spellEnd"/>
            <w:r w:rsidRPr="00256A36">
              <w:rPr>
                <w:rFonts w:ascii="Times New Roman" w:hAnsi="Times New Roman" w:cs="Times New Roman"/>
                <w:color w:val="000000"/>
              </w:rPr>
              <w:t xml:space="preserve">. Торбеево 2 й </w:t>
            </w:r>
            <w:proofErr w:type="spellStart"/>
            <w:r w:rsidRPr="00256A36">
              <w:rPr>
                <w:rFonts w:ascii="Times New Roman" w:hAnsi="Times New Roman" w:cs="Times New Roman"/>
                <w:color w:val="000000"/>
              </w:rPr>
              <w:t>Мкр</w:t>
            </w:r>
            <w:proofErr w:type="spellEnd"/>
            <w:proofErr w:type="gramStart"/>
            <w:r w:rsidRPr="00256A36">
              <w:rPr>
                <w:rFonts w:ascii="Times New Roman" w:hAnsi="Times New Roman" w:cs="Times New Roman"/>
                <w:color w:val="000000"/>
              </w:rPr>
              <w:t xml:space="preserve"> ,</w:t>
            </w:r>
            <w:proofErr w:type="gramEnd"/>
            <w:r w:rsidRPr="00256A36">
              <w:rPr>
                <w:rFonts w:ascii="Times New Roman" w:hAnsi="Times New Roman" w:cs="Times New Roman"/>
                <w:color w:val="000000"/>
              </w:rPr>
              <w:t xml:space="preserve"> д.1</w:t>
            </w:r>
          </w:p>
        </w:tc>
        <w:tc>
          <w:tcPr>
            <w:tcW w:w="0" w:type="auto"/>
            <w:noWrap/>
          </w:tcPr>
          <w:p w:rsidR="00754D39" w:rsidRDefault="00754D39" w:rsidP="00B07CB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473B"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0" w:type="auto"/>
            <w:noWrap/>
          </w:tcPr>
          <w:p w:rsidR="00754D39" w:rsidRDefault="00754D39" w:rsidP="00B07CB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0" w:type="auto"/>
            <w:noWrap/>
          </w:tcPr>
          <w:p w:rsidR="00754D39" w:rsidRDefault="00754D39" w:rsidP="00B07CB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</w:tcPr>
          <w:p w:rsidR="00754D39" w:rsidRPr="002432F9" w:rsidRDefault="00754D39" w:rsidP="00B07CB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473B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</w:tcPr>
          <w:p w:rsidR="00754D39" w:rsidRPr="002432F9" w:rsidRDefault="00754D39" w:rsidP="00B07CB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473B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754D39" w:rsidRPr="002432F9" w:rsidRDefault="00754D39" w:rsidP="00B07CB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473B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754D39" w:rsidRPr="00274BE2" w:rsidTr="00B07CB2">
        <w:trPr>
          <w:trHeight w:val="20"/>
        </w:trPr>
        <w:tc>
          <w:tcPr>
            <w:tcW w:w="0" w:type="auto"/>
            <w:noWrap/>
          </w:tcPr>
          <w:p w:rsidR="00754D39" w:rsidRDefault="00754D39" w:rsidP="00B07CB2">
            <w:pPr>
              <w:ind w:right="-85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0" w:type="auto"/>
          </w:tcPr>
          <w:p w:rsidR="00754D39" w:rsidRPr="00531BD8" w:rsidRDefault="00754D39" w:rsidP="00B07CB2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256A36">
              <w:rPr>
                <w:rFonts w:ascii="Times New Roman" w:hAnsi="Times New Roman" w:cs="Times New Roman"/>
                <w:color w:val="000000"/>
              </w:rPr>
              <w:t>рп</w:t>
            </w:r>
            <w:proofErr w:type="spellEnd"/>
            <w:r w:rsidRPr="00256A36">
              <w:rPr>
                <w:rFonts w:ascii="Times New Roman" w:hAnsi="Times New Roman" w:cs="Times New Roman"/>
                <w:color w:val="000000"/>
              </w:rPr>
              <w:t xml:space="preserve">. Торбеево 2 й </w:t>
            </w:r>
            <w:proofErr w:type="spellStart"/>
            <w:r w:rsidRPr="00256A36">
              <w:rPr>
                <w:rFonts w:ascii="Times New Roman" w:hAnsi="Times New Roman" w:cs="Times New Roman"/>
                <w:color w:val="000000"/>
              </w:rPr>
              <w:t>Мкр</w:t>
            </w:r>
            <w:proofErr w:type="spellEnd"/>
            <w:r w:rsidRPr="00256A36">
              <w:rPr>
                <w:rFonts w:ascii="Times New Roman" w:hAnsi="Times New Roman" w:cs="Times New Roman"/>
                <w:color w:val="000000"/>
              </w:rPr>
              <w:t>, д.3</w:t>
            </w:r>
          </w:p>
        </w:tc>
        <w:tc>
          <w:tcPr>
            <w:tcW w:w="0" w:type="auto"/>
            <w:noWrap/>
          </w:tcPr>
          <w:p w:rsidR="00754D39" w:rsidRDefault="00754D39" w:rsidP="00B07CB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473B"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0" w:type="auto"/>
            <w:noWrap/>
          </w:tcPr>
          <w:p w:rsidR="00754D39" w:rsidRDefault="00754D39" w:rsidP="00B07CB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0" w:type="auto"/>
            <w:noWrap/>
          </w:tcPr>
          <w:p w:rsidR="00754D39" w:rsidRDefault="00754D39" w:rsidP="00B07CB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</w:tcPr>
          <w:p w:rsidR="00754D39" w:rsidRPr="002432F9" w:rsidRDefault="00754D39" w:rsidP="00B07CB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473B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</w:tcPr>
          <w:p w:rsidR="00754D39" w:rsidRPr="002432F9" w:rsidRDefault="00754D39" w:rsidP="00B07CB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473B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754D39" w:rsidRPr="002432F9" w:rsidRDefault="00754D39" w:rsidP="00B07CB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473B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754D39" w:rsidRPr="00274BE2" w:rsidTr="00B07CB2">
        <w:trPr>
          <w:trHeight w:val="20"/>
        </w:trPr>
        <w:tc>
          <w:tcPr>
            <w:tcW w:w="0" w:type="auto"/>
            <w:noWrap/>
          </w:tcPr>
          <w:p w:rsidR="00754D39" w:rsidRDefault="00754D39" w:rsidP="00B07CB2">
            <w:pPr>
              <w:ind w:right="-85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0" w:type="auto"/>
          </w:tcPr>
          <w:p w:rsidR="00754D39" w:rsidRPr="00531BD8" w:rsidRDefault="00754D39" w:rsidP="00B07CB2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256A36">
              <w:rPr>
                <w:rFonts w:ascii="Times New Roman" w:hAnsi="Times New Roman" w:cs="Times New Roman"/>
                <w:color w:val="000000"/>
              </w:rPr>
              <w:t>рп</w:t>
            </w:r>
            <w:proofErr w:type="spellEnd"/>
            <w:r w:rsidRPr="00256A36">
              <w:rPr>
                <w:rFonts w:ascii="Times New Roman" w:hAnsi="Times New Roman" w:cs="Times New Roman"/>
                <w:color w:val="000000"/>
              </w:rPr>
              <w:t xml:space="preserve">. Торбеево 2 й </w:t>
            </w:r>
            <w:proofErr w:type="spellStart"/>
            <w:r w:rsidRPr="00256A36">
              <w:rPr>
                <w:rFonts w:ascii="Times New Roman" w:hAnsi="Times New Roman" w:cs="Times New Roman"/>
                <w:color w:val="000000"/>
              </w:rPr>
              <w:t>Мкр</w:t>
            </w:r>
            <w:proofErr w:type="spellEnd"/>
            <w:r w:rsidRPr="00256A36">
              <w:rPr>
                <w:rFonts w:ascii="Times New Roman" w:hAnsi="Times New Roman" w:cs="Times New Roman"/>
                <w:color w:val="000000"/>
              </w:rPr>
              <w:t>, д.5</w:t>
            </w:r>
          </w:p>
        </w:tc>
        <w:tc>
          <w:tcPr>
            <w:tcW w:w="0" w:type="auto"/>
            <w:noWrap/>
          </w:tcPr>
          <w:p w:rsidR="00754D39" w:rsidRDefault="00754D39" w:rsidP="00B07CB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473B"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0" w:type="auto"/>
            <w:noWrap/>
          </w:tcPr>
          <w:p w:rsidR="00754D39" w:rsidRDefault="00754D39" w:rsidP="00B07CB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0" w:type="auto"/>
            <w:noWrap/>
          </w:tcPr>
          <w:p w:rsidR="00754D39" w:rsidRDefault="00754D39" w:rsidP="00B07CB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</w:tcPr>
          <w:p w:rsidR="00754D39" w:rsidRPr="002432F9" w:rsidRDefault="00754D39" w:rsidP="00B07CB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473B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</w:tcPr>
          <w:p w:rsidR="00754D39" w:rsidRPr="002432F9" w:rsidRDefault="00754D39" w:rsidP="00B07CB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473B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754D39" w:rsidRPr="002432F9" w:rsidRDefault="00754D39" w:rsidP="00B07CB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473B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754D39" w:rsidRPr="00274BE2" w:rsidTr="00B07CB2">
        <w:trPr>
          <w:trHeight w:val="20"/>
        </w:trPr>
        <w:tc>
          <w:tcPr>
            <w:tcW w:w="0" w:type="auto"/>
            <w:noWrap/>
          </w:tcPr>
          <w:p w:rsidR="00754D39" w:rsidRDefault="00754D39" w:rsidP="00B07CB2">
            <w:pPr>
              <w:ind w:right="-85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0" w:type="auto"/>
          </w:tcPr>
          <w:p w:rsidR="00754D39" w:rsidRPr="00531BD8" w:rsidRDefault="00754D39" w:rsidP="00B07CB2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256A36">
              <w:rPr>
                <w:rFonts w:ascii="Times New Roman" w:hAnsi="Times New Roman" w:cs="Times New Roman"/>
                <w:color w:val="000000"/>
              </w:rPr>
              <w:t>рп</w:t>
            </w:r>
            <w:proofErr w:type="spellEnd"/>
            <w:r w:rsidRPr="00256A36">
              <w:rPr>
                <w:rFonts w:ascii="Times New Roman" w:hAnsi="Times New Roman" w:cs="Times New Roman"/>
                <w:color w:val="000000"/>
              </w:rPr>
              <w:t xml:space="preserve">. Торбеево 2 й </w:t>
            </w:r>
            <w:proofErr w:type="spellStart"/>
            <w:r w:rsidRPr="00256A36">
              <w:rPr>
                <w:rFonts w:ascii="Times New Roman" w:hAnsi="Times New Roman" w:cs="Times New Roman"/>
                <w:color w:val="000000"/>
              </w:rPr>
              <w:t>Мкр</w:t>
            </w:r>
            <w:proofErr w:type="spellEnd"/>
            <w:r w:rsidRPr="00256A36">
              <w:rPr>
                <w:rFonts w:ascii="Times New Roman" w:hAnsi="Times New Roman" w:cs="Times New Roman"/>
                <w:color w:val="000000"/>
              </w:rPr>
              <w:t>, д.7</w:t>
            </w:r>
          </w:p>
        </w:tc>
        <w:tc>
          <w:tcPr>
            <w:tcW w:w="0" w:type="auto"/>
            <w:noWrap/>
          </w:tcPr>
          <w:p w:rsidR="00754D39" w:rsidRDefault="00754D39" w:rsidP="00B07CB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473B"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0" w:type="auto"/>
            <w:noWrap/>
          </w:tcPr>
          <w:p w:rsidR="00754D39" w:rsidRDefault="00754D39" w:rsidP="00B07CB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0" w:type="auto"/>
            <w:noWrap/>
          </w:tcPr>
          <w:p w:rsidR="00754D39" w:rsidRDefault="00754D39" w:rsidP="00B07CB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</w:tcPr>
          <w:p w:rsidR="00754D39" w:rsidRPr="002432F9" w:rsidRDefault="00754D39" w:rsidP="00B07CB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473B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</w:tcPr>
          <w:p w:rsidR="00754D39" w:rsidRPr="002432F9" w:rsidRDefault="00754D39" w:rsidP="00B07CB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473B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754D39" w:rsidRPr="002432F9" w:rsidRDefault="00754D39" w:rsidP="00B07CB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473B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754D39" w:rsidRPr="00274BE2" w:rsidTr="00B07CB2">
        <w:trPr>
          <w:trHeight w:val="20"/>
        </w:trPr>
        <w:tc>
          <w:tcPr>
            <w:tcW w:w="0" w:type="auto"/>
            <w:noWrap/>
          </w:tcPr>
          <w:p w:rsidR="00754D39" w:rsidRDefault="00754D39" w:rsidP="00B07CB2">
            <w:pPr>
              <w:ind w:right="-85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0" w:type="auto"/>
          </w:tcPr>
          <w:p w:rsidR="00754D39" w:rsidRPr="00531BD8" w:rsidRDefault="00754D39" w:rsidP="00B07CB2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256A36">
              <w:rPr>
                <w:rFonts w:ascii="Times New Roman" w:hAnsi="Times New Roman" w:cs="Times New Roman"/>
                <w:color w:val="000000"/>
              </w:rPr>
              <w:t>рп</w:t>
            </w:r>
            <w:proofErr w:type="spellEnd"/>
            <w:r w:rsidRPr="00256A36">
              <w:rPr>
                <w:rFonts w:ascii="Times New Roman" w:hAnsi="Times New Roman" w:cs="Times New Roman"/>
                <w:color w:val="000000"/>
              </w:rPr>
              <w:t xml:space="preserve">. Торбеево 2 й </w:t>
            </w:r>
            <w:proofErr w:type="spellStart"/>
            <w:r w:rsidRPr="00256A36">
              <w:rPr>
                <w:rFonts w:ascii="Times New Roman" w:hAnsi="Times New Roman" w:cs="Times New Roman"/>
                <w:color w:val="000000"/>
              </w:rPr>
              <w:t>Мкр</w:t>
            </w:r>
            <w:proofErr w:type="spellEnd"/>
            <w:r w:rsidRPr="00256A36">
              <w:rPr>
                <w:rFonts w:ascii="Times New Roman" w:hAnsi="Times New Roman" w:cs="Times New Roman"/>
                <w:color w:val="000000"/>
              </w:rPr>
              <w:t>, д. 9</w:t>
            </w:r>
          </w:p>
        </w:tc>
        <w:tc>
          <w:tcPr>
            <w:tcW w:w="0" w:type="auto"/>
            <w:noWrap/>
          </w:tcPr>
          <w:p w:rsidR="00754D39" w:rsidRDefault="00754D39" w:rsidP="00B07CB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473B"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0" w:type="auto"/>
            <w:noWrap/>
          </w:tcPr>
          <w:p w:rsidR="00754D39" w:rsidRDefault="00754D39" w:rsidP="00B07CB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0" w:type="auto"/>
            <w:noWrap/>
          </w:tcPr>
          <w:p w:rsidR="00754D39" w:rsidRDefault="00754D39" w:rsidP="00B07CB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</w:tcPr>
          <w:p w:rsidR="00754D39" w:rsidRPr="002432F9" w:rsidRDefault="00754D39" w:rsidP="00B07CB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473B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</w:tcPr>
          <w:p w:rsidR="00754D39" w:rsidRPr="002432F9" w:rsidRDefault="00754D39" w:rsidP="00B07CB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473B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754D39" w:rsidRPr="002432F9" w:rsidRDefault="00754D39" w:rsidP="00B07CB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D473B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754D39" w:rsidRPr="00274BE2" w:rsidTr="00B07CB2">
        <w:trPr>
          <w:trHeight w:val="20"/>
        </w:trPr>
        <w:tc>
          <w:tcPr>
            <w:tcW w:w="0" w:type="auto"/>
            <w:noWrap/>
          </w:tcPr>
          <w:p w:rsidR="00754D39" w:rsidRDefault="00754D39" w:rsidP="00B07CB2">
            <w:pPr>
              <w:ind w:right="-85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0" w:type="auto"/>
          </w:tcPr>
          <w:p w:rsidR="00754D39" w:rsidRPr="00256A36" w:rsidRDefault="00754D39" w:rsidP="00B07CB2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256A36">
              <w:rPr>
                <w:rFonts w:ascii="Times New Roman" w:hAnsi="Times New Roman" w:cs="Times New Roman"/>
                <w:color w:val="000000"/>
              </w:rPr>
              <w:t>рп</w:t>
            </w:r>
            <w:proofErr w:type="spellEnd"/>
            <w:r w:rsidRPr="00256A36">
              <w:rPr>
                <w:rFonts w:ascii="Times New Roman" w:hAnsi="Times New Roman" w:cs="Times New Roman"/>
                <w:color w:val="000000"/>
              </w:rPr>
              <w:t xml:space="preserve">. Торбеево ул.  </w:t>
            </w:r>
            <w:proofErr w:type="spellStart"/>
            <w:r w:rsidRPr="00256A36">
              <w:rPr>
                <w:rFonts w:ascii="Times New Roman" w:hAnsi="Times New Roman" w:cs="Times New Roman"/>
                <w:color w:val="000000"/>
              </w:rPr>
              <w:t>Девятаева</w:t>
            </w:r>
            <w:proofErr w:type="spellEnd"/>
            <w:r w:rsidRPr="00256A36">
              <w:rPr>
                <w:rFonts w:ascii="Times New Roman" w:hAnsi="Times New Roman" w:cs="Times New Roman"/>
                <w:color w:val="000000"/>
              </w:rPr>
              <w:t>, д. 8</w:t>
            </w:r>
          </w:p>
        </w:tc>
        <w:tc>
          <w:tcPr>
            <w:tcW w:w="0" w:type="auto"/>
            <w:noWrap/>
          </w:tcPr>
          <w:p w:rsidR="00754D39" w:rsidRPr="009D473B" w:rsidRDefault="00754D39" w:rsidP="00B07CB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6A36"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0" w:type="auto"/>
            <w:noWrap/>
          </w:tcPr>
          <w:p w:rsidR="00754D39" w:rsidRDefault="00754D39" w:rsidP="00B07CB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0" w:type="auto"/>
            <w:noWrap/>
          </w:tcPr>
          <w:p w:rsidR="00754D39" w:rsidRDefault="00754D39" w:rsidP="00B07CB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</w:tcPr>
          <w:p w:rsidR="00754D39" w:rsidRPr="009D473B" w:rsidRDefault="00754D39" w:rsidP="00B07CB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6A36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</w:tcPr>
          <w:p w:rsidR="00754D39" w:rsidRPr="009D473B" w:rsidRDefault="00754D39" w:rsidP="00B07CB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6A36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754D39" w:rsidRPr="009D473B" w:rsidRDefault="00754D39" w:rsidP="00B07CB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6A36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754D39" w:rsidRPr="00274BE2" w:rsidTr="00B07CB2">
        <w:trPr>
          <w:trHeight w:val="20"/>
        </w:trPr>
        <w:tc>
          <w:tcPr>
            <w:tcW w:w="0" w:type="auto"/>
            <w:noWrap/>
          </w:tcPr>
          <w:p w:rsidR="00754D39" w:rsidRDefault="00754D39" w:rsidP="00B07CB2">
            <w:pPr>
              <w:ind w:right="-85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0" w:type="auto"/>
          </w:tcPr>
          <w:p w:rsidR="00754D39" w:rsidRPr="00256A36" w:rsidRDefault="00754D39" w:rsidP="00B07CB2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256A36">
              <w:rPr>
                <w:rFonts w:ascii="Times New Roman" w:hAnsi="Times New Roman" w:cs="Times New Roman"/>
                <w:color w:val="000000"/>
              </w:rPr>
              <w:t>рп</w:t>
            </w:r>
            <w:proofErr w:type="spellEnd"/>
            <w:r w:rsidRPr="00256A36">
              <w:rPr>
                <w:rFonts w:ascii="Times New Roman" w:hAnsi="Times New Roman" w:cs="Times New Roman"/>
                <w:color w:val="000000"/>
              </w:rPr>
              <w:t>. Торбеево ул.  Гагарина, д. 41</w:t>
            </w:r>
          </w:p>
        </w:tc>
        <w:tc>
          <w:tcPr>
            <w:tcW w:w="0" w:type="auto"/>
            <w:noWrap/>
          </w:tcPr>
          <w:p w:rsidR="00754D39" w:rsidRPr="009D473B" w:rsidRDefault="00754D39" w:rsidP="00B07CB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6A36"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0" w:type="auto"/>
            <w:noWrap/>
          </w:tcPr>
          <w:p w:rsidR="00754D39" w:rsidRDefault="00754D39" w:rsidP="00B07CB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0" w:type="auto"/>
            <w:noWrap/>
          </w:tcPr>
          <w:p w:rsidR="00754D39" w:rsidRDefault="00754D39" w:rsidP="00B07CB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</w:tcPr>
          <w:p w:rsidR="00754D39" w:rsidRPr="009D473B" w:rsidRDefault="00754D39" w:rsidP="00B07CB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6A36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</w:tcPr>
          <w:p w:rsidR="00754D39" w:rsidRPr="009D473B" w:rsidRDefault="00754D39" w:rsidP="00B07CB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6A36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754D39" w:rsidRPr="009D473B" w:rsidRDefault="00754D39" w:rsidP="00B07CB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6A36">
              <w:rPr>
                <w:rFonts w:ascii="Times New Roman" w:hAnsi="Times New Roman" w:cs="Times New Roman"/>
                <w:color w:val="000000"/>
              </w:rPr>
              <w:t xml:space="preserve">Обустройство в соответствии с нормативными </w:t>
            </w:r>
            <w:r w:rsidRPr="00256A36">
              <w:rPr>
                <w:rFonts w:ascii="Times New Roman" w:hAnsi="Times New Roman" w:cs="Times New Roman"/>
                <w:color w:val="000000"/>
              </w:rPr>
              <w:lastRenderedPageBreak/>
              <w:t>требованиями.</w:t>
            </w:r>
          </w:p>
        </w:tc>
      </w:tr>
      <w:tr w:rsidR="00754D39" w:rsidRPr="00274BE2" w:rsidTr="00B07CB2">
        <w:trPr>
          <w:trHeight w:val="20"/>
        </w:trPr>
        <w:tc>
          <w:tcPr>
            <w:tcW w:w="0" w:type="auto"/>
            <w:noWrap/>
          </w:tcPr>
          <w:p w:rsidR="00754D39" w:rsidRDefault="00754D39" w:rsidP="00B07CB2">
            <w:pPr>
              <w:ind w:right="-85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lastRenderedPageBreak/>
              <w:t>13</w:t>
            </w:r>
          </w:p>
        </w:tc>
        <w:tc>
          <w:tcPr>
            <w:tcW w:w="0" w:type="auto"/>
          </w:tcPr>
          <w:p w:rsidR="00754D39" w:rsidRPr="00256A36" w:rsidRDefault="00754D39" w:rsidP="00B07CB2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256A36">
              <w:rPr>
                <w:rFonts w:ascii="Times New Roman" w:hAnsi="Times New Roman" w:cs="Times New Roman"/>
                <w:color w:val="000000"/>
              </w:rPr>
              <w:t>рп</w:t>
            </w:r>
            <w:proofErr w:type="spellEnd"/>
            <w:r w:rsidRPr="00256A36">
              <w:rPr>
                <w:rFonts w:ascii="Times New Roman" w:hAnsi="Times New Roman" w:cs="Times New Roman"/>
                <w:color w:val="000000"/>
              </w:rPr>
              <w:t>. Торбеево ул.  Луговая</w:t>
            </w:r>
            <w:proofErr w:type="gramStart"/>
            <w:r w:rsidRPr="00256A36">
              <w:rPr>
                <w:rFonts w:ascii="Times New Roman" w:hAnsi="Times New Roman" w:cs="Times New Roman"/>
                <w:color w:val="000000"/>
              </w:rPr>
              <w:t xml:space="preserve"> ,</w:t>
            </w:r>
            <w:proofErr w:type="gramEnd"/>
            <w:r w:rsidRPr="00256A36">
              <w:rPr>
                <w:rFonts w:ascii="Times New Roman" w:hAnsi="Times New Roman" w:cs="Times New Roman"/>
                <w:color w:val="000000"/>
              </w:rPr>
              <w:t xml:space="preserve"> д.50</w:t>
            </w:r>
          </w:p>
        </w:tc>
        <w:tc>
          <w:tcPr>
            <w:tcW w:w="0" w:type="auto"/>
            <w:noWrap/>
          </w:tcPr>
          <w:p w:rsidR="00754D39" w:rsidRPr="009D473B" w:rsidRDefault="00754D39" w:rsidP="00B07CB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6A36"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0" w:type="auto"/>
            <w:noWrap/>
          </w:tcPr>
          <w:p w:rsidR="00754D39" w:rsidRDefault="00754D39" w:rsidP="00B07CB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0" w:type="auto"/>
            <w:noWrap/>
          </w:tcPr>
          <w:p w:rsidR="00754D39" w:rsidRDefault="00754D39" w:rsidP="00B07CB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</w:tcPr>
          <w:p w:rsidR="00754D39" w:rsidRPr="009D473B" w:rsidRDefault="00754D39" w:rsidP="00B07CB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6A36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</w:tcPr>
          <w:p w:rsidR="00754D39" w:rsidRPr="009D473B" w:rsidRDefault="00754D39" w:rsidP="00B07CB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6A36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754D39" w:rsidRPr="009D473B" w:rsidRDefault="00754D39" w:rsidP="00B07CB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6A36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754D39" w:rsidRPr="00274BE2" w:rsidTr="00B07CB2">
        <w:trPr>
          <w:trHeight w:val="20"/>
        </w:trPr>
        <w:tc>
          <w:tcPr>
            <w:tcW w:w="0" w:type="auto"/>
            <w:noWrap/>
          </w:tcPr>
          <w:p w:rsidR="00754D39" w:rsidRDefault="00754D39" w:rsidP="00B07CB2">
            <w:pPr>
              <w:ind w:right="-85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14</w:t>
            </w:r>
          </w:p>
        </w:tc>
        <w:tc>
          <w:tcPr>
            <w:tcW w:w="0" w:type="auto"/>
          </w:tcPr>
          <w:p w:rsidR="00754D39" w:rsidRPr="00256A36" w:rsidRDefault="00754D39" w:rsidP="00B07CB2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256A36">
              <w:rPr>
                <w:rFonts w:ascii="Times New Roman" w:hAnsi="Times New Roman" w:cs="Times New Roman"/>
                <w:color w:val="000000"/>
              </w:rPr>
              <w:t>рп</w:t>
            </w:r>
            <w:proofErr w:type="spellEnd"/>
            <w:r w:rsidRPr="00256A36">
              <w:rPr>
                <w:rFonts w:ascii="Times New Roman" w:hAnsi="Times New Roman" w:cs="Times New Roman"/>
                <w:color w:val="000000"/>
              </w:rPr>
              <w:t>. Торбеево ул.  Мира, д.2</w:t>
            </w:r>
          </w:p>
        </w:tc>
        <w:tc>
          <w:tcPr>
            <w:tcW w:w="0" w:type="auto"/>
            <w:noWrap/>
          </w:tcPr>
          <w:p w:rsidR="00754D39" w:rsidRPr="009D473B" w:rsidRDefault="00754D39" w:rsidP="00B07CB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6A36"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0" w:type="auto"/>
            <w:noWrap/>
          </w:tcPr>
          <w:p w:rsidR="00754D39" w:rsidRDefault="00754D39" w:rsidP="00B07CB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0" w:type="auto"/>
            <w:noWrap/>
          </w:tcPr>
          <w:p w:rsidR="00754D39" w:rsidRDefault="00754D39" w:rsidP="00B07CB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</w:tcPr>
          <w:p w:rsidR="00754D39" w:rsidRPr="009D473B" w:rsidRDefault="00754D39" w:rsidP="00B07CB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6A36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</w:tcPr>
          <w:p w:rsidR="00754D39" w:rsidRPr="009D473B" w:rsidRDefault="00754D39" w:rsidP="00B07CB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6A36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754D39" w:rsidRPr="009D473B" w:rsidRDefault="00754D39" w:rsidP="00B07CB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6A36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754D39" w:rsidRPr="00274BE2" w:rsidTr="00B07CB2">
        <w:trPr>
          <w:trHeight w:val="20"/>
        </w:trPr>
        <w:tc>
          <w:tcPr>
            <w:tcW w:w="0" w:type="auto"/>
            <w:noWrap/>
          </w:tcPr>
          <w:p w:rsidR="00754D39" w:rsidRDefault="00754D39" w:rsidP="00B07CB2">
            <w:pPr>
              <w:ind w:right="-85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15</w:t>
            </w:r>
          </w:p>
        </w:tc>
        <w:tc>
          <w:tcPr>
            <w:tcW w:w="0" w:type="auto"/>
          </w:tcPr>
          <w:p w:rsidR="00754D39" w:rsidRPr="00256A36" w:rsidRDefault="00754D39" w:rsidP="00B07CB2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256A36">
              <w:rPr>
                <w:rFonts w:ascii="Times New Roman" w:hAnsi="Times New Roman" w:cs="Times New Roman"/>
                <w:color w:val="000000"/>
              </w:rPr>
              <w:t>рп</w:t>
            </w:r>
            <w:proofErr w:type="spellEnd"/>
            <w:r w:rsidRPr="00256A36">
              <w:rPr>
                <w:rFonts w:ascii="Times New Roman" w:hAnsi="Times New Roman" w:cs="Times New Roman"/>
                <w:color w:val="000000"/>
              </w:rPr>
              <w:t>. Торбеево ул.  Мира</w:t>
            </w:r>
            <w:proofErr w:type="gramStart"/>
            <w:r w:rsidRPr="00256A36">
              <w:rPr>
                <w:rFonts w:ascii="Times New Roman" w:hAnsi="Times New Roman" w:cs="Times New Roman"/>
                <w:color w:val="000000"/>
              </w:rPr>
              <w:t xml:space="preserve"> ,</w:t>
            </w:r>
            <w:proofErr w:type="gramEnd"/>
            <w:r w:rsidRPr="00256A36">
              <w:rPr>
                <w:rFonts w:ascii="Times New Roman" w:hAnsi="Times New Roman" w:cs="Times New Roman"/>
                <w:color w:val="000000"/>
              </w:rPr>
              <w:t xml:space="preserve"> д.47</w:t>
            </w:r>
          </w:p>
        </w:tc>
        <w:tc>
          <w:tcPr>
            <w:tcW w:w="0" w:type="auto"/>
            <w:noWrap/>
          </w:tcPr>
          <w:p w:rsidR="00754D39" w:rsidRPr="009D473B" w:rsidRDefault="00754D39" w:rsidP="00B07CB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6A36"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0" w:type="auto"/>
            <w:noWrap/>
          </w:tcPr>
          <w:p w:rsidR="00754D39" w:rsidRDefault="00754D39" w:rsidP="00B07CB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0" w:type="auto"/>
            <w:noWrap/>
          </w:tcPr>
          <w:p w:rsidR="00754D39" w:rsidRDefault="00754D39" w:rsidP="00B07CB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</w:tcPr>
          <w:p w:rsidR="00754D39" w:rsidRPr="009D473B" w:rsidRDefault="00754D39" w:rsidP="00B07CB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6A36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</w:tcPr>
          <w:p w:rsidR="00754D39" w:rsidRPr="009D473B" w:rsidRDefault="00754D39" w:rsidP="00B07CB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6A36"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754D39" w:rsidRPr="009D473B" w:rsidRDefault="00754D39" w:rsidP="00B07CB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6A36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754D39" w:rsidRPr="00274BE2" w:rsidTr="00B07CB2">
        <w:trPr>
          <w:trHeight w:val="20"/>
        </w:trPr>
        <w:tc>
          <w:tcPr>
            <w:tcW w:w="0" w:type="auto"/>
            <w:noWrap/>
          </w:tcPr>
          <w:p w:rsidR="00754D39" w:rsidRDefault="00754D39" w:rsidP="00B07CB2">
            <w:pPr>
              <w:ind w:right="-85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16</w:t>
            </w:r>
          </w:p>
        </w:tc>
        <w:tc>
          <w:tcPr>
            <w:tcW w:w="0" w:type="auto"/>
          </w:tcPr>
          <w:p w:rsidR="00754D39" w:rsidRPr="00256A36" w:rsidRDefault="00754D39" w:rsidP="00B07CB2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256A36">
              <w:rPr>
                <w:rFonts w:ascii="Times New Roman" w:hAnsi="Times New Roman" w:cs="Times New Roman"/>
                <w:color w:val="000000"/>
              </w:rPr>
              <w:t>рп</w:t>
            </w:r>
            <w:proofErr w:type="spellEnd"/>
            <w:r w:rsidRPr="00256A36">
              <w:rPr>
                <w:rFonts w:ascii="Times New Roman" w:hAnsi="Times New Roman" w:cs="Times New Roman"/>
                <w:color w:val="000000"/>
              </w:rPr>
              <w:t>. Торбеево ул.  Кузнецова, д.16</w:t>
            </w:r>
          </w:p>
        </w:tc>
        <w:tc>
          <w:tcPr>
            <w:tcW w:w="0" w:type="auto"/>
            <w:noWrap/>
          </w:tcPr>
          <w:p w:rsidR="00754D39" w:rsidRPr="00256A36" w:rsidRDefault="00754D39" w:rsidP="00B07CB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6A36"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0" w:type="auto"/>
            <w:noWrap/>
          </w:tcPr>
          <w:p w:rsidR="00754D39" w:rsidRDefault="00754D39" w:rsidP="00B07CB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0" w:type="auto"/>
            <w:noWrap/>
          </w:tcPr>
          <w:p w:rsidR="00754D39" w:rsidRDefault="00754D39" w:rsidP="00B07CB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</w:tcPr>
          <w:p w:rsidR="00754D39" w:rsidRPr="00256A36" w:rsidRDefault="00754D39" w:rsidP="00B07CB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</w:tcPr>
          <w:p w:rsidR="00754D39" w:rsidRPr="00256A36" w:rsidRDefault="00754D39" w:rsidP="00B07CB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754D39" w:rsidRPr="00256A36" w:rsidRDefault="00754D39" w:rsidP="00B07CB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6A36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754D39" w:rsidRPr="00274BE2" w:rsidTr="00B07CB2">
        <w:trPr>
          <w:trHeight w:val="20"/>
        </w:trPr>
        <w:tc>
          <w:tcPr>
            <w:tcW w:w="0" w:type="auto"/>
            <w:noWrap/>
          </w:tcPr>
          <w:p w:rsidR="00754D39" w:rsidRDefault="00754D39" w:rsidP="00B07CB2">
            <w:pPr>
              <w:ind w:right="-85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17</w:t>
            </w:r>
          </w:p>
        </w:tc>
        <w:tc>
          <w:tcPr>
            <w:tcW w:w="0" w:type="auto"/>
          </w:tcPr>
          <w:p w:rsidR="00754D39" w:rsidRPr="00256A36" w:rsidRDefault="00754D39" w:rsidP="00B07CB2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256A36">
              <w:rPr>
                <w:rFonts w:ascii="Times New Roman" w:hAnsi="Times New Roman" w:cs="Times New Roman"/>
                <w:color w:val="000000"/>
              </w:rPr>
              <w:t>рп</w:t>
            </w:r>
            <w:proofErr w:type="spellEnd"/>
            <w:r w:rsidRPr="00256A36">
              <w:rPr>
                <w:rFonts w:ascii="Times New Roman" w:hAnsi="Times New Roman" w:cs="Times New Roman"/>
                <w:color w:val="000000"/>
              </w:rPr>
              <w:t>. Торбеево ул. Богдана Хмельницкого д.33</w:t>
            </w:r>
          </w:p>
        </w:tc>
        <w:tc>
          <w:tcPr>
            <w:tcW w:w="0" w:type="auto"/>
            <w:noWrap/>
          </w:tcPr>
          <w:p w:rsidR="00754D39" w:rsidRPr="00256A36" w:rsidRDefault="00754D39" w:rsidP="00B07CB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6A36"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0" w:type="auto"/>
            <w:noWrap/>
          </w:tcPr>
          <w:p w:rsidR="00754D39" w:rsidRDefault="00754D39" w:rsidP="00B07CB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0" w:type="auto"/>
            <w:noWrap/>
          </w:tcPr>
          <w:p w:rsidR="00754D39" w:rsidRDefault="00754D39" w:rsidP="00B07CB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</w:tcPr>
          <w:p w:rsidR="00754D39" w:rsidRPr="00256A36" w:rsidRDefault="00754D39" w:rsidP="00B07CB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</w:tcPr>
          <w:p w:rsidR="00754D39" w:rsidRPr="00256A36" w:rsidRDefault="00754D39" w:rsidP="00B07CB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754D39" w:rsidRPr="00256A36" w:rsidRDefault="00754D39" w:rsidP="00B07CB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6A36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  <w:tr w:rsidR="00754D39" w:rsidRPr="00274BE2" w:rsidTr="00B07CB2">
        <w:trPr>
          <w:trHeight w:val="20"/>
        </w:trPr>
        <w:tc>
          <w:tcPr>
            <w:tcW w:w="0" w:type="auto"/>
            <w:noWrap/>
          </w:tcPr>
          <w:p w:rsidR="00754D39" w:rsidRDefault="00754D39" w:rsidP="00B07CB2">
            <w:pPr>
              <w:ind w:right="-85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18</w:t>
            </w:r>
          </w:p>
        </w:tc>
        <w:tc>
          <w:tcPr>
            <w:tcW w:w="0" w:type="auto"/>
          </w:tcPr>
          <w:p w:rsidR="00754D39" w:rsidRPr="00256A36" w:rsidRDefault="00754D39" w:rsidP="00B07CB2">
            <w:pPr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256A36">
              <w:rPr>
                <w:rFonts w:ascii="Times New Roman" w:hAnsi="Times New Roman" w:cs="Times New Roman"/>
                <w:color w:val="000000"/>
              </w:rPr>
              <w:t>рп</w:t>
            </w:r>
            <w:proofErr w:type="spellEnd"/>
            <w:r w:rsidRPr="00256A36">
              <w:rPr>
                <w:rFonts w:ascii="Times New Roman" w:hAnsi="Times New Roman" w:cs="Times New Roman"/>
                <w:color w:val="000000"/>
              </w:rPr>
              <w:t>. Торбеево ул. Ломоносова д. 25</w:t>
            </w:r>
          </w:p>
        </w:tc>
        <w:tc>
          <w:tcPr>
            <w:tcW w:w="0" w:type="auto"/>
            <w:noWrap/>
          </w:tcPr>
          <w:p w:rsidR="00754D39" w:rsidRPr="00256A36" w:rsidRDefault="00754D39" w:rsidP="00B07CB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6A36">
              <w:rPr>
                <w:rFonts w:ascii="Times New Roman" w:hAnsi="Times New Roman" w:cs="Times New Roman"/>
                <w:color w:val="000000"/>
              </w:rPr>
              <w:t>асфальт</w:t>
            </w:r>
          </w:p>
        </w:tc>
        <w:tc>
          <w:tcPr>
            <w:tcW w:w="0" w:type="auto"/>
            <w:noWrap/>
          </w:tcPr>
          <w:p w:rsidR="00754D39" w:rsidRDefault="00754D39" w:rsidP="00B07CB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0" w:type="auto"/>
            <w:noWrap/>
          </w:tcPr>
          <w:p w:rsidR="00754D39" w:rsidRDefault="00754D39" w:rsidP="00B07CB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noWrap/>
          </w:tcPr>
          <w:p w:rsidR="00754D39" w:rsidRPr="00256A36" w:rsidRDefault="00754D39" w:rsidP="00B07CB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  <w:noWrap/>
          </w:tcPr>
          <w:p w:rsidR="00754D39" w:rsidRPr="00256A36" w:rsidRDefault="00754D39" w:rsidP="00B07CB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1,1</w:t>
            </w:r>
          </w:p>
        </w:tc>
        <w:tc>
          <w:tcPr>
            <w:tcW w:w="0" w:type="auto"/>
          </w:tcPr>
          <w:p w:rsidR="00754D39" w:rsidRPr="00256A36" w:rsidRDefault="00754D39" w:rsidP="00B07CB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56A36">
              <w:rPr>
                <w:rFonts w:ascii="Times New Roman" w:hAnsi="Times New Roman" w:cs="Times New Roman"/>
                <w:color w:val="000000"/>
              </w:rPr>
              <w:t>Обустройство в соответствии с нормативными требованиями.</w:t>
            </w:r>
          </w:p>
        </w:tc>
      </w:tr>
    </w:tbl>
    <w:p w:rsidR="00754D39" w:rsidRPr="00E7231F" w:rsidRDefault="00754D39" w:rsidP="00754D39">
      <w:pPr>
        <w:rPr>
          <w:rFonts w:ascii="Times New Roman" w:hAnsi="Times New Roman" w:cs="Times New Roman"/>
          <w:szCs w:val="2"/>
        </w:rPr>
      </w:pPr>
      <w:r>
        <w:rPr>
          <w:rFonts w:ascii="Times New Roman" w:hAnsi="Times New Roman" w:cs="Times New Roman"/>
          <w:szCs w:val="2"/>
        </w:rPr>
        <w:lastRenderedPageBreak/>
        <w:t>*</w:t>
      </w:r>
      <w:r w:rsidRPr="00E7231F">
        <w:t xml:space="preserve"> </w:t>
      </w:r>
      <w:r>
        <w:t xml:space="preserve">в соответствии с </w:t>
      </w:r>
      <w:r>
        <w:rPr>
          <w:rFonts w:ascii="Times New Roman" w:hAnsi="Times New Roman" w:cs="Times New Roman"/>
          <w:szCs w:val="2"/>
        </w:rPr>
        <w:t>Р</w:t>
      </w:r>
      <w:r w:rsidRPr="00E7231F">
        <w:rPr>
          <w:rFonts w:ascii="Times New Roman" w:hAnsi="Times New Roman" w:cs="Times New Roman"/>
          <w:szCs w:val="2"/>
        </w:rPr>
        <w:t>еестр</w:t>
      </w:r>
      <w:r>
        <w:rPr>
          <w:rFonts w:ascii="Times New Roman" w:hAnsi="Times New Roman" w:cs="Times New Roman"/>
          <w:szCs w:val="2"/>
        </w:rPr>
        <w:t>ом</w:t>
      </w:r>
      <w:r w:rsidRPr="00E7231F">
        <w:rPr>
          <w:rFonts w:ascii="Times New Roman" w:hAnsi="Times New Roman" w:cs="Times New Roman"/>
          <w:szCs w:val="2"/>
        </w:rPr>
        <w:t xml:space="preserve"> мест (площадок) накопления твердых коммунальных отходов, расположенных на территории </w:t>
      </w:r>
      <w:proofErr w:type="spellStart"/>
      <w:r>
        <w:rPr>
          <w:rFonts w:ascii="Times New Roman" w:hAnsi="Times New Roman" w:cs="Times New Roman"/>
          <w:szCs w:val="2"/>
        </w:rPr>
        <w:t>Торбеевского</w:t>
      </w:r>
      <w:proofErr w:type="spellEnd"/>
      <w:r>
        <w:rPr>
          <w:rFonts w:ascii="Times New Roman" w:hAnsi="Times New Roman" w:cs="Times New Roman"/>
          <w:szCs w:val="2"/>
        </w:rPr>
        <w:t xml:space="preserve"> городского поселения </w:t>
      </w:r>
      <w:proofErr w:type="spellStart"/>
      <w:r>
        <w:rPr>
          <w:rFonts w:ascii="Times New Roman" w:hAnsi="Times New Roman" w:cs="Times New Roman"/>
          <w:szCs w:val="2"/>
        </w:rPr>
        <w:t>Торбеевского</w:t>
      </w:r>
      <w:proofErr w:type="spellEnd"/>
      <w:r>
        <w:rPr>
          <w:rFonts w:ascii="Times New Roman" w:hAnsi="Times New Roman" w:cs="Times New Roman"/>
          <w:szCs w:val="2"/>
        </w:rPr>
        <w:t xml:space="preserve"> </w:t>
      </w:r>
      <w:r w:rsidRPr="00E7231F">
        <w:rPr>
          <w:rFonts w:ascii="Times New Roman" w:hAnsi="Times New Roman" w:cs="Times New Roman"/>
          <w:szCs w:val="2"/>
        </w:rPr>
        <w:t>муниципального района, утвержденны</w:t>
      </w:r>
      <w:r>
        <w:rPr>
          <w:rFonts w:ascii="Times New Roman" w:hAnsi="Times New Roman" w:cs="Times New Roman"/>
          <w:szCs w:val="2"/>
        </w:rPr>
        <w:t>м</w:t>
      </w:r>
      <w:r w:rsidRPr="00E7231F">
        <w:rPr>
          <w:rFonts w:ascii="Times New Roman" w:hAnsi="Times New Roman" w:cs="Times New Roman"/>
          <w:szCs w:val="2"/>
        </w:rPr>
        <w:t xml:space="preserve"> постановлением администрации </w:t>
      </w:r>
      <w:proofErr w:type="spellStart"/>
      <w:r>
        <w:rPr>
          <w:rFonts w:ascii="Times New Roman" w:hAnsi="Times New Roman" w:cs="Times New Roman"/>
          <w:szCs w:val="2"/>
        </w:rPr>
        <w:t>Торбеевского</w:t>
      </w:r>
      <w:proofErr w:type="spellEnd"/>
      <w:r>
        <w:rPr>
          <w:rFonts w:ascii="Times New Roman" w:hAnsi="Times New Roman" w:cs="Times New Roman"/>
          <w:szCs w:val="2"/>
        </w:rPr>
        <w:t xml:space="preserve"> городского поселения </w:t>
      </w:r>
      <w:proofErr w:type="spellStart"/>
      <w:r>
        <w:rPr>
          <w:rFonts w:ascii="Times New Roman" w:hAnsi="Times New Roman" w:cs="Times New Roman"/>
          <w:szCs w:val="2"/>
        </w:rPr>
        <w:t>Торбеевского</w:t>
      </w:r>
      <w:proofErr w:type="spellEnd"/>
      <w:r w:rsidRPr="00E7231F">
        <w:rPr>
          <w:rFonts w:ascii="Times New Roman" w:hAnsi="Times New Roman" w:cs="Times New Roman"/>
          <w:szCs w:val="2"/>
        </w:rPr>
        <w:t xml:space="preserve"> муниципального </w:t>
      </w:r>
      <w:r>
        <w:rPr>
          <w:rFonts w:ascii="Times New Roman" w:hAnsi="Times New Roman" w:cs="Times New Roman"/>
          <w:szCs w:val="2"/>
        </w:rPr>
        <w:t>района Республики Мордовия от 01.11.2019</w:t>
      </w:r>
      <w:r w:rsidRPr="00E7231F">
        <w:rPr>
          <w:rFonts w:ascii="Times New Roman" w:hAnsi="Times New Roman" w:cs="Times New Roman"/>
          <w:szCs w:val="2"/>
        </w:rPr>
        <w:t xml:space="preserve"> № </w:t>
      </w:r>
      <w:r>
        <w:rPr>
          <w:rFonts w:ascii="Times New Roman" w:hAnsi="Times New Roman" w:cs="Times New Roman"/>
          <w:szCs w:val="2"/>
        </w:rPr>
        <w:t xml:space="preserve"> </w:t>
      </w:r>
      <w:r w:rsidRPr="00E7231F">
        <w:rPr>
          <w:rFonts w:ascii="Times New Roman" w:hAnsi="Times New Roman" w:cs="Times New Roman"/>
          <w:szCs w:val="2"/>
        </w:rPr>
        <w:t>4</w:t>
      </w:r>
      <w:r>
        <w:rPr>
          <w:rFonts w:ascii="Times New Roman" w:hAnsi="Times New Roman" w:cs="Times New Roman"/>
          <w:szCs w:val="2"/>
        </w:rPr>
        <w:t>84</w:t>
      </w:r>
      <w:r w:rsidRPr="00E7231F">
        <w:rPr>
          <w:rFonts w:ascii="Times New Roman" w:hAnsi="Times New Roman" w:cs="Times New Roman"/>
          <w:szCs w:val="2"/>
        </w:rPr>
        <w:t xml:space="preserve"> «Об утверждении </w:t>
      </w:r>
      <w:r>
        <w:rPr>
          <w:rFonts w:ascii="Times New Roman" w:hAnsi="Times New Roman" w:cs="Times New Roman"/>
          <w:szCs w:val="2"/>
        </w:rPr>
        <w:t>реестра мест (площадок)</w:t>
      </w:r>
      <w:r w:rsidRPr="00E7231F">
        <w:rPr>
          <w:rFonts w:ascii="Times New Roman" w:hAnsi="Times New Roman" w:cs="Times New Roman"/>
          <w:szCs w:val="2"/>
        </w:rPr>
        <w:t xml:space="preserve"> накопления твердых коммунальных отходов на территории </w:t>
      </w:r>
      <w:proofErr w:type="spellStart"/>
      <w:r>
        <w:rPr>
          <w:rFonts w:ascii="Times New Roman" w:hAnsi="Times New Roman" w:cs="Times New Roman"/>
          <w:szCs w:val="2"/>
        </w:rPr>
        <w:t>Торбеевского</w:t>
      </w:r>
      <w:proofErr w:type="spellEnd"/>
      <w:r>
        <w:rPr>
          <w:rFonts w:ascii="Times New Roman" w:hAnsi="Times New Roman" w:cs="Times New Roman"/>
          <w:szCs w:val="2"/>
        </w:rPr>
        <w:t xml:space="preserve"> городского поселения </w:t>
      </w:r>
      <w:proofErr w:type="spellStart"/>
      <w:r>
        <w:rPr>
          <w:rFonts w:ascii="Times New Roman" w:hAnsi="Times New Roman" w:cs="Times New Roman"/>
          <w:szCs w:val="2"/>
        </w:rPr>
        <w:t>Торбеевского</w:t>
      </w:r>
      <w:proofErr w:type="spellEnd"/>
      <w:r>
        <w:rPr>
          <w:rFonts w:ascii="Times New Roman" w:hAnsi="Times New Roman" w:cs="Times New Roman"/>
          <w:szCs w:val="2"/>
        </w:rPr>
        <w:t xml:space="preserve"> муниципального района» </w:t>
      </w: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Сетяев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И.В.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E07CFC"/>
    <w:sectPr w:rsidR="002C1A4F" w:rsidSect="00F03A8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13E3" w:rsidRDefault="00E07CFC">
    <w:pPr>
      <w:pStyle w:val="af8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2F78D6"/>
    <w:multiLevelType w:val="multilevel"/>
    <w:tmpl w:val="DB6C39A2"/>
    <w:lvl w:ilvl="0">
      <w:start w:val="2"/>
      <w:numFmt w:val="decimal"/>
      <w:lvlText w:val="%1."/>
      <w:lvlJc w:val="left"/>
      <w:pPr>
        <w:tabs>
          <w:tab w:val="num" w:pos="1065"/>
        </w:tabs>
        <w:ind w:left="1065" w:hanging="360"/>
      </w:pPr>
      <w:rPr>
        <w:sz w:val="28"/>
        <w:szCs w:val="2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C0B2AF9"/>
    <w:multiLevelType w:val="hybridMultilevel"/>
    <w:tmpl w:val="E7EE5046"/>
    <w:lvl w:ilvl="0" w:tplc="8F6A7D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1CE0152"/>
    <w:multiLevelType w:val="hybridMultilevel"/>
    <w:tmpl w:val="8938C7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2EC4EF5"/>
    <w:multiLevelType w:val="multilevel"/>
    <w:tmpl w:val="29D648C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>
    <w:nsid w:val="625642B7"/>
    <w:multiLevelType w:val="multilevel"/>
    <w:tmpl w:val="4A1C76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6CB771B6"/>
    <w:multiLevelType w:val="hybridMultilevel"/>
    <w:tmpl w:val="63B697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EAF0A12"/>
    <w:multiLevelType w:val="hybridMultilevel"/>
    <w:tmpl w:val="05087E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8">
    <w:nsid w:val="6FDA41D5"/>
    <w:multiLevelType w:val="hybridMultilevel"/>
    <w:tmpl w:val="3D3A3830"/>
    <w:lvl w:ilvl="0" w:tplc="AA48053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5"/>
  </w:num>
  <w:num w:numId="5">
    <w:abstractNumId w:val="2"/>
  </w:num>
  <w:num w:numId="6">
    <w:abstractNumId w:val="7"/>
  </w:num>
  <w:num w:numId="7">
    <w:abstractNumId w:val="8"/>
  </w:num>
  <w:num w:numId="8">
    <w:abstractNumId w:val="1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D1C81"/>
    <w:rsid w:val="000F5F84"/>
    <w:rsid w:val="001370A7"/>
    <w:rsid w:val="001608D5"/>
    <w:rsid w:val="001F3080"/>
    <w:rsid w:val="00297C19"/>
    <w:rsid w:val="004657D1"/>
    <w:rsid w:val="00471774"/>
    <w:rsid w:val="00472CD8"/>
    <w:rsid w:val="005067FD"/>
    <w:rsid w:val="00645DBE"/>
    <w:rsid w:val="006A6542"/>
    <w:rsid w:val="0070008D"/>
    <w:rsid w:val="0072000C"/>
    <w:rsid w:val="007473FA"/>
    <w:rsid w:val="00754D39"/>
    <w:rsid w:val="0076001F"/>
    <w:rsid w:val="007724EC"/>
    <w:rsid w:val="00802906"/>
    <w:rsid w:val="00865218"/>
    <w:rsid w:val="00964965"/>
    <w:rsid w:val="00A573B8"/>
    <w:rsid w:val="00A6759F"/>
    <w:rsid w:val="00AA2C01"/>
    <w:rsid w:val="00AD68CF"/>
    <w:rsid w:val="00AF39BB"/>
    <w:rsid w:val="00B16F26"/>
    <w:rsid w:val="00B4480E"/>
    <w:rsid w:val="00BF31A6"/>
    <w:rsid w:val="00D773CD"/>
    <w:rsid w:val="00DC2801"/>
    <w:rsid w:val="00E07CFC"/>
    <w:rsid w:val="00EA75E7"/>
    <w:rsid w:val="00EE6E18"/>
    <w:rsid w:val="00F03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Indent 2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Balloon Text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54D39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2">
    <w:name w:val="heading 2"/>
    <w:basedOn w:val="a"/>
    <w:next w:val="a0"/>
    <w:link w:val="20"/>
    <w:uiPriority w:val="9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uiPriority w:val="9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qFormat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unhideWhenUsed/>
    <w:qFormat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qFormat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qFormat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qFormat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uiPriority w:val="9"/>
    <w:rsid w:val="00754D39"/>
    <w:rPr>
      <w:rFonts w:ascii="Cambria" w:eastAsia="Times New Roman" w:hAnsi="Cambria" w:cs="Times New Roman"/>
      <w:b/>
      <w:bCs/>
      <w:kern w:val="32"/>
      <w:sz w:val="32"/>
      <w:szCs w:val="32"/>
    </w:rPr>
  </w:style>
  <w:style w:type="numbering" w:customStyle="1" w:styleId="11">
    <w:name w:val="Нет списка1"/>
    <w:next w:val="a3"/>
    <w:uiPriority w:val="99"/>
    <w:semiHidden/>
    <w:unhideWhenUsed/>
    <w:rsid w:val="00754D39"/>
  </w:style>
  <w:style w:type="character" w:customStyle="1" w:styleId="WW8Num1z0">
    <w:name w:val="WW8Num1z0"/>
    <w:qFormat/>
    <w:rsid w:val="00754D39"/>
  </w:style>
  <w:style w:type="character" w:customStyle="1" w:styleId="WW8Num1z1">
    <w:name w:val="WW8Num1z1"/>
    <w:qFormat/>
    <w:rsid w:val="00754D39"/>
  </w:style>
  <w:style w:type="character" w:customStyle="1" w:styleId="WW8Num1z2">
    <w:name w:val="WW8Num1z2"/>
    <w:qFormat/>
    <w:rsid w:val="00754D39"/>
  </w:style>
  <w:style w:type="character" w:customStyle="1" w:styleId="WW8Num1z3">
    <w:name w:val="WW8Num1z3"/>
    <w:qFormat/>
    <w:rsid w:val="00754D39"/>
  </w:style>
  <w:style w:type="character" w:customStyle="1" w:styleId="WW8Num1z4">
    <w:name w:val="WW8Num1z4"/>
    <w:qFormat/>
    <w:rsid w:val="00754D39"/>
  </w:style>
  <w:style w:type="character" w:customStyle="1" w:styleId="WW8Num1z5">
    <w:name w:val="WW8Num1z5"/>
    <w:qFormat/>
    <w:rsid w:val="00754D39"/>
  </w:style>
  <w:style w:type="character" w:customStyle="1" w:styleId="WW8Num1z6">
    <w:name w:val="WW8Num1z6"/>
    <w:qFormat/>
    <w:rsid w:val="00754D39"/>
  </w:style>
  <w:style w:type="character" w:customStyle="1" w:styleId="WW8Num1z7">
    <w:name w:val="WW8Num1z7"/>
    <w:qFormat/>
    <w:rsid w:val="00754D39"/>
  </w:style>
  <w:style w:type="character" w:customStyle="1" w:styleId="WW8Num1z8">
    <w:name w:val="WW8Num1z8"/>
    <w:qFormat/>
    <w:rsid w:val="00754D39"/>
  </w:style>
  <w:style w:type="character" w:customStyle="1" w:styleId="WW8Num2z0">
    <w:name w:val="WW8Num2z0"/>
    <w:qFormat/>
    <w:rsid w:val="00754D39"/>
    <w:rPr>
      <w:sz w:val="28"/>
      <w:szCs w:val="28"/>
    </w:rPr>
  </w:style>
  <w:style w:type="character" w:customStyle="1" w:styleId="WW8Num2z1">
    <w:name w:val="WW8Num2z1"/>
    <w:qFormat/>
    <w:rsid w:val="00754D39"/>
  </w:style>
  <w:style w:type="character" w:customStyle="1" w:styleId="WW8Num2z2">
    <w:name w:val="WW8Num2z2"/>
    <w:qFormat/>
    <w:rsid w:val="00754D39"/>
  </w:style>
  <w:style w:type="character" w:customStyle="1" w:styleId="WW8Num2z3">
    <w:name w:val="WW8Num2z3"/>
    <w:qFormat/>
    <w:rsid w:val="00754D39"/>
  </w:style>
  <w:style w:type="character" w:customStyle="1" w:styleId="WW8Num2z4">
    <w:name w:val="WW8Num2z4"/>
    <w:qFormat/>
    <w:rsid w:val="00754D39"/>
  </w:style>
  <w:style w:type="character" w:customStyle="1" w:styleId="WW8Num2z5">
    <w:name w:val="WW8Num2z5"/>
    <w:qFormat/>
    <w:rsid w:val="00754D39"/>
  </w:style>
  <w:style w:type="character" w:customStyle="1" w:styleId="WW8Num2z6">
    <w:name w:val="WW8Num2z6"/>
    <w:qFormat/>
    <w:rsid w:val="00754D39"/>
  </w:style>
  <w:style w:type="character" w:customStyle="1" w:styleId="WW8Num2z7">
    <w:name w:val="WW8Num2z7"/>
    <w:qFormat/>
    <w:rsid w:val="00754D39"/>
  </w:style>
  <w:style w:type="character" w:customStyle="1" w:styleId="WW8Num2z8">
    <w:name w:val="WW8Num2z8"/>
    <w:qFormat/>
    <w:rsid w:val="00754D39"/>
  </w:style>
  <w:style w:type="character" w:customStyle="1" w:styleId="WW8Num3z0">
    <w:name w:val="WW8Num3z0"/>
    <w:qFormat/>
    <w:rsid w:val="00754D39"/>
  </w:style>
  <w:style w:type="character" w:customStyle="1" w:styleId="WW8Num3z1">
    <w:name w:val="WW8Num3z1"/>
    <w:qFormat/>
    <w:rsid w:val="00754D39"/>
  </w:style>
  <w:style w:type="character" w:customStyle="1" w:styleId="WW8Num3z2">
    <w:name w:val="WW8Num3z2"/>
    <w:qFormat/>
    <w:rsid w:val="00754D39"/>
  </w:style>
  <w:style w:type="character" w:customStyle="1" w:styleId="WW8Num3z3">
    <w:name w:val="WW8Num3z3"/>
    <w:qFormat/>
    <w:rsid w:val="00754D39"/>
  </w:style>
  <w:style w:type="character" w:customStyle="1" w:styleId="WW8Num3z4">
    <w:name w:val="WW8Num3z4"/>
    <w:qFormat/>
    <w:rsid w:val="00754D39"/>
  </w:style>
  <w:style w:type="character" w:customStyle="1" w:styleId="WW8Num3z5">
    <w:name w:val="WW8Num3z5"/>
    <w:qFormat/>
    <w:rsid w:val="00754D39"/>
  </w:style>
  <w:style w:type="character" w:customStyle="1" w:styleId="WW8Num3z6">
    <w:name w:val="WW8Num3z6"/>
    <w:qFormat/>
    <w:rsid w:val="00754D39"/>
  </w:style>
  <w:style w:type="character" w:customStyle="1" w:styleId="WW8Num3z7">
    <w:name w:val="WW8Num3z7"/>
    <w:qFormat/>
    <w:rsid w:val="00754D39"/>
  </w:style>
  <w:style w:type="character" w:customStyle="1" w:styleId="WW8Num3z8">
    <w:name w:val="WW8Num3z8"/>
    <w:qFormat/>
    <w:rsid w:val="00754D39"/>
  </w:style>
  <w:style w:type="character" w:customStyle="1" w:styleId="WW8Num4z0">
    <w:name w:val="WW8Num4z0"/>
    <w:qFormat/>
    <w:rsid w:val="00754D39"/>
  </w:style>
  <w:style w:type="character" w:customStyle="1" w:styleId="WW8Num4z1">
    <w:name w:val="WW8Num4z1"/>
    <w:qFormat/>
    <w:rsid w:val="00754D39"/>
  </w:style>
  <w:style w:type="character" w:customStyle="1" w:styleId="WW8Num4z2">
    <w:name w:val="WW8Num4z2"/>
    <w:qFormat/>
    <w:rsid w:val="00754D39"/>
  </w:style>
  <w:style w:type="character" w:customStyle="1" w:styleId="WW8Num4z3">
    <w:name w:val="WW8Num4z3"/>
    <w:qFormat/>
    <w:rsid w:val="00754D39"/>
  </w:style>
  <w:style w:type="character" w:customStyle="1" w:styleId="WW8Num4z4">
    <w:name w:val="WW8Num4z4"/>
    <w:qFormat/>
    <w:rsid w:val="00754D39"/>
  </w:style>
  <w:style w:type="character" w:customStyle="1" w:styleId="WW8Num4z5">
    <w:name w:val="WW8Num4z5"/>
    <w:qFormat/>
    <w:rsid w:val="00754D39"/>
  </w:style>
  <w:style w:type="character" w:customStyle="1" w:styleId="WW8Num4z6">
    <w:name w:val="WW8Num4z6"/>
    <w:qFormat/>
    <w:rsid w:val="00754D39"/>
  </w:style>
  <w:style w:type="character" w:customStyle="1" w:styleId="WW8Num4z7">
    <w:name w:val="WW8Num4z7"/>
    <w:qFormat/>
    <w:rsid w:val="00754D39"/>
  </w:style>
  <w:style w:type="character" w:customStyle="1" w:styleId="WW8Num4z8">
    <w:name w:val="WW8Num4z8"/>
    <w:qFormat/>
    <w:rsid w:val="00754D39"/>
  </w:style>
  <w:style w:type="character" w:customStyle="1" w:styleId="WW8Num5z0">
    <w:name w:val="WW8Num5z0"/>
    <w:qFormat/>
    <w:rsid w:val="00754D39"/>
    <w:rPr>
      <w:rFonts w:ascii="Arial Unicode MS" w:hAnsi="Arial Unicode MS" w:cs="Arial Unicode MS"/>
    </w:rPr>
  </w:style>
  <w:style w:type="character" w:customStyle="1" w:styleId="WW8Num5z1">
    <w:name w:val="WW8Num5z1"/>
    <w:qFormat/>
    <w:rsid w:val="00754D39"/>
  </w:style>
  <w:style w:type="character" w:customStyle="1" w:styleId="WW8Num5z2">
    <w:name w:val="WW8Num5z2"/>
    <w:qFormat/>
    <w:rsid w:val="00754D39"/>
  </w:style>
  <w:style w:type="character" w:customStyle="1" w:styleId="WW8Num5z3">
    <w:name w:val="WW8Num5z3"/>
    <w:qFormat/>
    <w:rsid w:val="00754D39"/>
  </w:style>
  <w:style w:type="character" w:customStyle="1" w:styleId="WW8Num5z4">
    <w:name w:val="WW8Num5z4"/>
    <w:qFormat/>
    <w:rsid w:val="00754D39"/>
  </w:style>
  <w:style w:type="character" w:customStyle="1" w:styleId="WW8Num5z5">
    <w:name w:val="WW8Num5z5"/>
    <w:qFormat/>
    <w:rsid w:val="00754D39"/>
  </w:style>
  <w:style w:type="character" w:customStyle="1" w:styleId="WW8Num5z6">
    <w:name w:val="WW8Num5z6"/>
    <w:qFormat/>
    <w:rsid w:val="00754D39"/>
  </w:style>
  <w:style w:type="character" w:customStyle="1" w:styleId="WW8Num5z7">
    <w:name w:val="WW8Num5z7"/>
    <w:qFormat/>
    <w:rsid w:val="00754D39"/>
  </w:style>
  <w:style w:type="character" w:customStyle="1" w:styleId="WW8Num5z8">
    <w:name w:val="WW8Num5z8"/>
    <w:qFormat/>
    <w:rsid w:val="00754D39"/>
  </w:style>
  <w:style w:type="character" w:customStyle="1" w:styleId="WW8Num6z0">
    <w:name w:val="WW8Num6z0"/>
    <w:qFormat/>
    <w:rsid w:val="00754D39"/>
  </w:style>
  <w:style w:type="character" w:customStyle="1" w:styleId="WW8Num6z1">
    <w:name w:val="WW8Num6z1"/>
    <w:qFormat/>
    <w:rsid w:val="00754D39"/>
  </w:style>
  <w:style w:type="character" w:customStyle="1" w:styleId="WW8Num6z2">
    <w:name w:val="WW8Num6z2"/>
    <w:qFormat/>
    <w:rsid w:val="00754D39"/>
  </w:style>
  <w:style w:type="character" w:customStyle="1" w:styleId="WW8Num6z3">
    <w:name w:val="WW8Num6z3"/>
    <w:qFormat/>
    <w:rsid w:val="00754D39"/>
  </w:style>
  <w:style w:type="character" w:customStyle="1" w:styleId="WW8Num6z4">
    <w:name w:val="WW8Num6z4"/>
    <w:qFormat/>
    <w:rsid w:val="00754D39"/>
  </w:style>
  <w:style w:type="character" w:customStyle="1" w:styleId="WW8Num6z5">
    <w:name w:val="WW8Num6z5"/>
    <w:qFormat/>
    <w:rsid w:val="00754D39"/>
  </w:style>
  <w:style w:type="character" w:customStyle="1" w:styleId="WW8Num6z6">
    <w:name w:val="WW8Num6z6"/>
    <w:qFormat/>
    <w:rsid w:val="00754D39"/>
  </w:style>
  <w:style w:type="character" w:customStyle="1" w:styleId="WW8Num6z7">
    <w:name w:val="WW8Num6z7"/>
    <w:qFormat/>
    <w:rsid w:val="00754D39"/>
  </w:style>
  <w:style w:type="character" w:customStyle="1" w:styleId="WW8Num6z8">
    <w:name w:val="WW8Num6z8"/>
    <w:qFormat/>
    <w:rsid w:val="00754D39"/>
  </w:style>
  <w:style w:type="character" w:customStyle="1" w:styleId="WW8Num7z0">
    <w:name w:val="WW8Num7z0"/>
    <w:qFormat/>
    <w:rsid w:val="00754D39"/>
    <w:rPr>
      <w:rFonts w:ascii="Times New Roman" w:eastAsia="Times New Roman" w:hAnsi="Times New Roman" w:cs="Times New Roman"/>
      <w:b w:val="0"/>
      <w:color w:val="000000"/>
    </w:rPr>
  </w:style>
  <w:style w:type="character" w:customStyle="1" w:styleId="WW8Num7z1">
    <w:name w:val="WW8Num7z1"/>
    <w:qFormat/>
    <w:rsid w:val="00754D39"/>
  </w:style>
  <w:style w:type="character" w:customStyle="1" w:styleId="WW8Num7z2">
    <w:name w:val="WW8Num7z2"/>
    <w:qFormat/>
    <w:rsid w:val="00754D39"/>
  </w:style>
  <w:style w:type="character" w:customStyle="1" w:styleId="WW8Num7z3">
    <w:name w:val="WW8Num7z3"/>
    <w:qFormat/>
    <w:rsid w:val="00754D39"/>
  </w:style>
  <w:style w:type="character" w:customStyle="1" w:styleId="WW8Num7z4">
    <w:name w:val="WW8Num7z4"/>
    <w:qFormat/>
    <w:rsid w:val="00754D39"/>
  </w:style>
  <w:style w:type="character" w:customStyle="1" w:styleId="WW8Num7z5">
    <w:name w:val="WW8Num7z5"/>
    <w:qFormat/>
    <w:rsid w:val="00754D39"/>
  </w:style>
  <w:style w:type="character" w:customStyle="1" w:styleId="WW8Num7z6">
    <w:name w:val="WW8Num7z6"/>
    <w:qFormat/>
    <w:rsid w:val="00754D39"/>
  </w:style>
  <w:style w:type="character" w:customStyle="1" w:styleId="WW8Num7z7">
    <w:name w:val="WW8Num7z7"/>
    <w:qFormat/>
    <w:rsid w:val="00754D39"/>
  </w:style>
  <w:style w:type="character" w:customStyle="1" w:styleId="WW8Num7z8">
    <w:name w:val="WW8Num7z8"/>
    <w:qFormat/>
    <w:rsid w:val="00754D39"/>
  </w:style>
  <w:style w:type="character" w:customStyle="1" w:styleId="WW8Num8z0">
    <w:name w:val="WW8Num8z0"/>
    <w:qFormat/>
    <w:rsid w:val="00754D39"/>
  </w:style>
  <w:style w:type="character" w:customStyle="1" w:styleId="WW8Num8z1">
    <w:name w:val="WW8Num8z1"/>
    <w:qFormat/>
    <w:rsid w:val="00754D39"/>
  </w:style>
  <w:style w:type="character" w:customStyle="1" w:styleId="WW8Num8z2">
    <w:name w:val="WW8Num8z2"/>
    <w:qFormat/>
    <w:rsid w:val="00754D39"/>
  </w:style>
  <w:style w:type="character" w:customStyle="1" w:styleId="WW8Num8z3">
    <w:name w:val="WW8Num8z3"/>
    <w:qFormat/>
    <w:rsid w:val="00754D39"/>
  </w:style>
  <w:style w:type="character" w:customStyle="1" w:styleId="WW8Num8z4">
    <w:name w:val="WW8Num8z4"/>
    <w:qFormat/>
    <w:rsid w:val="00754D39"/>
  </w:style>
  <w:style w:type="character" w:customStyle="1" w:styleId="WW8Num8z5">
    <w:name w:val="WW8Num8z5"/>
    <w:qFormat/>
    <w:rsid w:val="00754D39"/>
  </w:style>
  <w:style w:type="character" w:customStyle="1" w:styleId="WW8Num8z6">
    <w:name w:val="WW8Num8z6"/>
    <w:qFormat/>
    <w:rsid w:val="00754D39"/>
  </w:style>
  <w:style w:type="character" w:customStyle="1" w:styleId="WW8Num8z7">
    <w:name w:val="WW8Num8z7"/>
    <w:qFormat/>
    <w:rsid w:val="00754D39"/>
  </w:style>
  <w:style w:type="character" w:customStyle="1" w:styleId="WW8Num8z8">
    <w:name w:val="WW8Num8z8"/>
    <w:qFormat/>
    <w:rsid w:val="00754D39"/>
  </w:style>
  <w:style w:type="character" w:customStyle="1" w:styleId="WW8Num9z0">
    <w:name w:val="WW8Num9z0"/>
    <w:qFormat/>
    <w:rsid w:val="00754D39"/>
    <w:rPr>
      <w:rFonts w:cs="Times New Roman"/>
    </w:rPr>
  </w:style>
  <w:style w:type="character" w:customStyle="1" w:styleId="WW8Num9z1">
    <w:name w:val="WW8Num9z1"/>
    <w:qFormat/>
    <w:rsid w:val="00754D39"/>
    <w:rPr>
      <w:rFonts w:cs="Times New Roman"/>
    </w:rPr>
  </w:style>
  <w:style w:type="character" w:customStyle="1" w:styleId="WW8Num10z0">
    <w:name w:val="WW8Num10z0"/>
    <w:qFormat/>
    <w:rsid w:val="00754D39"/>
  </w:style>
  <w:style w:type="character" w:customStyle="1" w:styleId="WW8Num10z1">
    <w:name w:val="WW8Num10z1"/>
    <w:qFormat/>
    <w:rsid w:val="00754D39"/>
  </w:style>
  <w:style w:type="character" w:customStyle="1" w:styleId="WW8Num10z2">
    <w:name w:val="WW8Num10z2"/>
    <w:qFormat/>
    <w:rsid w:val="00754D39"/>
  </w:style>
  <w:style w:type="character" w:customStyle="1" w:styleId="WW8Num10z3">
    <w:name w:val="WW8Num10z3"/>
    <w:qFormat/>
    <w:rsid w:val="00754D39"/>
  </w:style>
  <w:style w:type="character" w:customStyle="1" w:styleId="WW8Num10z4">
    <w:name w:val="WW8Num10z4"/>
    <w:qFormat/>
    <w:rsid w:val="00754D39"/>
  </w:style>
  <w:style w:type="character" w:customStyle="1" w:styleId="WW8Num10z5">
    <w:name w:val="WW8Num10z5"/>
    <w:qFormat/>
    <w:rsid w:val="00754D39"/>
  </w:style>
  <w:style w:type="character" w:customStyle="1" w:styleId="WW8Num10z6">
    <w:name w:val="WW8Num10z6"/>
    <w:qFormat/>
    <w:rsid w:val="00754D39"/>
  </w:style>
  <w:style w:type="character" w:customStyle="1" w:styleId="WW8Num10z7">
    <w:name w:val="WW8Num10z7"/>
    <w:qFormat/>
    <w:rsid w:val="00754D39"/>
  </w:style>
  <w:style w:type="character" w:customStyle="1" w:styleId="WW8Num10z8">
    <w:name w:val="WW8Num10z8"/>
    <w:qFormat/>
    <w:rsid w:val="00754D39"/>
  </w:style>
  <w:style w:type="character" w:customStyle="1" w:styleId="WW8Num11z0">
    <w:name w:val="WW8Num11z0"/>
    <w:qFormat/>
    <w:rsid w:val="00754D39"/>
    <w:rPr>
      <w:sz w:val="28"/>
      <w:szCs w:val="28"/>
    </w:rPr>
  </w:style>
  <w:style w:type="character" w:customStyle="1" w:styleId="WW8Num11z1">
    <w:name w:val="WW8Num11z1"/>
    <w:qFormat/>
    <w:rsid w:val="00754D39"/>
  </w:style>
  <w:style w:type="character" w:customStyle="1" w:styleId="WW8Num11z2">
    <w:name w:val="WW8Num11z2"/>
    <w:qFormat/>
    <w:rsid w:val="00754D39"/>
  </w:style>
  <w:style w:type="character" w:customStyle="1" w:styleId="WW8Num11z3">
    <w:name w:val="WW8Num11z3"/>
    <w:qFormat/>
    <w:rsid w:val="00754D39"/>
  </w:style>
  <w:style w:type="character" w:customStyle="1" w:styleId="WW8Num11z4">
    <w:name w:val="WW8Num11z4"/>
    <w:qFormat/>
    <w:rsid w:val="00754D39"/>
  </w:style>
  <w:style w:type="character" w:customStyle="1" w:styleId="WW8Num11z5">
    <w:name w:val="WW8Num11z5"/>
    <w:qFormat/>
    <w:rsid w:val="00754D39"/>
  </w:style>
  <w:style w:type="character" w:customStyle="1" w:styleId="WW8Num11z6">
    <w:name w:val="WW8Num11z6"/>
    <w:qFormat/>
    <w:rsid w:val="00754D39"/>
  </w:style>
  <w:style w:type="character" w:customStyle="1" w:styleId="WW8Num11z7">
    <w:name w:val="WW8Num11z7"/>
    <w:qFormat/>
    <w:rsid w:val="00754D39"/>
  </w:style>
  <w:style w:type="character" w:customStyle="1" w:styleId="WW8Num11z8">
    <w:name w:val="WW8Num11z8"/>
    <w:qFormat/>
    <w:rsid w:val="00754D39"/>
  </w:style>
  <w:style w:type="character" w:customStyle="1" w:styleId="ae">
    <w:name w:val="Название Знак"/>
    <w:basedOn w:val="a1"/>
    <w:qFormat/>
    <w:rsid w:val="00754D39"/>
    <w:rPr>
      <w:b/>
      <w:bCs/>
      <w:sz w:val="40"/>
      <w:szCs w:val="24"/>
    </w:rPr>
  </w:style>
  <w:style w:type="character" w:customStyle="1" w:styleId="af">
    <w:name w:val="Подзаголовок Знак"/>
    <w:basedOn w:val="a1"/>
    <w:qFormat/>
    <w:rsid w:val="00754D39"/>
    <w:rPr>
      <w:b/>
      <w:sz w:val="24"/>
    </w:rPr>
  </w:style>
  <w:style w:type="character" w:customStyle="1" w:styleId="31">
    <w:name w:val="Основной текст (3)_"/>
    <w:basedOn w:val="a1"/>
    <w:qFormat/>
    <w:rsid w:val="00754D39"/>
    <w:rPr>
      <w:rFonts w:ascii="Arial" w:hAnsi="Arial" w:cs="Arial"/>
      <w:sz w:val="22"/>
      <w:szCs w:val="22"/>
      <w:lang w:bidi="ar-SA"/>
    </w:rPr>
  </w:style>
  <w:style w:type="character" w:customStyle="1" w:styleId="21">
    <w:name w:val="Заголовок №2_"/>
    <w:basedOn w:val="a1"/>
    <w:qFormat/>
    <w:rsid w:val="00754D39"/>
    <w:rPr>
      <w:rFonts w:ascii="Arial" w:hAnsi="Arial" w:cs="Arial"/>
      <w:spacing w:val="20"/>
      <w:sz w:val="34"/>
      <w:szCs w:val="34"/>
      <w:lang w:bidi="ar-SA"/>
    </w:rPr>
  </w:style>
  <w:style w:type="character" w:customStyle="1" w:styleId="4">
    <w:name w:val="Основной текст (4)_"/>
    <w:basedOn w:val="a1"/>
    <w:qFormat/>
    <w:rsid w:val="00754D39"/>
    <w:rPr>
      <w:rFonts w:ascii="Arial" w:hAnsi="Arial" w:cs="Arial"/>
      <w:spacing w:val="-10"/>
      <w:sz w:val="32"/>
      <w:szCs w:val="32"/>
      <w:lang w:bidi="ar-SA"/>
    </w:rPr>
  </w:style>
  <w:style w:type="character" w:customStyle="1" w:styleId="12">
    <w:name w:val="Заголовок №1_"/>
    <w:basedOn w:val="a1"/>
    <w:qFormat/>
    <w:rsid w:val="00754D39"/>
    <w:rPr>
      <w:rFonts w:ascii="Arial" w:hAnsi="Arial" w:cs="Arial"/>
      <w:b/>
      <w:bCs/>
      <w:sz w:val="44"/>
      <w:szCs w:val="44"/>
      <w:lang w:bidi="ar-SA"/>
    </w:rPr>
  </w:style>
  <w:style w:type="character" w:customStyle="1" w:styleId="22">
    <w:name w:val="Основной текст (2)_"/>
    <w:basedOn w:val="a1"/>
    <w:qFormat/>
    <w:rsid w:val="00754D39"/>
    <w:rPr>
      <w:rFonts w:ascii="Arial" w:hAnsi="Arial" w:cs="Arial"/>
      <w:lang w:bidi="ar-SA"/>
    </w:rPr>
  </w:style>
  <w:style w:type="character" w:customStyle="1" w:styleId="51">
    <w:name w:val="Основной текст (5)_"/>
    <w:basedOn w:val="a1"/>
    <w:qFormat/>
    <w:rsid w:val="00754D39"/>
    <w:rPr>
      <w:rFonts w:ascii="Arial" w:hAnsi="Arial" w:cs="Arial"/>
      <w:lang w:bidi="ar-SA"/>
    </w:rPr>
  </w:style>
  <w:style w:type="character" w:customStyle="1" w:styleId="32">
    <w:name w:val="Заголовок №3_"/>
    <w:basedOn w:val="a1"/>
    <w:qFormat/>
    <w:rsid w:val="00754D39"/>
    <w:rPr>
      <w:rFonts w:ascii="Arial" w:hAnsi="Arial" w:cs="Arial"/>
      <w:sz w:val="30"/>
      <w:szCs w:val="30"/>
      <w:lang w:bidi="ar-SA"/>
    </w:rPr>
  </w:style>
  <w:style w:type="character" w:customStyle="1" w:styleId="113pt">
    <w:name w:val="Заголовок №1 + 13 pt"/>
    <w:basedOn w:val="12"/>
    <w:qFormat/>
    <w:rsid w:val="00754D39"/>
    <w:rPr>
      <w:rFonts w:ascii="Arial" w:hAnsi="Arial" w:cs="Arial"/>
      <w:b/>
      <w:bCs/>
      <w:sz w:val="26"/>
      <w:szCs w:val="26"/>
      <w:lang w:bidi="ar-SA"/>
    </w:rPr>
  </w:style>
  <w:style w:type="character" w:customStyle="1" w:styleId="23">
    <w:name w:val="Основной текст (2) + Полужирный"/>
    <w:basedOn w:val="22"/>
    <w:qFormat/>
    <w:rsid w:val="00754D39"/>
    <w:rPr>
      <w:rFonts w:ascii="Arial" w:hAnsi="Arial" w:cs="Arial"/>
      <w:b/>
      <w:bCs/>
      <w:lang w:bidi="ar-SA"/>
    </w:rPr>
  </w:style>
  <w:style w:type="character" w:customStyle="1" w:styleId="52">
    <w:name w:val="Основной текст (5) + Курсив"/>
    <w:basedOn w:val="51"/>
    <w:qFormat/>
    <w:rsid w:val="00754D39"/>
    <w:rPr>
      <w:rFonts w:ascii="Arial" w:hAnsi="Arial" w:cs="Arial"/>
      <w:i/>
      <w:iCs/>
      <w:lang w:bidi="ar-SA"/>
    </w:rPr>
  </w:style>
  <w:style w:type="character" w:customStyle="1" w:styleId="54pt">
    <w:name w:val="Основной текст (5) + 4 pt"/>
    <w:basedOn w:val="51"/>
    <w:qFormat/>
    <w:rsid w:val="00754D39"/>
    <w:rPr>
      <w:rFonts w:ascii="Arial" w:hAnsi="Arial" w:cs="Arial"/>
      <w:sz w:val="8"/>
      <w:szCs w:val="8"/>
      <w:lang w:bidi="ar-SA"/>
    </w:rPr>
  </w:style>
  <w:style w:type="character" w:customStyle="1" w:styleId="28">
    <w:name w:val="Основной текст (2) + 8"/>
    <w:basedOn w:val="22"/>
    <w:qFormat/>
    <w:rsid w:val="00754D39"/>
    <w:rPr>
      <w:rFonts w:ascii="Arial" w:hAnsi="Arial" w:cs="Arial"/>
      <w:sz w:val="17"/>
      <w:szCs w:val="17"/>
      <w:lang w:bidi="ar-SA"/>
    </w:rPr>
  </w:style>
  <w:style w:type="character" w:customStyle="1" w:styleId="281">
    <w:name w:val="Основной текст (2) + 81"/>
    <w:basedOn w:val="22"/>
    <w:qFormat/>
    <w:rsid w:val="00754D39"/>
    <w:rPr>
      <w:rFonts w:ascii="Arial" w:hAnsi="Arial" w:cs="Arial"/>
      <w:spacing w:val="30"/>
      <w:sz w:val="17"/>
      <w:szCs w:val="17"/>
      <w:lang w:bidi="ar-SA"/>
    </w:rPr>
  </w:style>
  <w:style w:type="character" w:customStyle="1" w:styleId="312pt">
    <w:name w:val="Заголовок №3 + 12 pt"/>
    <w:basedOn w:val="32"/>
    <w:qFormat/>
    <w:rsid w:val="00754D39"/>
    <w:rPr>
      <w:rFonts w:ascii="Arial" w:hAnsi="Arial" w:cs="Arial"/>
      <w:sz w:val="24"/>
      <w:szCs w:val="24"/>
      <w:lang w:bidi="ar-SA"/>
    </w:rPr>
  </w:style>
  <w:style w:type="character" w:customStyle="1" w:styleId="22pt">
    <w:name w:val="Основной текст (2) + Интервал 2 pt"/>
    <w:basedOn w:val="22"/>
    <w:qFormat/>
    <w:rsid w:val="00754D39"/>
    <w:rPr>
      <w:rFonts w:ascii="Arial" w:hAnsi="Arial" w:cs="Arial"/>
      <w:spacing w:val="50"/>
      <w:lang w:bidi="ar-SA"/>
    </w:rPr>
  </w:style>
  <w:style w:type="character" w:customStyle="1" w:styleId="29">
    <w:name w:val="Основной текст (2) + 9"/>
    <w:aliases w:val="5 pt2"/>
    <w:basedOn w:val="22"/>
    <w:qFormat/>
    <w:rsid w:val="00754D39"/>
    <w:rPr>
      <w:rFonts w:ascii="Arial" w:hAnsi="Arial" w:cs="Arial"/>
      <w:sz w:val="19"/>
      <w:szCs w:val="19"/>
      <w:lang w:bidi="ar-SA"/>
    </w:rPr>
  </w:style>
  <w:style w:type="character" w:customStyle="1" w:styleId="24">
    <w:name w:val="Основной текст (2) + 4"/>
    <w:basedOn w:val="22"/>
    <w:qFormat/>
    <w:rsid w:val="00754D39"/>
    <w:rPr>
      <w:rFonts w:ascii="Arial" w:hAnsi="Arial" w:cs="Arial"/>
      <w:sz w:val="9"/>
      <w:szCs w:val="9"/>
      <w:lang w:bidi="ar-SA"/>
    </w:rPr>
  </w:style>
  <w:style w:type="character" w:customStyle="1" w:styleId="24pt">
    <w:name w:val="Основной текст (2) + 4 pt"/>
    <w:basedOn w:val="22"/>
    <w:qFormat/>
    <w:rsid w:val="00754D39"/>
    <w:rPr>
      <w:rFonts w:ascii="Arial" w:hAnsi="Arial" w:cs="Arial"/>
      <w:spacing w:val="0"/>
      <w:sz w:val="8"/>
      <w:szCs w:val="8"/>
      <w:lang w:bidi="ar-SA"/>
    </w:rPr>
  </w:style>
  <w:style w:type="character" w:customStyle="1" w:styleId="24pt1">
    <w:name w:val="Основной текст (2) + 4 pt1"/>
    <w:basedOn w:val="22"/>
    <w:qFormat/>
    <w:rsid w:val="00754D39"/>
    <w:rPr>
      <w:rFonts w:ascii="Arial" w:hAnsi="Arial" w:cs="Arial"/>
      <w:sz w:val="8"/>
      <w:szCs w:val="8"/>
      <w:lang w:bidi="ar-SA"/>
    </w:rPr>
  </w:style>
  <w:style w:type="character" w:customStyle="1" w:styleId="26pt">
    <w:name w:val="Основной текст (2) + 6 pt"/>
    <w:basedOn w:val="22"/>
    <w:qFormat/>
    <w:rsid w:val="00754D39"/>
    <w:rPr>
      <w:rFonts w:ascii="Arial" w:hAnsi="Arial" w:cs="Arial"/>
      <w:sz w:val="12"/>
      <w:szCs w:val="12"/>
      <w:lang w:bidi="ar-SA"/>
    </w:rPr>
  </w:style>
  <w:style w:type="character" w:customStyle="1" w:styleId="26pt1">
    <w:name w:val="Основной текст (2) + 6 pt1"/>
    <w:basedOn w:val="22"/>
    <w:qFormat/>
    <w:rsid w:val="00754D39"/>
    <w:rPr>
      <w:rFonts w:ascii="Arial" w:hAnsi="Arial" w:cs="Arial"/>
      <w:sz w:val="12"/>
      <w:szCs w:val="12"/>
      <w:lang w:bidi="ar-SA"/>
    </w:rPr>
  </w:style>
  <w:style w:type="character" w:customStyle="1" w:styleId="InternetLink">
    <w:name w:val="Internet Link"/>
    <w:basedOn w:val="a1"/>
    <w:rsid w:val="00754D39"/>
    <w:rPr>
      <w:color w:val="0000FF"/>
      <w:u w:val="single"/>
    </w:rPr>
  </w:style>
  <w:style w:type="character" w:customStyle="1" w:styleId="33">
    <w:name w:val="Знак Знак3"/>
    <w:basedOn w:val="a1"/>
    <w:qFormat/>
    <w:rsid w:val="00754D39"/>
    <w:rPr>
      <w:sz w:val="28"/>
      <w:lang w:val="ru-RU" w:bidi="ar-SA"/>
    </w:rPr>
  </w:style>
  <w:style w:type="character" w:customStyle="1" w:styleId="25">
    <w:name w:val="Знак Знак2"/>
    <w:basedOn w:val="a1"/>
    <w:qFormat/>
    <w:rsid w:val="00754D39"/>
    <w:rPr>
      <w:b/>
      <w:sz w:val="24"/>
      <w:lang w:val="ru-RU" w:bidi="ar-SA"/>
    </w:rPr>
  </w:style>
  <w:style w:type="paragraph" w:customStyle="1" w:styleId="Heading">
    <w:name w:val="Heading"/>
    <w:basedOn w:val="a"/>
    <w:next w:val="a0"/>
    <w:qFormat/>
    <w:rsid w:val="00754D39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40"/>
      <w:szCs w:val="24"/>
      <w:lang w:eastAsia="zh-CN"/>
    </w:rPr>
  </w:style>
  <w:style w:type="paragraph" w:styleId="af0">
    <w:name w:val="List"/>
    <w:basedOn w:val="a0"/>
    <w:rsid w:val="00754D39"/>
    <w:pPr>
      <w:spacing w:after="140"/>
    </w:pPr>
    <w:rPr>
      <w:rFonts w:ascii="Times New Roman" w:eastAsia="Calibri" w:hAnsi="Times New Roman" w:cs="Times New Roman"/>
      <w:sz w:val="24"/>
      <w:szCs w:val="24"/>
      <w:lang w:eastAsia="zh-CN"/>
    </w:rPr>
  </w:style>
  <w:style w:type="paragraph" w:customStyle="1" w:styleId="13">
    <w:name w:val="Название объекта1"/>
    <w:basedOn w:val="a"/>
    <w:qFormat/>
    <w:rsid w:val="00754D39"/>
    <w:pPr>
      <w:suppressLineNumbers/>
      <w:spacing w:before="120" w:after="120" w:line="240" w:lineRule="auto"/>
    </w:pPr>
    <w:rPr>
      <w:rFonts w:ascii="Times New Roman" w:eastAsia="Calibri" w:hAnsi="Times New Roman" w:cs="Times New Roman"/>
      <w:i/>
      <w:iCs/>
      <w:sz w:val="24"/>
      <w:szCs w:val="24"/>
      <w:lang w:eastAsia="zh-CN"/>
    </w:rPr>
  </w:style>
  <w:style w:type="paragraph" w:customStyle="1" w:styleId="Index">
    <w:name w:val="Index"/>
    <w:basedOn w:val="a"/>
    <w:qFormat/>
    <w:rsid w:val="00754D39"/>
    <w:pPr>
      <w:suppressLineNumbers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zh-CN"/>
    </w:rPr>
  </w:style>
  <w:style w:type="character" w:customStyle="1" w:styleId="14">
    <w:name w:val="Основной текст с отступом Знак1"/>
    <w:basedOn w:val="a1"/>
    <w:rsid w:val="00754D39"/>
    <w:rPr>
      <w:rFonts w:ascii="Times New Roman" w:eastAsia="Calibri" w:hAnsi="Times New Roman" w:cs="Times New Roman"/>
      <w:sz w:val="24"/>
      <w:szCs w:val="24"/>
      <w:lang w:eastAsia="zh-CN"/>
    </w:rPr>
  </w:style>
  <w:style w:type="paragraph" w:styleId="26">
    <w:name w:val="Body Text Indent 2"/>
    <w:basedOn w:val="a"/>
    <w:link w:val="27"/>
    <w:qFormat/>
    <w:rsid w:val="00754D39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27">
    <w:name w:val="Основной текст с отступом 2 Знак"/>
    <w:basedOn w:val="a1"/>
    <w:link w:val="26"/>
    <w:rsid w:val="00754D39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nonformat">
    <w:name w:val="consplusnonformat"/>
    <w:basedOn w:val="a"/>
    <w:qFormat/>
    <w:rsid w:val="00754D39"/>
    <w:pPr>
      <w:spacing w:before="280" w:after="280" w:line="240" w:lineRule="auto"/>
    </w:pPr>
    <w:rPr>
      <w:rFonts w:ascii="Times New Roman" w:eastAsia="Calibri" w:hAnsi="Times New Roman" w:cs="Times New Roman"/>
      <w:sz w:val="24"/>
      <w:szCs w:val="24"/>
      <w:lang w:eastAsia="zh-CN"/>
    </w:rPr>
  </w:style>
  <w:style w:type="character" w:customStyle="1" w:styleId="15">
    <w:name w:val="Текст выноски Знак1"/>
    <w:basedOn w:val="a1"/>
    <w:rsid w:val="00754D39"/>
    <w:rPr>
      <w:rFonts w:ascii="Tahoma" w:eastAsia="Calibri" w:hAnsi="Tahoma" w:cs="Tahoma"/>
      <w:sz w:val="16"/>
      <w:szCs w:val="16"/>
      <w:lang w:val="en-US" w:eastAsia="zh-CN"/>
    </w:rPr>
  </w:style>
  <w:style w:type="paragraph" w:styleId="af1">
    <w:name w:val="Subtitle"/>
    <w:basedOn w:val="a"/>
    <w:next w:val="a0"/>
    <w:link w:val="16"/>
    <w:qFormat/>
    <w:rsid w:val="00754D39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character" w:customStyle="1" w:styleId="16">
    <w:name w:val="Подзаголовок Знак1"/>
    <w:basedOn w:val="a1"/>
    <w:link w:val="af1"/>
    <w:rsid w:val="00754D39"/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paragraph" w:customStyle="1" w:styleId="34">
    <w:name w:val="Основной текст (3)"/>
    <w:basedOn w:val="a"/>
    <w:qFormat/>
    <w:rsid w:val="00754D39"/>
    <w:pPr>
      <w:widowControl w:val="0"/>
      <w:shd w:val="clear" w:color="auto" w:fill="FFFFFF"/>
      <w:spacing w:after="0" w:line="240" w:lineRule="exact"/>
      <w:jc w:val="center"/>
    </w:pPr>
    <w:rPr>
      <w:rFonts w:ascii="Arial" w:eastAsia="Times New Roman" w:hAnsi="Arial" w:cs="Arial"/>
      <w:lang w:val="en-US" w:eastAsia="en-US"/>
    </w:rPr>
  </w:style>
  <w:style w:type="paragraph" w:customStyle="1" w:styleId="2a">
    <w:name w:val="Заголовок №2"/>
    <w:basedOn w:val="a"/>
    <w:qFormat/>
    <w:rsid w:val="00754D39"/>
    <w:pPr>
      <w:widowControl w:val="0"/>
      <w:shd w:val="clear" w:color="auto" w:fill="FFFFFF"/>
      <w:spacing w:before="120" w:after="0" w:line="979" w:lineRule="exact"/>
      <w:jc w:val="center"/>
      <w:outlineLvl w:val="1"/>
    </w:pPr>
    <w:rPr>
      <w:rFonts w:ascii="Arial" w:eastAsia="Times New Roman" w:hAnsi="Arial" w:cs="Arial"/>
      <w:spacing w:val="20"/>
      <w:sz w:val="34"/>
      <w:szCs w:val="34"/>
      <w:lang w:val="en-US" w:eastAsia="en-US"/>
    </w:rPr>
  </w:style>
  <w:style w:type="paragraph" w:customStyle="1" w:styleId="40">
    <w:name w:val="Основной текст (4)"/>
    <w:basedOn w:val="a"/>
    <w:qFormat/>
    <w:rsid w:val="00754D39"/>
    <w:pPr>
      <w:widowControl w:val="0"/>
      <w:shd w:val="clear" w:color="auto" w:fill="FFFFFF"/>
      <w:spacing w:after="0" w:line="979" w:lineRule="exact"/>
      <w:jc w:val="center"/>
    </w:pPr>
    <w:rPr>
      <w:rFonts w:ascii="Arial" w:eastAsia="Times New Roman" w:hAnsi="Arial" w:cs="Arial"/>
      <w:spacing w:val="-10"/>
      <w:sz w:val="32"/>
      <w:szCs w:val="32"/>
      <w:lang w:val="en-US" w:eastAsia="en-US"/>
    </w:rPr>
  </w:style>
  <w:style w:type="paragraph" w:customStyle="1" w:styleId="17">
    <w:name w:val="Заголовок №1"/>
    <w:basedOn w:val="a"/>
    <w:qFormat/>
    <w:rsid w:val="00754D39"/>
    <w:pPr>
      <w:widowControl w:val="0"/>
      <w:shd w:val="clear" w:color="auto" w:fill="FFFFFF"/>
      <w:spacing w:after="120" w:line="240" w:lineRule="atLeast"/>
      <w:jc w:val="both"/>
      <w:outlineLvl w:val="0"/>
    </w:pPr>
    <w:rPr>
      <w:rFonts w:ascii="Arial" w:eastAsia="Times New Roman" w:hAnsi="Arial" w:cs="Arial"/>
      <w:b/>
      <w:bCs/>
      <w:sz w:val="44"/>
      <w:szCs w:val="44"/>
      <w:lang w:val="en-US" w:eastAsia="en-US"/>
    </w:rPr>
  </w:style>
  <w:style w:type="paragraph" w:customStyle="1" w:styleId="2b">
    <w:name w:val="Основной текст (2)"/>
    <w:basedOn w:val="a"/>
    <w:qFormat/>
    <w:rsid w:val="00754D39"/>
    <w:pPr>
      <w:widowControl w:val="0"/>
      <w:shd w:val="clear" w:color="auto" w:fill="FFFFFF"/>
      <w:spacing w:before="120" w:after="420" w:line="240" w:lineRule="atLeast"/>
      <w:jc w:val="center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53">
    <w:name w:val="Основной текст (5)"/>
    <w:basedOn w:val="a"/>
    <w:qFormat/>
    <w:rsid w:val="00754D39"/>
    <w:pPr>
      <w:widowControl w:val="0"/>
      <w:shd w:val="clear" w:color="auto" w:fill="FFFFFF"/>
      <w:spacing w:after="660" w:line="240" w:lineRule="atLeast"/>
      <w:jc w:val="both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35">
    <w:name w:val="Заголовок №3"/>
    <w:basedOn w:val="a"/>
    <w:qFormat/>
    <w:rsid w:val="00754D39"/>
    <w:pPr>
      <w:widowControl w:val="0"/>
      <w:shd w:val="clear" w:color="auto" w:fill="FFFFFF"/>
      <w:spacing w:after="0" w:line="322" w:lineRule="exact"/>
      <w:outlineLvl w:val="2"/>
    </w:pPr>
    <w:rPr>
      <w:rFonts w:ascii="Arial" w:eastAsia="Times New Roman" w:hAnsi="Arial" w:cs="Arial"/>
      <w:sz w:val="30"/>
      <w:szCs w:val="30"/>
      <w:lang w:val="en-US" w:eastAsia="en-US"/>
    </w:rPr>
  </w:style>
  <w:style w:type="paragraph" w:customStyle="1" w:styleId="formattexttopleveltext">
    <w:name w:val="formattext topleveltext"/>
    <w:basedOn w:val="a"/>
    <w:qFormat/>
    <w:rsid w:val="00754D39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formattext">
    <w:name w:val="formattext"/>
    <w:basedOn w:val="a"/>
    <w:qFormat/>
    <w:rsid w:val="00754D39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TableContents">
    <w:name w:val="Table Contents"/>
    <w:basedOn w:val="a"/>
    <w:qFormat/>
    <w:rsid w:val="00754D39"/>
    <w:pPr>
      <w:suppressLineNumbers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zh-CN"/>
    </w:rPr>
  </w:style>
  <w:style w:type="paragraph" w:customStyle="1" w:styleId="TableHeading">
    <w:name w:val="Table Heading"/>
    <w:basedOn w:val="TableContents"/>
    <w:qFormat/>
    <w:rsid w:val="00754D39"/>
    <w:pPr>
      <w:jc w:val="center"/>
    </w:pPr>
    <w:rPr>
      <w:b/>
      <w:bCs/>
    </w:rPr>
  </w:style>
  <w:style w:type="numbering" w:customStyle="1" w:styleId="WW8Num1">
    <w:name w:val="WW8Num1"/>
    <w:qFormat/>
    <w:rsid w:val="00754D39"/>
  </w:style>
  <w:style w:type="numbering" w:customStyle="1" w:styleId="WW8Num2">
    <w:name w:val="WW8Num2"/>
    <w:qFormat/>
    <w:rsid w:val="00754D39"/>
  </w:style>
  <w:style w:type="numbering" w:customStyle="1" w:styleId="WW8Num3">
    <w:name w:val="WW8Num3"/>
    <w:qFormat/>
    <w:rsid w:val="00754D39"/>
  </w:style>
  <w:style w:type="numbering" w:customStyle="1" w:styleId="WW8Num4">
    <w:name w:val="WW8Num4"/>
    <w:qFormat/>
    <w:rsid w:val="00754D39"/>
  </w:style>
  <w:style w:type="numbering" w:customStyle="1" w:styleId="WW8Num5">
    <w:name w:val="WW8Num5"/>
    <w:qFormat/>
    <w:rsid w:val="00754D39"/>
  </w:style>
  <w:style w:type="numbering" w:customStyle="1" w:styleId="WW8Num6">
    <w:name w:val="WW8Num6"/>
    <w:qFormat/>
    <w:rsid w:val="00754D39"/>
  </w:style>
  <w:style w:type="numbering" w:customStyle="1" w:styleId="WW8Num7">
    <w:name w:val="WW8Num7"/>
    <w:qFormat/>
    <w:rsid w:val="00754D39"/>
  </w:style>
  <w:style w:type="numbering" w:customStyle="1" w:styleId="WW8Num8">
    <w:name w:val="WW8Num8"/>
    <w:qFormat/>
    <w:rsid w:val="00754D39"/>
  </w:style>
  <w:style w:type="numbering" w:customStyle="1" w:styleId="WW8Num9">
    <w:name w:val="WW8Num9"/>
    <w:qFormat/>
    <w:rsid w:val="00754D39"/>
  </w:style>
  <w:style w:type="numbering" w:customStyle="1" w:styleId="WW8Num10">
    <w:name w:val="WW8Num10"/>
    <w:qFormat/>
    <w:rsid w:val="00754D39"/>
  </w:style>
  <w:style w:type="numbering" w:customStyle="1" w:styleId="WW8Num11">
    <w:name w:val="WW8Num11"/>
    <w:qFormat/>
    <w:rsid w:val="00754D39"/>
  </w:style>
  <w:style w:type="character" w:customStyle="1" w:styleId="af2">
    <w:name w:val="Цветовое выделение"/>
    <w:uiPriority w:val="99"/>
    <w:rsid w:val="00754D39"/>
    <w:rPr>
      <w:b/>
      <w:color w:val="26282F"/>
    </w:rPr>
  </w:style>
  <w:style w:type="paragraph" w:customStyle="1" w:styleId="af3">
    <w:name w:val="Таблицы (моноширинный)"/>
    <w:basedOn w:val="a"/>
    <w:next w:val="a"/>
    <w:uiPriority w:val="99"/>
    <w:rsid w:val="00754D3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customStyle="1" w:styleId="af4">
    <w:name w:val="Прижатый влево"/>
    <w:basedOn w:val="a"/>
    <w:next w:val="a"/>
    <w:uiPriority w:val="99"/>
    <w:rsid w:val="00754D3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character" w:customStyle="1" w:styleId="af5">
    <w:name w:val="Цветовое выделение для Текст"/>
    <w:uiPriority w:val="99"/>
    <w:rsid w:val="00754D39"/>
    <w:rPr>
      <w:rFonts w:ascii="Times New Roman CYR" w:hAnsi="Times New Roman CYR"/>
    </w:rPr>
  </w:style>
  <w:style w:type="paragraph" w:styleId="af6">
    <w:name w:val="header"/>
    <w:basedOn w:val="a"/>
    <w:link w:val="af7"/>
    <w:uiPriority w:val="99"/>
    <w:unhideWhenUsed/>
    <w:rsid w:val="00754D39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"/>
      <w:sz w:val="24"/>
      <w:szCs w:val="24"/>
    </w:rPr>
  </w:style>
  <w:style w:type="character" w:customStyle="1" w:styleId="af7">
    <w:name w:val="Верхний колонтитул Знак"/>
    <w:basedOn w:val="a1"/>
    <w:link w:val="af6"/>
    <w:uiPriority w:val="99"/>
    <w:rsid w:val="00754D39"/>
    <w:rPr>
      <w:rFonts w:ascii="Times New Roman CYR" w:eastAsia="Times New Roman" w:hAnsi="Times New Roman CYR" w:cs="Times New Roman"/>
      <w:sz w:val="24"/>
      <w:szCs w:val="24"/>
    </w:rPr>
  </w:style>
  <w:style w:type="paragraph" w:styleId="af8">
    <w:name w:val="footer"/>
    <w:basedOn w:val="a"/>
    <w:link w:val="af9"/>
    <w:uiPriority w:val="99"/>
    <w:unhideWhenUsed/>
    <w:rsid w:val="00754D39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"/>
      <w:sz w:val="24"/>
      <w:szCs w:val="24"/>
    </w:rPr>
  </w:style>
  <w:style w:type="character" w:customStyle="1" w:styleId="af9">
    <w:name w:val="Нижний колонтитул Знак"/>
    <w:basedOn w:val="a1"/>
    <w:link w:val="af8"/>
    <w:uiPriority w:val="99"/>
    <w:rsid w:val="00754D39"/>
    <w:rPr>
      <w:rFonts w:ascii="Times New Roman CYR" w:eastAsia="Times New Roman" w:hAnsi="Times New Roman CYR" w:cs="Times New Roman"/>
      <w:sz w:val="24"/>
      <w:szCs w:val="24"/>
    </w:rPr>
  </w:style>
  <w:style w:type="character" w:customStyle="1" w:styleId="afa">
    <w:name w:val="Добавленный текст"/>
    <w:uiPriority w:val="99"/>
    <w:rsid w:val="00754D39"/>
    <w:rPr>
      <w:color w:val="000000"/>
    </w:rPr>
  </w:style>
  <w:style w:type="table" w:styleId="afb">
    <w:name w:val="Table Grid"/>
    <w:basedOn w:val="a2"/>
    <w:uiPriority w:val="59"/>
    <w:rsid w:val="00754D39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8">
    <w:name w:val="Сетка таблицы1"/>
    <w:basedOn w:val="a2"/>
    <w:next w:val="afb"/>
    <w:uiPriority w:val="99"/>
    <w:rsid w:val="00754D39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c">
    <w:name w:val="Сетка таблицы2"/>
    <w:basedOn w:val="a2"/>
    <w:next w:val="afb"/>
    <w:uiPriority w:val="99"/>
    <w:rsid w:val="00754D39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6">
    <w:name w:val="Сетка таблицы3"/>
    <w:basedOn w:val="a2"/>
    <w:next w:val="afb"/>
    <w:uiPriority w:val="99"/>
    <w:rsid w:val="00754D39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ertext">
    <w:name w:val="headertext"/>
    <w:basedOn w:val="a"/>
    <w:rsid w:val="00754D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nformattext">
    <w:name w:val="unformattext"/>
    <w:basedOn w:val="a"/>
    <w:rsid w:val="00754D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41">
    <w:name w:val="Сетка таблицы4"/>
    <w:basedOn w:val="a2"/>
    <w:next w:val="afb"/>
    <w:uiPriority w:val="59"/>
    <w:rsid w:val="00754D39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Indent 2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Balloon Text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54D39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2">
    <w:name w:val="heading 2"/>
    <w:basedOn w:val="a"/>
    <w:next w:val="a0"/>
    <w:link w:val="20"/>
    <w:uiPriority w:val="9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uiPriority w:val="9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qFormat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unhideWhenUsed/>
    <w:qFormat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qFormat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qFormat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qFormat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uiPriority w:val="9"/>
    <w:rsid w:val="00754D39"/>
    <w:rPr>
      <w:rFonts w:ascii="Cambria" w:eastAsia="Times New Roman" w:hAnsi="Cambria" w:cs="Times New Roman"/>
      <w:b/>
      <w:bCs/>
      <w:kern w:val="32"/>
      <w:sz w:val="32"/>
      <w:szCs w:val="32"/>
    </w:rPr>
  </w:style>
  <w:style w:type="numbering" w:customStyle="1" w:styleId="11">
    <w:name w:val="Нет списка1"/>
    <w:next w:val="a3"/>
    <w:uiPriority w:val="99"/>
    <w:semiHidden/>
    <w:unhideWhenUsed/>
    <w:rsid w:val="00754D39"/>
  </w:style>
  <w:style w:type="character" w:customStyle="1" w:styleId="WW8Num1z0">
    <w:name w:val="WW8Num1z0"/>
    <w:qFormat/>
    <w:rsid w:val="00754D39"/>
  </w:style>
  <w:style w:type="character" w:customStyle="1" w:styleId="WW8Num1z1">
    <w:name w:val="WW8Num1z1"/>
    <w:qFormat/>
    <w:rsid w:val="00754D39"/>
  </w:style>
  <w:style w:type="character" w:customStyle="1" w:styleId="WW8Num1z2">
    <w:name w:val="WW8Num1z2"/>
    <w:qFormat/>
    <w:rsid w:val="00754D39"/>
  </w:style>
  <w:style w:type="character" w:customStyle="1" w:styleId="WW8Num1z3">
    <w:name w:val="WW8Num1z3"/>
    <w:qFormat/>
    <w:rsid w:val="00754D39"/>
  </w:style>
  <w:style w:type="character" w:customStyle="1" w:styleId="WW8Num1z4">
    <w:name w:val="WW8Num1z4"/>
    <w:qFormat/>
    <w:rsid w:val="00754D39"/>
  </w:style>
  <w:style w:type="character" w:customStyle="1" w:styleId="WW8Num1z5">
    <w:name w:val="WW8Num1z5"/>
    <w:qFormat/>
    <w:rsid w:val="00754D39"/>
  </w:style>
  <w:style w:type="character" w:customStyle="1" w:styleId="WW8Num1z6">
    <w:name w:val="WW8Num1z6"/>
    <w:qFormat/>
    <w:rsid w:val="00754D39"/>
  </w:style>
  <w:style w:type="character" w:customStyle="1" w:styleId="WW8Num1z7">
    <w:name w:val="WW8Num1z7"/>
    <w:qFormat/>
    <w:rsid w:val="00754D39"/>
  </w:style>
  <w:style w:type="character" w:customStyle="1" w:styleId="WW8Num1z8">
    <w:name w:val="WW8Num1z8"/>
    <w:qFormat/>
    <w:rsid w:val="00754D39"/>
  </w:style>
  <w:style w:type="character" w:customStyle="1" w:styleId="WW8Num2z0">
    <w:name w:val="WW8Num2z0"/>
    <w:qFormat/>
    <w:rsid w:val="00754D39"/>
    <w:rPr>
      <w:sz w:val="28"/>
      <w:szCs w:val="28"/>
    </w:rPr>
  </w:style>
  <w:style w:type="character" w:customStyle="1" w:styleId="WW8Num2z1">
    <w:name w:val="WW8Num2z1"/>
    <w:qFormat/>
    <w:rsid w:val="00754D39"/>
  </w:style>
  <w:style w:type="character" w:customStyle="1" w:styleId="WW8Num2z2">
    <w:name w:val="WW8Num2z2"/>
    <w:qFormat/>
    <w:rsid w:val="00754D39"/>
  </w:style>
  <w:style w:type="character" w:customStyle="1" w:styleId="WW8Num2z3">
    <w:name w:val="WW8Num2z3"/>
    <w:qFormat/>
    <w:rsid w:val="00754D39"/>
  </w:style>
  <w:style w:type="character" w:customStyle="1" w:styleId="WW8Num2z4">
    <w:name w:val="WW8Num2z4"/>
    <w:qFormat/>
    <w:rsid w:val="00754D39"/>
  </w:style>
  <w:style w:type="character" w:customStyle="1" w:styleId="WW8Num2z5">
    <w:name w:val="WW8Num2z5"/>
    <w:qFormat/>
    <w:rsid w:val="00754D39"/>
  </w:style>
  <w:style w:type="character" w:customStyle="1" w:styleId="WW8Num2z6">
    <w:name w:val="WW8Num2z6"/>
    <w:qFormat/>
    <w:rsid w:val="00754D39"/>
  </w:style>
  <w:style w:type="character" w:customStyle="1" w:styleId="WW8Num2z7">
    <w:name w:val="WW8Num2z7"/>
    <w:qFormat/>
    <w:rsid w:val="00754D39"/>
  </w:style>
  <w:style w:type="character" w:customStyle="1" w:styleId="WW8Num2z8">
    <w:name w:val="WW8Num2z8"/>
    <w:qFormat/>
    <w:rsid w:val="00754D39"/>
  </w:style>
  <w:style w:type="character" w:customStyle="1" w:styleId="WW8Num3z0">
    <w:name w:val="WW8Num3z0"/>
    <w:qFormat/>
    <w:rsid w:val="00754D39"/>
  </w:style>
  <w:style w:type="character" w:customStyle="1" w:styleId="WW8Num3z1">
    <w:name w:val="WW8Num3z1"/>
    <w:qFormat/>
    <w:rsid w:val="00754D39"/>
  </w:style>
  <w:style w:type="character" w:customStyle="1" w:styleId="WW8Num3z2">
    <w:name w:val="WW8Num3z2"/>
    <w:qFormat/>
    <w:rsid w:val="00754D39"/>
  </w:style>
  <w:style w:type="character" w:customStyle="1" w:styleId="WW8Num3z3">
    <w:name w:val="WW8Num3z3"/>
    <w:qFormat/>
    <w:rsid w:val="00754D39"/>
  </w:style>
  <w:style w:type="character" w:customStyle="1" w:styleId="WW8Num3z4">
    <w:name w:val="WW8Num3z4"/>
    <w:qFormat/>
    <w:rsid w:val="00754D39"/>
  </w:style>
  <w:style w:type="character" w:customStyle="1" w:styleId="WW8Num3z5">
    <w:name w:val="WW8Num3z5"/>
    <w:qFormat/>
    <w:rsid w:val="00754D39"/>
  </w:style>
  <w:style w:type="character" w:customStyle="1" w:styleId="WW8Num3z6">
    <w:name w:val="WW8Num3z6"/>
    <w:qFormat/>
    <w:rsid w:val="00754D39"/>
  </w:style>
  <w:style w:type="character" w:customStyle="1" w:styleId="WW8Num3z7">
    <w:name w:val="WW8Num3z7"/>
    <w:qFormat/>
    <w:rsid w:val="00754D39"/>
  </w:style>
  <w:style w:type="character" w:customStyle="1" w:styleId="WW8Num3z8">
    <w:name w:val="WW8Num3z8"/>
    <w:qFormat/>
    <w:rsid w:val="00754D39"/>
  </w:style>
  <w:style w:type="character" w:customStyle="1" w:styleId="WW8Num4z0">
    <w:name w:val="WW8Num4z0"/>
    <w:qFormat/>
    <w:rsid w:val="00754D39"/>
  </w:style>
  <w:style w:type="character" w:customStyle="1" w:styleId="WW8Num4z1">
    <w:name w:val="WW8Num4z1"/>
    <w:qFormat/>
    <w:rsid w:val="00754D39"/>
  </w:style>
  <w:style w:type="character" w:customStyle="1" w:styleId="WW8Num4z2">
    <w:name w:val="WW8Num4z2"/>
    <w:qFormat/>
    <w:rsid w:val="00754D39"/>
  </w:style>
  <w:style w:type="character" w:customStyle="1" w:styleId="WW8Num4z3">
    <w:name w:val="WW8Num4z3"/>
    <w:qFormat/>
    <w:rsid w:val="00754D39"/>
  </w:style>
  <w:style w:type="character" w:customStyle="1" w:styleId="WW8Num4z4">
    <w:name w:val="WW8Num4z4"/>
    <w:qFormat/>
    <w:rsid w:val="00754D39"/>
  </w:style>
  <w:style w:type="character" w:customStyle="1" w:styleId="WW8Num4z5">
    <w:name w:val="WW8Num4z5"/>
    <w:qFormat/>
    <w:rsid w:val="00754D39"/>
  </w:style>
  <w:style w:type="character" w:customStyle="1" w:styleId="WW8Num4z6">
    <w:name w:val="WW8Num4z6"/>
    <w:qFormat/>
    <w:rsid w:val="00754D39"/>
  </w:style>
  <w:style w:type="character" w:customStyle="1" w:styleId="WW8Num4z7">
    <w:name w:val="WW8Num4z7"/>
    <w:qFormat/>
    <w:rsid w:val="00754D39"/>
  </w:style>
  <w:style w:type="character" w:customStyle="1" w:styleId="WW8Num4z8">
    <w:name w:val="WW8Num4z8"/>
    <w:qFormat/>
    <w:rsid w:val="00754D39"/>
  </w:style>
  <w:style w:type="character" w:customStyle="1" w:styleId="WW8Num5z0">
    <w:name w:val="WW8Num5z0"/>
    <w:qFormat/>
    <w:rsid w:val="00754D39"/>
    <w:rPr>
      <w:rFonts w:ascii="Arial Unicode MS" w:hAnsi="Arial Unicode MS" w:cs="Arial Unicode MS"/>
    </w:rPr>
  </w:style>
  <w:style w:type="character" w:customStyle="1" w:styleId="WW8Num5z1">
    <w:name w:val="WW8Num5z1"/>
    <w:qFormat/>
    <w:rsid w:val="00754D39"/>
  </w:style>
  <w:style w:type="character" w:customStyle="1" w:styleId="WW8Num5z2">
    <w:name w:val="WW8Num5z2"/>
    <w:qFormat/>
    <w:rsid w:val="00754D39"/>
  </w:style>
  <w:style w:type="character" w:customStyle="1" w:styleId="WW8Num5z3">
    <w:name w:val="WW8Num5z3"/>
    <w:qFormat/>
    <w:rsid w:val="00754D39"/>
  </w:style>
  <w:style w:type="character" w:customStyle="1" w:styleId="WW8Num5z4">
    <w:name w:val="WW8Num5z4"/>
    <w:qFormat/>
    <w:rsid w:val="00754D39"/>
  </w:style>
  <w:style w:type="character" w:customStyle="1" w:styleId="WW8Num5z5">
    <w:name w:val="WW8Num5z5"/>
    <w:qFormat/>
    <w:rsid w:val="00754D39"/>
  </w:style>
  <w:style w:type="character" w:customStyle="1" w:styleId="WW8Num5z6">
    <w:name w:val="WW8Num5z6"/>
    <w:qFormat/>
    <w:rsid w:val="00754D39"/>
  </w:style>
  <w:style w:type="character" w:customStyle="1" w:styleId="WW8Num5z7">
    <w:name w:val="WW8Num5z7"/>
    <w:qFormat/>
    <w:rsid w:val="00754D39"/>
  </w:style>
  <w:style w:type="character" w:customStyle="1" w:styleId="WW8Num5z8">
    <w:name w:val="WW8Num5z8"/>
    <w:qFormat/>
    <w:rsid w:val="00754D39"/>
  </w:style>
  <w:style w:type="character" w:customStyle="1" w:styleId="WW8Num6z0">
    <w:name w:val="WW8Num6z0"/>
    <w:qFormat/>
    <w:rsid w:val="00754D39"/>
  </w:style>
  <w:style w:type="character" w:customStyle="1" w:styleId="WW8Num6z1">
    <w:name w:val="WW8Num6z1"/>
    <w:qFormat/>
    <w:rsid w:val="00754D39"/>
  </w:style>
  <w:style w:type="character" w:customStyle="1" w:styleId="WW8Num6z2">
    <w:name w:val="WW8Num6z2"/>
    <w:qFormat/>
    <w:rsid w:val="00754D39"/>
  </w:style>
  <w:style w:type="character" w:customStyle="1" w:styleId="WW8Num6z3">
    <w:name w:val="WW8Num6z3"/>
    <w:qFormat/>
    <w:rsid w:val="00754D39"/>
  </w:style>
  <w:style w:type="character" w:customStyle="1" w:styleId="WW8Num6z4">
    <w:name w:val="WW8Num6z4"/>
    <w:qFormat/>
    <w:rsid w:val="00754D39"/>
  </w:style>
  <w:style w:type="character" w:customStyle="1" w:styleId="WW8Num6z5">
    <w:name w:val="WW8Num6z5"/>
    <w:qFormat/>
    <w:rsid w:val="00754D39"/>
  </w:style>
  <w:style w:type="character" w:customStyle="1" w:styleId="WW8Num6z6">
    <w:name w:val="WW8Num6z6"/>
    <w:qFormat/>
    <w:rsid w:val="00754D39"/>
  </w:style>
  <w:style w:type="character" w:customStyle="1" w:styleId="WW8Num6z7">
    <w:name w:val="WW8Num6z7"/>
    <w:qFormat/>
    <w:rsid w:val="00754D39"/>
  </w:style>
  <w:style w:type="character" w:customStyle="1" w:styleId="WW8Num6z8">
    <w:name w:val="WW8Num6z8"/>
    <w:qFormat/>
    <w:rsid w:val="00754D39"/>
  </w:style>
  <w:style w:type="character" w:customStyle="1" w:styleId="WW8Num7z0">
    <w:name w:val="WW8Num7z0"/>
    <w:qFormat/>
    <w:rsid w:val="00754D39"/>
    <w:rPr>
      <w:rFonts w:ascii="Times New Roman" w:eastAsia="Times New Roman" w:hAnsi="Times New Roman" w:cs="Times New Roman"/>
      <w:b w:val="0"/>
      <w:color w:val="000000"/>
    </w:rPr>
  </w:style>
  <w:style w:type="character" w:customStyle="1" w:styleId="WW8Num7z1">
    <w:name w:val="WW8Num7z1"/>
    <w:qFormat/>
    <w:rsid w:val="00754D39"/>
  </w:style>
  <w:style w:type="character" w:customStyle="1" w:styleId="WW8Num7z2">
    <w:name w:val="WW8Num7z2"/>
    <w:qFormat/>
    <w:rsid w:val="00754D39"/>
  </w:style>
  <w:style w:type="character" w:customStyle="1" w:styleId="WW8Num7z3">
    <w:name w:val="WW8Num7z3"/>
    <w:qFormat/>
    <w:rsid w:val="00754D39"/>
  </w:style>
  <w:style w:type="character" w:customStyle="1" w:styleId="WW8Num7z4">
    <w:name w:val="WW8Num7z4"/>
    <w:qFormat/>
    <w:rsid w:val="00754D39"/>
  </w:style>
  <w:style w:type="character" w:customStyle="1" w:styleId="WW8Num7z5">
    <w:name w:val="WW8Num7z5"/>
    <w:qFormat/>
    <w:rsid w:val="00754D39"/>
  </w:style>
  <w:style w:type="character" w:customStyle="1" w:styleId="WW8Num7z6">
    <w:name w:val="WW8Num7z6"/>
    <w:qFormat/>
    <w:rsid w:val="00754D39"/>
  </w:style>
  <w:style w:type="character" w:customStyle="1" w:styleId="WW8Num7z7">
    <w:name w:val="WW8Num7z7"/>
    <w:qFormat/>
    <w:rsid w:val="00754D39"/>
  </w:style>
  <w:style w:type="character" w:customStyle="1" w:styleId="WW8Num7z8">
    <w:name w:val="WW8Num7z8"/>
    <w:qFormat/>
    <w:rsid w:val="00754D39"/>
  </w:style>
  <w:style w:type="character" w:customStyle="1" w:styleId="WW8Num8z0">
    <w:name w:val="WW8Num8z0"/>
    <w:qFormat/>
    <w:rsid w:val="00754D39"/>
  </w:style>
  <w:style w:type="character" w:customStyle="1" w:styleId="WW8Num8z1">
    <w:name w:val="WW8Num8z1"/>
    <w:qFormat/>
    <w:rsid w:val="00754D39"/>
  </w:style>
  <w:style w:type="character" w:customStyle="1" w:styleId="WW8Num8z2">
    <w:name w:val="WW8Num8z2"/>
    <w:qFormat/>
    <w:rsid w:val="00754D39"/>
  </w:style>
  <w:style w:type="character" w:customStyle="1" w:styleId="WW8Num8z3">
    <w:name w:val="WW8Num8z3"/>
    <w:qFormat/>
    <w:rsid w:val="00754D39"/>
  </w:style>
  <w:style w:type="character" w:customStyle="1" w:styleId="WW8Num8z4">
    <w:name w:val="WW8Num8z4"/>
    <w:qFormat/>
    <w:rsid w:val="00754D39"/>
  </w:style>
  <w:style w:type="character" w:customStyle="1" w:styleId="WW8Num8z5">
    <w:name w:val="WW8Num8z5"/>
    <w:qFormat/>
    <w:rsid w:val="00754D39"/>
  </w:style>
  <w:style w:type="character" w:customStyle="1" w:styleId="WW8Num8z6">
    <w:name w:val="WW8Num8z6"/>
    <w:qFormat/>
    <w:rsid w:val="00754D39"/>
  </w:style>
  <w:style w:type="character" w:customStyle="1" w:styleId="WW8Num8z7">
    <w:name w:val="WW8Num8z7"/>
    <w:qFormat/>
    <w:rsid w:val="00754D39"/>
  </w:style>
  <w:style w:type="character" w:customStyle="1" w:styleId="WW8Num8z8">
    <w:name w:val="WW8Num8z8"/>
    <w:qFormat/>
    <w:rsid w:val="00754D39"/>
  </w:style>
  <w:style w:type="character" w:customStyle="1" w:styleId="WW8Num9z0">
    <w:name w:val="WW8Num9z0"/>
    <w:qFormat/>
    <w:rsid w:val="00754D39"/>
    <w:rPr>
      <w:rFonts w:cs="Times New Roman"/>
    </w:rPr>
  </w:style>
  <w:style w:type="character" w:customStyle="1" w:styleId="WW8Num9z1">
    <w:name w:val="WW8Num9z1"/>
    <w:qFormat/>
    <w:rsid w:val="00754D39"/>
    <w:rPr>
      <w:rFonts w:cs="Times New Roman"/>
    </w:rPr>
  </w:style>
  <w:style w:type="character" w:customStyle="1" w:styleId="WW8Num10z0">
    <w:name w:val="WW8Num10z0"/>
    <w:qFormat/>
    <w:rsid w:val="00754D39"/>
  </w:style>
  <w:style w:type="character" w:customStyle="1" w:styleId="WW8Num10z1">
    <w:name w:val="WW8Num10z1"/>
    <w:qFormat/>
    <w:rsid w:val="00754D39"/>
  </w:style>
  <w:style w:type="character" w:customStyle="1" w:styleId="WW8Num10z2">
    <w:name w:val="WW8Num10z2"/>
    <w:qFormat/>
    <w:rsid w:val="00754D39"/>
  </w:style>
  <w:style w:type="character" w:customStyle="1" w:styleId="WW8Num10z3">
    <w:name w:val="WW8Num10z3"/>
    <w:qFormat/>
    <w:rsid w:val="00754D39"/>
  </w:style>
  <w:style w:type="character" w:customStyle="1" w:styleId="WW8Num10z4">
    <w:name w:val="WW8Num10z4"/>
    <w:qFormat/>
    <w:rsid w:val="00754D39"/>
  </w:style>
  <w:style w:type="character" w:customStyle="1" w:styleId="WW8Num10z5">
    <w:name w:val="WW8Num10z5"/>
    <w:qFormat/>
    <w:rsid w:val="00754D39"/>
  </w:style>
  <w:style w:type="character" w:customStyle="1" w:styleId="WW8Num10z6">
    <w:name w:val="WW8Num10z6"/>
    <w:qFormat/>
    <w:rsid w:val="00754D39"/>
  </w:style>
  <w:style w:type="character" w:customStyle="1" w:styleId="WW8Num10z7">
    <w:name w:val="WW8Num10z7"/>
    <w:qFormat/>
    <w:rsid w:val="00754D39"/>
  </w:style>
  <w:style w:type="character" w:customStyle="1" w:styleId="WW8Num10z8">
    <w:name w:val="WW8Num10z8"/>
    <w:qFormat/>
    <w:rsid w:val="00754D39"/>
  </w:style>
  <w:style w:type="character" w:customStyle="1" w:styleId="WW8Num11z0">
    <w:name w:val="WW8Num11z0"/>
    <w:qFormat/>
    <w:rsid w:val="00754D39"/>
    <w:rPr>
      <w:sz w:val="28"/>
      <w:szCs w:val="28"/>
    </w:rPr>
  </w:style>
  <w:style w:type="character" w:customStyle="1" w:styleId="WW8Num11z1">
    <w:name w:val="WW8Num11z1"/>
    <w:qFormat/>
    <w:rsid w:val="00754D39"/>
  </w:style>
  <w:style w:type="character" w:customStyle="1" w:styleId="WW8Num11z2">
    <w:name w:val="WW8Num11z2"/>
    <w:qFormat/>
    <w:rsid w:val="00754D39"/>
  </w:style>
  <w:style w:type="character" w:customStyle="1" w:styleId="WW8Num11z3">
    <w:name w:val="WW8Num11z3"/>
    <w:qFormat/>
    <w:rsid w:val="00754D39"/>
  </w:style>
  <w:style w:type="character" w:customStyle="1" w:styleId="WW8Num11z4">
    <w:name w:val="WW8Num11z4"/>
    <w:qFormat/>
    <w:rsid w:val="00754D39"/>
  </w:style>
  <w:style w:type="character" w:customStyle="1" w:styleId="WW8Num11z5">
    <w:name w:val="WW8Num11z5"/>
    <w:qFormat/>
    <w:rsid w:val="00754D39"/>
  </w:style>
  <w:style w:type="character" w:customStyle="1" w:styleId="WW8Num11z6">
    <w:name w:val="WW8Num11z6"/>
    <w:qFormat/>
    <w:rsid w:val="00754D39"/>
  </w:style>
  <w:style w:type="character" w:customStyle="1" w:styleId="WW8Num11z7">
    <w:name w:val="WW8Num11z7"/>
    <w:qFormat/>
    <w:rsid w:val="00754D39"/>
  </w:style>
  <w:style w:type="character" w:customStyle="1" w:styleId="WW8Num11z8">
    <w:name w:val="WW8Num11z8"/>
    <w:qFormat/>
    <w:rsid w:val="00754D39"/>
  </w:style>
  <w:style w:type="character" w:customStyle="1" w:styleId="ae">
    <w:name w:val="Название Знак"/>
    <w:basedOn w:val="a1"/>
    <w:qFormat/>
    <w:rsid w:val="00754D39"/>
    <w:rPr>
      <w:b/>
      <w:bCs/>
      <w:sz w:val="40"/>
      <w:szCs w:val="24"/>
    </w:rPr>
  </w:style>
  <w:style w:type="character" w:customStyle="1" w:styleId="af">
    <w:name w:val="Подзаголовок Знак"/>
    <w:basedOn w:val="a1"/>
    <w:qFormat/>
    <w:rsid w:val="00754D39"/>
    <w:rPr>
      <w:b/>
      <w:sz w:val="24"/>
    </w:rPr>
  </w:style>
  <w:style w:type="character" w:customStyle="1" w:styleId="31">
    <w:name w:val="Основной текст (3)_"/>
    <w:basedOn w:val="a1"/>
    <w:qFormat/>
    <w:rsid w:val="00754D39"/>
    <w:rPr>
      <w:rFonts w:ascii="Arial" w:hAnsi="Arial" w:cs="Arial"/>
      <w:sz w:val="22"/>
      <w:szCs w:val="22"/>
      <w:lang w:bidi="ar-SA"/>
    </w:rPr>
  </w:style>
  <w:style w:type="character" w:customStyle="1" w:styleId="21">
    <w:name w:val="Заголовок №2_"/>
    <w:basedOn w:val="a1"/>
    <w:qFormat/>
    <w:rsid w:val="00754D39"/>
    <w:rPr>
      <w:rFonts w:ascii="Arial" w:hAnsi="Arial" w:cs="Arial"/>
      <w:spacing w:val="20"/>
      <w:sz w:val="34"/>
      <w:szCs w:val="34"/>
      <w:lang w:bidi="ar-SA"/>
    </w:rPr>
  </w:style>
  <w:style w:type="character" w:customStyle="1" w:styleId="4">
    <w:name w:val="Основной текст (4)_"/>
    <w:basedOn w:val="a1"/>
    <w:qFormat/>
    <w:rsid w:val="00754D39"/>
    <w:rPr>
      <w:rFonts w:ascii="Arial" w:hAnsi="Arial" w:cs="Arial"/>
      <w:spacing w:val="-10"/>
      <w:sz w:val="32"/>
      <w:szCs w:val="32"/>
      <w:lang w:bidi="ar-SA"/>
    </w:rPr>
  </w:style>
  <w:style w:type="character" w:customStyle="1" w:styleId="12">
    <w:name w:val="Заголовок №1_"/>
    <w:basedOn w:val="a1"/>
    <w:qFormat/>
    <w:rsid w:val="00754D39"/>
    <w:rPr>
      <w:rFonts w:ascii="Arial" w:hAnsi="Arial" w:cs="Arial"/>
      <w:b/>
      <w:bCs/>
      <w:sz w:val="44"/>
      <w:szCs w:val="44"/>
      <w:lang w:bidi="ar-SA"/>
    </w:rPr>
  </w:style>
  <w:style w:type="character" w:customStyle="1" w:styleId="22">
    <w:name w:val="Основной текст (2)_"/>
    <w:basedOn w:val="a1"/>
    <w:qFormat/>
    <w:rsid w:val="00754D39"/>
    <w:rPr>
      <w:rFonts w:ascii="Arial" w:hAnsi="Arial" w:cs="Arial"/>
      <w:lang w:bidi="ar-SA"/>
    </w:rPr>
  </w:style>
  <w:style w:type="character" w:customStyle="1" w:styleId="51">
    <w:name w:val="Основной текст (5)_"/>
    <w:basedOn w:val="a1"/>
    <w:qFormat/>
    <w:rsid w:val="00754D39"/>
    <w:rPr>
      <w:rFonts w:ascii="Arial" w:hAnsi="Arial" w:cs="Arial"/>
      <w:lang w:bidi="ar-SA"/>
    </w:rPr>
  </w:style>
  <w:style w:type="character" w:customStyle="1" w:styleId="32">
    <w:name w:val="Заголовок №3_"/>
    <w:basedOn w:val="a1"/>
    <w:qFormat/>
    <w:rsid w:val="00754D39"/>
    <w:rPr>
      <w:rFonts w:ascii="Arial" w:hAnsi="Arial" w:cs="Arial"/>
      <w:sz w:val="30"/>
      <w:szCs w:val="30"/>
      <w:lang w:bidi="ar-SA"/>
    </w:rPr>
  </w:style>
  <w:style w:type="character" w:customStyle="1" w:styleId="113pt">
    <w:name w:val="Заголовок №1 + 13 pt"/>
    <w:basedOn w:val="12"/>
    <w:qFormat/>
    <w:rsid w:val="00754D39"/>
    <w:rPr>
      <w:rFonts w:ascii="Arial" w:hAnsi="Arial" w:cs="Arial"/>
      <w:b/>
      <w:bCs/>
      <w:sz w:val="26"/>
      <w:szCs w:val="26"/>
      <w:lang w:bidi="ar-SA"/>
    </w:rPr>
  </w:style>
  <w:style w:type="character" w:customStyle="1" w:styleId="23">
    <w:name w:val="Основной текст (2) + Полужирный"/>
    <w:basedOn w:val="22"/>
    <w:qFormat/>
    <w:rsid w:val="00754D39"/>
    <w:rPr>
      <w:rFonts w:ascii="Arial" w:hAnsi="Arial" w:cs="Arial"/>
      <w:b/>
      <w:bCs/>
      <w:lang w:bidi="ar-SA"/>
    </w:rPr>
  </w:style>
  <w:style w:type="character" w:customStyle="1" w:styleId="52">
    <w:name w:val="Основной текст (5) + Курсив"/>
    <w:basedOn w:val="51"/>
    <w:qFormat/>
    <w:rsid w:val="00754D39"/>
    <w:rPr>
      <w:rFonts w:ascii="Arial" w:hAnsi="Arial" w:cs="Arial"/>
      <w:i/>
      <w:iCs/>
      <w:lang w:bidi="ar-SA"/>
    </w:rPr>
  </w:style>
  <w:style w:type="character" w:customStyle="1" w:styleId="54pt">
    <w:name w:val="Основной текст (5) + 4 pt"/>
    <w:basedOn w:val="51"/>
    <w:qFormat/>
    <w:rsid w:val="00754D39"/>
    <w:rPr>
      <w:rFonts w:ascii="Arial" w:hAnsi="Arial" w:cs="Arial"/>
      <w:sz w:val="8"/>
      <w:szCs w:val="8"/>
      <w:lang w:bidi="ar-SA"/>
    </w:rPr>
  </w:style>
  <w:style w:type="character" w:customStyle="1" w:styleId="28">
    <w:name w:val="Основной текст (2) + 8"/>
    <w:basedOn w:val="22"/>
    <w:qFormat/>
    <w:rsid w:val="00754D39"/>
    <w:rPr>
      <w:rFonts w:ascii="Arial" w:hAnsi="Arial" w:cs="Arial"/>
      <w:sz w:val="17"/>
      <w:szCs w:val="17"/>
      <w:lang w:bidi="ar-SA"/>
    </w:rPr>
  </w:style>
  <w:style w:type="character" w:customStyle="1" w:styleId="281">
    <w:name w:val="Основной текст (2) + 81"/>
    <w:basedOn w:val="22"/>
    <w:qFormat/>
    <w:rsid w:val="00754D39"/>
    <w:rPr>
      <w:rFonts w:ascii="Arial" w:hAnsi="Arial" w:cs="Arial"/>
      <w:spacing w:val="30"/>
      <w:sz w:val="17"/>
      <w:szCs w:val="17"/>
      <w:lang w:bidi="ar-SA"/>
    </w:rPr>
  </w:style>
  <w:style w:type="character" w:customStyle="1" w:styleId="312pt">
    <w:name w:val="Заголовок №3 + 12 pt"/>
    <w:basedOn w:val="32"/>
    <w:qFormat/>
    <w:rsid w:val="00754D39"/>
    <w:rPr>
      <w:rFonts w:ascii="Arial" w:hAnsi="Arial" w:cs="Arial"/>
      <w:sz w:val="24"/>
      <w:szCs w:val="24"/>
      <w:lang w:bidi="ar-SA"/>
    </w:rPr>
  </w:style>
  <w:style w:type="character" w:customStyle="1" w:styleId="22pt">
    <w:name w:val="Основной текст (2) + Интервал 2 pt"/>
    <w:basedOn w:val="22"/>
    <w:qFormat/>
    <w:rsid w:val="00754D39"/>
    <w:rPr>
      <w:rFonts w:ascii="Arial" w:hAnsi="Arial" w:cs="Arial"/>
      <w:spacing w:val="50"/>
      <w:lang w:bidi="ar-SA"/>
    </w:rPr>
  </w:style>
  <w:style w:type="character" w:customStyle="1" w:styleId="29">
    <w:name w:val="Основной текст (2) + 9"/>
    <w:aliases w:val="5 pt2"/>
    <w:basedOn w:val="22"/>
    <w:qFormat/>
    <w:rsid w:val="00754D39"/>
    <w:rPr>
      <w:rFonts w:ascii="Arial" w:hAnsi="Arial" w:cs="Arial"/>
      <w:sz w:val="19"/>
      <w:szCs w:val="19"/>
      <w:lang w:bidi="ar-SA"/>
    </w:rPr>
  </w:style>
  <w:style w:type="character" w:customStyle="1" w:styleId="24">
    <w:name w:val="Основной текст (2) + 4"/>
    <w:basedOn w:val="22"/>
    <w:qFormat/>
    <w:rsid w:val="00754D39"/>
    <w:rPr>
      <w:rFonts w:ascii="Arial" w:hAnsi="Arial" w:cs="Arial"/>
      <w:sz w:val="9"/>
      <w:szCs w:val="9"/>
      <w:lang w:bidi="ar-SA"/>
    </w:rPr>
  </w:style>
  <w:style w:type="character" w:customStyle="1" w:styleId="24pt">
    <w:name w:val="Основной текст (2) + 4 pt"/>
    <w:basedOn w:val="22"/>
    <w:qFormat/>
    <w:rsid w:val="00754D39"/>
    <w:rPr>
      <w:rFonts w:ascii="Arial" w:hAnsi="Arial" w:cs="Arial"/>
      <w:spacing w:val="0"/>
      <w:sz w:val="8"/>
      <w:szCs w:val="8"/>
      <w:lang w:bidi="ar-SA"/>
    </w:rPr>
  </w:style>
  <w:style w:type="character" w:customStyle="1" w:styleId="24pt1">
    <w:name w:val="Основной текст (2) + 4 pt1"/>
    <w:basedOn w:val="22"/>
    <w:qFormat/>
    <w:rsid w:val="00754D39"/>
    <w:rPr>
      <w:rFonts w:ascii="Arial" w:hAnsi="Arial" w:cs="Arial"/>
      <w:sz w:val="8"/>
      <w:szCs w:val="8"/>
      <w:lang w:bidi="ar-SA"/>
    </w:rPr>
  </w:style>
  <w:style w:type="character" w:customStyle="1" w:styleId="26pt">
    <w:name w:val="Основной текст (2) + 6 pt"/>
    <w:basedOn w:val="22"/>
    <w:qFormat/>
    <w:rsid w:val="00754D39"/>
    <w:rPr>
      <w:rFonts w:ascii="Arial" w:hAnsi="Arial" w:cs="Arial"/>
      <w:sz w:val="12"/>
      <w:szCs w:val="12"/>
      <w:lang w:bidi="ar-SA"/>
    </w:rPr>
  </w:style>
  <w:style w:type="character" w:customStyle="1" w:styleId="26pt1">
    <w:name w:val="Основной текст (2) + 6 pt1"/>
    <w:basedOn w:val="22"/>
    <w:qFormat/>
    <w:rsid w:val="00754D39"/>
    <w:rPr>
      <w:rFonts w:ascii="Arial" w:hAnsi="Arial" w:cs="Arial"/>
      <w:sz w:val="12"/>
      <w:szCs w:val="12"/>
      <w:lang w:bidi="ar-SA"/>
    </w:rPr>
  </w:style>
  <w:style w:type="character" w:customStyle="1" w:styleId="InternetLink">
    <w:name w:val="Internet Link"/>
    <w:basedOn w:val="a1"/>
    <w:rsid w:val="00754D39"/>
    <w:rPr>
      <w:color w:val="0000FF"/>
      <w:u w:val="single"/>
    </w:rPr>
  </w:style>
  <w:style w:type="character" w:customStyle="1" w:styleId="33">
    <w:name w:val="Знак Знак3"/>
    <w:basedOn w:val="a1"/>
    <w:qFormat/>
    <w:rsid w:val="00754D39"/>
    <w:rPr>
      <w:sz w:val="28"/>
      <w:lang w:val="ru-RU" w:bidi="ar-SA"/>
    </w:rPr>
  </w:style>
  <w:style w:type="character" w:customStyle="1" w:styleId="25">
    <w:name w:val="Знак Знак2"/>
    <w:basedOn w:val="a1"/>
    <w:qFormat/>
    <w:rsid w:val="00754D39"/>
    <w:rPr>
      <w:b/>
      <w:sz w:val="24"/>
      <w:lang w:val="ru-RU" w:bidi="ar-SA"/>
    </w:rPr>
  </w:style>
  <w:style w:type="paragraph" w:customStyle="1" w:styleId="Heading">
    <w:name w:val="Heading"/>
    <w:basedOn w:val="a"/>
    <w:next w:val="a0"/>
    <w:qFormat/>
    <w:rsid w:val="00754D39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40"/>
      <w:szCs w:val="24"/>
      <w:lang w:eastAsia="zh-CN"/>
    </w:rPr>
  </w:style>
  <w:style w:type="paragraph" w:styleId="af0">
    <w:name w:val="List"/>
    <w:basedOn w:val="a0"/>
    <w:rsid w:val="00754D39"/>
    <w:pPr>
      <w:spacing w:after="140"/>
    </w:pPr>
    <w:rPr>
      <w:rFonts w:ascii="Times New Roman" w:eastAsia="Calibri" w:hAnsi="Times New Roman" w:cs="Times New Roman"/>
      <w:sz w:val="24"/>
      <w:szCs w:val="24"/>
      <w:lang w:eastAsia="zh-CN"/>
    </w:rPr>
  </w:style>
  <w:style w:type="paragraph" w:customStyle="1" w:styleId="13">
    <w:name w:val="Название объекта1"/>
    <w:basedOn w:val="a"/>
    <w:qFormat/>
    <w:rsid w:val="00754D39"/>
    <w:pPr>
      <w:suppressLineNumbers/>
      <w:spacing w:before="120" w:after="120" w:line="240" w:lineRule="auto"/>
    </w:pPr>
    <w:rPr>
      <w:rFonts w:ascii="Times New Roman" w:eastAsia="Calibri" w:hAnsi="Times New Roman" w:cs="Times New Roman"/>
      <w:i/>
      <w:iCs/>
      <w:sz w:val="24"/>
      <w:szCs w:val="24"/>
      <w:lang w:eastAsia="zh-CN"/>
    </w:rPr>
  </w:style>
  <w:style w:type="paragraph" w:customStyle="1" w:styleId="Index">
    <w:name w:val="Index"/>
    <w:basedOn w:val="a"/>
    <w:qFormat/>
    <w:rsid w:val="00754D39"/>
    <w:pPr>
      <w:suppressLineNumbers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zh-CN"/>
    </w:rPr>
  </w:style>
  <w:style w:type="character" w:customStyle="1" w:styleId="14">
    <w:name w:val="Основной текст с отступом Знак1"/>
    <w:basedOn w:val="a1"/>
    <w:rsid w:val="00754D39"/>
    <w:rPr>
      <w:rFonts w:ascii="Times New Roman" w:eastAsia="Calibri" w:hAnsi="Times New Roman" w:cs="Times New Roman"/>
      <w:sz w:val="24"/>
      <w:szCs w:val="24"/>
      <w:lang w:eastAsia="zh-CN"/>
    </w:rPr>
  </w:style>
  <w:style w:type="paragraph" w:styleId="26">
    <w:name w:val="Body Text Indent 2"/>
    <w:basedOn w:val="a"/>
    <w:link w:val="27"/>
    <w:qFormat/>
    <w:rsid w:val="00754D39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27">
    <w:name w:val="Основной текст с отступом 2 Знак"/>
    <w:basedOn w:val="a1"/>
    <w:link w:val="26"/>
    <w:rsid w:val="00754D39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nonformat">
    <w:name w:val="consplusnonformat"/>
    <w:basedOn w:val="a"/>
    <w:qFormat/>
    <w:rsid w:val="00754D39"/>
    <w:pPr>
      <w:spacing w:before="280" w:after="280" w:line="240" w:lineRule="auto"/>
    </w:pPr>
    <w:rPr>
      <w:rFonts w:ascii="Times New Roman" w:eastAsia="Calibri" w:hAnsi="Times New Roman" w:cs="Times New Roman"/>
      <w:sz w:val="24"/>
      <w:szCs w:val="24"/>
      <w:lang w:eastAsia="zh-CN"/>
    </w:rPr>
  </w:style>
  <w:style w:type="character" w:customStyle="1" w:styleId="15">
    <w:name w:val="Текст выноски Знак1"/>
    <w:basedOn w:val="a1"/>
    <w:rsid w:val="00754D39"/>
    <w:rPr>
      <w:rFonts w:ascii="Tahoma" w:eastAsia="Calibri" w:hAnsi="Tahoma" w:cs="Tahoma"/>
      <w:sz w:val="16"/>
      <w:szCs w:val="16"/>
      <w:lang w:val="en-US" w:eastAsia="zh-CN"/>
    </w:rPr>
  </w:style>
  <w:style w:type="paragraph" w:styleId="af1">
    <w:name w:val="Subtitle"/>
    <w:basedOn w:val="a"/>
    <w:next w:val="a0"/>
    <w:link w:val="16"/>
    <w:qFormat/>
    <w:rsid w:val="00754D39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character" w:customStyle="1" w:styleId="16">
    <w:name w:val="Подзаголовок Знак1"/>
    <w:basedOn w:val="a1"/>
    <w:link w:val="af1"/>
    <w:rsid w:val="00754D39"/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paragraph" w:customStyle="1" w:styleId="34">
    <w:name w:val="Основной текст (3)"/>
    <w:basedOn w:val="a"/>
    <w:qFormat/>
    <w:rsid w:val="00754D39"/>
    <w:pPr>
      <w:widowControl w:val="0"/>
      <w:shd w:val="clear" w:color="auto" w:fill="FFFFFF"/>
      <w:spacing w:after="0" w:line="240" w:lineRule="exact"/>
      <w:jc w:val="center"/>
    </w:pPr>
    <w:rPr>
      <w:rFonts w:ascii="Arial" w:eastAsia="Times New Roman" w:hAnsi="Arial" w:cs="Arial"/>
      <w:lang w:val="en-US" w:eastAsia="en-US"/>
    </w:rPr>
  </w:style>
  <w:style w:type="paragraph" w:customStyle="1" w:styleId="2a">
    <w:name w:val="Заголовок №2"/>
    <w:basedOn w:val="a"/>
    <w:qFormat/>
    <w:rsid w:val="00754D39"/>
    <w:pPr>
      <w:widowControl w:val="0"/>
      <w:shd w:val="clear" w:color="auto" w:fill="FFFFFF"/>
      <w:spacing w:before="120" w:after="0" w:line="979" w:lineRule="exact"/>
      <w:jc w:val="center"/>
      <w:outlineLvl w:val="1"/>
    </w:pPr>
    <w:rPr>
      <w:rFonts w:ascii="Arial" w:eastAsia="Times New Roman" w:hAnsi="Arial" w:cs="Arial"/>
      <w:spacing w:val="20"/>
      <w:sz w:val="34"/>
      <w:szCs w:val="34"/>
      <w:lang w:val="en-US" w:eastAsia="en-US"/>
    </w:rPr>
  </w:style>
  <w:style w:type="paragraph" w:customStyle="1" w:styleId="40">
    <w:name w:val="Основной текст (4)"/>
    <w:basedOn w:val="a"/>
    <w:qFormat/>
    <w:rsid w:val="00754D39"/>
    <w:pPr>
      <w:widowControl w:val="0"/>
      <w:shd w:val="clear" w:color="auto" w:fill="FFFFFF"/>
      <w:spacing w:after="0" w:line="979" w:lineRule="exact"/>
      <w:jc w:val="center"/>
    </w:pPr>
    <w:rPr>
      <w:rFonts w:ascii="Arial" w:eastAsia="Times New Roman" w:hAnsi="Arial" w:cs="Arial"/>
      <w:spacing w:val="-10"/>
      <w:sz w:val="32"/>
      <w:szCs w:val="32"/>
      <w:lang w:val="en-US" w:eastAsia="en-US"/>
    </w:rPr>
  </w:style>
  <w:style w:type="paragraph" w:customStyle="1" w:styleId="17">
    <w:name w:val="Заголовок №1"/>
    <w:basedOn w:val="a"/>
    <w:qFormat/>
    <w:rsid w:val="00754D39"/>
    <w:pPr>
      <w:widowControl w:val="0"/>
      <w:shd w:val="clear" w:color="auto" w:fill="FFFFFF"/>
      <w:spacing w:after="120" w:line="240" w:lineRule="atLeast"/>
      <w:jc w:val="both"/>
      <w:outlineLvl w:val="0"/>
    </w:pPr>
    <w:rPr>
      <w:rFonts w:ascii="Arial" w:eastAsia="Times New Roman" w:hAnsi="Arial" w:cs="Arial"/>
      <w:b/>
      <w:bCs/>
      <w:sz w:val="44"/>
      <w:szCs w:val="44"/>
      <w:lang w:val="en-US" w:eastAsia="en-US"/>
    </w:rPr>
  </w:style>
  <w:style w:type="paragraph" w:customStyle="1" w:styleId="2b">
    <w:name w:val="Основной текст (2)"/>
    <w:basedOn w:val="a"/>
    <w:qFormat/>
    <w:rsid w:val="00754D39"/>
    <w:pPr>
      <w:widowControl w:val="0"/>
      <w:shd w:val="clear" w:color="auto" w:fill="FFFFFF"/>
      <w:spacing w:before="120" w:after="420" w:line="240" w:lineRule="atLeast"/>
      <w:jc w:val="center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53">
    <w:name w:val="Основной текст (5)"/>
    <w:basedOn w:val="a"/>
    <w:qFormat/>
    <w:rsid w:val="00754D39"/>
    <w:pPr>
      <w:widowControl w:val="0"/>
      <w:shd w:val="clear" w:color="auto" w:fill="FFFFFF"/>
      <w:spacing w:after="660" w:line="240" w:lineRule="atLeast"/>
      <w:jc w:val="both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35">
    <w:name w:val="Заголовок №3"/>
    <w:basedOn w:val="a"/>
    <w:qFormat/>
    <w:rsid w:val="00754D39"/>
    <w:pPr>
      <w:widowControl w:val="0"/>
      <w:shd w:val="clear" w:color="auto" w:fill="FFFFFF"/>
      <w:spacing w:after="0" w:line="322" w:lineRule="exact"/>
      <w:outlineLvl w:val="2"/>
    </w:pPr>
    <w:rPr>
      <w:rFonts w:ascii="Arial" w:eastAsia="Times New Roman" w:hAnsi="Arial" w:cs="Arial"/>
      <w:sz w:val="30"/>
      <w:szCs w:val="30"/>
      <w:lang w:val="en-US" w:eastAsia="en-US"/>
    </w:rPr>
  </w:style>
  <w:style w:type="paragraph" w:customStyle="1" w:styleId="formattexttopleveltext">
    <w:name w:val="formattext topleveltext"/>
    <w:basedOn w:val="a"/>
    <w:qFormat/>
    <w:rsid w:val="00754D39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formattext">
    <w:name w:val="formattext"/>
    <w:basedOn w:val="a"/>
    <w:qFormat/>
    <w:rsid w:val="00754D39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TableContents">
    <w:name w:val="Table Contents"/>
    <w:basedOn w:val="a"/>
    <w:qFormat/>
    <w:rsid w:val="00754D39"/>
    <w:pPr>
      <w:suppressLineNumbers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zh-CN"/>
    </w:rPr>
  </w:style>
  <w:style w:type="paragraph" w:customStyle="1" w:styleId="TableHeading">
    <w:name w:val="Table Heading"/>
    <w:basedOn w:val="TableContents"/>
    <w:qFormat/>
    <w:rsid w:val="00754D39"/>
    <w:pPr>
      <w:jc w:val="center"/>
    </w:pPr>
    <w:rPr>
      <w:b/>
      <w:bCs/>
    </w:rPr>
  </w:style>
  <w:style w:type="numbering" w:customStyle="1" w:styleId="WW8Num1">
    <w:name w:val="WW8Num1"/>
    <w:qFormat/>
    <w:rsid w:val="00754D39"/>
  </w:style>
  <w:style w:type="numbering" w:customStyle="1" w:styleId="WW8Num2">
    <w:name w:val="WW8Num2"/>
    <w:qFormat/>
    <w:rsid w:val="00754D39"/>
  </w:style>
  <w:style w:type="numbering" w:customStyle="1" w:styleId="WW8Num3">
    <w:name w:val="WW8Num3"/>
    <w:qFormat/>
    <w:rsid w:val="00754D39"/>
  </w:style>
  <w:style w:type="numbering" w:customStyle="1" w:styleId="WW8Num4">
    <w:name w:val="WW8Num4"/>
    <w:qFormat/>
    <w:rsid w:val="00754D39"/>
  </w:style>
  <w:style w:type="numbering" w:customStyle="1" w:styleId="WW8Num5">
    <w:name w:val="WW8Num5"/>
    <w:qFormat/>
    <w:rsid w:val="00754D39"/>
  </w:style>
  <w:style w:type="numbering" w:customStyle="1" w:styleId="WW8Num6">
    <w:name w:val="WW8Num6"/>
    <w:qFormat/>
    <w:rsid w:val="00754D39"/>
  </w:style>
  <w:style w:type="numbering" w:customStyle="1" w:styleId="WW8Num7">
    <w:name w:val="WW8Num7"/>
    <w:qFormat/>
    <w:rsid w:val="00754D39"/>
  </w:style>
  <w:style w:type="numbering" w:customStyle="1" w:styleId="WW8Num8">
    <w:name w:val="WW8Num8"/>
    <w:qFormat/>
    <w:rsid w:val="00754D39"/>
  </w:style>
  <w:style w:type="numbering" w:customStyle="1" w:styleId="WW8Num9">
    <w:name w:val="WW8Num9"/>
    <w:qFormat/>
    <w:rsid w:val="00754D39"/>
  </w:style>
  <w:style w:type="numbering" w:customStyle="1" w:styleId="WW8Num10">
    <w:name w:val="WW8Num10"/>
    <w:qFormat/>
    <w:rsid w:val="00754D39"/>
  </w:style>
  <w:style w:type="numbering" w:customStyle="1" w:styleId="WW8Num11">
    <w:name w:val="WW8Num11"/>
    <w:qFormat/>
    <w:rsid w:val="00754D39"/>
  </w:style>
  <w:style w:type="character" w:customStyle="1" w:styleId="af2">
    <w:name w:val="Цветовое выделение"/>
    <w:uiPriority w:val="99"/>
    <w:rsid w:val="00754D39"/>
    <w:rPr>
      <w:b/>
      <w:color w:val="26282F"/>
    </w:rPr>
  </w:style>
  <w:style w:type="paragraph" w:customStyle="1" w:styleId="af3">
    <w:name w:val="Таблицы (моноширинный)"/>
    <w:basedOn w:val="a"/>
    <w:next w:val="a"/>
    <w:uiPriority w:val="99"/>
    <w:rsid w:val="00754D3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customStyle="1" w:styleId="af4">
    <w:name w:val="Прижатый влево"/>
    <w:basedOn w:val="a"/>
    <w:next w:val="a"/>
    <w:uiPriority w:val="99"/>
    <w:rsid w:val="00754D3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character" w:customStyle="1" w:styleId="af5">
    <w:name w:val="Цветовое выделение для Текст"/>
    <w:uiPriority w:val="99"/>
    <w:rsid w:val="00754D39"/>
    <w:rPr>
      <w:rFonts w:ascii="Times New Roman CYR" w:hAnsi="Times New Roman CYR"/>
    </w:rPr>
  </w:style>
  <w:style w:type="paragraph" w:styleId="af6">
    <w:name w:val="header"/>
    <w:basedOn w:val="a"/>
    <w:link w:val="af7"/>
    <w:uiPriority w:val="99"/>
    <w:unhideWhenUsed/>
    <w:rsid w:val="00754D39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"/>
      <w:sz w:val="24"/>
      <w:szCs w:val="24"/>
    </w:rPr>
  </w:style>
  <w:style w:type="character" w:customStyle="1" w:styleId="af7">
    <w:name w:val="Верхний колонтитул Знак"/>
    <w:basedOn w:val="a1"/>
    <w:link w:val="af6"/>
    <w:uiPriority w:val="99"/>
    <w:rsid w:val="00754D39"/>
    <w:rPr>
      <w:rFonts w:ascii="Times New Roman CYR" w:eastAsia="Times New Roman" w:hAnsi="Times New Roman CYR" w:cs="Times New Roman"/>
      <w:sz w:val="24"/>
      <w:szCs w:val="24"/>
    </w:rPr>
  </w:style>
  <w:style w:type="paragraph" w:styleId="af8">
    <w:name w:val="footer"/>
    <w:basedOn w:val="a"/>
    <w:link w:val="af9"/>
    <w:uiPriority w:val="99"/>
    <w:unhideWhenUsed/>
    <w:rsid w:val="00754D39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"/>
      <w:sz w:val="24"/>
      <w:szCs w:val="24"/>
    </w:rPr>
  </w:style>
  <w:style w:type="character" w:customStyle="1" w:styleId="af9">
    <w:name w:val="Нижний колонтитул Знак"/>
    <w:basedOn w:val="a1"/>
    <w:link w:val="af8"/>
    <w:uiPriority w:val="99"/>
    <w:rsid w:val="00754D39"/>
    <w:rPr>
      <w:rFonts w:ascii="Times New Roman CYR" w:eastAsia="Times New Roman" w:hAnsi="Times New Roman CYR" w:cs="Times New Roman"/>
      <w:sz w:val="24"/>
      <w:szCs w:val="24"/>
    </w:rPr>
  </w:style>
  <w:style w:type="character" w:customStyle="1" w:styleId="afa">
    <w:name w:val="Добавленный текст"/>
    <w:uiPriority w:val="99"/>
    <w:rsid w:val="00754D39"/>
    <w:rPr>
      <w:color w:val="000000"/>
    </w:rPr>
  </w:style>
  <w:style w:type="table" w:styleId="afb">
    <w:name w:val="Table Grid"/>
    <w:basedOn w:val="a2"/>
    <w:uiPriority w:val="59"/>
    <w:rsid w:val="00754D39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8">
    <w:name w:val="Сетка таблицы1"/>
    <w:basedOn w:val="a2"/>
    <w:next w:val="afb"/>
    <w:uiPriority w:val="99"/>
    <w:rsid w:val="00754D39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c">
    <w:name w:val="Сетка таблицы2"/>
    <w:basedOn w:val="a2"/>
    <w:next w:val="afb"/>
    <w:uiPriority w:val="99"/>
    <w:rsid w:val="00754D39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6">
    <w:name w:val="Сетка таблицы3"/>
    <w:basedOn w:val="a2"/>
    <w:next w:val="afb"/>
    <w:uiPriority w:val="99"/>
    <w:rsid w:val="00754D39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eadertext">
    <w:name w:val="headertext"/>
    <w:basedOn w:val="a"/>
    <w:rsid w:val="00754D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nformattext">
    <w:name w:val="unformattext"/>
    <w:basedOn w:val="a"/>
    <w:rsid w:val="00754D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41">
    <w:name w:val="Сетка таблицы4"/>
    <w:basedOn w:val="a2"/>
    <w:next w:val="afb"/>
    <w:uiPriority w:val="59"/>
    <w:rsid w:val="00754D39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19</Pages>
  <Words>3234</Words>
  <Characters>18434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3</cp:revision>
  <cp:lastPrinted>2020-08-07T09:02:00Z</cp:lastPrinted>
  <dcterms:created xsi:type="dcterms:W3CDTF">2020-08-04T11:00:00Z</dcterms:created>
  <dcterms:modified xsi:type="dcterms:W3CDTF">2020-08-07T09:26:00Z</dcterms:modified>
</cp:coreProperties>
</file>