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DBE" w:rsidRPr="00617DBE" w:rsidRDefault="00617DBE" w:rsidP="00617DBE">
      <w:pPr>
        <w:shd w:val="clear" w:color="auto" w:fill="FFFFFF"/>
        <w:spacing w:after="60"/>
        <w:ind w:firstLine="709"/>
        <w:jc w:val="center"/>
        <w:outlineLvl w:val="1"/>
        <w:rPr>
          <w:b/>
          <w:bCs/>
          <w:caps/>
          <w:color w:val="000000"/>
          <w:sz w:val="28"/>
          <w:szCs w:val="28"/>
          <w:lang w:val="ru-RU" w:eastAsia="ru-RU"/>
        </w:rPr>
      </w:pPr>
      <w:r w:rsidRPr="00617DBE">
        <w:rPr>
          <w:b/>
          <w:bCs/>
          <w:caps/>
          <w:color w:val="000000"/>
          <w:sz w:val="28"/>
          <w:szCs w:val="28"/>
          <w:lang w:val="ru-RU" w:eastAsia="ru-RU"/>
        </w:rPr>
        <w:t>АДМИНИСТРАЦИЯ</w:t>
      </w:r>
      <w:r w:rsidR="003B7E7F">
        <w:rPr>
          <w:b/>
          <w:bCs/>
          <w:caps/>
          <w:color w:val="000000"/>
          <w:sz w:val="28"/>
          <w:szCs w:val="28"/>
          <w:lang w:val="ru-RU" w:eastAsia="ru-RU"/>
        </w:rPr>
        <w:t xml:space="preserve"> СУРГОДЬСКОГО </w:t>
      </w:r>
      <w:r w:rsidRPr="00617DBE">
        <w:rPr>
          <w:b/>
          <w:bCs/>
          <w:caps/>
          <w:color w:val="000000"/>
          <w:sz w:val="28"/>
          <w:szCs w:val="28"/>
          <w:lang w:val="ru-RU" w:eastAsia="ru-RU"/>
        </w:rPr>
        <w:t xml:space="preserve">СЕЛЬСКОГО ПОСЕЛЕНИЯ </w:t>
      </w:r>
    </w:p>
    <w:p w:rsidR="00617DBE" w:rsidRPr="00617DBE" w:rsidRDefault="00617DBE" w:rsidP="00617DBE">
      <w:pPr>
        <w:shd w:val="clear" w:color="auto" w:fill="FFFFFF"/>
        <w:spacing w:after="60"/>
        <w:ind w:firstLine="709"/>
        <w:jc w:val="center"/>
        <w:outlineLvl w:val="1"/>
        <w:rPr>
          <w:b/>
          <w:bCs/>
          <w:color w:val="333333"/>
          <w:sz w:val="28"/>
          <w:szCs w:val="28"/>
          <w:lang w:val="ru-RU" w:eastAsia="ru-RU"/>
        </w:rPr>
      </w:pPr>
      <w:r w:rsidRPr="00617DBE">
        <w:rPr>
          <w:b/>
          <w:bCs/>
          <w:caps/>
          <w:color w:val="000000"/>
          <w:sz w:val="28"/>
          <w:szCs w:val="28"/>
          <w:lang w:val="ru-RU" w:eastAsia="ru-RU"/>
        </w:rPr>
        <w:t>ТОРБЕЕВСКОГО МУНИЦИПАЛЬНОГО РАЙОНА</w:t>
      </w:r>
      <w:r w:rsidR="003B7E7F">
        <w:rPr>
          <w:b/>
          <w:bCs/>
          <w:caps/>
          <w:color w:val="000000"/>
          <w:sz w:val="28"/>
          <w:szCs w:val="28"/>
          <w:lang w:val="ru-RU" w:eastAsia="ru-RU"/>
        </w:rPr>
        <w:t xml:space="preserve">                     </w:t>
      </w:r>
      <w:r w:rsidRPr="00617DBE">
        <w:rPr>
          <w:b/>
          <w:bCs/>
          <w:caps/>
          <w:color w:val="000000"/>
          <w:sz w:val="28"/>
          <w:szCs w:val="28"/>
          <w:lang w:val="ru-RU" w:eastAsia="ru-RU"/>
        </w:rPr>
        <w:t xml:space="preserve"> </w:t>
      </w:r>
      <w:r w:rsidR="00A1262B">
        <w:rPr>
          <w:b/>
          <w:bCs/>
          <w:caps/>
          <w:color w:val="000000"/>
          <w:sz w:val="28"/>
          <w:szCs w:val="28"/>
          <w:lang w:val="ru-RU" w:eastAsia="ru-RU"/>
        </w:rPr>
        <w:t xml:space="preserve">   </w:t>
      </w:r>
      <w:r w:rsidRPr="00617DBE">
        <w:rPr>
          <w:b/>
          <w:bCs/>
          <w:caps/>
          <w:color w:val="000000"/>
          <w:sz w:val="28"/>
          <w:szCs w:val="28"/>
          <w:lang w:val="ru-RU" w:eastAsia="ru-RU"/>
        </w:rPr>
        <w:t>РЕСПУБЛИКИ МОРДОВИЯ</w:t>
      </w:r>
    </w:p>
    <w:p w:rsidR="00617DBE" w:rsidRPr="00617DBE" w:rsidRDefault="00617DBE" w:rsidP="00617DBE">
      <w:pPr>
        <w:shd w:val="clear" w:color="auto" w:fill="FFFFFF"/>
        <w:jc w:val="center"/>
        <w:rPr>
          <w:color w:val="333333"/>
          <w:sz w:val="28"/>
          <w:szCs w:val="28"/>
          <w:lang w:val="ru-RU" w:eastAsia="ru-RU"/>
        </w:rPr>
      </w:pPr>
      <w:r w:rsidRPr="009737D0">
        <w:rPr>
          <w:b/>
          <w:bCs/>
          <w:color w:val="333333"/>
          <w:sz w:val="28"/>
          <w:szCs w:val="28"/>
          <w:lang w:eastAsia="ru-RU"/>
        </w:rPr>
        <w:t> </w:t>
      </w:r>
    </w:p>
    <w:p w:rsidR="00617DBE" w:rsidRPr="00617DBE" w:rsidRDefault="00617DBE" w:rsidP="003B7E7F">
      <w:pPr>
        <w:shd w:val="clear" w:color="auto" w:fill="FFFFFF"/>
        <w:ind w:firstLine="709"/>
        <w:jc w:val="center"/>
        <w:outlineLvl w:val="3"/>
        <w:rPr>
          <w:b/>
          <w:bCs/>
          <w:color w:val="000000"/>
          <w:sz w:val="28"/>
          <w:szCs w:val="28"/>
          <w:lang w:val="ru-RU" w:eastAsia="ru-RU"/>
        </w:rPr>
      </w:pPr>
      <w:r w:rsidRPr="00617DBE">
        <w:rPr>
          <w:b/>
          <w:bCs/>
          <w:color w:val="000000"/>
          <w:sz w:val="28"/>
          <w:szCs w:val="28"/>
          <w:lang w:val="ru-RU" w:eastAsia="ru-RU"/>
        </w:rPr>
        <w:t>ПОСТАНОВЛЕНИЕ</w:t>
      </w:r>
    </w:p>
    <w:p w:rsidR="00617DBE" w:rsidRPr="00617DBE" w:rsidRDefault="00617DBE" w:rsidP="003B7E7F">
      <w:pPr>
        <w:shd w:val="clear" w:color="auto" w:fill="FFFFFF"/>
        <w:ind w:firstLine="709"/>
        <w:jc w:val="center"/>
        <w:outlineLvl w:val="3"/>
        <w:rPr>
          <w:b/>
          <w:bCs/>
          <w:color w:val="000000"/>
          <w:sz w:val="28"/>
          <w:szCs w:val="28"/>
          <w:lang w:val="ru-RU" w:eastAsia="ru-RU"/>
        </w:rPr>
      </w:pPr>
    </w:p>
    <w:p w:rsidR="00617DBE" w:rsidRPr="003B7E7F" w:rsidRDefault="00353111" w:rsidP="003B7E7F">
      <w:pPr>
        <w:shd w:val="clear" w:color="auto" w:fill="FFFFFF"/>
        <w:jc w:val="center"/>
        <w:outlineLvl w:val="3"/>
        <w:rPr>
          <w:bCs/>
          <w:color w:val="333333"/>
          <w:sz w:val="28"/>
          <w:szCs w:val="28"/>
          <w:lang w:val="ru-RU" w:eastAsia="ru-RU"/>
        </w:rPr>
      </w:pPr>
      <w:r w:rsidRPr="003B7E7F">
        <w:rPr>
          <w:bCs/>
          <w:color w:val="000000"/>
          <w:sz w:val="28"/>
          <w:szCs w:val="28"/>
          <w:lang w:val="ru-RU" w:eastAsia="ru-RU"/>
        </w:rPr>
        <w:t>от</w:t>
      </w:r>
      <w:r w:rsidR="00617DBE" w:rsidRPr="003B7E7F">
        <w:rPr>
          <w:bCs/>
          <w:color w:val="000000"/>
          <w:sz w:val="28"/>
          <w:szCs w:val="28"/>
          <w:lang w:val="ru-RU" w:eastAsia="ru-RU"/>
        </w:rPr>
        <w:t xml:space="preserve">  </w:t>
      </w:r>
      <w:r w:rsidR="003B7E7F" w:rsidRPr="003B7E7F">
        <w:rPr>
          <w:bCs/>
          <w:color w:val="000000"/>
          <w:sz w:val="28"/>
          <w:szCs w:val="28"/>
          <w:lang w:val="ru-RU" w:eastAsia="ru-RU"/>
        </w:rPr>
        <w:t>0</w:t>
      </w:r>
      <w:r w:rsidR="00432E6D">
        <w:rPr>
          <w:bCs/>
          <w:color w:val="000000"/>
          <w:sz w:val="28"/>
          <w:szCs w:val="28"/>
          <w:lang w:val="ru-RU" w:eastAsia="ru-RU"/>
        </w:rPr>
        <w:t>1</w:t>
      </w:r>
      <w:r w:rsidR="003B7E7F" w:rsidRPr="003B7E7F">
        <w:rPr>
          <w:bCs/>
          <w:color w:val="000000"/>
          <w:sz w:val="28"/>
          <w:szCs w:val="28"/>
          <w:lang w:val="ru-RU" w:eastAsia="ru-RU"/>
        </w:rPr>
        <w:t>.10.2020</w:t>
      </w:r>
      <w:r w:rsidR="00617DBE" w:rsidRPr="003B7E7F">
        <w:rPr>
          <w:bCs/>
          <w:color w:val="000000"/>
          <w:sz w:val="28"/>
          <w:szCs w:val="28"/>
          <w:lang w:val="ru-RU" w:eastAsia="ru-RU"/>
        </w:rPr>
        <w:t>г.</w:t>
      </w:r>
      <w:r w:rsidR="003B7E7F" w:rsidRPr="003B7E7F">
        <w:rPr>
          <w:bCs/>
          <w:color w:val="000000"/>
          <w:sz w:val="28"/>
          <w:szCs w:val="28"/>
          <w:lang w:val="ru-RU" w:eastAsia="ru-RU"/>
        </w:rPr>
        <w:t xml:space="preserve">                                    с</w:t>
      </w:r>
      <w:proofErr w:type="gramStart"/>
      <w:r w:rsidR="003B7E7F" w:rsidRPr="003B7E7F">
        <w:rPr>
          <w:bCs/>
          <w:color w:val="000000"/>
          <w:sz w:val="28"/>
          <w:szCs w:val="28"/>
          <w:lang w:val="ru-RU" w:eastAsia="ru-RU"/>
        </w:rPr>
        <w:t>.С</w:t>
      </w:r>
      <w:proofErr w:type="gramEnd"/>
      <w:r w:rsidR="003B7E7F" w:rsidRPr="003B7E7F">
        <w:rPr>
          <w:bCs/>
          <w:color w:val="000000"/>
          <w:sz w:val="28"/>
          <w:szCs w:val="28"/>
          <w:lang w:val="ru-RU" w:eastAsia="ru-RU"/>
        </w:rPr>
        <w:t xml:space="preserve">ургодь    </w:t>
      </w:r>
      <w:r w:rsidR="003B7E7F">
        <w:rPr>
          <w:bCs/>
          <w:color w:val="000000"/>
          <w:sz w:val="28"/>
          <w:szCs w:val="28"/>
          <w:lang w:val="ru-RU" w:eastAsia="ru-RU"/>
        </w:rPr>
        <w:t xml:space="preserve">          </w:t>
      </w:r>
      <w:r w:rsidR="003B7E7F" w:rsidRPr="003B7E7F">
        <w:rPr>
          <w:bCs/>
          <w:color w:val="000000"/>
          <w:sz w:val="28"/>
          <w:szCs w:val="28"/>
          <w:lang w:val="ru-RU" w:eastAsia="ru-RU"/>
        </w:rPr>
        <w:t xml:space="preserve">                      </w:t>
      </w:r>
      <w:r w:rsidR="00617DBE" w:rsidRPr="003B7E7F">
        <w:rPr>
          <w:bCs/>
          <w:color w:val="000000"/>
          <w:sz w:val="28"/>
          <w:szCs w:val="28"/>
          <w:lang w:val="ru-RU" w:eastAsia="ru-RU"/>
        </w:rPr>
        <w:t xml:space="preserve">        №</w:t>
      </w:r>
      <w:r w:rsidR="003B7E7F" w:rsidRPr="003B7E7F">
        <w:rPr>
          <w:bCs/>
          <w:color w:val="000000"/>
          <w:sz w:val="28"/>
          <w:szCs w:val="28"/>
          <w:lang w:val="ru-RU" w:eastAsia="ru-RU"/>
        </w:rPr>
        <w:t>4</w:t>
      </w:r>
      <w:r w:rsidR="002C7FD9">
        <w:rPr>
          <w:bCs/>
          <w:color w:val="000000"/>
          <w:sz w:val="28"/>
          <w:szCs w:val="28"/>
          <w:lang w:val="ru-RU" w:eastAsia="ru-RU"/>
        </w:rPr>
        <w:t>5</w:t>
      </w:r>
    </w:p>
    <w:p w:rsidR="00B93A96" w:rsidRDefault="00B93A96" w:rsidP="007E5911">
      <w:pPr>
        <w:shd w:val="clear" w:color="auto" w:fill="FFFFFF"/>
        <w:ind w:right="7258"/>
        <w:jc w:val="both"/>
        <w:rPr>
          <w:bCs/>
          <w:spacing w:val="-1"/>
          <w:sz w:val="28"/>
          <w:szCs w:val="28"/>
          <w:lang w:val="ru-RU"/>
        </w:rPr>
      </w:pPr>
    </w:p>
    <w:p w:rsidR="007E5911" w:rsidRPr="00D22BDB" w:rsidRDefault="0057104C" w:rsidP="00146E27">
      <w:pPr>
        <w:shd w:val="clear" w:color="auto" w:fill="FFFFFF"/>
        <w:spacing w:before="240"/>
        <w:ind w:firstLine="709"/>
        <w:jc w:val="center"/>
        <w:outlineLvl w:val="1"/>
        <w:rPr>
          <w:rFonts w:cs="Times New Roman"/>
          <w:b/>
          <w:spacing w:val="-1"/>
          <w:sz w:val="28"/>
          <w:szCs w:val="28"/>
          <w:lang w:val="ru-RU"/>
        </w:rPr>
      </w:pPr>
      <w:r w:rsidRPr="0057104C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О внесении изменений в постановление администрации </w:t>
      </w:r>
      <w:r w:rsidR="003B7E7F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Сургодьского</w:t>
      </w:r>
      <w:r w:rsidRPr="0057104C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сельског</w:t>
      </w:r>
      <w:r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о поселения от </w:t>
      </w:r>
      <w:r w:rsidR="003B7E7F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20</w:t>
      </w:r>
      <w:r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.0</w:t>
      </w:r>
      <w:r w:rsidR="00D22BDB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8.2018г. №</w:t>
      </w:r>
      <w:r w:rsidR="003B7E7F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17</w:t>
      </w:r>
      <w:r w:rsidRPr="0057104C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</w:t>
      </w:r>
      <w:r w:rsidRPr="00D22BDB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«</w:t>
      </w:r>
      <w:r w:rsidR="00D22BDB" w:rsidRPr="00D22BDB">
        <w:rPr>
          <w:rFonts w:eastAsia="Times New Roman" w:cs="Times New Roman"/>
          <w:b/>
          <w:bCs/>
          <w:color w:val="000000"/>
          <w:sz w:val="28"/>
          <w:szCs w:val="28"/>
          <w:lang w:val="ru-RU" w:eastAsia="ru-RU" w:bidi="ar-SA"/>
        </w:rPr>
        <w:t xml:space="preserve">О создании органа внутреннего муниципального финансового контроля в </w:t>
      </w:r>
      <w:r w:rsidR="003B7E7F">
        <w:rPr>
          <w:rFonts w:eastAsia="Times New Roman" w:cs="Times New Roman"/>
          <w:b/>
          <w:bCs/>
          <w:color w:val="000000"/>
          <w:sz w:val="28"/>
          <w:szCs w:val="28"/>
          <w:lang w:val="ru-RU" w:eastAsia="ru-RU" w:bidi="ar-SA"/>
        </w:rPr>
        <w:t xml:space="preserve"> Сургодьском </w:t>
      </w:r>
      <w:r w:rsidR="00D22BDB" w:rsidRPr="00D22BDB">
        <w:rPr>
          <w:rFonts w:eastAsia="Times New Roman" w:cs="Times New Roman"/>
          <w:b/>
          <w:bCs/>
          <w:color w:val="000000"/>
          <w:sz w:val="28"/>
          <w:szCs w:val="28"/>
          <w:lang w:val="ru-RU" w:eastAsia="ru-RU" w:bidi="ar-SA"/>
        </w:rPr>
        <w:t>сельском поселении</w:t>
      </w:r>
      <w:r w:rsidR="00153ADC" w:rsidRPr="00D22BDB">
        <w:rPr>
          <w:rFonts w:cs="Times New Roman"/>
          <w:b/>
          <w:sz w:val="28"/>
          <w:szCs w:val="28"/>
          <w:lang w:val="ru-RU"/>
        </w:rPr>
        <w:t>»</w:t>
      </w:r>
    </w:p>
    <w:p w:rsidR="007E5911" w:rsidRDefault="007E5911" w:rsidP="007E5911">
      <w:pPr>
        <w:shd w:val="clear" w:color="auto" w:fill="FFFFFF"/>
        <w:ind w:right="7258"/>
        <w:jc w:val="both"/>
        <w:rPr>
          <w:bCs/>
          <w:spacing w:val="-1"/>
          <w:sz w:val="28"/>
          <w:szCs w:val="28"/>
          <w:lang w:val="ru-RU"/>
        </w:rPr>
      </w:pPr>
    </w:p>
    <w:p w:rsidR="009F7965" w:rsidRDefault="009F7965" w:rsidP="007E5911">
      <w:pPr>
        <w:shd w:val="clear" w:color="auto" w:fill="FFFFFF"/>
        <w:ind w:right="7258"/>
        <w:jc w:val="both"/>
        <w:rPr>
          <w:bCs/>
          <w:spacing w:val="-1"/>
          <w:sz w:val="28"/>
          <w:szCs w:val="28"/>
          <w:lang w:val="ru-RU"/>
        </w:rPr>
      </w:pPr>
    </w:p>
    <w:p w:rsidR="0057104C" w:rsidRDefault="00146E27" w:rsidP="009E2FE8">
      <w:pPr>
        <w:widowControl/>
        <w:shd w:val="clear" w:color="auto" w:fill="FFFFFF"/>
        <w:suppressAutoHyphens/>
        <w:jc w:val="both"/>
        <w:rPr>
          <w:rFonts w:eastAsia="SimSun" w:cs="Times New Roman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000000"/>
          <w:sz w:val="28"/>
          <w:szCs w:val="28"/>
          <w:lang w:val="ru-RU" w:eastAsia="ar-SA" w:bidi="ar-SA"/>
        </w:rPr>
        <w:t xml:space="preserve">    </w:t>
      </w:r>
      <w:r w:rsidR="00B54D02">
        <w:rPr>
          <w:rFonts w:eastAsia="Times New Roman" w:cs="Times New Roman"/>
          <w:color w:val="000000"/>
          <w:sz w:val="28"/>
          <w:szCs w:val="28"/>
          <w:lang w:val="ru-RU" w:eastAsia="ar-SA" w:bidi="ar-SA"/>
        </w:rPr>
        <w:t xml:space="preserve">  </w:t>
      </w:r>
      <w:r w:rsidRPr="00146E27">
        <w:rPr>
          <w:rFonts w:eastAsia="Times New Roman" w:cs="Times New Roman"/>
          <w:color w:val="000000"/>
          <w:sz w:val="28"/>
          <w:szCs w:val="28"/>
          <w:lang w:val="ru-RU" w:eastAsia="ar-SA" w:bidi="ar-SA"/>
        </w:rPr>
        <w:t xml:space="preserve">В связи с произошедшими кадровыми изменениями  </w:t>
      </w:r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администрация  </w:t>
      </w:r>
      <w:r w:rsidR="003B7E7F">
        <w:rPr>
          <w:rFonts w:eastAsia="SimSun" w:cs="Times New Roman"/>
          <w:sz w:val="28"/>
          <w:szCs w:val="28"/>
          <w:lang w:val="ru-RU" w:eastAsia="ar-SA" w:bidi="ar-SA"/>
        </w:rPr>
        <w:t>Сургодьского</w:t>
      </w:r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 сельского поселения </w:t>
      </w:r>
      <w:r w:rsidR="005F4F86" w:rsidRPr="0057104C">
        <w:rPr>
          <w:rFonts w:eastAsia="SimSun" w:cs="Times New Roman"/>
          <w:sz w:val="28"/>
          <w:szCs w:val="28"/>
          <w:lang w:val="ru-RU" w:eastAsia="ar-SA" w:bidi="ar-SA"/>
        </w:rPr>
        <w:t>постановляет</w:t>
      </w:r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: </w:t>
      </w:r>
    </w:p>
    <w:p w:rsidR="00146E27" w:rsidRDefault="003B7E7F" w:rsidP="009E2FE8">
      <w:pPr>
        <w:widowControl/>
        <w:shd w:val="clear" w:color="auto" w:fill="FFFFFF"/>
        <w:suppressAutoHyphens/>
        <w:jc w:val="both"/>
        <w:rPr>
          <w:rFonts w:eastAsia="Times New Roman" w:cs="Times New Roman"/>
          <w:sz w:val="28"/>
          <w:szCs w:val="28"/>
          <w:lang w:val="ru-RU" w:eastAsia="ar-SA" w:bidi="ar-SA"/>
        </w:rPr>
      </w:pPr>
      <w:r>
        <w:rPr>
          <w:rFonts w:eastAsia="SimSun" w:cs="Times New Roman"/>
          <w:sz w:val="28"/>
          <w:szCs w:val="28"/>
          <w:lang w:val="ru-RU" w:eastAsia="ar-SA" w:bidi="ar-SA"/>
        </w:rPr>
        <w:tab/>
        <w:t>1.О</w:t>
      </w:r>
      <w:r w:rsidR="00146E27" w:rsidRPr="00146E27">
        <w:rPr>
          <w:rFonts w:eastAsia="Times New Roman" w:cs="Times New Roman"/>
          <w:sz w:val="28"/>
          <w:szCs w:val="28"/>
          <w:lang w:val="ru-RU" w:eastAsia="ar-SA" w:bidi="ar-SA"/>
        </w:rPr>
        <w:t>рган внутреннего муниципального финансового контроля</w:t>
      </w:r>
      <w:r w:rsidR="009E2FE8">
        <w:rPr>
          <w:rFonts w:eastAsia="Times New Roman" w:cs="Times New Roman"/>
          <w:sz w:val="28"/>
          <w:szCs w:val="28"/>
          <w:lang w:val="ru-RU" w:eastAsia="ar-SA" w:bidi="ar-SA"/>
        </w:rPr>
        <w:t xml:space="preserve"> </w:t>
      </w:r>
      <w:r w:rsidR="00C70B2C">
        <w:rPr>
          <w:rFonts w:eastAsia="Times New Roman" w:cs="Times New Roman"/>
          <w:sz w:val="28"/>
          <w:szCs w:val="28"/>
          <w:lang w:val="ru-RU" w:eastAsia="ar-SA" w:bidi="ar-SA"/>
        </w:rPr>
        <w:t xml:space="preserve">Администрации  </w:t>
      </w:r>
      <w:r>
        <w:rPr>
          <w:rFonts w:eastAsia="Times New Roman" w:cs="Times New Roman"/>
          <w:sz w:val="28"/>
          <w:szCs w:val="28"/>
          <w:lang w:val="ru-RU" w:eastAsia="ar-SA" w:bidi="ar-SA"/>
        </w:rPr>
        <w:t>Сургодьского</w:t>
      </w:r>
      <w:r w:rsidR="00C70B2C">
        <w:rPr>
          <w:rFonts w:eastAsia="Times New Roman" w:cs="Times New Roman"/>
          <w:sz w:val="28"/>
          <w:szCs w:val="28"/>
          <w:lang w:val="ru-RU" w:eastAsia="ar-SA" w:bidi="ar-SA"/>
        </w:rPr>
        <w:t xml:space="preserve"> сельского поселения</w:t>
      </w:r>
      <w:r w:rsidR="00146E27">
        <w:rPr>
          <w:rFonts w:eastAsia="Times New Roman" w:cs="Times New Roman"/>
          <w:sz w:val="28"/>
          <w:szCs w:val="28"/>
          <w:lang w:val="ru-RU" w:eastAsia="ar-SA" w:bidi="ar-SA"/>
        </w:rPr>
        <w:t xml:space="preserve"> </w:t>
      </w:r>
      <w:r w:rsidR="00146E27" w:rsidRPr="00146E27">
        <w:rPr>
          <w:rFonts w:eastAsia="Times New Roman" w:cs="Times New Roman"/>
          <w:sz w:val="28"/>
          <w:szCs w:val="28"/>
          <w:lang w:val="ru-RU" w:eastAsia="ar-SA" w:bidi="ar-SA"/>
        </w:rPr>
        <w:t>изложить</w:t>
      </w:r>
      <w:r w:rsidR="00146E27">
        <w:rPr>
          <w:rFonts w:eastAsia="Times New Roman" w:cs="Times New Roman"/>
          <w:sz w:val="28"/>
          <w:szCs w:val="28"/>
          <w:lang w:val="ru-RU" w:eastAsia="ar-SA" w:bidi="ar-SA"/>
        </w:rPr>
        <w:t xml:space="preserve"> в новой  редакции согласно приложению.</w:t>
      </w:r>
    </w:p>
    <w:p w:rsidR="006B2A30" w:rsidRDefault="003B7E7F" w:rsidP="003B7E7F">
      <w:pPr>
        <w:widowControl/>
        <w:shd w:val="clear" w:color="auto" w:fill="FFFFFF"/>
        <w:suppressAutoHyphens/>
        <w:jc w:val="both"/>
        <w:rPr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 w:eastAsia="ar-SA" w:bidi="ar-SA"/>
        </w:rPr>
        <w:tab/>
        <w:t>2.</w:t>
      </w:r>
      <w:r w:rsidR="00081D41" w:rsidRPr="003B7E7F">
        <w:rPr>
          <w:sz w:val="28"/>
          <w:szCs w:val="28"/>
          <w:lang w:val="ru-RU"/>
        </w:rPr>
        <w:t>Настоящее постановление</w:t>
      </w:r>
      <w:r>
        <w:rPr>
          <w:sz w:val="28"/>
          <w:szCs w:val="28"/>
          <w:lang w:val="ru-RU"/>
        </w:rPr>
        <w:t xml:space="preserve"> в силу со дня его</w:t>
      </w:r>
      <w:r w:rsidR="00081D41" w:rsidRPr="003B7E7F">
        <w:rPr>
          <w:sz w:val="28"/>
          <w:szCs w:val="28"/>
          <w:lang w:val="ru-RU"/>
        </w:rPr>
        <w:t xml:space="preserve"> официально</w:t>
      </w:r>
      <w:r>
        <w:rPr>
          <w:sz w:val="28"/>
          <w:szCs w:val="28"/>
          <w:lang w:val="ru-RU"/>
        </w:rPr>
        <w:t>го</w:t>
      </w:r>
      <w:r w:rsidR="00081D41" w:rsidRPr="003B7E7F">
        <w:rPr>
          <w:sz w:val="28"/>
          <w:szCs w:val="28"/>
          <w:lang w:val="ru-RU"/>
        </w:rPr>
        <w:t xml:space="preserve"> опубликовани</w:t>
      </w:r>
      <w:r>
        <w:rPr>
          <w:sz w:val="28"/>
          <w:szCs w:val="28"/>
          <w:lang w:val="ru-RU"/>
        </w:rPr>
        <w:t>я</w:t>
      </w:r>
      <w:r w:rsidR="00081D41" w:rsidRPr="003B7E7F">
        <w:rPr>
          <w:sz w:val="28"/>
          <w:szCs w:val="28"/>
          <w:lang w:val="ru-RU"/>
        </w:rPr>
        <w:t xml:space="preserve"> в информационном бюллетене  «</w:t>
      </w:r>
      <w:r>
        <w:rPr>
          <w:sz w:val="28"/>
          <w:szCs w:val="28"/>
          <w:lang w:val="ru-RU"/>
        </w:rPr>
        <w:t>Сельские вести</w:t>
      </w:r>
      <w:r w:rsidR="00081D41" w:rsidRPr="003B7E7F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и подлежит</w:t>
      </w:r>
      <w:r w:rsidR="00081D41" w:rsidRPr="003B7E7F">
        <w:rPr>
          <w:sz w:val="28"/>
          <w:szCs w:val="28"/>
          <w:lang w:val="ru-RU"/>
        </w:rPr>
        <w:t xml:space="preserve"> размещению на официальном сайте Торбеевского муниципального района  </w:t>
      </w:r>
      <w:proofErr w:type="spellStart"/>
      <w:r w:rsidR="00081D41" w:rsidRPr="00081D41">
        <w:rPr>
          <w:sz w:val="28"/>
          <w:szCs w:val="28"/>
        </w:rPr>
        <w:t>torbeevo</w:t>
      </w:r>
      <w:proofErr w:type="spellEnd"/>
      <w:r w:rsidR="00081D41" w:rsidRPr="003B7E7F">
        <w:rPr>
          <w:sz w:val="28"/>
          <w:szCs w:val="28"/>
          <w:lang w:val="ru-RU"/>
        </w:rPr>
        <w:t>.</w:t>
      </w:r>
      <w:r w:rsidR="00081D41" w:rsidRPr="00081D41">
        <w:rPr>
          <w:sz w:val="28"/>
          <w:szCs w:val="28"/>
        </w:rPr>
        <w:t>e</w:t>
      </w:r>
      <w:r w:rsidR="00081D41" w:rsidRPr="003B7E7F">
        <w:rPr>
          <w:sz w:val="28"/>
          <w:szCs w:val="28"/>
          <w:lang w:val="ru-RU"/>
        </w:rPr>
        <w:t>-</w:t>
      </w:r>
      <w:proofErr w:type="spellStart"/>
      <w:r w:rsidR="00081D41" w:rsidRPr="00081D41">
        <w:rPr>
          <w:sz w:val="28"/>
          <w:szCs w:val="28"/>
        </w:rPr>
        <w:t>mordovia</w:t>
      </w:r>
      <w:proofErr w:type="spellEnd"/>
      <w:r w:rsidR="00081D41" w:rsidRPr="003B7E7F">
        <w:rPr>
          <w:sz w:val="28"/>
          <w:szCs w:val="28"/>
          <w:lang w:val="ru-RU"/>
        </w:rPr>
        <w:t>.</w:t>
      </w:r>
      <w:proofErr w:type="spellStart"/>
      <w:r w:rsidR="00081D41" w:rsidRPr="00081D41">
        <w:rPr>
          <w:sz w:val="28"/>
          <w:szCs w:val="28"/>
        </w:rPr>
        <w:t>ru</w:t>
      </w:r>
      <w:proofErr w:type="spellEnd"/>
      <w:r w:rsidR="00081D41" w:rsidRPr="003B7E7F">
        <w:rPr>
          <w:sz w:val="28"/>
          <w:szCs w:val="28"/>
          <w:lang w:val="ru-RU"/>
        </w:rPr>
        <w:t xml:space="preserve">  на странице </w:t>
      </w:r>
      <w:r>
        <w:rPr>
          <w:sz w:val="28"/>
          <w:szCs w:val="28"/>
          <w:lang w:val="ru-RU"/>
        </w:rPr>
        <w:t>Сургодьского</w:t>
      </w:r>
      <w:r w:rsidR="00081D41" w:rsidRPr="003B7E7F">
        <w:rPr>
          <w:sz w:val="28"/>
          <w:szCs w:val="28"/>
          <w:lang w:val="ru-RU"/>
        </w:rPr>
        <w:t xml:space="preserve"> сельского поселения.</w:t>
      </w:r>
    </w:p>
    <w:p w:rsidR="003B7E7F" w:rsidRDefault="003B7E7F" w:rsidP="003B7E7F">
      <w:pPr>
        <w:widowControl/>
        <w:shd w:val="clear" w:color="auto" w:fill="FFFFFF"/>
        <w:suppressAutoHyphens/>
        <w:jc w:val="both"/>
        <w:rPr>
          <w:sz w:val="28"/>
          <w:szCs w:val="28"/>
          <w:lang w:val="ru-RU"/>
        </w:rPr>
      </w:pPr>
    </w:p>
    <w:p w:rsidR="00CB6DA1" w:rsidRDefault="00CB6DA1" w:rsidP="007E5911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845B97" w:rsidRDefault="00845B97" w:rsidP="007E5911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3B7E7F" w:rsidRDefault="003B7E7F" w:rsidP="007E5911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F9333C" w:rsidRPr="00F9333C" w:rsidRDefault="00F9333C" w:rsidP="00F9333C">
      <w:pPr>
        <w:pStyle w:val="ad"/>
        <w:numPr>
          <w:ilvl w:val="0"/>
          <w:numId w:val="2"/>
        </w:numPr>
        <w:spacing w:line="252" w:lineRule="auto"/>
        <w:rPr>
          <w:rFonts w:ascii="Times New Roman" w:hAnsi="Times New Roman"/>
          <w:sz w:val="28"/>
          <w:szCs w:val="28"/>
        </w:rPr>
      </w:pPr>
      <w:r w:rsidRPr="00F9333C">
        <w:rPr>
          <w:rFonts w:ascii="Times New Roman" w:hAnsi="Times New Roman"/>
          <w:sz w:val="28"/>
          <w:szCs w:val="28"/>
        </w:rPr>
        <w:t>И.о</w:t>
      </w:r>
      <w:proofErr w:type="gramStart"/>
      <w:r w:rsidRPr="00F9333C">
        <w:rPr>
          <w:rFonts w:ascii="Times New Roman" w:hAnsi="Times New Roman"/>
          <w:sz w:val="28"/>
          <w:szCs w:val="28"/>
        </w:rPr>
        <w:t>.Г</w:t>
      </w:r>
      <w:proofErr w:type="gramEnd"/>
      <w:r w:rsidRPr="00F9333C">
        <w:rPr>
          <w:rFonts w:ascii="Times New Roman" w:hAnsi="Times New Roman"/>
          <w:sz w:val="28"/>
          <w:szCs w:val="28"/>
        </w:rPr>
        <w:t>лавы Сургодьского</w:t>
      </w:r>
    </w:p>
    <w:p w:rsidR="00F9333C" w:rsidRPr="00F9333C" w:rsidRDefault="00F9333C" w:rsidP="00F9333C">
      <w:pPr>
        <w:pStyle w:val="ad"/>
        <w:numPr>
          <w:ilvl w:val="0"/>
          <w:numId w:val="2"/>
        </w:numPr>
        <w:spacing w:line="252" w:lineRule="auto"/>
        <w:rPr>
          <w:rFonts w:ascii="Times New Roman" w:hAnsi="Times New Roman"/>
          <w:b/>
          <w:bCs/>
          <w:sz w:val="28"/>
          <w:szCs w:val="28"/>
        </w:rPr>
      </w:pPr>
      <w:r w:rsidRPr="00F9333C"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      Т.Н.Милованова</w:t>
      </w:r>
    </w:p>
    <w:p w:rsidR="00F9333C" w:rsidRPr="00F9333C" w:rsidRDefault="00F9333C" w:rsidP="00F9333C">
      <w:pPr>
        <w:pStyle w:val="ad"/>
        <w:numPr>
          <w:ilvl w:val="0"/>
          <w:numId w:val="2"/>
        </w:numPr>
        <w:spacing w:line="252" w:lineRule="auto"/>
        <w:jc w:val="right"/>
        <w:rPr>
          <w:rFonts w:ascii="Times New Roman" w:hAnsi="Times New Roman"/>
          <w:bCs/>
          <w:sz w:val="22"/>
          <w:szCs w:val="22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B6DA1" w:rsidRDefault="00CB6DA1" w:rsidP="00146E27">
      <w:pPr>
        <w:tabs>
          <w:tab w:val="left" w:pos="-1030"/>
          <w:tab w:val="right" w:pos="8182"/>
        </w:tabs>
        <w:jc w:val="both"/>
        <w:rPr>
          <w:rFonts w:cs="Times New Roman"/>
          <w:sz w:val="28"/>
          <w:szCs w:val="28"/>
          <w:lang w:val="ru-RU"/>
        </w:rPr>
      </w:pPr>
    </w:p>
    <w:p w:rsidR="00146E27" w:rsidRDefault="00146E27" w:rsidP="00146E27">
      <w:pPr>
        <w:tabs>
          <w:tab w:val="left" w:pos="-1030"/>
          <w:tab w:val="right" w:pos="8182"/>
        </w:tabs>
        <w:jc w:val="both"/>
        <w:rPr>
          <w:rFonts w:cs="Times New Roman"/>
          <w:sz w:val="28"/>
          <w:szCs w:val="28"/>
          <w:lang w:val="ru-RU"/>
        </w:rPr>
      </w:pPr>
    </w:p>
    <w:p w:rsidR="00146E27" w:rsidRDefault="00146E27" w:rsidP="00146E27">
      <w:pPr>
        <w:tabs>
          <w:tab w:val="left" w:pos="-1030"/>
          <w:tab w:val="right" w:pos="8182"/>
        </w:tabs>
        <w:jc w:val="both"/>
        <w:rPr>
          <w:rFonts w:cs="Times New Roman"/>
          <w:sz w:val="28"/>
          <w:szCs w:val="28"/>
          <w:lang w:val="ru-RU"/>
        </w:rPr>
      </w:pPr>
    </w:p>
    <w:p w:rsidR="00146E27" w:rsidRDefault="00146E27" w:rsidP="00146E27">
      <w:pPr>
        <w:tabs>
          <w:tab w:val="left" w:pos="-1030"/>
          <w:tab w:val="right" w:pos="8182"/>
        </w:tabs>
        <w:jc w:val="both"/>
        <w:rPr>
          <w:rFonts w:cs="Times New Roman"/>
          <w:sz w:val="28"/>
          <w:szCs w:val="28"/>
          <w:lang w:val="ru-RU"/>
        </w:rPr>
      </w:pPr>
    </w:p>
    <w:p w:rsidR="00146E27" w:rsidRDefault="00146E27" w:rsidP="00146E27">
      <w:pPr>
        <w:tabs>
          <w:tab w:val="left" w:pos="-1030"/>
          <w:tab w:val="right" w:pos="8182"/>
        </w:tabs>
        <w:jc w:val="both"/>
        <w:rPr>
          <w:rFonts w:cs="Times New Roman"/>
          <w:sz w:val="28"/>
          <w:szCs w:val="28"/>
          <w:lang w:val="ru-RU"/>
        </w:rPr>
      </w:pPr>
    </w:p>
    <w:p w:rsidR="00146E27" w:rsidRDefault="00146E27" w:rsidP="00146E27">
      <w:pPr>
        <w:tabs>
          <w:tab w:val="left" w:pos="-1030"/>
          <w:tab w:val="right" w:pos="8182"/>
        </w:tabs>
        <w:jc w:val="both"/>
        <w:rPr>
          <w:rFonts w:cs="Times New Roman"/>
          <w:sz w:val="28"/>
          <w:szCs w:val="28"/>
          <w:lang w:val="ru-RU"/>
        </w:rPr>
      </w:pPr>
    </w:p>
    <w:p w:rsidR="003B7E7F" w:rsidRDefault="003B7E7F" w:rsidP="00146E27">
      <w:pPr>
        <w:tabs>
          <w:tab w:val="left" w:pos="-1030"/>
          <w:tab w:val="right" w:pos="8182"/>
        </w:tabs>
        <w:jc w:val="both"/>
        <w:rPr>
          <w:rFonts w:cs="Times New Roman"/>
          <w:sz w:val="28"/>
          <w:szCs w:val="28"/>
          <w:lang w:val="ru-RU"/>
        </w:rPr>
      </w:pPr>
    </w:p>
    <w:p w:rsidR="00845B97" w:rsidRDefault="00845B97" w:rsidP="00146E27">
      <w:pPr>
        <w:tabs>
          <w:tab w:val="left" w:pos="-1030"/>
          <w:tab w:val="right" w:pos="8182"/>
        </w:tabs>
        <w:jc w:val="both"/>
        <w:rPr>
          <w:rFonts w:cs="Times New Roman"/>
          <w:sz w:val="28"/>
          <w:szCs w:val="28"/>
          <w:lang w:val="ru-RU"/>
        </w:rPr>
      </w:pPr>
    </w:p>
    <w:p w:rsidR="003B7E7F" w:rsidRDefault="003B7E7F" w:rsidP="00146E27">
      <w:pPr>
        <w:tabs>
          <w:tab w:val="left" w:pos="-1030"/>
          <w:tab w:val="right" w:pos="8182"/>
        </w:tabs>
        <w:jc w:val="both"/>
        <w:rPr>
          <w:rFonts w:cs="Times New Roman"/>
          <w:sz w:val="28"/>
          <w:szCs w:val="28"/>
          <w:lang w:val="ru-RU"/>
        </w:rPr>
      </w:pPr>
    </w:p>
    <w:p w:rsidR="00146E27" w:rsidRPr="00146E27" w:rsidRDefault="00146E27" w:rsidP="003B7E7F">
      <w:pPr>
        <w:widowControl/>
        <w:shd w:val="clear" w:color="auto" w:fill="FFFFFF"/>
        <w:ind w:firstLine="709"/>
        <w:jc w:val="right"/>
        <w:outlineLvl w:val="2"/>
        <w:rPr>
          <w:rFonts w:eastAsia="Times New Roman" w:cs="Times New Roman"/>
          <w:bCs/>
          <w:sz w:val="28"/>
          <w:szCs w:val="28"/>
          <w:lang w:val="ru-RU" w:eastAsia="ru-RU" w:bidi="ar-SA"/>
        </w:rPr>
      </w:pPr>
      <w:r w:rsidRPr="00146E27"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lastRenderedPageBreak/>
        <w:t>П</w:t>
      </w:r>
      <w:r w:rsidR="003B7E7F"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>риложение</w:t>
      </w:r>
    </w:p>
    <w:p w:rsidR="00146E27" w:rsidRPr="00146E27" w:rsidRDefault="00146E27" w:rsidP="003B7E7F">
      <w:pPr>
        <w:widowControl/>
        <w:shd w:val="clear" w:color="auto" w:fill="FFFFFF"/>
        <w:ind w:firstLine="709"/>
        <w:jc w:val="right"/>
        <w:outlineLvl w:val="2"/>
        <w:rPr>
          <w:rFonts w:eastAsia="Times New Roman" w:cs="Times New Roman"/>
          <w:bCs/>
          <w:sz w:val="28"/>
          <w:szCs w:val="28"/>
          <w:lang w:val="ru-RU" w:eastAsia="ru-RU" w:bidi="ar-SA"/>
        </w:rPr>
      </w:pPr>
      <w:r w:rsidRPr="00146E27"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>к постановлению</w:t>
      </w:r>
      <w:r w:rsidR="009F7965"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Pr="00146E27"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>администрации</w:t>
      </w:r>
    </w:p>
    <w:p w:rsidR="00146E27" w:rsidRPr="00146E27" w:rsidRDefault="003B7E7F" w:rsidP="003B7E7F">
      <w:pPr>
        <w:widowControl/>
        <w:shd w:val="clear" w:color="auto" w:fill="FFFFFF"/>
        <w:ind w:firstLine="709"/>
        <w:jc w:val="right"/>
        <w:outlineLvl w:val="2"/>
        <w:rPr>
          <w:rFonts w:eastAsia="Times New Roman" w:cs="Times New Roman"/>
          <w:bCs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>Сургодьского</w:t>
      </w:r>
      <w:r w:rsidR="00146E27" w:rsidRPr="00146E27"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> сельского поселения</w:t>
      </w:r>
    </w:p>
    <w:p w:rsidR="00146E27" w:rsidRPr="00146E27" w:rsidRDefault="00146E27" w:rsidP="003B7E7F">
      <w:pPr>
        <w:widowControl/>
        <w:shd w:val="clear" w:color="auto" w:fill="FFFFFF"/>
        <w:ind w:firstLine="709"/>
        <w:jc w:val="right"/>
        <w:outlineLvl w:val="2"/>
        <w:rPr>
          <w:rFonts w:eastAsia="Times New Roman" w:cs="Times New Roman"/>
          <w:bCs/>
          <w:sz w:val="28"/>
          <w:szCs w:val="28"/>
          <w:lang w:val="ru-RU" w:eastAsia="ru-RU" w:bidi="ar-SA"/>
        </w:rPr>
      </w:pPr>
      <w:r w:rsidRPr="00146E27"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>                                                                  от </w:t>
      </w:r>
      <w:r w:rsidR="003B7E7F"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>0</w:t>
      </w:r>
      <w:r w:rsidR="00432E6D"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>1</w:t>
      </w:r>
      <w:r w:rsidRPr="00146E27"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>.</w:t>
      </w:r>
      <w:r w:rsidR="003B7E7F"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>10</w:t>
      </w:r>
      <w:r w:rsidRPr="00146E27"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>.</w:t>
      </w:r>
      <w:r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>2020 г. №</w:t>
      </w:r>
      <w:r w:rsidR="003B7E7F"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>4</w:t>
      </w:r>
      <w:r w:rsidR="002C7FD9"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>5</w:t>
      </w:r>
      <w:r w:rsidRPr="00146E27"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 xml:space="preserve">   </w:t>
      </w:r>
    </w:p>
    <w:p w:rsidR="00146E27" w:rsidRPr="00146E27" w:rsidRDefault="00146E27" w:rsidP="00146E27">
      <w:pPr>
        <w:widowControl/>
        <w:spacing w:before="100" w:beforeAutospacing="1"/>
        <w:jc w:val="right"/>
        <w:rPr>
          <w:rFonts w:eastAsia="Times New Roman" w:cs="Times New Roman"/>
          <w:sz w:val="28"/>
          <w:szCs w:val="28"/>
          <w:lang w:val="ru-RU" w:eastAsia="ru-RU" w:bidi="ar-SA"/>
        </w:rPr>
      </w:pPr>
      <w:r w:rsidRPr="00146E27">
        <w:rPr>
          <w:rFonts w:eastAsia="Times New Roman" w:cs="Times New Roman"/>
          <w:sz w:val="28"/>
          <w:szCs w:val="28"/>
          <w:lang w:val="ru-RU" w:eastAsia="ru-RU" w:bidi="ar-SA"/>
        </w:rPr>
        <w:t> </w:t>
      </w:r>
    </w:p>
    <w:p w:rsidR="00146E27" w:rsidRPr="00BF5EDB" w:rsidRDefault="00146E27" w:rsidP="00146E27">
      <w:pPr>
        <w:widowControl/>
        <w:jc w:val="center"/>
        <w:rPr>
          <w:rFonts w:eastAsia="Times New Roman" w:cs="Times New Roman"/>
          <w:b/>
          <w:sz w:val="28"/>
          <w:szCs w:val="28"/>
          <w:lang w:val="ru-RU" w:eastAsia="ru-RU" w:bidi="ar-SA"/>
        </w:rPr>
      </w:pPr>
      <w:r w:rsidRPr="00BF5EDB">
        <w:rPr>
          <w:rFonts w:eastAsia="Times New Roman" w:cs="Times New Roman"/>
          <w:b/>
          <w:sz w:val="28"/>
          <w:szCs w:val="28"/>
          <w:lang w:val="ru-RU" w:eastAsia="ru-RU" w:bidi="ar-SA"/>
        </w:rPr>
        <w:t>Орган внутреннего</w:t>
      </w:r>
      <w:r w:rsidR="000A389E">
        <w:rPr>
          <w:rFonts w:eastAsia="Times New Roman" w:cs="Times New Roman"/>
          <w:b/>
          <w:sz w:val="28"/>
          <w:szCs w:val="28"/>
          <w:lang w:val="ru-RU" w:eastAsia="ru-RU" w:bidi="ar-SA"/>
        </w:rPr>
        <w:t xml:space="preserve"> </w:t>
      </w:r>
      <w:r w:rsidRPr="00BF5EDB">
        <w:rPr>
          <w:rFonts w:eastAsia="Times New Roman" w:cs="Times New Roman"/>
          <w:b/>
          <w:sz w:val="28"/>
          <w:szCs w:val="28"/>
          <w:lang w:val="ru-RU" w:eastAsia="ru-RU" w:bidi="ar-SA"/>
        </w:rPr>
        <w:t>муниципального финансового контроля</w:t>
      </w:r>
    </w:p>
    <w:p w:rsidR="00146E27" w:rsidRPr="00BF5EDB" w:rsidRDefault="00146E27" w:rsidP="00146E27">
      <w:pPr>
        <w:widowControl/>
        <w:jc w:val="center"/>
        <w:rPr>
          <w:rFonts w:eastAsia="Times New Roman" w:cs="Times New Roman"/>
          <w:b/>
          <w:sz w:val="28"/>
          <w:szCs w:val="28"/>
          <w:lang w:val="ru-RU" w:eastAsia="ru-RU" w:bidi="ar-SA"/>
        </w:rPr>
      </w:pPr>
      <w:r w:rsidRPr="00BF5EDB">
        <w:rPr>
          <w:rFonts w:eastAsia="Times New Roman" w:cs="Times New Roman"/>
          <w:b/>
          <w:sz w:val="28"/>
          <w:szCs w:val="28"/>
          <w:lang w:val="ru-RU" w:eastAsia="ru-RU" w:bidi="ar-SA"/>
        </w:rPr>
        <w:t xml:space="preserve">в </w:t>
      </w:r>
      <w:r w:rsidR="003B7E7F">
        <w:rPr>
          <w:rFonts w:eastAsia="Times New Roman" w:cs="Times New Roman"/>
          <w:b/>
          <w:sz w:val="28"/>
          <w:szCs w:val="28"/>
          <w:lang w:val="ru-RU" w:eastAsia="ru-RU" w:bidi="ar-SA"/>
        </w:rPr>
        <w:t>Сургодьском</w:t>
      </w:r>
      <w:r w:rsidRPr="00BF5EDB">
        <w:rPr>
          <w:rFonts w:eastAsia="Times New Roman" w:cs="Times New Roman"/>
          <w:b/>
          <w:sz w:val="28"/>
          <w:szCs w:val="28"/>
          <w:lang w:val="ru-RU" w:eastAsia="ru-RU" w:bidi="ar-SA"/>
        </w:rPr>
        <w:t> сельском поселении</w:t>
      </w:r>
    </w:p>
    <w:p w:rsidR="009F7965" w:rsidRDefault="009F7965" w:rsidP="00146E27">
      <w:pPr>
        <w:widowControl/>
        <w:spacing w:before="100" w:beforeAutospacing="1"/>
        <w:jc w:val="right"/>
        <w:rPr>
          <w:rFonts w:eastAsia="Times New Roman" w:cs="Times New Roman"/>
          <w:sz w:val="28"/>
          <w:szCs w:val="28"/>
          <w:lang w:val="ru-RU" w:eastAsia="ru-RU" w:bidi="ar-SA"/>
        </w:rPr>
      </w:pPr>
    </w:p>
    <w:tbl>
      <w:tblPr>
        <w:tblStyle w:val="ae"/>
        <w:tblW w:w="0" w:type="auto"/>
        <w:tblLook w:val="04A0"/>
      </w:tblPr>
      <w:tblGrid>
        <w:gridCol w:w="2943"/>
        <w:gridCol w:w="6663"/>
      </w:tblGrid>
      <w:tr w:rsidR="009F7965" w:rsidRPr="00845B97" w:rsidTr="009F7965">
        <w:tc>
          <w:tcPr>
            <w:tcW w:w="2943" w:type="dxa"/>
          </w:tcPr>
          <w:p w:rsidR="009F7965" w:rsidRPr="009F7965" w:rsidRDefault="009F7965" w:rsidP="003E2981">
            <w:pPr>
              <w:widowControl/>
              <w:shd w:val="clear" w:color="auto" w:fill="FFFFFF"/>
              <w:spacing w:before="100" w:beforeAutospacing="1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7965">
              <w:rPr>
                <w:rFonts w:ascii="Times New Roman" w:hAnsi="Times New Roman"/>
                <w:sz w:val="28"/>
                <w:szCs w:val="28"/>
                <w:lang w:eastAsia="ru-RU"/>
              </w:rPr>
              <w:t>Милованова Т.Н.</w:t>
            </w:r>
          </w:p>
        </w:tc>
        <w:tc>
          <w:tcPr>
            <w:tcW w:w="6663" w:type="dxa"/>
          </w:tcPr>
          <w:p w:rsidR="009F7965" w:rsidRPr="009F7965" w:rsidRDefault="009F7965" w:rsidP="003E2981">
            <w:pPr>
              <w:widowControl/>
              <w:shd w:val="clear" w:color="auto" w:fill="FFFFFF"/>
              <w:spacing w:before="100" w:beforeAutospacing="1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796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  <w:r w:rsidR="00845B9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F796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Заместитель главы Сургодьского  сельского поселения, руководитель Органа внутреннего муниципального финансового контроля; </w:t>
            </w:r>
          </w:p>
        </w:tc>
      </w:tr>
      <w:tr w:rsidR="009F7965" w:rsidRPr="00845B97" w:rsidTr="009F7965">
        <w:tc>
          <w:tcPr>
            <w:tcW w:w="2943" w:type="dxa"/>
          </w:tcPr>
          <w:p w:rsidR="009F7965" w:rsidRPr="009F7965" w:rsidRDefault="009F7965" w:rsidP="003E2981">
            <w:pPr>
              <w:widowControl/>
              <w:shd w:val="clear" w:color="auto" w:fill="FFFFFF"/>
              <w:spacing w:before="100" w:beforeAutospacing="1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7965">
              <w:rPr>
                <w:rFonts w:ascii="Times New Roman" w:hAnsi="Times New Roman"/>
                <w:sz w:val="28"/>
                <w:szCs w:val="28"/>
                <w:lang w:eastAsia="ru-RU"/>
              </w:rPr>
              <w:t>Эртуганов Ф.Т.</w:t>
            </w:r>
          </w:p>
        </w:tc>
        <w:tc>
          <w:tcPr>
            <w:tcW w:w="6663" w:type="dxa"/>
          </w:tcPr>
          <w:p w:rsidR="009F7965" w:rsidRPr="009F7965" w:rsidRDefault="009F7965" w:rsidP="003E2981">
            <w:pPr>
              <w:widowControl/>
              <w:shd w:val="clear" w:color="auto" w:fill="FFFFFF"/>
              <w:spacing w:before="100" w:beforeAutospacing="1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7965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="00845B9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9F7965">
              <w:rPr>
                <w:rFonts w:ascii="Times New Roman" w:hAnsi="Times New Roman"/>
                <w:sz w:val="28"/>
                <w:szCs w:val="28"/>
                <w:lang w:eastAsia="ru-RU"/>
              </w:rPr>
              <w:t>Глава Сургодьского  сельского поселения, зам. руководителя Органа внутреннего муниципального финансового контроля;</w:t>
            </w:r>
          </w:p>
        </w:tc>
      </w:tr>
      <w:tr w:rsidR="009F7965" w:rsidRPr="009F7965" w:rsidTr="00EC101F">
        <w:tc>
          <w:tcPr>
            <w:tcW w:w="9606" w:type="dxa"/>
            <w:gridSpan w:val="2"/>
          </w:tcPr>
          <w:p w:rsidR="009F7965" w:rsidRPr="009F7965" w:rsidRDefault="009F7965" w:rsidP="009F7965">
            <w:pPr>
              <w:widowControl/>
              <w:spacing w:before="100" w:beforeAutospacing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7965">
              <w:rPr>
                <w:rFonts w:ascii="Times New Roman" w:hAnsi="Times New Roman"/>
                <w:sz w:val="28"/>
                <w:szCs w:val="28"/>
                <w:lang w:eastAsia="ru-RU"/>
              </w:rPr>
              <w:t>Члены комиссии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</w:tc>
      </w:tr>
      <w:tr w:rsidR="009F7965" w:rsidRPr="00845B97" w:rsidTr="009F7965">
        <w:tc>
          <w:tcPr>
            <w:tcW w:w="2943" w:type="dxa"/>
          </w:tcPr>
          <w:p w:rsidR="009F7965" w:rsidRPr="009F7965" w:rsidRDefault="009F7965" w:rsidP="003E2981">
            <w:pPr>
              <w:widowControl/>
              <w:shd w:val="clear" w:color="auto" w:fill="FFFFFF"/>
              <w:spacing w:before="100" w:beforeAutospacing="1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7965">
              <w:rPr>
                <w:rFonts w:ascii="Times New Roman" w:hAnsi="Times New Roman"/>
                <w:sz w:val="28"/>
                <w:szCs w:val="28"/>
                <w:lang w:eastAsia="ru-RU"/>
              </w:rPr>
              <w:t>Букина Л.П.</w:t>
            </w:r>
          </w:p>
        </w:tc>
        <w:tc>
          <w:tcPr>
            <w:tcW w:w="6663" w:type="dxa"/>
          </w:tcPr>
          <w:p w:rsidR="009F7965" w:rsidRPr="009F7965" w:rsidRDefault="009F7965" w:rsidP="003E2981">
            <w:pPr>
              <w:widowControl/>
              <w:shd w:val="clear" w:color="auto" w:fill="FFFFFF"/>
              <w:spacing w:before="100" w:beforeAutospacing="1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7965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="00845B9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9F79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бухгалтер муниципального бюджетного учреждения «Центр обслуживания муниципальных бюджетных учреждений Торбеевского муниципального района». </w:t>
            </w:r>
          </w:p>
        </w:tc>
      </w:tr>
    </w:tbl>
    <w:p w:rsidR="00146E27" w:rsidRPr="00146E27" w:rsidRDefault="00146E27" w:rsidP="00146E27">
      <w:pPr>
        <w:widowControl/>
        <w:spacing w:before="100" w:beforeAutospacing="1"/>
        <w:jc w:val="right"/>
        <w:rPr>
          <w:rFonts w:eastAsia="Times New Roman" w:cs="Times New Roman"/>
          <w:sz w:val="28"/>
          <w:szCs w:val="28"/>
          <w:lang w:val="ru-RU" w:eastAsia="ru-RU" w:bidi="ar-SA"/>
        </w:rPr>
      </w:pPr>
      <w:r w:rsidRPr="00146E27">
        <w:rPr>
          <w:rFonts w:eastAsia="Times New Roman" w:cs="Times New Roman"/>
          <w:sz w:val="28"/>
          <w:szCs w:val="28"/>
          <w:lang w:val="ru-RU" w:eastAsia="ru-RU" w:bidi="ar-SA"/>
        </w:rPr>
        <w:t> </w:t>
      </w:r>
    </w:p>
    <w:p w:rsidR="00146E27" w:rsidRPr="00B93A96" w:rsidRDefault="00146E27" w:rsidP="00146E27">
      <w:pPr>
        <w:tabs>
          <w:tab w:val="left" w:pos="-1030"/>
          <w:tab w:val="right" w:pos="8182"/>
        </w:tabs>
        <w:jc w:val="both"/>
        <w:rPr>
          <w:rFonts w:cs="Times New Roman"/>
          <w:sz w:val="28"/>
          <w:szCs w:val="28"/>
          <w:lang w:val="ru-RU"/>
        </w:rPr>
      </w:pPr>
    </w:p>
    <w:sectPr w:rsidR="00146E27" w:rsidRPr="00B93A96" w:rsidSect="003B7E7F">
      <w:pgSz w:w="11906" w:h="16838"/>
      <w:pgMar w:top="1134" w:right="567" w:bottom="1134" w:left="1418" w:header="0" w:footer="0" w:gutter="0"/>
      <w:cols w:space="720"/>
      <w:formProt w:val="0"/>
      <w:docGrid w:linePitch="326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;宋体">
    <w:altName w:val="MS P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1474B"/>
    <w:multiLevelType w:val="multilevel"/>
    <w:tmpl w:val="A816DD2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7CE23E85"/>
    <w:multiLevelType w:val="multilevel"/>
    <w:tmpl w:val="909050E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7D725363"/>
    <w:multiLevelType w:val="multilevel"/>
    <w:tmpl w:val="A26A344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6"/>
  <w:characterSpacingControl w:val="doNotCompress"/>
  <w:compat/>
  <w:rsids>
    <w:rsidRoot w:val="00DD0707"/>
    <w:rsid w:val="00006D4D"/>
    <w:rsid w:val="00013A86"/>
    <w:rsid w:val="00035D83"/>
    <w:rsid w:val="0006181C"/>
    <w:rsid w:val="00081D41"/>
    <w:rsid w:val="000A389E"/>
    <w:rsid w:val="000E7AC0"/>
    <w:rsid w:val="00107BBB"/>
    <w:rsid w:val="00115AE7"/>
    <w:rsid w:val="00125E24"/>
    <w:rsid w:val="00146E27"/>
    <w:rsid w:val="00153ADC"/>
    <w:rsid w:val="00154433"/>
    <w:rsid w:val="001A22E1"/>
    <w:rsid w:val="001A7100"/>
    <w:rsid w:val="0024271A"/>
    <w:rsid w:val="00293C2C"/>
    <w:rsid w:val="002B456D"/>
    <w:rsid w:val="002C7FD9"/>
    <w:rsid w:val="002D58D3"/>
    <w:rsid w:val="003024EA"/>
    <w:rsid w:val="003343A8"/>
    <w:rsid w:val="00353111"/>
    <w:rsid w:val="00384F03"/>
    <w:rsid w:val="0039703C"/>
    <w:rsid w:val="003B7E7F"/>
    <w:rsid w:val="003D444F"/>
    <w:rsid w:val="003F6DA2"/>
    <w:rsid w:val="00432E6D"/>
    <w:rsid w:val="00455137"/>
    <w:rsid w:val="004717C1"/>
    <w:rsid w:val="004949A6"/>
    <w:rsid w:val="004B1AC3"/>
    <w:rsid w:val="004F4FD3"/>
    <w:rsid w:val="004F78B9"/>
    <w:rsid w:val="00500220"/>
    <w:rsid w:val="0057104C"/>
    <w:rsid w:val="005C06F1"/>
    <w:rsid w:val="005D7D8E"/>
    <w:rsid w:val="005F4F86"/>
    <w:rsid w:val="00617DBE"/>
    <w:rsid w:val="006202B0"/>
    <w:rsid w:val="00660554"/>
    <w:rsid w:val="0067367C"/>
    <w:rsid w:val="006757DE"/>
    <w:rsid w:val="006A602B"/>
    <w:rsid w:val="006B2A30"/>
    <w:rsid w:val="00700409"/>
    <w:rsid w:val="00741A2E"/>
    <w:rsid w:val="00757CD3"/>
    <w:rsid w:val="007A0158"/>
    <w:rsid w:val="007B1455"/>
    <w:rsid w:val="007E5911"/>
    <w:rsid w:val="00801308"/>
    <w:rsid w:val="0080372A"/>
    <w:rsid w:val="00833245"/>
    <w:rsid w:val="00845B97"/>
    <w:rsid w:val="00896C1F"/>
    <w:rsid w:val="008F09AA"/>
    <w:rsid w:val="00944977"/>
    <w:rsid w:val="00963B4C"/>
    <w:rsid w:val="009663DE"/>
    <w:rsid w:val="009E2FE8"/>
    <w:rsid w:val="009F7965"/>
    <w:rsid w:val="00A1262B"/>
    <w:rsid w:val="00A31365"/>
    <w:rsid w:val="00AA4820"/>
    <w:rsid w:val="00AF77BF"/>
    <w:rsid w:val="00B0778E"/>
    <w:rsid w:val="00B12257"/>
    <w:rsid w:val="00B123F3"/>
    <w:rsid w:val="00B17721"/>
    <w:rsid w:val="00B2233C"/>
    <w:rsid w:val="00B54D02"/>
    <w:rsid w:val="00B6123F"/>
    <w:rsid w:val="00B93A96"/>
    <w:rsid w:val="00BB264F"/>
    <w:rsid w:val="00BC33B9"/>
    <w:rsid w:val="00BD30E0"/>
    <w:rsid w:val="00BF5EDB"/>
    <w:rsid w:val="00C124E6"/>
    <w:rsid w:val="00C24F3F"/>
    <w:rsid w:val="00C46807"/>
    <w:rsid w:val="00C61AC4"/>
    <w:rsid w:val="00C70B2C"/>
    <w:rsid w:val="00C81540"/>
    <w:rsid w:val="00CA4A60"/>
    <w:rsid w:val="00CB6DA1"/>
    <w:rsid w:val="00D22BDB"/>
    <w:rsid w:val="00D27575"/>
    <w:rsid w:val="00D35506"/>
    <w:rsid w:val="00D42942"/>
    <w:rsid w:val="00D53AD1"/>
    <w:rsid w:val="00D63757"/>
    <w:rsid w:val="00D736AA"/>
    <w:rsid w:val="00DD0707"/>
    <w:rsid w:val="00E067DF"/>
    <w:rsid w:val="00E4545A"/>
    <w:rsid w:val="00E53BD3"/>
    <w:rsid w:val="00E56569"/>
    <w:rsid w:val="00E964DF"/>
    <w:rsid w:val="00EA0E07"/>
    <w:rsid w:val="00EF0E6A"/>
    <w:rsid w:val="00EF35F6"/>
    <w:rsid w:val="00F0102F"/>
    <w:rsid w:val="00F05010"/>
    <w:rsid w:val="00F9333C"/>
    <w:rsid w:val="00FB02FF"/>
    <w:rsid w:val="00FB68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3A8"/>
    <w:pPr>
      <w:widowControl w:val="0"/>
    </w:pPr>
  </w:style>
  <w:style w:type="paragraph" w:styleId="1">
    <w:name w:val="heading 1"/>
    <w:basedOn w:val="a0"/>
    <w:link w:val="10"/>
    <w:qFormat/>
    <w:rsid w:val="003343A8"/>
    <w:pPr>
      <w:numPr>
        <w:numId w:val="1"/>
      </w:numPr>
      <w:outlineLvl w:val="0"/>
    </w:pPr>
    <w:rPr>
      <w:rFonts w:ascii="Times New Roman" w:eastAsia="SimSun;宋体" w:hAnsi="Times New Roman" w:cs="Mang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1A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1A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sid w:val="003343A8"/>
    <w:rPr>
      <w:color w:val="000080"/>
      <w:u w:val="single"/>
    </w:rPr>
  </w:style>
  <w:style w:type="character" w:customStyle="1" w:styleId="2">
    <w:name w:val="Основной шрифт абзаца2"/>
    <w:qFormat/>
    <w:rsid w:val="003343A8"/>
  </w:style>
  <w:style w:type="character" w:customStyle="1" w:styleId="a4">
    <w:name w:val="Посещённая гиперссылка"/>
    <w:basedOn w:val="2"/>
    <w:rsid w:val="003343A8"/>
    <w:rPr>
      <w:color w:val="800080"/>
      <w:u w:val="single"/>
    </w:rPr>
  </w:style>
  <w:style w:type="character" w:customStyle="1" w:styleId="FontStyle21">
    <w:name w:val="Font Style21"/>
    <w:qFormat/>
    <w:rsid w:val="003343A8"/>
    <w:rPr>
      <w:rFonts w:ascii="Times New Roman" w:hAnsi="Times New Roman" w:cs="Times New Roman"/>
      <w:sz w:val="24"/>
      <w:szCs w:val="24"/>
    </w:rPr>
  </w:style>
  <w:style w:type="paragraph" w:styleId="a0">
    <w:name w:val="Title"/>
    <w:basedOn w:val="a"/>
    <w:next w:val="a5"/>
    <w:qFormat/>
    <w:rsid w:val="003343A8"/>
    <w:pPr>
      <w:keepNext/>
      <w:spacing w:before="240" w:after="120"/>
    </w:pPr>
    <w:rPr>
      <w:rFonts w:ascii="Arial" w:hAnsi="Arial"/>
      <w:sz w:val="28"/>
      <w:szCs w:val="28"/>
    </w:rPr>
  </w:style>
  <w:style w:type="paragraph" w:styleId="a5">
    <w:name w:val="Body Text"/>
    <w:basedOn w:val="a"/>
    <w:rsid w:val="003343A8"/>
    <w:pPr>
      <w:spacing w:after="120"/>
    </w:pPr>
  </w:style>
  <w:style w:type="paragraph" w:styleId="a6">
    <w:name w:val="List"/>
    <w:basedOn w:val="a5"/>
    <w:rsid w:val="003343A8"/>
  </w:style>
  <w:style w:type="paragraph" w:styleId="a7">
    <w:name w:val="caption"/>
    <w:basedOn w:val="a"/>
    <w:qFormat/>
    <w:rsid w:val="003343A8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rsid w:val="003343A8"/>
    <w:pPr>
      <w:suppressLineNumbers/>
    </w:pPr>
  </w:style>
  <w:style w:type="paragraph" w:customStyle="1" w:styleId="ConsPlusNormal">
    <w:name w:val="ConsPlusNormal"/>
    <w:qFormat/>
    <w:rsid w:val="003343A8"/>
    <w:pPr>
      <w:widowControl w:val="0"/>
      <w:ind w:firstLine="720"/>
    </w:pPr>
    <w:rPr>
      <w:rFonts w:ascii="Arial" w:eastAsia="Times New Roman" w:hAnsi="Arial" w:cs="Arial"/>
      <w:color w:val="00000A"/>
      <w:sz w:val="20"/>
      <w:szCs w:val="20"/>
      <w:lang w:eastAsia="ru-RU"/>
    </w:rPr>
  </w:style>
  <w:style w:type="paragraph" w:customStyle="1" w:styleId="Style5">
    <w:name w:val="Style5"/>
    <w:basedOn w:val="a"/>
    <w:qFormat/>
    <w:rsid w:val="003343A8"/>
    <w:pPr>
      <w:spacing w:line="324" w:lineRule="atLeast"/>
      <w:ind w:firstLine="710"/>
      <w:jc w:val="both"/>
    </w:pPr>
  </w:style>
  <w:style w:type="paragraph" w:customStyle="1" w:styleId="ConsPlusNormal0">
    <w:name w:val="ConsPlusNormal"/>
    <w:link w:val="ConsPlusNormal1"/>
    <w:qFormat/>
    <w:rsid w:val="003343A8"/>
    <w:pPr>
      <w:suppressAutoHyphens/>
    </w:pPr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customStyle="1" w:styleId="Style4">
    <w:name w:val="Style4"/>
    <w:basedOn w:val="a"/>
    <w:qFormat/>
    <w:rsid w:val="003343A8"/>
    <w:pPr>
      <w:spacing w:after="120" w:line="480" w:lineRule="atLeast"/>
      <w:ind w:firstLine="763"/>
      <w:jc w:val="both"/>
    </w:pPr>
    <w:rPr>
      <w:rFonts w:ascii="Calibri" w:hAnsi="Calibri"/>
    </w:rPr>
  </w:style>
  <w:style w:type="paragraph" w:customStyle="1" w:styleId="a9">
    <w:name w:val="Таблицы (моноширинный)"/>
    <w:basedOn w:val="a"/>
    <w:qFormat/>
    <w:rsid w:val="003343A8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a">
    <w:name w:val="Содержимое таблицы"/>
    <w:basedOn w:val="a"/>
    <w:qFormat/>
    <w:rsid w:val="003343A8"/>
  </w:style>
  <w:style w:type="paragraph" w:customStyle="1" w:styleId="ConsPlusNonformat">
    <w:name w:val="ConsPlusNonformat"/>
    <w:qFormat/>
    <w:rsid w:val="003343A8"/>
    <w:pPr>
      <w:widowControl w:val="0"/>
    </w:pPr>
    <w:rPr>
      <w:rFonts w:ascii="Courier New" w:eastAsia="Times New Roman" w:hAnsi="Courier New" w:cs="Courier New"/>
      <w:color w:val="00000A"/>
      <w:sz w:val="20"/>
      <w:szCs w:val="20"/>
    </w:rPr>
  </w:style>
  <w:style w:type="paragraph" w:customStyle="1" w:styleId="ConsPlusNonformat0">
    <w:name w:val="ConsPlusNonformat"/>
    <w:qFormat/>
    <w:rsid w:val="003343A8"/>
    <w:pPr>
      <w:suppressAutoHyphens/>
      <w:overflowPunct w:val="0"/>
    </w:pPr>
    <w:rPr>
      <w:rFonts w:ascii="Courier New" w:eastAsia="Arial" w:hAnsi="Courier New" w:cs="Courier New"/>
      <w:color w:val="00000A"/>
      <w:sz w:val="20"/>
      <w:lang w:val="ru-RU" w:eastAsia="zh-CN" w:bidi="hi-IN"/>
    </w:rPr>
  </w:style>
  <w:style w:type="paragraph" w:customStyle="1" w:styleId="ab">
    <w:name w:val="Содержимое врезки"/>
    <w:basedOn w:val="a"/>
    <w:qFormat/>
    <w:rsid w:val="003343A8"/>
  </w:style>
  <w:style w:type="paragraph" w:styleId="ac">
    <w:name w:val="No Spacing"/>
    <w:uiPriority w:val="1"/>
    <w:qFormat/>
    <w:rsid w:val="00CB6DA1"/>
    <w:rPr>
      <w:rFonts w:ascii="Calibri" w:eastAsia="Times New Roman" w:hAnsi="Calibri" w:cs="Times New Roman"/>
      <w:lang w:val="ru-RU" w:eastAsia="ru-RU" w:bidi="ar-SA"/>
    </w:rPr>
  </w:style>
  <w:style w:type="paragraph" w:styleId="ad">
    <w:name w:val="List Paragraph"/>
    <w:basedOn w:val="a"/>
    <w:uiPriority w:val="34"/>
    <w:qFormat/>
    <w:rsid w:val="00CB6DA1"/>
    <w:pPr>
      <w:widowControl/>
      <w:ind w:left="720"/>
      <w:contextualSpacing/>
    </w:pPr>
    <w:rPr>
      <w:rFonts w:ascii="Calibri" w:eastAsia="Times New Roman" w:hAnsi="Calibri" w:cs="Times New Roman"/>
      <w:sz w:val="20"/>
      <w:szCs w:val="20"/>
      <w:lang w:val="ru-RU" w:eastAsia="ru-RU" w:bidi="ar-SA"/>
    </w:rPr>
  </w:style>
  <w:style w:type="table" w:styleId="ae">
    <w:name w:val="Table Grid"/>
    <w:basedOn w:val="a2"/>
    <w:uiPriority w:val="59"/>
    <w:rsid w:val="00CB6DA1"/>
    <w:rPr>
      <w:rFonts w:asciiTheme="minorHAnsi" w:eastAsia="Times New Roman" w:hAnsiTheme="minorHAnsi" w:cs="Times New Roman"/>
      <w:sz w:val="22"/>
      <w:szCs w:val="22"/>
      <w:lang w:val="ru-RU"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locked/>
    <w:rsid w:val="00CB6DA1"/>
    <w:rPr>
      <w:rFonts w:eastAsia="SimSun;宋体" w:cs="Mangal"/>
      <w:b/>
      <w:bCs/>
      <w:sz w:val="48"/>
      <w:szCs w:val="48"/>
    </w:rPr>
  </w:style>
  <w:style w:type="character" w:styleId="af">
    <w:name w:val="Hyperlink"/>
    <w:basedOn w:val="a1"/>
    <w:uiPriority w:val="99"/>
    <w:rsid w:val="00944977"/>
    <w:rPr>
      <w:rFonts w:cs="Times New Roman"/>
      <w:color w:val="0000FF"/>
      <w:u w:val="single"/>
    </w:rPr>
  </w:style>
  <w:style w:type="character" w:customStyle="1" w:styleId="af0">
    <w:name w:val="Гипертекстовая ссылка"/>
    <w:basedOn w:val="a1"/>
    <w:rsid w:val="00944977"/>
    <w:rPr>
      <w:rFonts w:cs="Times New Roman"/>
      <w:b/>
      <w:bCs/>
      <w:color w:val="008000"/>
    </w:rPr>
  </w:style>
  <w:style w:type="character" w:customStyle="1" w:styleId="ConsPlusNormal1">
    <w:name w:val="ConsPlusNormal Знак"/>
    <w:link w:val="ConsPlusNormal0"/>
    <w:locked/>
    <w:rsid w:val="00C46807"/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styleId="af1">
    <w:name w:val="Balloon Text"/>
    <w:basedOn w:val="a"/>
    <w:link w:val="af2"/>
    <w:uiPriority w:val="99"/>
    <w:semiHidden/>
    <w:unhideWhenUsed/>
    <w:rsid w:val="00E56569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1"/>
    <w:link w:val="af1"/>
    <w:uiPriority w:val="99"/>
    <w:semiHidden/>
    <w:rsid w:val="00E56569"/>
    <w:rPr>
      <w:rFonts w:ascii="Segoe UI" w:hAnsi="Segoe UI" w:cs="Segoe UI"/>
      <w:sz w:val="18"/>
      <w:szCs w:val="18"/>
    </w:rPr>
  </w:style>
  <w:style w:type="paragraph" w:styleId="af3">
    <w:name w:val="Normal (Web)"/>
    <w:basedOn w:val="a"/>
    <w:link w:val="af4"/>
    <w:unhideWhenUsed/>
    <w:rsid w:val="00741A2E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af4">
    <w:name w:val="Обычный (веб) Знак"/>
    <w:link w:val="af3"/>
    <w:rsid w:val="00741A2E"/>
    <w:rPr>
      <w:rFonts w:eastAsia="Times New Roman" w:cs="Times New Roman"/>
      <w:lang w:val="ru-RU" w:eastAsia="ru-RU" w:bidi="ar-SA"/>
    </w:rPr>
  </w:style>
  <w:style w:type="paragraph" w:customStyle="1" w:styleId="formattext">
    <w:name w:val="formattext"/>
    <w:basedOn w:val="a"/>
    <w:rsid w:val="003024EA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30">
    <w:name w:val="Заголовок 3 Знак"/>
    <w:basedOn w:val="a1"/>
    <w:link w:val="3"/>
    <w:uiPriority w:val="9"/>
    <w:semiHidden/>
    <w:rsid w:val="00C61AC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40">
    <w:name w:val="Заголовок 4 Знак"/>
    <w:basedOn w:val="a1"/>
    <w:link w:val="4"/>
    <w:uiPriority w:val="9"/>
    <w:semiHidden/>
    <w:rsid w:val="00C61AC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headertext">
    <w:name w:val="header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paragraph" w:customStyle="1" w:styleId="unformattext">
    <w:name w:val="unformat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link w:val="10"/>
    <w:qFormat/>
    <w:pPr>
      <w:numPr>
        <w:numId w:val="1"/>
      </w:numPr>
      <w:outlineLvl w:val="0"/>
    </w:pPr>
    <w:rPr>
      <w:rFonts w:ascii="Times New Roman" w:eastAsia="SimSun;宋体" w:hAnsi="Times New Roman" w:cs="Mang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1A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1A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2">
    <w:name w:val="Основной шрифт абзаца2"/>
    <w:qFormat/>
  </w:style>
  <w:style w:type="character" w:customStyle="1" w:styleId="a4">
    <w:name w:val="Посещённая гиперссылка"/>
    <w:basedOn w:val="2"/>
    <w:rPr>
      <w:color w:val="800080"/>
      <w:u w:val="single"/>
    </w:rPr>
  </w:style>
  <w:style w:type="character" w:customStyle="1" w:styleId="FontStyle21">
    <w:name w:val="Font Style21"/>
    <w:qFormat/>
    <w:rPr>
      <w:rFonts w:ascii="Times New Roman" w:hAnsi="Times New Roman" w:cs="Times New Roman"/>
      <w:sz w:val="24"/>
      <w:szCs w:val="24"/>
    </w:rPr>
  </w:style>
  <w:style w:type="paragraph" w:styleId="a0">
    <w:name w:val="Title"/>
    <w:basedOn w:val="a"/>
    <w:next w:val="a5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eastAsia="Times New Roman" w:hAnsi="Arial" w:cs="Arial"/>
      <w:color w:val="00000A"/>
      <w:sz w:val="20"/>
      <w:szCs w:val="20"/>
      <w:lang w:eastAsia="ru-RU"/>
    </w:rPr>
  </w:style>
  <w:style w:type="paragraph" w:customStyle="1" w:styleId="Style5">
    <w:name w:val="Style5"/>
    <w:basedOn w:val="a"/>
    <w:qFormat/>
    <w:pPr>
      <w:spacing w:line="324" w:lineRule="atLeast"/>
      <w:ind w:firstLine="710"/>
      <w:jc w:val="both"/>
    </w:pPr>
  </w:style>
  <w:style w:type="paragraph" w:customStyle="1" w:styleId="ConsPlusNormal0">
    <w:name w:val="ConsPlusNormal"/>
    <w:link w:val="ConsPlusNormal1"/>
    <w:qFormat/>
    <w:pPr>
      <w:suppressAutoHyphens/>
    </w:pPr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customStyle="1" w:styleId="Style4">
    <w:name w:val="Style4"/>
    <w:basedOn w:val="a"/>
    <w:qFormat/>
    <w:pPr>
      <w:spacing w:after="120" w:line="480" w:lineRule="atLeast"/>
      <w:ind w:firstLine="763"/>
      <w:jc w:val="both"/>
    </w:pPr>
    <w:rPr>
      <w:rFonts w:ascii="Calibri" w:hAnsi="Calibri"/>
    </w:rPr>
  </w:style>
  <w:style w:type="paragraph" w:customStyle="1" w:styleId="a9">
    <w:name w:val="Таблицы (моноширинный)"/>
    <w:basedOn w:val="a"/>
    <w:qFormat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a">
    <w:name w:val="Содержимое таблицы"/>
    <w:basedOn w:val="a"/>
    <w:qFormat/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color w:val="00000A"/>
      <w:sz w:val="20"/>
      <w:szCs w:val="20"/>
    </w:rPr>
  </w:style>
  <w:style w:type="paragraph" w:customStyle="1" w:styleId="ConsPlusNonformat0">
    <w:name w:val="ConsPlusNonformat"/>
    <w:qFormat/>
    <w:pPr>
      <w:suppressAutoHyphens/>
      <w:overflowPunct w:val="0"/>
    </w:pPr>
    <w:rPr>
      <w:rFonts w:ascii="Courier New" w:eastAsia="Arial" w:hAnsi="Courier New" w:cs="Courier New"/>
      <w:color w:val="00000A"/>
      <w:sz w:val="20"/>
      <w:lang w:val="ru-RU" w:eastAsia="zh-CN" w:bidi="hi-IN"/>
    </w:rPr>
  </w:style>
  <w:style w:type="paragraph" w:customStyle="1" w:styleId="ab">
    <w:name w:val="Содержимое врезки"/>
    <w:basedOn w:val="a"/>
    <w:qFormat/>
  </w:style>
  <w:style w:type="paragraph" w:styleId="ac">
    <w:name w:val="No Spacing"/>
    <w:uiPriority w:val="1"/>
    <w:qFormat/>
    <w:rsid w:val="00CB6DA1"/>
    <w:rPr>
      <w:rFonts w:ascii="Calibri" w:eastAsia="Times New Roman" w:hAnsi="Calibri" w:cs="Times New Roman"/>
      <w:lang w:val="ru-RU" w:eastAsia="ru-RU" w:bidi="ar-SA"/>
    </w:rPr>
  </w:style>
  <w:style w:type="paragraph" w:styleId="ad">
    <w:name w:val="List Paragraph"/>
    <w:basedOn w:val="a"/>
    <w:uiPriority w:val="34"/>
    <w:qFormat/>
    <w:rsid w:val="00CB6DA1"/>
    <w:pPr>
      <w:widowControl/>
      <w:ind w:left="720"/>
      <w:contextualSpacing/>
    </w:pPr>
    <w:rPr>
      <w:rFonts w:ascii="Calibri" w:eastAsia="Times New Roman" w:hAnsi="Calibri" w:cs="Times New Roman"/>
      <w:sz w:val="20"/>
      <w:szCs w:val="20"/>
      <w:lang w:val="ru-RU" w:eastAsia="ru-RU" w:bidi="ar-SA"/>
    </w:rPr>
  </w:style>
  <w:style w:type="table" w:styleId="ae">
    <w:name w:val="Table Grid"/>
    <w:basedOn w:val="a2"/>
    <w:uiPriority w:val="59"/>
    <w:rsid w:val="00CB6DA1"/>
    <w:rPr>
      <w:rFonts w:asciiTheme="minorHAnsi" w:eastAsia="Times New Roman" w:hAnsiTheme="minorHAnsi" w:cs="Times New Roman"/>
      <w:sz w:val="22"/>
      <w:szCs w:val="22"/>
      <w:lang w:val="ru-RU"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locked/>
    <w:rsid w:val="00CB6DA1"/>
    <w:rPr>
      <w:rFonts w:eastAsia="SimSun;宋体" w:cs="Mangal"/>
      <w:b/>
      <w:bCs/>
      <w:sz w:val="48"/>
      <w:szCs w:val="48"/>
    </w:rPr>
  </w:style>
  <w:style w:type="character" w:styleId="af">
    <w:name w:val="Hyperlink"/>
    <w:basedOn w:val="a1"/>
    <w:uiPriority w:val="99"/>
    <w:rsid w:val="00944977"/>
    <w:rPr>
      <w:rFonts w:cs="Times New Roman"/>
      <w:color w:val="0000FF"/>
      <w:u w:val="single"/>
    </w:rPr>
  </w:style>
  <w:style w:type="character" w:customStyle="1" w:styleId="af0">
    <w:name w:val="Гипертекстовая ссылка"/>
    <w:basedOn w:val="a1"/>
    <w:rsid w:val="00944977"/>
    <w:rPr>
      <w:rFonts w:cs="Times New Roman"/>
      <w:b/>
      <w:bCs/>
      <w:color w:val="008000"/>
    </w:rPr>
  </w:style>
  <w:style w:type="character" w:customStyle="1" w:styleId="ConsPlusNormal1">
    <w:name w:val="ConsPlusNormal Знак"/>
    <w:link w:val="ConsPlusNormal0"/>
    <w:locked/>
    <w:rsid w:val="00C46807"/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styleId="af1">
    <w:name w:val="Balloon Text"/>
    <w:basedOn w:val="a"/>
    <w:link w:val="af2"/>
    <w:uiPriority w:val="99"/>
    <w:semiHidden/>
    <w:unhideWhenUsed/>
    <w:rsid w:val="00E56569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1"/>
    <w:link w:val="af1"/>
    <w:uiPriority w:val="99"/>
    <w:semiHidden/>
    <w:rsid w:val="00E56569"/>
    <w:rPr>
      <w:rFonts w:ascii="Segoe UI" w:hAnsi="Segoe UI" w:cs="Segoe UI"/>
      <w:sz w:val="18"/>
      <w:szCs w:val="18"/>
    </w:rPr>
  </w:style>
  <w:style w:type="paragraph" w:styleId="af3">
    <w:name w:val="Normal (Web)"/>
    <w:basedOn w:val="a"/>
    <w:link w:val="af4"/>
    <w:unhideWhenUsed/>
    <w:rsid w:val="00741A2E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af4">
    <w:name w:val="Обычный (веб) Знак"/>
    <w:link w:val="af3"/>
    <w:rsid w:val="00741A2E"/>
    <w:rPr>
      <w:rFonts w:eastAsia="Times New Roman" w:cs="Times New Roman"/>
      <w:lang w:val="ru-RU" w:eastAsia="ru-RU" w:bidi="ar-SA"/>
    </w:rPr>
  </w:style>
  <w:style w:type="paragraph" w:customStyle="1" w:styleId="formattext">
    <w:name w:val="formattext"/>
    <w:basedOn w:val="a"/>
    <w:rsid w:val="003024EA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30">
    <w:name w:val="Заголовок 3 Знак"/>
    <w:basedOn w:val="a1"/>
    <w:link w:val="3"/>
    <w:uiPriority w:val="9"/>
    <w:semiHidden/>
    <w:rsid w:val="00C61AC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40">
    <w:name w:val="Заголовок 4 Знак"/>
    <w:basedOn w:val="a1"/>
    <w:link w:val="4"/>
    <w:uiPriority w:val="9"/>
    <w:semiHidden/>
    <w:rsid w:val="00C61AC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headertext">
    <w:name w:val="header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paragraph" w:customStyle="1" w:styleId="unformattext">
    <w:name w:val="unformat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1886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693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9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BD64B-1762-4B33-9B19-23D186343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dc:description/>
  <cp:lastModifiedBy>Администрация</cp:lastModifiedBy>
  <cp:revision>71</cp:revision>
  <cp:lastPrinted>2020-10-05T23:42:00Z</cp:lastPrinted>
  <dcterms:created xsi:type="dcterms:W3CDTF">2019-03-20T04:09:00Z</dcterms:created>
  <dcterms:modified xsi:type="dcterms:W3CDTF">2020-10-08T16:14:00Z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