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B27" w:rsidRDefault="00C04AEC" w:rsidP="00756B27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C04AEC" w:rsidRPr="00C04AEC" w:rsidRDefault="00756B27" w:rsidP="00756B27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ЖУКОВ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СКОГО  СЕЛЬСКОГО  ПОСЕЛЕНИЯ ТОРБЕЕВСКОГО  МУНИЦИПАЛЬНОГО  РАЙОНА</w:t>
      </w:r>
      <w:r w:rsidR="00C04AEC"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756B27" w:rsidRDefault="00756B27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756B27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 xml:space="preserve">от 09.10.2020г.                                                  </w:t>
      </w:r>
      <w:r w:rsidR="00C04AEC" w:rsidRPr="00F4084E">
        <w:rPr>
          <w:b/>
          <w:sz w:val="26"/>
          <w:szCs w:val="26"/>
        </w:rPr>
        <w:t>№</w:t>
      </w:r>
      <w:r w:rsidR="00E252F2">
        <w:rPr>
          <w:b/>
          <w:sz w:val="26"/>
          <w:szCs w:val="26"/>
        </w:rPr>
        <w:t>1</w:t>
      </w:r>
      <w:r w:rsidR="00AA5B40">
        <w:rPr>
          <w:b/>
          <w:sz w:val="26"/>
          <w:szCs w:val="26"/>
        </w:rPr>
        <w:t>2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7B775A" w:rsidRPr="00076B9D" w:rsidRDefault="007B775A" w:rsidP="00756B27">
      <w:pPr>
        <w:pStyle w:val="a3"/>
        <w:rPr>
          <w:rFonts w:ascii="Times New Roman" w:hAnsi="Times New Roman"/>
          <w:b/>
          <w:szCs w:val="28"/>
        </w:rPr>
      </w:pPr>
      <w:r w:rsidRPr="00076B9D">
        <w:rPr>
          <w:rFonts w:ascii="Times New Roman" w:hAnsi="Times New Roman"/>
          <w:b/>
          <w:szCs w:val="28"/>
        </w:rPr>
        <w:t>О назначении публичных слушаний на территории</w:t>
      </w:r>
    </w:p>
    <w:p w:rsidR="007B775A" w:rsidRPr="00076B9D" w:rsidRDefault="00756B27" w:rsidP="00756B27">
      <w:pPr>
        <w:pStyle w:val="a3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Жуков</w:t>
      </w:r>
      <w:r w:rsidR="007B775A" w:rsidRPr="00076B9D">
        <w:rPr>
          <w:rFonts w:ascii="Times New Roman" w:hAnsi="Times New Roman"/>
          <w:b/>
          <w:szCs w:val="28"/>
        </w:rPr>
        <w:t>ского сельского поселения</w:t>
      </w:r>
    </w:p>
    <w:p w:rsidR="007B775A" w:rsidRPr="00076B9D" w:rsidRDefault="007B775A" w:rsidP="007B775A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7B775A" w:rsidRPr="00076B9D" w:rsidRDefault="007B775A" w:rsidP="00756B27">
      <w:pPr>
        <w:pStyle w:val="a3"/>
        <w:ind w:firstLine="851"/>
        <w:jc w:val="both"/>
        <w:rPr>
          <w:rFonts w:ascii="Times New Roman" w:hAnsi="Times New Roman"/>
          <w:szCs w:val="28"/>
        </w:rPr>
      </w:pPr>
      <w:proofErr w:type="gramStart"/>
      <w:r w:rsidRPr="00076B9D">
        <w:rPr>
          <w:rFonts w:ascii="Times New Roman" w:hAnsi="Times New Roman"/>
          <w:szCs w:val="28"/>
        </w:rPr>
        <w:t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</w:t>
      </w:r>
      <w:r w:rsidR="00756B27">
        <w:rPr>
          <w:rFonts w:ascii="Times New Roman" w:hAnsi="Times New Roman"/>
          <w:szCs w:val="28"/>
        </w:rPr>
        <w:t>шаниях на территории Жуков</w:t>
      </w:r>
      <w:r w:rsidRPr="00076B9D">
        <w:rPr>
          <w:rFonts w:ascii="Times New Roman" w:hAnsi="Times New Roman"/>
          <w:szCs w:val="28"/>
        </w:rPr>
        <w:t>ского</w:t>
      </w:r>
      <w:r w:rsidRPr="00076B9D">
        <w:rPr>
          <w:rFonts w:ascii="Times New Roman" w:hAnsi="Times New Roman"/>
          <w:spacing w:val="-1"/>
          <w:szCs w:val="28"/>
        </w:rPr>
        <w:t xml:space="preserve"> </w:t>
      </w:r>
      <w:r w:rsidRPr="00076B9D">
        <w:rPr>
          <w:rFonts w:ascii="Times New Roman" w:hAnsi="Times New Roman"/>
          <w:szCs w:val="28"/>
        </w:rPr>
        <w:t>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</w:t>
      </w:r>
      <w:r w:rsidR="00756B27">
        <w:rPr>
          <w:rFonts w:ascii="Times New Roman" w:hAnsi="Times New Roman"/>
          <w:szCs w:val="28"/>
        </w:rPr>
        <w:t>, Совет депутатов Жуков</w:t>
      </w:r>
      <w:r w:rsidRPr="00076B9D">
        <w:rPr>
          <w:rFonts w:ascii="Times New Roman" w:hAnsi="Times New Roman"/>
          <w:szCs w:val="28"/>
        </w:rPr>
        <w:t>ского сельского поселения решил:</w:t>
      </w:r>
      <w:proofErr w:type="gramEnd"/>
    </w:p>
    <w:p w:rsidR="007B775A" w:rsidRPr="00076B9D" w:rsidRDefault="007B775A" w:rsidP="007B775A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076B9D">
        <w:rPr>
          <w:rFonts w:ascii="Times New Roman" w:hAnsi="Times New Roman"/>
          <w:szCs w:val="28"/>
        </w:rPr>
        <w:t>1. Назначить публичные сл</w:t>
      </w:r>
      <w:r w:rsidR="00756B27">
        <w:rPr>
          <w:rFonts w:ascii="Times New Roman" w:hAnsi="Times New Roman"/>
          <w:szCs w:val="28"/>
        </w:rPr>
        <w:t>ушания на территории Жуков</w:t>
      </w:r>
      <w:r w:rsidRPr="00076B9D">
        <w:rPr>
          <w:rFonts w:ascii="Times New Roman" w:hAnsi="Times New Roman"/>
          <w:szCs w:val="28"/>
        </w:rPr>
        <w:t>ского</w:t>
      </w:r>
      <w:r w:rsidRPr="00076B9D">
        <w:rPr>
          <w:rFonts w:ascii="Times New Roman" w:hAnsi="Times New Roman"/>
          <w:spacing w:val="-1"/>
          <w:szCs w:val="28"/>
        </w:rPr>
        <w:t xml:space="preserve"> </w:t>
      </w:r>
      <w:r w:rsidRPr="00076B9D">
        <w:rPr>
          <w:rFonts w:ascii="Times New Roman" w:hAnsi="Times New Roman"/>
          <w:szCs w:val="28"/>
        </w:rPr>
        <w:t xml:space="preserve">сельского поселения  на  </w:t>
      </w:r>
      <w:r w:rsidR="0070643B">
        <w:rPr>
          <w:rFonts w:ascii="Times New Roman" w:hAnsi="Times New Roman"/>
          <w:szCs w:val="28"/>
        </w:rPr>
        <w:t>5</w:t>
      </w:r>
      <w:r w:rsidR="00756B27">
        <w:rPr>
          <w:rFonts w:ascii="Times New Roman" w:hAnsi="Times New Roman"/>
          <w:szCs w:val="28"/>
        </w:rPr>
        <w:t xml:space="preserve"> ноября 2020</w:t>
      </w:r>
      <w:r>
        <w:rPr>
          <w:rFonts w:ascii="Times New Roman" w:hAnsi="Times New Roman"/>
          <w:szCs w:val="28"/>
        </w:rPr>
        <w:t xml:space="preserve"> г.</w:t>
      </w:r>
      <w:r w:rsidRPr="00076B9D">
        <w:rPr>
          <w:rFonts w:ascii="Times New Roman" w:hAnsi="Times New Roman"/>
          <w:szCs w:val="28"/>
        </w:rPr>
        <w:t xml:space="preserve"> </w:t>
      </w:r>
      <w:r w:rsidR="00756B27">
        <w:rPr>
          <w:rFonts w:ascii="Times New Roman" w:hAnsi="Times New Roman"/>
          <w:szCs w:val="28"/>
        </w:rPr>
        <w:t>в</w:t>
      </w:r>
      <w:r w:rsidRPr="00076B9D">
        <w:rPr>
          <w:rFonts w:ascii="Times New Roman" w:hAnsi="Times New Roman"/>
          <w:szCs w:val="28"/>
        </w:rPr>
        <w:t xml:space="preserve"> 10</w:t>
      </w:r>
      <w:r>
        <w:rPr>
          <w:rFonts w:ascii="Times New Roman" w:hAnsi="Times New Roman"/>
          <w:szCs w:val="28"/>
        </w:rPr>
        <w:t xml:space="preserve"> </w:t>
      </w:r>
      <w:r w:rsidRPr="00076B9D">
        <w:rPr>
          <w:rFonts w:ascii="Times New Roman" w:hAnsi="Times New Roman"/>
          <w:szCs w:val="28"/>
        </w:rPr>
        <w:t xml:space="preserve">ч.00 . </w:t>
      </w:r>
    </w:p>
    <w:p w:rsidR="007B775A" w:rsidRPr="00076B9D" w:rsidRDefault="007B775A" w:rsidP="007B775A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076B9D">
        <w:rPr>
          <w:rFonts w:ascii="Times New Roman" w:hAnsi="Times New Roman"/>
          <w:szCs w:val="28"/>
        </w:rPr>
        <w:t xml:space="preserve">2. Местом проведения публичных слушаний определить  здание </w:t>
      </w:r>
      <w:r w:rsidR="00756B27">
        <w:rPr>
          <w:rFonts w:ascii="Times New Roman" w:hAnsi="Times New Roman"/>
          <w:szCs w:val="28"/>
        </w:rPr>
        <w:t>администрации Жуков</w:t>
      </w:r>
      <w:r>
        <w:rPr>
          <w:rFonts w:ascii="Times New Roman" w:hAnsi="Times New Roman"/>
          <w:szCs w:val="28"/>
        </w:rPr>
        <w:t>ского сельского поселения</w:t>
      </w:r>
      <w:r w:rsidRPr="00076B9D">
        <w:rPr>
          <w:rFonts w:ascii="Times New Roman" w:hAnsi="Times New Roman"/>
          <w:szCs w:val="28"/>
        </w:rPr>
        <w:t xml:space="preserve">, расположенное по адресу: РМ, </w:t>
      </w:r>
      <w:proofErr w:type="spellStart"/>
      <w:r>
        <w:rPr>
          <w:rFonts w:ascii="Times New Roman" w:hAnsi="Times New Roman"/>
          <w:szCs w:val="28"/>
        </w:rPr>
        <w:t>Торбеевский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район</w:t>
      </w:r>
      <w:proofErr w:type="gramStart"/>
      <w:r>
        <w:rPr>
          <w:rFonts w:ascii="Times New Roman" w:hAnsi="Times New Roman"/>
          <w:szCs w:val="28"/>
        </w:rPr>
        <w:t>,</w:t>
      </w:r>
      <w:r w:rsidR="00756B27">
        <w:rPr>
          <w:rFonts w:ascii="Times New Roman" w:hAnsi="Times New Roman"/>
          <w:szCs w:val="28"/>
        </w:rPr>
        <w:t>с</w:t>
      </w:r>
      <w:proofErr w:type="spellEnd"/>
      <w:proofErr w:type="gramEnd"/>
      <w:r w:rsidR="00756B27">
        <w:rPr>
          <w:rFonts w:ascii="Times New Roman" w:hAnsi="Times New Roman"/>
          <w:szCs w:val="28"/>
        </w:rPr>
        <w:t>. Жуково, ул. Почтовая, д.21</w:t>
      </w:r>
      <w:r w:rsidR="0070643B">
        <w:rPr>
          <w:rFonts w:ascii="Times New Roman" w:hAnsi="Times New Roman"/>
          <w:szCs w:val="28"/>
        </w:rPr>
        <w:t>В</w:t>
      </w:r>
      <w:r w:rsidRPr="00076B9D">
        <w:rPr>
          <w:rFonts w:ascii="Times New Roman" w:hAnsi="Times New Roman"/>
          <w:szCs w:val="28"/>
        </w:rPr>
        <w:t xml:space="preserve">. </w:t>
      </w:r>
    </w:p>
    <w:p w:rsidR="007B775A" w:rsidRPr="00076B9D" w:rsidRDefault="007B775A" w:rsidP="007B775A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076B9D">
        <w:rPr>
          <w:rFonts w:ascii="Times New Roman" w:hAnsi="Times New Roman"/>
          <w:szCs w:val="28"/>
        </w:rPr>
        <w:t>3. На публичные слушания вынести следующие вопросы:</w:t>
      </w:r>
    </w:p>
    <w:p w:rsidR="007B775A" w:rsidRPr="00076B9D" w:rsidRDefault="0070643B" w:rsidP="007B775A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Проект Устава  Жуков</w:t>
      </w:r>
      <w:r w:rsidR="007B775A" w:rsidRPr="00076B9D">
        <w:rPr>
          <w:rFonts w:ascii="Times New Roman" w:hAnsi="Times New Roman"/>
          <w:szCs w:val="28"/>
        </w:rPr>
        <w:t>ского</w:t>
      </w:r>
      <w:r w:rsidR="007B775A" w:rsidRPr="00076B9D">
        <w:rPr>
          <w:rFonts w:ascii="Times New Roman" w:hAnsi="Times New Roman"/>
          <w:spacing w:val="-1"/>
          <w:szCs w:val="28"/>
        </w:rPr>
        <w:t xml:space="preserve"> </w:t>
      </w:r>
      <w:r w:rsidR="007B775A" w:rsidRPr="00076B9D">
        <w:rPr>
          <w:rFonts w:ascii="Times New Roman" w:hAnsi="Times New Roman"/>
          <w:szCs w:val="28"/>
        </w:rPr>
        <w:t>сельского поселения.</w:t>
      </w:r>
    </w:p>
    <w:p w:rsidR="007B775A" w:rsidRPr="00076B9D" w:rsidRDefault="007B775A" w:rsidP="007B775A">
      <w:pPr>
        <w:pStyle w:val="a3"/>
        <w:ind w:firstLine="540"/>
        <w:jc w:val="both"/>
        <w:rPr>
          <w:rFonts w:ascii="Times New Roman" w:hAnsi="Times New Roman"/>
          <w:szCs w:val="28"/>
        </w:rPr>
      </w:pPr>
      <w:bookmarkStart w:id="0" w:name="sub_3"/>
      <w:r w:rsidRPr="00076B9D">
        <w:rPr>
          <w:rFonts w:ascii="Times New Roman" w:hAnsi="Times New Roman"/>
          <w:szCs w:val="28"/>
        </w:rPr>
        <w:t>4.</w:t>
      </w:r>
      <w:bookmarkStart w:id="1" w:name="sub_4"/>
      <w:bookmarkEnd w:id="0"/>
      <w:r w:rsidRPr="00076B9D">
        <w:rPr>
          <w:rFonts w:ascii="Times New Roman" w:hAnsi="Times New Roman"/>
          <w:szCs w:val="28"/>
        </w:rPr>
        <w:t xml:space="preserve"> Предложения по проекту Устава принимаются до </w:t>
      </w:r>
      <w:r w:rsidR="0070643B">
        <w:rPr>
          <w:rFonts w:ascii="Times New Roman" w:hAnsi="Times New Roman"/>
          <w:szCs w:val="28"/>
        </w:rPr>
        <w:t>31.10.2020</w:t>
      </w:r>
      <w:r w:rsidRPr="00076B9D">
        <w:rPr>
          <w:rFonts w:ascii="Times New Roman" w:hAnsi="Times New Roman"/>
          <w:szCs w:val="28"/>
        </w:rPr>
        <w:t>г. в соответствии с прилагаемой формой внесения предложений по проекту решения (</w:t>
      </w:r>
      <w:hyperlink w:anchor="sub_3000" w:history="1">
        <w:r w:rsidRPr="00076B9D">
          <w:rPr>
            <w:rFonts w:ascii="Times New Roman" w:hAnsi="Times New Roman"/>
            <w:szCs w:val="28"/>
          </w:rPr>
          <w:t>приложение 1</w:t>
        </w:r>
      </w:hyperlink>
      <w:r w:rsidRPr="00076B9D">
        <w:rPr>
          <w:rFonts w:ascii="Times New Roman" w:hAnsi="Times New Roman"/>
          <w:szCs w:val="28"/>
        </w:rPr>
        <w:t xml:space="preserve">) по адресу: </w:t>
      </w:r>
      <w:proofErr w:type="gramStart"/>
      <w:r w:rsidRPr="00076B9D">
        <w:rPr>
          <w:rFonts w:ascii="Times New Roman" w:hAnsi="Times New Roman"/>
          <w:szCs w:val="28"/>
        </w:rPr>
        <w:t xml:space="preserve">РМ, </w:t>
      </w:r>
      <w:proofErr w:type="spellStart"/>
      <w:r>
        <w:rPr>
          <w:rFonts w:ascii="Times New Roman" w:hAnsi="Times New Roman"/>
          <w:szCs w:val="28"/>
        </w:rPr>
        <w:t>Торбеевский</w:t>
      </w:r>
      <w:proofErr w:type="spellEnd"/>
      <w:r w:rsidR="0070643B">
        <w:rPr>
          <w:rFonts w:ascii="Times New Roman" w:hAnsi="Times New Roman"/>
          <w:szCs w:val="28"/>
        </w:rPr>
        <w:t xml:space="preserve"> район, с. Жуково, ул. Почтовая</w:t>
      </w:r>
      <w:r w:rsidRPr="00076B9D">
        <w:rPr>
          <w:rFonts w:ascii="Times New Roman" w:hAnsi="Times New Roman"/>
          <w:szCs w:val="28"/>
        </w:rPr>
        <w:t>, д.</w:t>
      </w:r>
      <w:r w:rsidR="0070643B"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>1</w:t>
      </w:r>
      <w:r w:rsidR="0070643B">
        <w:rPr>
          <w:rFonts w:ascii="Times New Roman" w:hAnsi="Times New Roman"/>
          <w:szCs w:val="28"/>
        </w:rPr>
        <w:t>В</w:t>
      </w:r>
      <w:r w:rsidRPr="00076B9D">
        <w:rPr>
          <w:rFonts w:ascii="Times New Roman" w:hAnsi="Times New Roman"/>
          <w:szCs w:val="28"/>
        </w:rPr>
        <w:t xml:space="preserve"> (тел.</w:t>
      </w:r>
      <w:r w:rsidR="0070643B">
        <w:rPr>
          <w:rFonts w:ascii="Times New Roman" w:hAnsi="Times New Roman"/>
          <w:szCs w:val="28"/>
        </w:rPr>
        <w:t>8345628139</w:t>
      </w:r>
      <w:r w:rsidRPr="00076B9D">
        <w:rPr>
          <w:rFonts w:ascii="Times New Roman" w:hAnsi="Times New Roman"/>
          <w:szCs w:val="28"/>
        </w:rPr>
        <w:t xml:space="preserve">) с </w:t>
      </w:r>
      <w:r>
        <w:rPr>
          <w:rFonts w:ascii="Times New Roman" w:hAnsi="Times New Roman"/>
          <w:szCs w:val="28"/>
        </w:rPr>
        <w:t xml:space="preserve">9 </w:t>
      </w:r>
      <w:r w:rsidRPr="00076B9D">
        <w:rPr>
          <w:rFonts w:ascii="Times New Roman" w:hAnsi="Times New Roman"/>
          <w:szCs w:val="28"/>
        </w:rPr>
        <w:t xml:space="preserve">ч. </w:t>
      </w:r>
      <w:r>
        <w:rPr>
          <w:rFonts w:ascii="Times New Roman" w:hAnsi="Times New Roman"/>
          <w:szCs w:val="28"/>
        </w:rPr>
        <w:t>00</w:t>
      </w:r>
      <w:r w:rsidRPr="00076B9D">
        <w:rPr>
          <w:rFonts w:ascii="Times New Roman" w:hAnsi="Times New Roman"/>
          <w:szCs w:val="28"/>
        </w:rPr>
        <w:t xml:space="preserve"> мин. до 17 ч. </w:t>
      </w:r>
      <w:r>
        <w:rPr>
          <w:rFonts w:ascii="Times New Roman" w:hAnsi="Times New Roman"/>
          <w:szCs w:val="28"/>
        </w:rPr>
        <w:t>0</w:t>
      </w:r>
      <w:r w:rsidRPr="00076B9D">
        <w:rPr>
          <w:rFonts w:ascii="Times New Roman" w:hAnsi="Times New Roman"/>
          <w:szCs w:val="28"/>
        </w:rPr>
        <w:t>0 мин., кроме субботы и воскресенья.</w:t>
      </w:r>
      <w:proofErr w:type="gramEnd"/>
    </w:p>
    <w:bookmarkEnd w:id="1"/>
    <w:p w:rsidR="007B775A" w:rsidRPr="007B775A" w:rsidRDefault="007B775A" w:rsidP="007B77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75A">
        <w:rPr>
          <w:rFonts w:ascii="Times New Roman" w:hAnsi="Times New Roman" w:cs="Times New Roman"/>
          <w:sz w:val="28"/>
          <w:szCs w:val="28"/>
        </w:rPr>
        <w:t xml:space="preserve">         5. Обсуждение проекта решения осуществляется в порядке, установленном Положением о порядке проведения публичных слушаний.</w:t>
      </w:r>
    </w:p>
    <w:p w:rsidR="007B775A" w:rsidRPr="007B775A" w:rsidRDefault="007B775A" w:rsidP="007B77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6"/>
      <w:r w:rsidRPr="007B775A">
        <w:rPr>
          <w:rFonts w:ascii="Times New Roman" w:hAnsi="Times New Roman" w:cs="Times New Roman"/>
          <w:sz w:val="28"/>
          <w:szCs w:val="28"/>
        </w:rPr>
        <w:t xml:space="preserve">          6. Настоящее решение вступает в силу со дня его опубликования.</w:t>
      </w:r>
    </w:p>
    <w:bookmarkEnd w:id="2"/>
    <w:p w:rsidR="007B775A" w:rsidRPr="00076B9D" w:rsidRDefault="007B775A" w:rsidP="007B775A">
      <w:pPr>
        <w:spacing w:after="0"/>
        <w:jc w:val="both"/>
        <w:rPr>
          <w:szCs w:val="28"/>
        </w:rPr>
      </w:pPr>
    </w:p>
    <w:p w:rsidR="007B775A" w:rsidRDefault="007B775A" w:rsidP="007B775A">
      <w:pPr>
        <w:jc w:val="right"/>
        <w:rPr>
          <w:bCs/>
          <w:color w:val="000080"/>
          <w:sz w:val="26"/>
          <w:szCs w:val="26"/>
        </w:rPr>
      </w:pPr>
    </w:p>
    <w:p w:rsidR="0070643B" w:rsidRDefault="007B775A" w:rsidP="007B775A">
      <w:pPr>
        <w:pStyle w:val="a3"/>
        <w:jc w:val="both"/>
        <w:rPr>
          <w:rFonts w:ascii="Times New Roman" w:hAnsi="Times New Roman"/>
          <w:b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</w:t>
      </w:r>
      <w:r w:rsidR="0070643B">
        <w:rPr>
          <w:rFonts w:ascii="Times New Roman" w:hAnsi="Times New Roman"/>
          <w:b/>
        </w:rPr>
        <w:t>Глава Жуков</w:t>
      </w:r>
      <w:r w:rsidRPr="00572425">
        <w:rPr>
          <w:rFonts w:ascii="Times New Roman" w:hAnsi="Times New Roman"/>
          <w:b/>
        </w:rPr>
        <w:t xml:space="preserve">ского </w:t>
      </w:r>
    </w:p>
    <w:p w:rsidR="007B775A" w:rsidRPr="00572425" w:rsidRDefault="0070643B" w:rsidP="007B775A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="007B775A" w:rsidRPr="00572425">
        <w:rPr>
          <w:rFonts w:ascii="Times New Roman" w:hAnsi="Times New Roman"/>
          <w:b/>
        </w:rPr>
        <w:t xml:space="preserve">сельского поселения                             </w:t>
      </w:r>
      <w:r>
        <w:rPr>
          <w:rFonts w:ascii="Times New Roman" w:hAnsi="Times New Roman"/>
          <w:b/>
        </w:rPr>
        <w:t xml:space="preserve">           Н. Н. Кочеткова</w:t>
      </w:r>
    </w:p>
    <w:p w:rsidR="007B775A" w:rsidRDefault="007B775A" w:rsidP="007B775A">
      <w:pPr>
        <w:jc w:val="right"/>
        <w:rPr>
          <w:bCs/>
          <w:color w:val="000080"/>
          <w:sz w:val="26"/>
          <w:szCs w:val="26"/>
        </w:rPr>
      </w:pPr>
    </w:p>
    <w:p w:rsidR="007B775A" w:rsidRDefault="007B775A" w:rsidP="007B775A">
      <w:pPr>
        <w:jc w:val="right"/>
        <w:rPr>
          <w:bCs/>
          <w:sz w:val="26"/>
          <w:szCs w:val="26"/>
        </w:rPr>
      </w:pPr>
    </w:p>
    <w:p w:rsidR="007B775A" w:rsidRDefault="007B775A" w:rsidP="007B775A">
      <w:pPr>
        <w:jc w:val="right"/>
        <w:rPr>
          <w:bCs/>
          <w:sz w:val="26"/>
          <w:szCs w:val="26"/>
        </w:rPr>
      </w:pPr>
    </w:p>
    <w:p w:rsidR="007B775A" w:rsidRDefault="007B775A" w:rsidP="007B775A">
      <w:pPr>
        <w:jc w:val="right"/>
        <w:rPr>
          <w:bCs/>
          <w:sz w:val="26"/>
          <w:szCs w:val="26"/>
        </w:rPr>
      </w:pPr>
    </w:p>
    <w:p w:rsidR="007B775A" w:rsidRPr="007B775A" w:rsidRDefault="007B775A" w:rsidP="007B775A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7B775A">
        <w:rPr>
          <w:rFonts w:ascii="Times New Roman" w:hAnsi="Times New Roman" w:cs="Times New Roman"/>
          <w:bCs/>
          <w:sz w:val="20"/>
          <w:szCs w:val="20"/>
        </w:rPr>
        <w:t>Приложение 1</w:t>
      </w:r>
    </w:p>
    <w:p w:rsidR="007B775A" w:rsidRPr="007B775A" w:rsidRDefault="007B775A" w:rsidP="007B775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B775A">
        <w:rPr>
          <w:rFonts w:ascii="Times New Roman" w:hAnsi="Times New Roman" w:cs="Times New Roman"/>
          <w:bCs/>
          <w:sz w:val="20"/>
          <w:szCs w:val="20"/>
        </w:rPr>
        <w:t xml:space="preserve">к </w:t>
      </w:r>
      <w:hyperlink w:anchor="sub_0" w:history="1">
        <w:r w:rsidRPr="007B775A">
          <w:rPr>
            <w:rFonts w:ascii="Times New Roman" w:hAnsi="Times New Roman" w:cs="Times New Roman"/>
            <w:bCs/>
            <w:sz w:val="20"/>
            <w:szCs w:val="20"/>
          </w:rPr>
          <w:t>решению</w:t>
        </w:r>
      </w:hyperlink>
      <w:r w:rsidRPr="007B775A">
        <w:rPr>
          <w:rFonts w:ascii="Times New Roman" w:hAnsi="Times New Roman" w:cs="Times New Roman"/>
          <w:bCs/>
          <w:sz w:val="20"/>
          <w:szCs w:val="20"/>
        </w:rPr>
        <w:t xml:space="preserve"> Совета депутатов</w:t>
      </w:r>
    </w:p>
    <w:p w:rsidR="007B775A" w:rsidRPr="007B775A" w:rsidRDefault="0070643B" w:rsidP="007B775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от 09.10.2020</w:t>
      </w:r>
      <w:r w:rsidR="007B775A" w:rsidRPr="007B775A">
        <w:rPr>
          <w:rFonts w:ascii="Times New Roman" w:hAnsi="Times New Roman" w:cs="Times New Roman"/>
          <w:bCs/>
          <w:sz w:val="20"/>
          <w:szCs w:val="20"/>
        </w:rPr>
        <w:t xml:space="preserve"> г. N</w:t>
      </w:r>
      <w:r w:rsidR="007B775A">
        <w:rPr>
          <w:rFonts w:ascii="Times New Roman" w:hAnsi="Times New Roman" w:cs="Times New Roman"/>
          <w:bCs/>
          <w:sz w:val="20"/>
          <w:szCs w:val="20"/>
        </w:rPr>
        <w:t>11</w:t>
      </w:r>
    </w:p>
    <w:p w:rsidR="007B775A" w:rsidRPr="007701FC" w:rsidRDefault="007B775A" w:rsidP="007B775A">
      <w:pPr>
        <w:spacing w:after="0"/>
        <w:rPr>
          <w:sz w:val="26"/>
          <w:szCs w:val="26"/>
        </w:rPr>
      </w:pPr>
    </w:p>
    <w:p w:rsidR="007B775A" w:rsidRPr="007701FC" w:rsidRDefault="007B775A" w:rsidP="007B775A">
      <w:pPr>
        <w:pStyle w:val="1"/>
        <w:jc w:val="center"/>
        <w:rPr>
          <w:b w:val="0"/>
          <w:sz w:val="26"/>
          <w:szCs w:val="26"/>
        </w:rPr>
      </w:pPr>
      <w:r w:rsidRPr="007701FC">
        <w:rPr>
          <w:b w:val="0"/>
          <w:sz w:val="26"/>
          <w:szCs w:val="26"/>
        </w:rPr>
        <w:t>Форма внесения предложений</w:t>
      </w:r>
      <w:r w:rsidRPr="007701FC">
        <w:rPr>
          <w:b w:val="0"/>
          <w:sz w:val="26"/>
          <w:szCs w:val="26"/>
        </w:rPr>
        <w:br/>
        <w:t xml:space="preserve">по </w:t>
      </w:r>
      <w:hyperlink w:anchor="sub_1000" w:history="1">
        <w:r w:rsidRPr="00D41EB9">
          <w:rPr>
            <w:b w:val="0"/>
            <w:bCs/>
            <w:sz w:val="26"/>
            <w:szCs w:val="26"/>
          </w:rPr>
          <w:t>проекту решения</w:t>
        </w:r>
      </w:hyperlink>
      <w:r w:rsidRPr="007701FC">
        <w:rPr>
          <w:b w:val="0"/>
          <w:sz w:val="26"/>
          <w:szCs w:val="26"/>
        </w:rPr>
        <w:t xml:space="preserve"> Совета депутатов </w:t>
      </w:r>
      <w:r w:rsidR="0070643B">
        <w:rPr>
          <w:b w:val="0"/>
          <w:sz w:val="26"/>
          <w:szCs w:val="26"/>
        </w:rPr>
        <w:t>Жуков</w:t>
      </w:r>
      <w:bookmarkStart w:id="3" w:name="_GoBack"/>
      <w:bookmarkEnd w:id="3"/>
      <w:r>
        <w:rPr>
          <w:b w:val="0"/>
          <w:sz w:val="26"/>
          <w:szCs w:val="26"/>
        </w:rPr>
        <w:t xml:space="preserve">ского сельского поселения </w:t>
      </w:r>
    </w:p>
    <w:p w:rsidR="007B775A" w:rsidRDefault="007B775A" w:rsidP="007B775A">
      <w:pPr>
        <w:rPr>
          <w:sz w:val="18"/>
          <w:szCs w:val="18"/>
        </w:rPr>
      </w:pP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┌───┬────────┬───────┬────────┬────────┬───────────────────────────────────────────┐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 xml:space="preserve">│ N │ Пункт, │ Текст │ </w:t>
      </w:r>
      <w:proofErr w:type="gramStart"/>
      <w:r>
        <w:rPr>
          <w:sz w:val="18"/>
          <w:szCs w:val="18"/>
        </w:rPr>
        <w:t>Текст</w:t>
      </w:r>
      <w:proofErr w:type="gramEnd"/>
      <w:r>
        <w:rPr>
          <w:sz w:val="18"/>
          <w:szCs w:val="18"/>
        </w:rPr>
        <w:t xml:space="preserve">  │ Текст  │           Кем внесена поправка          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</w:t>
      </w:r>
      <w:proofErr w:type="gramStart"/>
      <w:r>
        <w:rPr>
          <w:sz w:val="18"/>
          <w:szCs w:val="18"/>
        </w:rPr>
        <w:t>п</w:t>
      </w:r>
      <w:proofErr w:type="gramEnd"/>
      <w:r>
        <w:rPr>
          <w:sz w:val="18"/>
          <w:szCs w:val="18"/>
        </w:rPr>
        <w:t>/п│ абзац  │</w:t>
      </w:r>
      <w:proofErr w:type="spellStart"/>
      <w:r>
        <w:rPr>
          <w:sz w:val="18"/>
          <w:szCs w:val="18"/>
        </w:rPr>
        <w:t>проекта│поправки│проекта</w:t>
      </w:r>
      <w:proofErr w:type="spellEnd"/>
      <w:r>
        <w:rPr>
          <w:sz w:val="18"/>
          <w:szCs w:val="18"/>
        </w:rPr>
        <w:t xml:space="preserve"> ├────────────┬────────┬───────────┬─────────┤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   │ пункта │решения│        │</w:t>
      </w:r>
      <w:proofErr w:type="gramStart"/>
      <w:r>
        <w:rPr>
          <w:sz w:val="18"/>
          <w:szCs w:val="18"/>
        </w:rPr>
        <w:t>решения</w:t>
      </w:r>
      <w:proofErr w:type="gramEnd"/>
      <w:r>
        <w:rPr>
          <w:sz w:val="18"/>
          <w:szCs w:val="18"/>
        </w:rPr>
        <w:t xml:space="preserve"> │  Фамилия,  │Домашний│ Данные о  │  Место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   │        │       │        │с учетом│    имя,    │ адрес, │</w:t>
      </w:r>
      <w:proofErr w:type="gramStart"/>
      <w:r>
        <w:rPr>
          <w:sz w:val="18"/>
          <w:szCs w:val="18"/>
        </w:rPr>
        <w:t>документе</w:t>
      </w:r>
      <w:proofErr w:type="gramEnd"/>
      <w:r>
        <w:rPr>
          <w:sz w:val="18"/>
          <w:szCs w:val="18"/>
        </w:rPr>
        <w:t>, │ работы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   │        │       │        │поправки│  отчество  │телефон │</w:t>
      </w:r>
      <w:proofErr w:type="spellStart"/>
      <w:r>
        <w:rPr>
          <w:sz w:val="18"/>
          <w:szCs w:val="18"/>
        </w:rPr>
        <w:t>удостовер</w:t>
      </w:r>
      <w:proofErr w:type="gramStart"/>
      <w:r>
        <w:rPr>
          <w:sz w:val="18"/>
          <w:szCs w:val="18"/>
        </w:rPr>
        <w:t>я</w:t>
      </w:r>
      <w:proofErr w:type="spellEnd"/>
      <w:r>
        <w:rPr>
          <w:sz w:val="18"/>
          <w:szCs w:val="18"/>
        </w:rPr>
        <w:t>-</w:t>
      </w:r>
      <w:proofErr w:type="gramEnd"/>
      <w:r>
        <w:rPr>
          <w:sz w:val="18"/>
          <w:szCs w:val="18"/>
        </w:rPr>
        <w:t>│ (учебы)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 xml:space="preserve">│   │        │       │        │        │ гражданина │        │   </w:t>
      </w:r>
      <w:proofErr w:type="spellStart"/>
      <w:r>
        <w:rPr>
          <w:sz w:val="18"/>
          <w:szCs w:val="18"/>
        </w:rPr>
        <w:t>ющем</w:t>
      </w:r>
      <w:proofErr w:type="spellEnd"/>
      <w:r>
        <w:rPr>
          <w:sz w:val="18"/>
          <w:szCs w:val="18"/>
        </w:rPr>
        <w:t xml:space="preserve">    │       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   │        │       │        │        │ (граждан), │        │ личность  │       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   │        │       │        │        │  внесшего  │        │           │       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   │        │       │        │        │предложения │        │           │       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├───┼────────┼───────┼────────┼────────┼────────────┴────────┴───────────┴─────────┤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│ 1 │        │       │        │        │                                           │</w:t>
      </w:r>
    </w:p>
    <w:p w:rsidR="007B775A" w:rsidRDefault="007B775A" w:rsidP="007B775A">
      <w:pPr>
        <w:pStyle w:val="a6"/>
        <w:rPr>
          <w:sz w:val="18"/>
          <w:szCs w:val="18"/>
        </w:rPr>
      </w:pPr>
      <w:r>
        <w:rPr>
          <w:sz w:val="18"/>
          <w:szCs w:val="18"/>
        </w:rPr>
        <w:t>└───┴────────┴───────┴────────┴────────┴───────────────────────────────────────────┘</w:t>
      </w:r>
    </w:p>
    <w:p w:rsidR="007B775A" w:rsidRDefault="007B775A" w:rsidP="007B775A">
      <w:pPr>
        <w:rPr>
          <w:sz w:val="18"/>
          <w:szCs w:val="18"/>
        </w:rPr>
      </w:pPr>
    </w:p>
    <w:p w:rsidR="007B775A" w:rsidRDefault="007B775A" w:rsidP="007B775A">
      <w:r>
        <w:t>Подпись гражданина (граждан)</w:t>
      </w:r>
    </w:p>
    <w:p w:rsidR="007B775A" w:rsidRDefault="007B775A" w:rsidP="007B775A">
      <w:pPr>
        <w:jc w:val="center"/>
        <w:rPr>
          <w:b/>
          <w:bCs/>
          <w:sz w:val="32"/>
          <w:szCs w:val="32"/>
        </w:rPr>
      </w:pPr>
    </w:p>
    <w:p w:rsidR="007B775A" w:rsidRDefault="007B775A" w:rsidP="007B775A">
      <w:pPr>
        <w:jc w:val="center"/>
        <w:rPr>
          <w:b/>
          <w:bCs/>
          <w:sz w:val="32"/>
          <w:szCs w:val="32"/>
        </w:rPr>
      </w:pPr>
    </w:p>
    <w:p w:rsidR="007B775A" w:rsidRDefault="007B775A" w:rsidP="007B775A">
      <w:pPr>
        <w:jc w:val="center"/>
        <w:rPr>
          <w:b/>
          <w:bCs/>
          <w:sz w:val="32"/>
          <w:szCs w:val="32"/>
        </w:rPr>
      </w:pPr>
    </w:p>
    <w:p w:rsidR="007B775A" w:rsidRDefault="007B775A" w:rsidP="007B775A">
      <w:pPr>
        <w:jc w:val="center"/>
        <w:rPr>
          <w:b/>
          <w:bCs/>
          <w:sz w:val="32"/>
          <w:szCs w:val="32"/>
        </w:rPr>
      </w:pPr>
    </w:p>
    <w:p w:rsidR="007B775A" w:rsidRDefault="007B775A" w:rsidP="007B775A">
      <w:pPr>
        <w:jc w:val="center"/>
        <w:rPr>
          <w:b/>
          <w:bCs/>
          <w:sz w:val="32"/>
          <w:szCs w:val="32"/>
        </w:rPr>
      </w:pPr>
    </w:p>
    <w:p w:rsidR="007B775A" w:rsidRDefault="007B775A" w:rsidP="007B775A">
      <w:pPr>
        <w:jc w:val="center"/>
        <w:rPr>
          <w:b/>
          <w:bCs/>
          <w:sz w:val="32"/>
          <w:szCs w:val="32"/>
        </w:rPr>
      </w:pPr>
    </w:p>
    <w:p w:rsidR="00AA3306" w:rsidRDefault="00AA3306" w:rsidP="007B775A">
      <w:pPr>
        <w:pStyle w:val="a3"/>
        <w:tabs>
          <w:tab w:val="left" w:pos="9360"/>
        </w:tabs>
        <w:ind w:right="-5"/>
        <w:jc w:val="both"/>
      </w:pPr>
    </w:p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A576A"/>
    <w:rsid w:val="000B74C3"/>
    <w:rsid w:val="00204121"/>
    <w:rsid w:val="002713E1"/>
    <w:rsid w:val="003E3DC0"/>
    <w:rsid w:val="00432459"/>
    <w:rsid w:val="0070643B"/>
    <w:rsid w:val="00756B27"/>
    <w:rsid w:val="007B775A"/>
    <w:rsid w:val="008B6D48"/>
    <w:rsid w:val="008F721B"/>
    <w:rsid w:val="00A923B2"/>
    <w:rsid w:val="00AA3306"/>
    <w:rsid w:val="00AA5B40"/>
    <w:rsid w:val="00C04AEC"/>
    <w:rsid w:val="00D42739"/>
    <w:rsid w:val="00E2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6">
    <w:name w:val="Таблицы (моноширинный)"/>
    <w:basedOn w:val="a"/>
    <w:next w:val="a"/>
    <w:rsid w:val="007B775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06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64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6</cp:revision>
  <cp:lastPrinted>2020-10-12T12:27:00Z</cp:lastPrinted>
  <dcterms:created xsi:type="dcterms:W3CDTF">2018-10-05T09:40:00Z</dcterms:created>
  <dcterms:modified xsi:type="dcterms:W3CDTF">2020-10-12T12:27:00Z</dcterms:modified>
</cp:coreProperties>
</file>