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6A" w:rsidRPr="00CD3261" w:rsidRDefault="00CD3261" w:rsidP="00CD3261">
      <w:pPr>
        <w:rPr>
          <w:rFonts w:ascii="Times New Roman" w:hAnsi="Times New Roman" w:cs="Times New Roman"/>
          <w:sz w:val="28"/>
          <w:szCs w:val="28"/>
        </w:rPr>
      </w:pPr>
      <w:r w:rsidRPr="00CD3261">
        <w:rPr>
          <w:rFonts w:ascii="Times New Roman" w:hAnsi="Times New Roman" w:cs="Times New Roman"/>
          <w:sz w:val="28"/>
          <w:szCs w:val="28"/>
        </w:rPr>
        <w:t xml:space="preserve">В соответствии с письмом Совета Федерации Федерального Собрания Российской Федерации сообщаем, что с 28 сентября 2020 г. проводится Всероссийский конкурс молодежных проектов стратегии социально-экономического развития «РОССИЯ -2035». Главной целью данного мероприятия является привлечение молодежи к процессу </w:t>
      </w:r>
      <w:proofErr w:type="gramStart"/>
      <w:r w:rsidRPr="00CD3261">
        <w:rPr>
          <w:rFonts w:ascii="Times New Roman" w:hAnsi="Times New Roman" w:cs="Times New Roman"/>
          <w:sz w:val="28"/>
          <w:szCs w:val="28"/>
        </w:rPr>
        <w:t>подготовки проекта стратегии социально-экономического развития Российской Федерации</w:t>
      </w:r>
      <w:proofErr w:type="gramEnd"/>
      <w:r w:rsidRPr="00CD3261">
        <w:rPr>
          <w:rFonts w:ascii="Times New Roman" w:hAnsi="Times New Roman" w:cs="Times New Roman"/>
          <w:sz w:val="28"/>
          <w:szCs w:val="28"/>
        </w:rPr>
        <w:t xml:space="preserve"> до 2035 года. Участие в Конкурсе могут принять граждане Российской Федерации в возрасте от 7 до 35 лет, в том числе учащиеся общеобразовательных организаций, студенты профессиональных образовательных организаций и образовательных организаций высшего образования, молодые специалисты. Заявки на участие в Конкурсе принимаются на сайте: http://россия2035.рф/до 8 ноября 2020 г. (включительно).</w:t>
      </w:r>
    </w:p>
    <w:sectPr w:rsidR="00637C6A" w:rsidRPr="00CD3261" w:rsidSect="00302A58">
      <w:headerReference w:type="even" r:id="rId7"/>
      <w:footerReference w:type="even" r:id="rId8"/>
      <w:footerReference w:type="default" r:id="rId9"/>
      <w:pgSz w:w="11906" w:h="16838"/>
      <w:pgMar w:top="851" w:right="851" w:bottom="1134" w:left="709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793" w:rsidRDefault="00FA7793" w:rsidP="00C70E54">
      <w:r>
        <w:separator/>
      </w:r>
    </w:p>
  </w:endnote>
  <w:endnote w:type="continuationSeparator" w:id="0">
    <w:p w:rsidR="00FA7793" w:rsidRDefault="00FA7793" w:rsidP="00C70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277A5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8791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8791E">
      <w:rPr>
        <w:rStyle w:val="ac"/>
        <w:noProof/>
      </w:rPr>
      <w:t>1</w:t>
    </w:r>
    <w:r>
      <w:rPr>
        <w:rStyle w:val="ac"/>
      </w:rPr>
      <w:fldChar w:fldCharType="end"/>
    </w:r>
  </w:p>
  <w:p w:rsidR="00015BDF" w:rsidRDefault="00FA7793">
    <w:pPr>
      <w:pStyle w:val="aa"/>
      <w:ind w:right="360"/>
    </w:pPr>
  </w:p>
  <w:p w:rsidR="00015BDF" w:rsidRDefault="00FA779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277A5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8791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37C6A">
      <w:rPr>
        <w:rStyle w:val="ac"/>
        <w:noProof/>
      </w:rPr>
      <w:t>2</w:t>
    </w:r>
    <w:r>
      <w:rPr>
        <w:rStyle w:val="ac"/>
      </w:rPr>
      <w:fldChar w:fldCharType="end"/>
    </w:r>
  </w:p>
  <w:p w:rsidR="00015BDF" w:rsidRDefault="00FA7793">
    <w:pPr>
      <w:pStyle w:val="aa"/>
      <w:ind w:right="360"/>
    </w:pPr>
  </w:p>
  <w:p w:rsidR="00015BDF" w:rsidRDefault="00FA779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793" w:rsidRDefault="00FA7793" w:rsidP="00C70E54">
      <w:r>
        <w:separator/>
      </w:r>
    </w:p>
  </w:footnote>
  <w:footnote w:type="continuationSeparator" w:id="0">
    <w:p w:rsidR="00FA7793" w:rsidRDefault="00FA7793" w:rsidP="00C70E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FA779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5ACB"/>
    <w:multiLevelType w:val="multilevel"/>
    <w:tmpl w:val="BA863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2A7E40"/>
    <w:multiLevelType w:val="hybridMultilevel"/>
    <w:tmpl w:val="8244DE1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693BC4"/>
    <w:multiLevelType w:val="multilevel"/>
    <w:tmpl w:val="88744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D3155C"/>
    <w:multiLevelType w:val="hybridMultilevel"/>
    <w:tmpl w:val="0194D51C"/>
    <w:lvl w:ilvl="0" w:tplc="A76423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4A3"/>
    <w:rsid w:val="00037B40"/>
    <w:rsid w:val="00075AC6"/>
    <w:rsid w:val="00077A3E"/>
    <w:rsid w:val="0009677B"/>
    <w:rsid w:val="00130F27"/>
    <w:rsid w:val="00136A25"/>
    <w:rsid w:val="001420D2"/>
    <w:rsid w:val="001A4F96"/>
    <w:rsid w:val="001B7D6F"/>
    <w:rsid w:val="00215D0B"/>
    <w:rsid w:val="002200BA"/>
    <w:rsid w:val="00277A53"/>
    <w:rsid w:val="002C2B5C"/>
    <w:rsid w:val="002F4C0F"/>
    <w:rsid w:val="00302A58"/>
    <w:rsid w:val="003A77F4"/>
    <w:rsid w:val="003B750E"/>
    <w:rsid w:val="00427D2C"/>
    <w:rsid w:val="00440E51"/>
    <w:rsid w:val="00455073"/>
    <w:rsid w:val="004751F5"/>
    <w:rsid w:val="00476B48"/>
    <w:rsid w:val="004A3992"/>
    <w:rsid w:val="004B531B"/>
    <w:rsid w:val="004D2F96"/>
    <w:rsid w:val="004F0D42"/>
    <w:rsid w:val="00524D0E"/>
    <w:rsid w:val="00570AE6"/>
    <w:rsid w:val="00591D56"/>
    <w:rsid w:val="00596C82"/>
    <w:rsid w:val="005E1E43"/>
    <w:rsid w:val="005E6DE2"/>
    <w:rsid w:val="005F2A18"/>
    <w:rsid w:val="005F2D38"/>
    <w:rsid w:val="006064BE"/>
    <w:rsid w:val="006109E6"/>
    <w:rsid w:val="006270BA"/>
    <w:rsid w:val="00637C6A"/>
    <w:rsid w:val="00657BDF"/>
    <w:rsid w:val="006804A3"/>
    <w:rsid w:val="006B1F8E"/>
    <w:rsid w:val="006F193B"/>
    <w:rsid w:val="0081249F"/>
    <w:rsid w:val="00855283"/>
    <w:rsid w:val="00863D11"/>
    <w:rsid w:val="00865ABF"/>
    <w:rsid w:val="008C59E3"/>
    <w:rsid w:val="008D75EB"/>
    <w:rsid w:val="008E4025"/>
    <w:rsid w:val="008F42D3"/>
    <w:rsid w:val="008F4CE7"/>
    <w:rsid w:val="00903D00"/>
    <w:rsid w:val="009347DA"/>
    <w:rsid w:val="00935B4E"/>
    <w:rsid w:val="0095698C"/>
    <w:rsid w:val="0098791E"/>
    <w:rsid w:val="00995B70"/>
    <w:rsid w:val="009A178D"/>
    <w:rsid w:val="009C2118"/>
    <w:rsid w:val="009C5C6F"/>
    <w:rsid w:val="00A1441A"/>
    <w:rsid w:val="00A166DB"/>
    <w:rsid w:val="00A303BE"/>
    <w:rsid w:val="00A32E12"/>
    <w:rsid w:val="00A6683E"/>
    <w:rsid w:val="00AC1D44"/>
    <w:rsid w:val="00AE73DC"/>
    <w:rsid w:val="00AF4197"/>
    <w:rsid w:val="00B00717"/>
    <w:rsid w:val="00B12853"/>
    <w:rsid w:val="00B369CF"/>
    <w:rsid w:val="00B60C90"/>
    <w:rsid w:val="00B672C3"/>
    <w:rsid w:val="00B772A9"/>
    <w:rsid w:val="00B80040"/>
    <w:rsid w:val="00BA2C1D"/>
    <w:rsid w:val="00BB47A0"/>
    <w:rsid w:val="00BC28D1"/>
    <w:rsid w:val="00BD7CE3"/>
    <w:rsid w:val="00BF1BA7"/>
    <w:rsid w:val="00C70E54"/>
    <w:rsid w:val="00C76C7B"/>
    <w:rsid w:val="00C8257D"/>
    <w:rsid w:val="00CA39E8"/>
    <w:rsid w:val="00CD3261"/>
    <w:rsid w:val="00CD439B"/>
    <w:rsid w:val="00CF4880"/>
    <w:rsid w:val="00D04EB3"/>
    <w:rsid w:val="00D207E0"/>
    <w:rsid w:val="00D24D0A"/>
    <w:rsid w:val="00DA4C09"/>
    <w:rsid w:val="00DD4822"/>
    <w:rsid w:val="00DE6681"/>
    <w:rsid w:val="00E05918"/>
    <w:rsid w:val="00E21567"/>
    <w:rsid w:val="00E31257"/>
    <w:rsid w:val="00E3435C"/>
    <w:rsid w:val="00E37793"/>
    <w:rsid w:val="00E44BF8"/>
    <w:rsid w:val="00E64972"/>
    <w:rsid w:val="00E86CC6"/>
    <w:rsid w:val="00EC4961"/>
    <w:rsid w:val="00ED7F81"/>
    <w:rsid w:val="00EF04F7"/>
    <w:rsid w:val="00F00362"/>
    <w:rsid w:val="00F62DB2"/>
    <w:rsid w:val="00F72CD9"/>
    <w:rsid w:val="00FA7793"/>
    <w:rsid w:val="00FB2ECD"/>
    <w:rsid w:val="00FB4854"/>
    <w:rsid w:val="00FF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B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link w:val="10"/>
    <w:uiPriority w:val="9"/>
    <w:qFormat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79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E44BF8"/>
    <w:pPr>
      <w:keepNext/>
      <w:widowControl/>
      <w:autoSpaceDE/>
      <w:autoSpaceDN/>
      <w:adjustRightInd/>
      <w:spacing w:before="240" w:after="60"/>
      <w:ind w:firstLine="0"/>
      <w:jc w:val="left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0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link w:val="a5"/>
    <w:uiPriority w:val="99"/>
    <w:unhideWhenUsed/>
    <w:rsid w:val="004A39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4A3992"/>
    <w:rPr>
      <w:color w:val="0000FF"/>
      <w:u w:val="single"/>
    </w:rPr>
  </w:style>
  <w:style w:type="character" w:styleId="a7">
    <w:name w:val="Strong"/>
    <w:basedOn w:val="a0"/>
    <w:uiPriority w:val="22"/>
    <w:qFormat/>
    <w:rsid w:val="004A3992"/>
    <w:rPr>
      <w:b/>
      <w:bCs/>
    </w:rPr>
  </w:style>
  <w:style w:type="character" w:customStyle="1" w:styleId="l-count">
    <w:name w:val="l-count"/>
    <w:basedOn w:val="a0"/>
    <w:rsid w:val="004A3992"/>
  </w:style>
  <w:style w:type="paragraph" w:styleId="a8">
    <w:name w:val="Balloon Text"/>
    <w:basedOn w:val="a"/>
    <w:link w:val="a9"/>
    <w:uiPriority w:val="99"/>
    <w:semiHidden/>
    <w:unhideWhenUsed/>
    <w:rsid w:val="004A3992"/>
    <w:pPr>
      <w:widowControl/>
      <w:autoSpaceDE/>
      <w:autoSpaceDN/>
      <w:adjustRightInd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4A399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rsid w:val="00037B4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37B40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4D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879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footer"/>
    <w:basedOn w:val="a"/>
    <w:link w:val="ab"/>
    <w:rsid w:val="0098791E"/>
    <w:pPr>
      <w:widowControl/>
      <w:tabs>
        <w:tab w:val="center" w:pos="4153"/>
        <w:tab w:val="right" w:pos="8306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Нижний колонтитул Знак"/>
    <w:basedOn w:val="a0"/>
    <w:link w:val="aa"/>
    <w:rsid w:val="009879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98791E"/>
  </w:style>
  <w:style w:type="paragraph" w:styleId="ad">
    <w:name w:val="No Spacing"/>
    <w:uiPriority w:val="1"/>
    <w:qFormat/>
    <w:rsid w:val="0098791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FR1">
    <w:name w:val="FR1"/>
    <w:rsid w:val="00865ABF"/>
    <w:pPr>
      <w:widowControl w:val="0"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865ABF"/>
    <w:pPr>
      <w:ind w:firstLine="0"/>
    </w:pPr>
  </w:style>
  <w:style w:type="paragraph" w:customStyle="1" w:styleId="af">
    <w:name w:val="Прижатый влево"/>
    <w:basedOn w:val="a"/>
    <w:next w:val="a"/>
    <w:uiPriority w:val="99"/>
    <w:rsid w:val="00865ABF"/>
    <w:pPr>
      <w:ind w:firstLine="0"/>
      <w:jc w:val="left"/>
    </w:pPr>
  </w:style>
  <w:style w:type="character" w:customStyle="1" w:styleId="40">
    <w:name w:val="Заголовок 4 Знак"/>
    <w:basedOn w:val="a0"/>
    <w:link w:val="4"/>
    <w:uiPriority w:val="9"/>
    <w:rsid w:val="00E44BF8"/>
    <w:rPr>
      <w:rFonts w:ascii="Calibri" w:eastAsia="Times New Roman" w:hAnsi="Calibri" w:cs="Times New Roman"/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E44BF8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E44BF8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а"/>
    <w:basedOn w:val="af1"/>
    <w:rsid w:val="00E44BF8"/>
    <w:pPr>
      <w:spacing w:before="0" w:after="0" w:line="220" w:lineRule="exact"/>
    </w:pPr>
    <w:rPr>
      <w:i/>
    </w:rPr>
  </w:style>
  <w:style w:type="paragraph" w:styleId="af1">
    <w:name w:val="Message Header"/>
    <w:basedOn w:val="a"/>
    <w:link w:val="af2"/>
    <w:uiPriority w:val="99"/>
    <w:rsid w:val="00E44BF8"/>
    <w:pPr>
      <w:widowControl/>
      <w:autoSpaceDE/>
      <w:autoSpaceDN/>
      <w:adjustRightInd/>
      <w:spacing w:before="60" w:after="60" w:line="200" w:lineRule="exact"/>
      <w:ind w:firstLine="0"/>
      <w:jc w:val="left"/>
    </w:pPr>
    <w:rPr>
      <w:rFonts w:ascii="Cambria" w:eastAsia="Times New Roman" w:hAnsi="Cambria" w:cs="Times New Roman"/>
      <w:sz w:val="24"/>
      <w:szCs w:val="24"/>
    </w:rPr>
  </w:style>
  <w:style w:type="character" w:customStyle="1" w:styleId="af2">
    <w:name w:val="Шапка Знак"/>
    <w:basedOn w:val="a0"/>
    <w:link w:val="af1"/>
    <w:uiPriority w:val="99"/>
    <w:rsid w:val="00E44BF8"/>
    <w:rPr>
      <w:rFonts w:ascii="Cambria" w:eastAsia="Times New Roman" w:hAnsi="Cambria" w:cs="Times New Roman"/>
      <w:sz w:val="24"/>
      <w:szCs w:val="24"/>
    </w:rPr>
  </w:style>
  <w:style w:type="paragraph" w:customStyle="1" w:styleId="ConsPlusNonformat">
    <w:name w:val="ConsPlusNonformat"/>
    <w:rsid w:val="00302A58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0">
    <w:name w:val="Основной текст с отступом 21"/>
    <w:basedOn w:val="a"/>
    <w:rsid w:val="00302A58"/>
    <w:pPr>
      <w:widowControl/>
      <w:suppressAutoHyphens/>
      <w:autoSpaceDN/>
      <w:adjustRightInd/>
      <w:spacing w:line="360" w:lineRule="auto"/>
      <w:ind w:firstLine="540"/>
    </w:pPr>
    <w:rPr>
      <w:rFonts w:eastAsia="Times New Roman"/>
      <w:sz w:val="24"/>
      <w:szCs w:val="24"/>
      <w:lang w:eastAsia="zh-CN"/>
    </w:rPr>
  </w:style>
  <w:style w:type="character" w:customStyle="1" w:styleId="a5">
    <w:name w:val="Обычный (веб) Знак"/>
    <w:aliases w:val="Обычный (Web) Знак"/>
    <w:link w:val="a4"/>
    <w:uiPriority w:val="99"/>
    <w:locked/>
    <w:rsid w:val="00302A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justify">
    <w:name w:val="ql-align-justify"/>
    <w:basedOn w:val="a"/>
    <w:rsid w:val="008F42D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Emphasis"/>
    <w:basedOn w:val="a0"/>
    <w:uiPriority w:val="20"/>
    <w:qFormat/>
    <w:rsid w:val="008F42D3"/>
    <w:rPr>
      <w:i/>
      <w:iCs/>
    </w:rPr>
  </w:style>
  <w:style w:type="paragraph" w:customStyle="1" w:styleId="article-renderblock">
    <w:name w:val="article-render__block"/>
    <w:basedOn w:val="a"/>
    <w:rsid w:val="00596C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Содержимое таблицы"/>
    <w:basedOn w:val="a"/>
    <w:rsid w:val="00D207E0"/>
    <w:pPr>
      <w:suppressLineNumbers/>
      <w:suppressAutoHyphens/>
      <w:autoSpaceDE/>
      <w:autoSpaceDN/>
      <w:adjustRightInd/>
      <w:ind w:firstLine="0"/>
      <w:jc w:val="left"/>
    </w:pPr>
    <w:rPr>
      <w:rFonts w:ascii="Liberation Serif" w:eastAsia="Droid Sans Fallback" w:hAnsi="Liberation Serif" w:cs="FreeSans"/>
      <w:kern w:val="2"/>
      <w:sz w:val="28"/>
      <w:szCs w:val="24"/>
      <w:lang w:eastAsia="zh-CN" w:bidi="hi-IN"/>
    </w:rPr>
  </w:style>
  <w:style w:type="paragraph" w:styleId="af5">
    <w:name w:val="List Paragraph"/>
    <w:basedOn w:val="a"/>
    <w:uiPriority w:val="34"/>
    <w:qFormat/>
    <w:rsid w:val="00D207E0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0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7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570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2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0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0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9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022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44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2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4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1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8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cp:lastPrinted>2020-05-12T13:44:00Z</cp:lastPrinted>
  <dcterms:created xsi:type="dcterms:W3CDTF">2020-10-20T05:59:00Z</dcterms:created>
  <dcterms:modified xsi:type="dcterms:W3CDTF">2020-10-20T05:59:00Z</dcterms:modified>
</cp:coreProperties>
</file>