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B7B" w:rsidRPr="0069126E" w:rsidRDefault="00DD6B7B" w:rsidP="00DD6B7B">
      <w:pPr>
        <w:ind w:left="360"/>
        <w:jc w:val="center"/>
        <w:rPr>
          <w:b/>
        </w:rPr>
      </w:pPr>
      <w:r w:rsidRPr="0069126E">
        <w:rPr>
          <w:b/>
        </w:rPr>
        <w:t xml:space="preserve">АДМИНИСТРАЦИЯ ТОРБЕЕВСКОГО ГОРОДСКОГО ПОСЕЛЕНИЯ                                                                                                              </w:t>
      </w:r>
    </w:p>
    <w:p w:rsidR="00DD6B7B" w:rsidRPr="0069126E" w:rsidRDefault="00DD6B7B" w:rsidP="00DD6B7B">
      <w:pPr>
        <w:ind w:left="360"/>
        <w:jc w:val="center"/>
        <w:rPr>
          <w:b/>
        </w:rPr>
      </w:pPr>
      <w:r w:rsidRPr="0069126E">
        <w:rPr>
          <w:b/>
        </w:rPr>
        <w:t>ТОРБЕЕВСКОГО МУНИЦИПАЛЬНОГО РАЙОНА</w:t>
      </w:r>
    </w:p>
    <w:p w:rsidR="00DD6B7B" w:rsidRPr="0069126E" w:rsidRDefault="00DD6B7B" w:rsidP="00DD6B7B">
      <w:pPr>
        <w:ind w:left="360"/>
        <w:jc w:val="center"/>
        <w:rPr>
          <w:b/>
        </w:rPr>
      </w:pPr>
      <w:r w:rsidRPr="0069126E">
        <w:rPr>
          <w:b/>
        </w:rPr>
        <w:t>РЕСПУБЛИКИ МОРДОВИЯ</w:t>
      </w:r>
    </w:p>
    <w:p w:rsidR="00DD6B7B" w:rsidRDefault="00DD6B7B" w:rsidP="00DD6B7B">
      <w:pPr>
        <w:ind w:left="360"/>
        <w:jc w:val="center"/>
        <w:rPr>
          <w:sz w:val="28"/>
        </w:rPr>
      </w:pPr>
    </w:p>
    <w:p w:rsidR="00DD6B7B" w:rsidRDefault="00DD6B7B" w:rsidP="00DD6B7B">
      <w:pPr>
        <w:ind w:left="360"/>
        <w:jc w:val="center"/>
        <w:rPr>
          <w:sz w:val="28"/>
        </w:rPr>
      </w:pPr>
    </w:p>
    <w:p w:rsidR="00DD6B7B" w:rsidRDefault="00DD6B7B" w:rsidP="00DD6B7B">
      <w:pPr>
        <w:ind w:left="360"/>
        <w:jc w:val="center"/>
        <w:rPr>
          <w:b/>
          <w:sz w:val="28"/>
        </w:rPr>
      </w:pPr>
      <w:r w:rsidRPr="0069126E">
        <w:rPr>
          <w:b/>
          <w:sz w:val="28"/>
        </w:rPr>
        <w:t>ПОСТАНОВЛЕНИЕ</w:t>
      </w:r>
      <w:bookmarkStart w:id="0" w:name="_GoBack"/>
      <w:bookmarkEnd w:id="0"/>
    </w:p>
    <w:p w:rsidR="00DD6B7B" w:rsidRDefault="00DD6B7B" w:rsidP="00DD6B7B">
      <w:pPr>
        <w:ind w:left="360"/>
        <w:jc w:val="center"/>
        <w:rPr>
          <w:b/>
          <w:sz w:val="28"/>
        </w:rPr>
      </w:pPr>
    </w:p>
    <w:p w:rsidR="00DD6B7B" w:rsidRPr="0069126E" w:rsidRDefault="00DD6B7B" w:rsidP="00DD6B7B">
      <w:pPr>
        <w:ind w:left="360"/>
        <w:jc w:val="center"/>
        <w:rPr>
          <w:b/>
          <w:sz w:val="28"/>
        </w:rPr>
      </w:pPr>
    </w:p>
    <w:p w:rsidR="00DD6B7B" w:rsidRDefault="00DD6B7B" w:rsidP="00DD6B7B">
      <w:pPr>
        <w:ind w:left="360"/>
        <w:jc w:val="center"/>
        <w:rPr>
          <w:sz w:val="28"/>
        </w:rPr>
      </w:pPr>
    </w:p>
    <w:p w:rsidR="00DD6B7B" w:rsidRDefault="00DD6B7B" w:rsidP="00DD6B7B">
      <w:pPr>
        <w:ind w:left="360"/>
      </w:pPr>
      <w:r>
        <w:t>«</w:t>
      </w:r>
      <w:r w:rsidR="00E51D45">
        <w:t>01</w:t>
      </w:r>
      <w:r>
        <w:t>»</w:t>
      </w:r>
      <w:r w:rsidR="00E51D45">
        <w:t xml:space="preserve"> апреля </w:t>
      </w:r>
      <w:r w:rsidRPr="0069126E">
        <w:t xml:space="preserve"> 201</w:t>
      </w:r>
      <w:r>
        <w:t>3</w:t>
      </w:r>
      <w:r w:rsidRPr="0069126E">
        <w:t xml:space="preserve"> г.          </w:t>
      </w:r>
      <w:r>
        <w:t xml:space="preserve">                 </w:t>
      </w:r>
      <w:r w:rsidRPr="0069126E">
        <w:t xml:space="preserve"> </w:t>
      </w:r>
      <w:r>
        <w:t xml:space="preserve">  рп Торбеево</w:t>
      </w:r>
      <w:r w:rsidRPr="0069126E">
        <w:t xml:space="preserve">                </w:t>
      </w:r>
      <w:r>
        <w:t xml:space="preserve">                  </w:t>
      </w:r>
      <w:r w:rsidRPr="0069126E">
        <w:t xml:space="preserve">  № </w:t>
      </w:r>
      <w:r w:rsidR="00E51D45">
        <w:t>17</w:t>
      </w:r>
    </w:p>
    <w:p w:rsidR="00DD6B7B" w:rsidRDefault="00DD6B7B" w:rsidP="00DD6B7B">
      <w:pPr>
        <w:ind w:left="360"/>
      </w:pPr>
    </w:p>
    <w:p w:rsidR="00DD6B7B" w:rsidRPr="0069126E" w:rsidRDefault="00DD6B7B" w:rsidP="00DD6B7B">
      <w:pPr>
        <w:ind w:left="360"/>
      </w:pPr>
      <w:r w:rsidRPr="0069126E">
        <w:t xml:space="preserve"> </w:t>
      </w:r>
    </w:p>
    <w:p w:rsidR="00DD6B7B" w:rsidRDefault="00DD6B7B" w:rsidP="00DD6B7B">
      <w:pPr>
        <w:ind w:left="360"/>
        <w:rPr>
          <w:sz w:val="28"/>
        </w:rPr>
      </w:pPr>
    </w:p>
    <w:p w:rsidR="00DD6B7B" w:rsidRDefault="00DD6B7B" w:rsidP="00DD6B7B">
      <w:pPr>
        <w:ind w:left="360"/>
        <w:jc w:val="both"/>
        <w:rPr>
          <w:b/>
        </w:rPr>
      </w:pPr>
      <w:r>
        <w:rPr>
          <w:b/>
        </w:rPr>
        <w:t xml:space="preserve">       «О внесении изменений в постановление №72 от 21.09.2012 г.</w:t>
      </w:r>
      <w:r w:rsidRPr="00D72A50">
        <w:rPr>
          <w:b/>
        </w:rPr>
        <w:t>»</w:t>
      </w:r>
    </w:p>
    <w:p w:rsidR="00DD6B7B" w:rsidRDefault="00DD6B7B" w:rsidP="00DD6B7B">
      <w:pPr>
        <w:ind w:left="360"/>
        <w:jc w:val="both"/>
        <w:rPr>
          <w:b/>
        </w:rPr>
      </w:pPr>
    </w:p>
    <w:p w:rsidR="00DD6B7B" w:rsidRDefault="00DD6B7B" w:rsidP="00DD6B7B">
      <w:pPr>
        <w:ind w:left="360"/>
        <w:jc w:val="both"/>
        <w:rPr>
          <w:b/>
        </w:rPr>
      </w:pPr>
    </w:p>
    <w:p w:rsidR="00E204FC" w:rsidRDefault="00DD6B7B" w:rsidP="00DD6B7B">
      <w:pPr>
        <w:ind w:left="360"/>
        <w:jc w:val="both"/>
        <w:rPr>
          <w:sz w:val="28"/>
          <w:szCs w:val="28"/>
        </w:rPr>
      </w:pPr>
      <w:r>
        <w:rPr>
          <w:b/>
        </w:rPr>
        <w:t xml:space="preserve">        </w:t>
      </w:r>
      <w:r w:rsidRPr="00A8762E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>изменения</w:t>
      </w:r>
      <w:r w:rsidRPr="00A8762E">
        <w:rPr>
          <w:sz w:val="28"/>
          <w:szCs w:val="28"/>
        </w:rPr>
        <w:t xml:space="preserve"> в пункт </w:t>
      </w:r>
      <w:r>
        <w:rPr>
          <w:sz w:val="28"/>
          <w:szCs w:val="28"/>
        </w:rPr>
        <w:t>1</w:t>
      </w:r>
      <w:r w:rsidRPr="00A8762E">
        <w:rPr>
          <w:sz w:val="28"/>
          <w:szCs w:val="28"/>
        </w:rPr>
        <w:t xml:space="preserve"> постановления № </w:t>
      </w:r>
      <w:r>
        <w:rPr>
          <w:sz w:val="28"/>
          <w:szCs w:val="28"/>
        </w:rPr>
        <w:t>72</w:t>
      </w:r>
      <w:r w:rsidRPr="00A8762E">
        <w:rPr>
          <w:sz w:val="28"/>
          <w:szCs w:val="28"/>
        </w:rPr>
        <w:t xml:space="preserve"> от </w:t>
      </w:r>
      <w:r>
        <w:rPr>
          <w:sz w:val="28"/>
          <w:szCs w:val="28"/>
        </w:rPr>
        <w:t>21</w:t>
      </w:r>
      <w:r w:rsidRPr="00A8762E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A8762E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A8762E">
        <w:rPr>
          <w:sz w:val="28"/>
          <w:szCs w:val="28"/>
        </w:rPr>
        <w:t>г. «О</w:t>
      </w:r>
      <w:r>
        <w:rPr>
          <w:sz w:val="28"/>
          <w:szCs w:val="28"/>
        </w:rPr>
        <w:t xml:space="preserve"> создании единой комиссии по размещению заказов</w:t>
      </w:r>
      <w:r w:rsidRPr="00A8762E">
        <w:rPr>
          <w:sz w:val="28"/>
          <w:szCs w:val="28"/>
        </w:rPr>
        <w:t xml:space="preserve">» </w:t>
      </w:r>
      <w:r w:rsidR="006C5BBA">
        <w:rPr>
          <w:sz w:val="28"/>
          <w:szCs w:val="28"/>
        </w:rPr>
        <w:t>и изложить его в следующей редакции</w:t>
      </w:r>
      <w:r w:rsidRPr="00A8762E">
        <w:rPr>
          <w:sz w:val="28"/>
          <w:szCs w:val="28"/>
        </w:rPr>
        <w:t>:</w:t>
      </w:r>
    </w:p>
    <w:p w:rsidR="00DD6B7B" w:rsidRDefault="00DD6B7B" w:rsidP="00DD6B7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Создать единую комиссию по размещению заказов, осуществляющую функции конкурсной, аукционной и котировочной комиссии в следующем составе:</w:t>
      </w:r>
    </w:p>
    <w:p w:rsidR="00DD6B7B" w:rsidRPr="00DD6B7B" w:rsidRDefault="00DD6B7B" w:rsidP="00DD6B7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D6B7B">
        <w:rPr>
          <w:sz w:val="28"/>
          <w:szCs w:val="28"/>
        </w:rPr>
        <w:t>Киреев Николай Николаевич – заведующий отделом муниципального заказа администрации Торбеевского муниципального района Республики Мордовия, председатель комиссии (по согласованию);</w:t>
      </w:r>
    </w:p>
    <w:p w:rsidR="00DD6B7B" w:rsidRDefault="00DD6B7B" w:rsidP="00DD6B7B">
      <w:pPr>
        <w:ind w:left="360"/>
        <w:jc w:val="both"/>
        <w:rPr>
          <w:sz w:val="28"/>
          <w:szCs w:val="28"/>
        </w:rPr>
      </w:pPr>
      <w:r w:rsidRPr="00DD6B7B">
        <w:rPr>
          <w:sz w:val="28"/>
          <w:szCs w:val="28"/>
        </w:rPr>
        <w:t xml:space="preserve">- </w:t>
      </w:r>
      <w:r>
        <w:rPr>
          <w:sz w:val="28"/>
          <w:szCs w:val="28"/>
        </w:rPr>
        <w:t>Куликов Алексей Владимирович</w:t>
      </w:r>
      <w:r w:rsidRPr="00DD6B7B">
        <w:rPr>
          <w:sz w:val="28"/>
          <w:szCs w:val="28"/>
        </w:rPr>
        <w:t xml:space="preserve"> – главный специалист администрации Торбеевского городского поселения Торбеевского муниципального района Республики Мордовия, заместитель председателя комиссии;</w:t>
      </w:r>
    </w:p>
    <w:p w:rsidR="00DD6B7B" w:rsidRPr="00DD6B7B" w:rsidRDefault="00DD6B7B" w:rsidP="00DD6B7B">
      <w:pPr>
        <w:ind w:left="360"/>
        <w:jc w:val="both"/>
        <w:rPr>
          <w:sz w:val="28"/>
          <w:szCs w:val="28"/>
        </w:rPr>
      </w:pPr>
      <w:r w:rsidRPr="00DD6B7B">
        <w:rPr>
          <w:sz w:val="28"/>
          <w:szCs w:val="28"/>
        </w:rPr>
        <w:t xml:space="preserve">- </w:t>
      </w:r>
      <w:r>
        <w:rPr>
          <w:sz w:val="28"/>
          <w:szCs w:val="28"/>
        </w:rPr>
        <w:t>Позднякова Елена Петровна</w:t>
      </w:r>
      <w:r w:rsidRPr="00DD6B7B">
        <w:rPr>
          <w:sz w:val="28"/>
          <w:szCs w:val="28"/>
        </w:rPr>
        <w:t xml:space="preserve"> </w:t>
      </w:r>
      <w:proofErr w:type="gramStart"/>
      <w:r w:rsidRPr="00DD6B7B">
        <w:rPr>
          <w:sz w:val="28"/>
          <w:szCs w:val="28"/>
        </w:rPr>
        <w:t>–с</w:t>
      </w:r>
      <w:proofErr w:type="gramEnd"/>
      <w:r w:rsidRPr="00DD6B7B">
        <w:rPr>
          <w:sz w:val="28"/>
          <w:szCs w:val="28"/>
        </w:rPr>
        <w:t xml:space="preserve">пециалист </w:t>
      </w:r>
      <w:r>
        <w:rPr>
          <w:sz w:val="28"/>
          <w:szCs w:val="28"/>
        </w:rPr>
        <w:t xml:space="preserve">1 категории </w:t>
      </w:r>
      <w:r w:rsidRPr="00DD6B7B">
        <w:rPr>
          <w:sz w:val="28"/>
          <w:szCs w:val="28"/>
        </w:rPr>
        <w:t>администрации Торбеевского городского поселения Торбеевского муниципального района Республики Мордовия</w:t>
      </w:r>
      <w:r>
        <w:rPr>
          <w:sz w:val="28"/>
          <w:szCs w:val="28"/>
        </w:rPr>
        <w:t>, секретарь</w:t>
      </w:r>
      <w:r w:rsidRPr="00DD6B7B">
        <w:rPr>
          <w:sz w:val="28"/>
          <w:szCs w:val="28"/>
        </w:rPr>
        <w:t xml:space="preserve"> комиссии;</w:t>
      </w:r>
    </w:p>
    <w:p w:rsidR="00DD6B7B" w:rsidRPr="00DD6B7B" w:rsidRDefault="00DD6B7B" w:rsidP="00DD6B7B">
      <w:pPr>
        <w:ind w:left="360"/>
        <w:jc w:val="both"/>
        <w:rPr>
          <w:sz w:val="28"/>
          <w:szCs w:val="28"/>
        </w:rPr>
      </w:pPr>
      <w:r w:rsidRPr="00DD6B7B">
        <w:rPr>
          <w:sz w:val="28"/>
          <w:szCs w:val="28"/>
        </w:rPr>
        <w:t>- Коченова Евгения Киреевна – главный бухгалтер  администрации Торбеевского городского поселения Торбеевского муниципального района Республики Мордовия, член комиссии;</w:t>
      </w:r>
    </w:p>
    <w:p w:rsidR="00DD6B7B" w:rsidRDefault="00DD6B7B" w:rsidP="00DD6B7B">
      <w:pPr>
        <w:ind w:left="360"/>
        <w:jc w:val="both"/>
        <w:rPr>
          <w:sz w:val="28"/>
          <w:szCs w:val="28"/>
        </w:rPr>
      </w:pPr>
      <w:r w:rsidRPr="00DD6B7B">
        <w:rPr>
          <w:sz w:val="28"/>
          <w:szCs w:val="28"/>
        </w:rPr>
        <w:t xml:space="preserve">- </w:t>
      </w:r>
      <w:proofErr w:type="spellStart"/>
      <w:r w:rsidRPr="00DD6B7B">
        <w:rPr>
          <w:sz w:val="28"/>
          <w:szCs w:val="28"/>
        </w:rPr>
        <w:t>Игонькина</w:t>
      </w:r>
      <w:proofErr w:type="spellEnd"/>
      <w:r w:rsidRPr="00DD6B7B">
        <w:rPr>
          <w:sz w:val="28"/>
          <w:szCs w:val="28"/>
        </w:rPr>
        <w:t xml:space="preserve"> Елена Юрьевна – руководитель аппарата администрации Торбеевского муниципального района Республики Мордовия, член комиссии (по согласованию).</w:t>
      </w:r>
    </w:p>
    <w:p w:rsidR="00DD6B7B" w:rsidRDefault="00DD6B7B" w:rsidP="00610BA1">
      <w:pPr>
        <w:jc w:val="both"/>
        <w:rPr>
          <w:sz w:val="28"/>
          <w:szCs w:val="28"/>
        </w:rPr>
      </w:pPr>
    </w:p>
    <w:p w:rsidR="006C5BBA" w:rsidRPr="00DD6B7B" w:rsidRDefault="006C5BBA" w:rsidP="00610BA1">
      <w:pPr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374"/>
        <w:gridCol w:w="3197"/>
      </w:tblGrid>
      <w:tr w:rsidR="00DD6B7B" w:rsidRPr="00DD6B7B" w:rsidTr="008152AC">
        <w:tc>
          <w:tcPr>
            <w:tcW w:w="6614" w:type="dxa"/>
            <w:tcBorders>
              <w:top w:val="nil"/>
              <w:left w:val="nil"/>
              <w:bottom w:val="nil"/>
              <w:right w:val="nil"/>
            </w:tcBorders>
          </w:tcPr>
          <w:p w:rsidR="00DD6B7B" w:rsidRPr="00A8762E" w:rsidRDefault="00DD6B7B" w:rsidP="00DD6B7B">
            <w:pPr>
              <w:ind w:left="360"/>
              <w:jc w:val="both"/>
              <w:rPr>
                <w:sz w:val="28"/>
                <w:szCs w:val="28"/>
              </w:rPr>
            </w:pPr>
            <w:r w:rsidRPr="00A8762E">
              <w:rPr>
                <w:sz w:val="28"/>
                <w:szCs w:val="28"/>
              </w:rPr>
              <w:t xml:space="preserve">Глава администрации </w:t>
            </w:r>
          </w:p>
          <w:p w:rsidR="00DD6B7B" w:rsidRPr="00A8762E" w:rsidRDefault="00DD6B7B" w:rsidP="00DD6B7B">
            <w:pPr>
              <w:ind w:left="360"/>
              <w:jc w:val="both"/>
              <w:rPr>
                <w:sz w:val="28"/>
                <w:szCs w:val="28"/>
              </w:rPr>
            </w:pPr>
            <w:r w:rsidRPr="00A8762E">
              <w:rPr>
                <w:sz w:val="28"/>
                <w:szCs w:val="28"/>
              </w:rPr>
              <w:t xml:space="preserve">Торбеевского городского поселения                                                  </w:t>
            </w:r>
          </w:p>
        </w:tc>
        <w:tc>
          <w:tcPr>
            <w:tcW w:w="3307" w:type="dxa"/>
            <w:tcBorders>
              <w:top w:val="nil"/>
              <w:left w:val="nil"/>
              <w:bottom w:val="nil"/>
              <w:right w:val="nil"/>
            </w:tcBorders>
          </w:tcPr>
          <w:p w:rsidR="00DD6B7B" w:rsidRPr="00A8762E" w:rsidRDefault="00DD6B7B" w:rsidP="00DD6B7B">
            <w:pPr>
              <w:ind w:left="360"/>
              <w:jc w:val="both"/>
              <w:rPr>
                <w:sz w:val="28"/>
                <w:szCs w:val="28"/>
              </w:rPr>
            </w:pPr>
          </w:p>
          <w:p w:rsidR="00DD6B7B" w:rsidRPr="00A8762E" w:rsidRDefault="00DD6B7B" w:rsidP="00DD6B7B">
            <w:pPr>
              <w:ind w:left="360"/>
              <w:jc w:val="both"/>
              <w:rPr>
                <w:sz w:val="28"/>
                <w:szCs w:val="28"/>
              </w:rPr>
            </w:pPr>
            <w:r w:rsidRPr="00A8762E">
              <w:rPr>
                <w:sz w:val="28"/>
                <w:szCs w:val="28"/>
              </w:rPr>
              <w:t xml:space="preserve">              И.В. Сетяев</w:t>
            </w:r>
          </w:p>
        </w:tc>
      </w:tr>
    </w:tbl>
    <w:p w:rsidR="003436D9" w:rsidRDefault="003436D9" w:rsidP="00610BA1">
      <w:pPr>
        <w:autoSpaceDE w:val="0"/>
        <w:autoSpaceDN w:val="0"/>
        <w:adjustRightInd w:val="0"/>
        <w:jc w:val="both"/>
      </w:pPr>
    </w:p>
    <w:sectPr w:rsidR="003436D9" w:rsidSect="00610BA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0"/>
        </w:tabs>
        <w:ind w:left="0" w:firstLine="0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0"/>
        </w:tabs>
        <w:ind w:left="0" w:firstLine="0"/>
      </w:pPr>
      <w:rPr>
        <w:b/>
        <w:i w:val="0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0"/>
        </w:tabs>
        <w:ind w:left="0" w:firstLine="0"/>
      </w:pPr>
      <w:rPr>
        <w:b w:val="0"/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)%8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B7B"/>
    <w:rsid w:val="00022222"/>
    <w:rsid w:val="00050E67"/>
    <w:rsid w:val="00051359"/>
    <w:rsid w:val="0005791D"/>
    <w:rsid w:val="00083051"/>
    <w:rsid w:val="0008514E"/>
    <w:rsid w:val="000A23AF"/>
    <w:rsid w:val="001120C1"/>
    <w:rsid w:val="0013301E"/>
    <w:rsid w:val="00172A34"/>
    <w:rsid w:val="0019394E"/>
    <w:rsid w:val="001A3293"/>
    <w:rsid w:val="001A5A76"/>
    <w:rsid w:val="001C6315"/>
    <w:rsid w:val="001D12EE"/>
    <w:rsid w:val="001E1C48"/>
    <w:rsid w:val="002046E0"/>
    <w:rsid w:val="00216090"/>
    <w:rsid w:val="00231DDF"/>
    <w:rsid w:val="00244C4E"/>
    <w:rsid w:val="00251DCE"/>
    <w:rsid w:val="002717D0"/>
    <w:rsid w:val="00281573"/>
    <w:rsid w:val="00283AC0"/>
    <w:rsid w:val="002B467E"/>
    <w:rsid w:val="002B56AA"/>
    <w:rsid w:val="002C3C48"/>
    <w:rsid w:val="002D4DB3"/>
    <w:rsid w:val="002F1408"/>
    <w:rsid w:val="003078FA"/>
    <w:rsid w:val="003436D9"/>
    <w:rsid w:val="00357869"/>
    <w:rsid w:val="00360E87"/>
    <w:rsid w:val="00361E80"/>
    <w:rsid w:val="00365401"/>
    <w:rsid w:val="00383EB4"/>
    <w:rsid w:val="003A2385"/>
    <w:rsid w:val="003A3C8A"/>
    <w:rsid w:val="003A60DC"/>
    <w:rsid w:val="003D5590"/>
    <w:rsid w:val="003E32ED"/>
    <w:rsid w:val="003F190B"/>
    <w:rsid w:val="00413231"/>
    <w:rsid w:val="00415C6E"/>
    <w:rsid w:val="00464FD8"/>
    <w:rsid w:val="00465357"/>
    <w:rsid w:val="004779D7"/>
    <w:rsid w:val="00497C7D"/>
    <w:rsid w:val="004A5CA1"/>
    <w:rsid w:val="004B5B78"/>
    <w:rsid w:val="004E222B"/>
    <w:rsid w:val="004F3DB2"/>
    <w:rsid w:val="00504D86"/>
    <w:rsid w:val="00506995"/>
    <w:rsid w:val="00507950"/>
    <w:rsid w:val="005214E1"/>
    <w:rsid w:val="005314B8"/>
    <w:rsid w:val="00537ECB"/>
    <w:rsid w:val="005739AC"/>
    <w:rsid w:val="00583BDF"/>
    <w:rsid w:val="005B3C27"/>
    <w:rsid w:val="005B45B5"/>
    <w:rsid w:val="005E2447"/>
    <w:rsid w:val="005F1BCB"/>
    <w:rsid w:val="00610BA1"/>
    <w:rsid w:val="00611F79"/>
    <w:rsid w:val="006410EE"/>
    <w:rsid w:val="00655708"/>
    <w:rsid w:val="00694EB5"/>
    <w:rsid w:val="006964B7"/>
    <w:rsid w:val="006A4267"/>
    <w:rsid w:val="006C5BBA"/>
    <w:rsid w:val="006D6BE8"/>
    <w:rsid w:val="006D72CF"/>
    <w:rsid w:val="006F23DF"/>
    <w:rsid w:val="007020F4"/>
    <w:rsid w:val="00704604"/>
    <w:rsid w:val="00707E54"/>
    <w:rsid w:val="0073690E"/>
    <w:rsid w:val="007441EA"/>
    <w:rsid w:val="007641DA"/>
    <w:rsid w:val="0079304E"/>
    <w:rsid w:val="007971DD"/>
    <w:rsid w:val="007A2610"/>
    <w:rsid w:val="007C3543"/>
    <w:rsid w:val="007D26B4"/>
    <w:rsid w:val="007E43B0"/>
    <w:rsid w:val="00801D0C"/>
    <w:rsid w:val="008218FF"/>
    <w:rsid w:val="00821E3D"/>
    <w:rsid w:val="00830C16"/>
    <w:rsid w:val="00852476"/>
    <w:rsid w:val="008561D6"/>
    <w:rsid w:val="00857EBE"/>
    <w:rsid w:val="00861BCF"/>
    <w:rsid w:val="00882964"/>
    <w:rsid w:val="00890E4B"/>
    <w:rsid w:val="008B1408"/>
    <w:rsid w:val="008B32D7"/>
    <w:rsid w:val="008C43E8"/>
    <w:rsid w:val="008D025D"/>
    <w:rsid w:val="008D3F1B"/>
    <w:rsid w:val="008D4304"/>
    <w:rsid w:val="008E0A9C"/>
    <w:rsid w:val="008E0ACB"/>
    <w:rsid w:val="008E5F9F"/>
    <w:rsid w:val="008E6EA7"/>
    <w:rsid w:val="0090681B"/>
    <w:rsid w:val="009235BB"/>
    <w:rsid w:val="009372DD"/>
    <w:rsid w:val="009460E2"/>
    <w:rsid w:val="00961459"/>
    <w:rsid w:val="0097148D"/>
    <w:rsid w:val="0097382A"/>
    <w:rsid w:val="00987D2C"/>
    <w:rsid w:val="0099260E"/>
    <w:rsid w:val="009C7A44"/>
    <w:rsid w:val="009D2CE4"/>
    <w:rsid w:val="009E1597"/>
    <w:rsid w:val="00A015F8"/>
    <w:rsid w:val="00A803DF"/>
    <w:rsid w:val="00A90A53"/>
    <w:rsid w:val="00AA52D8"/>
    <w:rsid w:val="00AB4583"/>
    <w:rsid w:val="00AC0C76"/>
    <w:rsid w:val="00AC706A"/>
    <w:rsid w:val="00AE1A23"/>
    <w:rsid w:val="00AE2F01"/>
    <w:rsid w:val="00AE6DC5"/>
    <w:rsid w:val="00AE7847"/>
    <w:rsid w:val="00B038D0"/>
    <w:rsid w:val="00B22026"/>
    <w:rsid w:val="00B765DD"/>
    <w:rsid w:val="00BA1ACF"/>
    <w:rsid w:val="00BD130B"/>
    <w:rsid w:val="00BD25AE"/>
    <w:rsid w:val="00BE55E5"/>
    <w:rsid w:val="00BE5FA4"/>
    <w:rsid w:val="00BF6E3A"/>
    <w:rsid w:val="00C2690D"/>
    <w:rsid w:val="00C3150F"/>
    <w:rsid w:val="00C4222A"/>
    <w:rsid w:val="00C53189"/>
    <w:rsid w:val="00C64C54"/>
    <w:rsid w:val="00C908D5"/>
    <w:rsid w:val="00CA69C0"/>
    <w:rsid w:val="00CA72EE"/>
    <w:rsid w:val="00CC4D11"/>
    <w:rsid w:val="00CD04DF"/>
    <w:rsid w:val="00CD2313"/>
    <w:rsid w:val="00CD6DB2"/>
    <w:rsid w:val="00CE0A64"/>
    <w:rsid w:val="00CF6452"/>
    <w:rsid w:val="00D1445E"/>
    <w:rsid w:val="00D1635A"/>
    <w:rsid w:val="00D579A5"/>
    <w:rsid w:val="00D6721C"/>
    <w:rsid w:val="00DD6B7B"/>
    <w:rsid w:val="00DD73C6"/>
    <w:rsid w:val="00DE0141"/>
    <w:rsid w:val="00DE5D17"/>
    <w:rsid w:val="00DF117C"/>
    <w:rsid w:val="00E007CD"/>
    <w:rsid w:val="00E064D2"/>
    <w:rsid w:val="00E204FC"/>
    <w:rsid w:val="00E44E0C"/>
    <w:rsid w:val="00E51D45"/>
    <w:rsid w:val="00E669BC"/>
    <w:rsid w:val="00E70CBD"/>
    <w:rsid w:val="00E72AF9"/>
    <w:rsid w:val="00E77F3F"/>
    <w:rsid w:val="00EB3162"/>
    <w:rsid w:val="00ED4194"/>
    <w:rsid w:val="00F113A0"/>
    <w:rsid w:val="00F15905"/>
    <w:rsid w:val="00F427DA"/>
    <w:rsid w:val="00F429C4"/>
    <w:rsid w:val="00FA40A5"/>
    <w:rsid w:val="00FE5F4C"/>
    <w:rsid w:val="00FF180E"/>
    <w:rsid w:val="00FF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B7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382A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0"/>
    <w:link w:val="20"/>
    <w:qFormat/>
    <w:rsid w:val="0097382A"/>
    <w:pPr>
      <w:keepNext/>
      <w:keepLines/>
      <w:suppressAutoHyphens/>
      <w:spacing w:after="360"/>
      <w:jc w:val="center"/>
      <w:outlineLvl w:val="1"/>
    </w:pPr>
    <w:rPr>
      <w:b/>
      <w:sz w:val="28"/>
      <w:szCs w:val="20"/>
      <w:lang w:eastAsia="ar-SA"/>
    </w:rPr>
  </w:style>
  <w:style w:type="paragraph" w:styleId="3">
    <w:name w:val="heading 3"/>
    <w:basedOn w:val="a"/>
    <w:next w:val="4"/>
    <w:link w:val="30"/>
    <w:qFormat/>
    <w:rsid w:val="0097382A"/>
    <w:pPr>
      <w:keepNext/>
      <w:keepLines/>
      <w:suppressAutoHyphens/>
      <w:spacing w:before="360"/>
      <w:outlineLvl w:val="2"/>
    </w:pPr>
    <w:rPr>
      <w:b/>
      <w:sz w:val="28"/>
      <w:szCs w:val="20"/>
      <w:lang w:eastAsia="ar-SA"/>
    </w:rPr>
  </w:style>
  <w:style w:type="paragraph" w:styleId="4">
    <w:name w:val="heading 4"/>
    <w:basedOn w:val="a"/>
    <w:next w:val="a0"/>
    <w:link w:val="40"/>
    <w:qFormat/>
    <w:rsid w:val="0097382A"/>
    <w:pPr>
      <w:keepNext/>
      <w:keepLines/>
      <w:suppressAutoHyphens/>
      <w:spacing w:before="240"/>
      <w:outlineLvl w:val="3"/>
    </w:pPr>
    <w:rPr>
      <w:rFonts w:eastAsiaTheme="majorEastAsia" w:cstheme="majorBidi"/>
      <w:b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97382A"/>
    <w:pPr>
      <w:keepNext/>
      <w:suppressAutoHyphens/>
      <w:spacing w:before="240" w:after="60"/>
      <w:ind w:right="284"/>
      <w:jc w:val="center"/>
      <w:outlineLvl w:val="4"/>
    </w:pPr>
    <w:rPr>
      <w:b/>
      <w:sz w:val="28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97382A"/>
    <w:pPr>
      <w:keepNext/>
      <w:widowControl w:val="0"/>
      <w:shd w:val="clear" w:color="auto" w:fill="FFFFFF"/>
      <w:autoSpaceDE w:val="0"/>
      <w:spacing w:before="280" w:after="280"/>
      <w:ind w:firstLine="709"/>
      <w:jc w:val="center"/>
      <w:outlineLvl w:val="5"/>
    </w:pPr>
    <w:rPr>
      <w:b/>
      <w:bCs/>
      <w:color w:val="000000"/>
      <w:spacing w:val="-13"/>
      <w:sz w:val="28"/>
      <w:szCs w:val="25"/>
      <w:lang w:eastAsia="ar-SA"/>
    </w:rPr>
  </w:style>
  <w:style w:type="paragraph" w:styleId="7">
    <w:name w:val="heading 7"/>
    <w:basedOn w:val="a"/>
    <w:next w:val="a"/>
    <w:link w:val="70"/>
    <w:qFormat/>
    <w:rsid w:val="0097382A"/>
    <w:pPr>
      <w:suppressAutoHyphens/>
      <w:spacing w:before="240" w:after="60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qFormat/>
    <w:rsid w:val="0097382A"/>
    <w:pPr>
      <w:keepNext/>
      <w:jc w:val="center"/>
      <w:outlineLvl w:val="7"/>
    </w:pPr>
    <w:rPr>
      <w:b/>
      <w:bCs/>
      <w:sz w:val="4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97382A"/>
    <w:pPr>
      <w:keepNext/>
      <w:jc w:val="center"/>
      <w:outlineLvl w:val="8"/>
    </w:pPr>
    <w:rPr>
      <w:b/>
      <w:bCs/>
      <w:sz w:val="32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382A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97382A"/>
    <w:rPr>
      <w:b/>
      <w:sz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97382A"/>
    <w:pPr>
      <w:suppressAutoHyphens/>
      <w:spacing w:after="120"/>
    </w:pPr>
    <w:rPr>
      <w:lang w:eastAsia="ar-SA"/>
    </w:rPr>
  </w:style>
  <w:style w:type="character" w:customStyle="1" w:styleId="a4">
    <w:name w:val="Основной текст Знак"/>
    <w:basedOn w:val="a1"/>
    <w:link w:val="a0"/>
    <w:uiPriority w:val="99"/>
    <w:semiHidden/>
    <w:rsid w:val="0097382A"/>
    <w:rPr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97382A"/>
    <w:rPr>
      <w:b/>
      <w:sz w:val="28"/>
      <w:lang w:eastAsia="ar-SA"/>
    </w:rPr>
  </w:style>
  <w:style w:type="character" w:customStyle="1" w:styleId="40">
    <w:name w:val="Заголовок 4 Знак"/>
    <w:basedOn w:val="a1"/>
    <w:link w:val="4"/>
    <w:rsid w:val="0097382A"/>
    <w:rPr>
      <w:rFonts w:eastAsiaTheme="majorEastAsia" w:cstheme="majorBidi"/>
      <w:b/>
      <w:sz w:val="24"/>
      <w:lang w:eastAsia="ar-SA"/>
    </w:rPr>
  </w:style>
  <w:style w:type="character" w:customStyle="1" w:styleId="50">
    <w:name w:val="Заголовок 5 Знак"/>
    <w:basedOn w:val="a1"/>
    <w:link w:val="5"/>
    <w:rsid w:val="0097382A"/>
    <w:rPr>
      <w:b/>
      <w:sz w:val="28"/>
      <w:lang w:eastAsia="ar-SA"/>
    </w:rPr>
  </w:style>
  <w:style w:type="character" w:customStyle="1" w:styleId="60">
    <w:name w:val="Заголовок 6 Знак"/>
    <w:basedOn w:val="a1"/>
    <w:link w:val="6"/>
    <w:rsid w:val="0097382A"/>
    <w:rPr>
      <w:b/>
      <w:bCs/>
      <w:color w:val="000000"/>
      <w:spacing w:val="-13"/>
      <w:sz w:val="28"/>
      <w:szCs w:val="25"/>
      <w:shd w:val="clear" w:color="auto" w:fill="FFFFFF"/>
      <w:lang w:eastAsia="ar-SA"/>
    </w:rPr>
  </w:style>
  <w:style w:type="character" w:customStyle="1" w:styleId="70">
    <w:name w:val="Заголовок 7 Знак"/>
    <w:basedOn w:val="a1"/>
    <w:link w:val="7"/>
    <w:rsid w:val="0097382A"/>
    <w:rPr>
      <w:rFonts w:ascii="Calibri" w:hAnsi="Calibri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97382A"/>
    <w:rPr>
      <w:b/>
      <w:bCs/>
      <w:sz w:val="40"/>
      <w:lang w:eastAsia="ar-SA"/>
    </w:rPr>
  </w:style>
  <w:style w:type="character" w:customStyle="1" w:styleId="90">
    <w:name w:val="Заголовок 9 Знак"/>
    <w:basedOn w:val="a1"/>
    <w:link w:val="9"/>
    <w:rsid w:val="0097382A"/>
    <w:rPr>
      <w:b/>
      <w:bCs/>
      <w:sz w:val="32"/>
      <w:lang w:eastAsia="ar-SA"/>
    </w:rPr>
  </w:style>
  <w:style w:type="paragraph" w:styleId="a5">
    <w:name w:val="Title"/>
    <w:basedOn w:val="a"/>
    <w:next w:val="a6"/>
    <w:link w:val="a7"/>
    <w:qFormat/>
    <w:rsid w:val="0097382A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a7">
    <w:name w:val="Название Знак"/>
    <w:basedOn w:val="a1"/>
    <w:link w:val="a5"/>
    <w:rsid w:val="0097382A"/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Subtitle"/>
    <w:basedOn w:val="a"/>
    <w:next w:val="a0"/>
    <w:link w:val="a8"/>
    <w:qFormat/>
    <w:rsid w:val="0097382A"/>
    <w:pPr>
      <w:keepNext/>
      <w:suppressAutoHyphens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8">
    <w:name w:val="Подзаголовок Знак"/>
    <w:basedOn w:val="a1"/>
    <w:link w:val="a6"/>
    <w:rsid w:val="0097382A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9">
    <w:name w:val="List Paragraph"/>
    <w:basedOn w:val="a"/>
    <w:qFormat/>
    <w:rsid w:val="0097382A"/>
    <w:pPr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204F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E204F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B7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382A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0"/>
    <w:link w:val="20"/>
    <w:qFormat/>
    <w:rsid w:val="0097382A"/>
    <w:pPr>
      <w:keepNext/>
      <w:keepLines/>
      <w:suppressAutoHyphens/>
      <w:spacing w:after="360"/>
      <w:jc w:val="center"/>
      <w:outlineLvl w:val="1"/>
    </w:pPr>
    <w:rPr>
      <w:b/>
      <w:sz w:val="28"/>
      <w:szCs w:val="20"/>
      <w:lang w:eastAsia="ar-SA"/>
    </w:rPr>
  </w:style>
  <w:style w:type="paragraph" w:styleId="3">
    <w:name w:val="heading 3"/>
    <w:basedOn w:val="a"/>
    <w:next w:val="4"/>
    <w:link w:val="30"/>
    <w:qFormat/>
    <w:rsid w:val="0097382A"/>
    <w:pPr>
      <w:keepNext/>
      <w:keepLines/>
      <w:suppressAutoHyphens/>
      <w:spacing w:before="360"/>
      <w:outlineLvl w:val="2"/>
    </w:pPr>
    <w:rPr>
      <w:b/>
      <w:sz w:val="28"/>
      <w:szCs w:val="20"/>
      <w:lang w:eastAsia="ar-SA"/>
    </w:rPr>
  </w:style>
  <w:style w:type="paragraph" w:styleId="4">
    <w:name w:val="heading 4"/>
    <w:basedOn w:val="a"/>
    <w:next w:val="a0"/>
    <w:link w:val="40"/>
    <w:qFormat/>
    <w:rsid w:val="0097382A"/>
    <w:pPr>
      <w:keepNext/>
      <w:keepLines/>
      <w:suppressAutoHyphens/>
      <w:spacing w:before="240"/>
      <w:outlineLvl w:val="3"/>
    </w:pPr>
    <w:rPr>
      <w:rFonts w:eastAsiaTheme="majorEastAsia" w:cstheme="majorBidi"/>
      <w:b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97382A"/>
    <w:pPr>
      <w:keepNext/>
      <w:suppressAutoHyphens/>
      <w:spacing w:before="240" w:after="60"/>
      <w:ind w:right="284"/>
      <w:jc w:val="center"/>
      <w:outlineLvl w:val="4"/>
    </w:pPr>
    <w:rPr>
      <w:b/>
      <w:sz w:val="28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97382A"/>
    <w:pPr>
      <w:keepNext/>
      <w:widowControl w:val="0"/>
      <w:shd w:val="clear" w:color="auto" w:fill="FFFFFF"/>
      <w:autoSpaceDE w:val="0"/>
      <w:spacing w:before="280" w:after="280"/>
      <w:ind w:firstLine="709"/>
      <w:jc w:val="center"/>
      <w:outlineLvl w:val="5"/>
    </w:pPr>
    <w:rPr>
      <w:b/>
      <w:bCs/>
      <w:color w:val="000000"/>
      <w:spacing w:val="-13"/>
      <w:sz w:val="28"/>
      <w:szCs w:val="25"/>
      <w:lang w:eastAsia="ar-SA"/>
    </w:rPr>
  </w:style>
  <w:style w:type="paragraph" w:styleId="7">
    <w:name w:val="heading 7"/>
    <w:basedOn w:val="a"/>
    <w:next w:val="a"/>
    <w:link w:val="70"/>
    <w:qFormat/>
    <w:rsid w:val="0097382A"/>
    <w:pPr>
      <w:suppressAutoHyphens/>
      <w:spacing w:before="240" w:after="60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qFormat/>
    <w:rsid w:val="0097382A"/>
    <w:pPr>
      <w:keepNext/>
      <w:jc w:val="center"/>
      <w:outlineLvl w:val="7"/>
    </w:pPr>
    <w:rPr>
      <w:b/>
      <w:bCs/>
      <w:sz w:val="4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97382A"/>
    <w:pPr>
      <w:keepNext/>
      <w:jc w:val="center"/>
      <w:outlineLvl w:val="8"/>
    </w:pPr>
    <w:rPr>
      <w:b/>
      <w:bCs/>
      <w:sz w:val="32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382A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97382A"/>
    <w:rPr>
      <w:b/>
      <w:sz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97382A"/>
    <w:pPr>
      <w:suppressAutoHyphens/>
      <w:spacing w:after="120"/>
    </w:pPr>
    <w:rPr>
      <w:lang w:eastAsia="ar-SA"/>
    </w:rPr>
  </w:style>
  <w:style w:type="character" w:customStyle="1" w:styleId="a4">
    <w:name w:val="Основной текст Знак"/>
    <w:basedOn w:val="a1"/>
    <w:link w:val="a0"/>
    <w:uiPriority w:val="99"/>
    <w:semiHidden/>
    <w:rsid w:val="0097382A"/>
    <w:rPr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97382A"/>
    <w:rPr>
      <w:b/>
      <w:sz w:val="28"/>
      <w:lang w:eastAsia="ar-SA"/>
    </w:rPr>
  </w:style>
  <w:style w:type="character" w:customStyle="1" w:styleId="40">
    <w:name w:val="Заголовок 4 Знак"/>
    <w:basedOn w:val="a1"/>
    <w:link w:val="4"/>
    <w:rsid w:val="0097382A"/>
    <w:rPr>
      <w:rFonts w:eastAsiaTheme="majorEastAsia" w:cstheme="majorBidi"/>
      <w:b/>
      <w:sz w:val="24"/>
      <w:lang w:eastAsia="ar-SA"/>
    </w:rPr>
  </w:style>
  <w:style w:type="character" w:customStyle="1" w:styleId="50">
    <w:name w:val="Заголовок 5 Знак"/>
    <w:basedOn w:val="a1"/>
    <w:link w:val="5"/>
    <w:rsid w:val="0097382A"/>
    <w:rPr>
      <w:b/>
      <w:sz w:val="28"/>
      <w:lang w:eastAsia="ar-SA"/>
    </w:rPr>
  </w:style>
  <w:style w:type="character" w:customStyle="1" w:styleId="60">
    <w:name w:val="Заголовок 6 Знак"/>
    <w:basedOn w:val="a1"/>
    <w:link w:val="6"/>
    <w:rsid w:val="0097382A"/>
    <w:rPr>
      <w:b/>
      <w:bCs/>
      <w:color w:val="000000"/>
      <w:spacing w:val="-13"/>
      <w:sz w:val="28"/>
      <w:szCs w:val="25"/>
      <w:shd w:val="clear" w:color="auto" w:fill="FFFFFF"/>
      <w:lang w:eastAsia="ar-SA"/>
    </w:rPr>
  </w:style>
  <w:style w:type="character" w:customStyle="1" w:styleId="70">
    <w:name w:val="Заголовок 7 Знак"/>
    <w:basedOn w:val="a1"/>
    <w:link w:val="7"/>
    <w:rsid w:val="0097382A"/>
    <w:rPr>
      <w:rFonts w:ascii="Calibri" w:hAnsi="Calibri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97382A"/>
    <w:rPr>
      <w:b/>
      <w:bCs/>
      <w:sz w:val="40"/>
      <w:lang w:eastAsia="ar-SA"/>
    </w:rPr>
  </w:style>
  <w:style w:type="character" w:customStyle="1" w:styleId="90">
    <w:name w:val="Заголовок 9 Знак"/>
    <w:basedOn w:val="a1"/>
    <w:link w:val="9"/>
    <w:rsid w:val="0097382A"/>
    <w:rPr>
      <w:b/>
      <w:bCs/>
      <w:sz w:val="32"/>
      <w:lang w:eastAsia="ar-SA"/>
    </w:rPr>
  </w:style>
  <w:style w:type="paragraph" w:styleId="a5">
    <w:name w:val="Title"/>
    <w:basedOn w:val="a"/>
    <w:next w:val="a6"/>
    <w:link w:val="a7"/>
    <w:qFormat/>
    <w:rsid w:val="0097382A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a7">
    <w:name w:val="Название Знак"/>
    <w:basedOn w:val="a1"/>
    <w:link w:val="a5"/>
    <w:rsid w:val="0097382A"/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Subtitle"/>
    <w:basedOn w:val="a"/>
    <w:next w:val="a0"/>
    <w:link w:val="a8"/>
    <w:qFormat/>
    <w:rsid w:val="0097382A"/>
    <w:pPr>
      <w:keepNext/>
      <w:suppressAutoHyphens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8">
    <w:name w:val="Подзаголовок Знак"/>
    <w:basedOn w:val="a1"/>
    <w:link w:val="a6"/>
    <w:rsid w:val="0097382A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9">
    <w:name w:val="List Paragraph"/>
    <w:basedOn w:val="a"/>
    <w:qFormat/>
    <w:rsid w:val="0097382A"/>
    <w:pPr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204F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E204F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5</cp:revision>
  <cp:lastPrinted>2013-03-28T05:56:00Z</cp:lastPrinted>
  <dcterms:created xsi:type="dcterms:W3CDTF">2013-03-27T13:34:00Z</dcterms:created>
  <dcterms:modified xsi:type="dcterms:W3CDTF">2013-04-01T07:25:00Z</dcterms:modified>
</cp:coreProperties>
</file>