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350" w:rsidRPr="004E1350" w:rsidRDefault="004E1350" w:rsidP="00FB681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bookmarkStart w:id="0" w:name="_GoBack"/>
      <w:bookmarkEnd w:id="0"/>
      <w:r w:rsidRPr="004E1350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</w:t>
      </w:r>
    </w:p>
    <w:p w:rsidR="004E1350" w:rsidRPr="004E1350" w:rsidRDefault="004E1350" w:rsidP="004E135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E1350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ТОРБЕЕВСКОГО ГОРОДСКОГО ПОСЕЛЕНИЯ</w:t>
      </w:r>
    </w:p>
    <w:p w:rsidR="004E1350" w:rsidRPr="004E1350" w:rsidRDefault="004E1350" w:rsidP="004E135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E1350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ТОРБЕЕВСКОГО МУНИЦИПАЛЬНОГО РАЙОНА </w:t>
      </w:r>
    </w:p>
    <w:p w:rsidR="004E1350" w:rsidRPr="004E1350" w:rsidRDefault="004E1350" w:rsidP="004E1350">
      <w:pPr>
        <w:autoSpaceDE/>
        <w:autoSpaceDN/>
        <w:adjustRightInd/>
        <w:snapToGrid w:val="0"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4E1350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4E1350" w:rsidRPr="004E1350" w:rsidRDefault="004E1350" w:rsidP="004E1350">
      <w:pPr>
        <w:autoSpaceDE/>
        <w:autoSpaceDN/>
        <w:adjustRightInd/>
        <w:snapToGrid w:val="0"/>
        <w:ind w:firstLine="0"/>
        <w:jc w:val="center"/>
        <w:rPr>
          <w:rFonts w:ascii="Times New Roman" w:hAnsi="Times New Roman" w:cs="Times New Roman"/>
          <w:bCs/>
          <w:sz w:val="28"/>
          <w:szCs w:val="20"/>
          <w:lang w:eastAsia="ar-SA"/>
        </w:rPr>
      </w:pPr>
    </w:p>
    <w:p w:rsidR="004E1350" w:rsidRPr="004E1350" w:rsidRDefault="004E1350" w:rsidP="004E1350">
      <w:pPr>
        <w:autoSpaceDE/>
        <w:autoSpaceDN/>
        <w:adjustRightInd/>
        <w:snapToGrid w:val="0"/>
        <w:ind w:firstLine="0"/>
        <w:jc w:val="center"/>
        <w:rPr>
          <w:rFonts w:ascii="Times New Roman" w:hAnsi="Times New Roman" w:cs="Times New Roman"/>
          <w:bCs/>
          <w:sz w:val="28"/>
          <w:szCs w:val="20"/>
          <w:lang w:eastAsia="ar-SA"/>
        </w:rPr>
      </w:pPr>
    </w:p>
    <w:p w:rsidR="004E1350" w:rsidRPr="004E1350" w:rsidRDefault="004E1350" w:rsidP="004E135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4E1350"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4E1350" w:rsidRPr="004E1350" w:rsidRDefault="004E1350" w:rsidP="004E135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E1350" w:rsidRPr="004E1350" w:rsidRDefault="004E1350" w:rsidP="004E135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E1350" w:rsidRPr="004E1350" w:rsidRDefault="001F0054" w:rsidP="004E1350">
      <w:pPr>
        <w:widowControl/>
        <w:autoSpaceDE/>
        <w:autoSpaceDN/>
        <w:adjustRightInd/>
        <w:snapToGrid w:val="0"/>
        <w:ind w:firstLine="0"/>
        <w:jc w:val="left"/>
        <w:rPr>
          <w:rFonts w:ascii="Times New Roman" w:hAnsi="Times New Roman" w:cs="Times New Roman"/>
          <w:sz w:val="28"/>
          <w:szCs w:val="20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27 </w:t>
      </w:r>
      <w:r w:rsidR="005A2B8B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A14228">
        <w:rPr>
          <w:rFonts w:ascii="Times New Roman" w:hAnsi="Times New Roman" w:cs="Times New Roman"/>
          <w:sz w:val="28"/>
          <w:szCs w:val="28"/>
          <w:lang w:eastAsia="ar-SA"/>
        </w:rPr>
        <w:t>октября</w:t>
      </w:r>
      <w:r w:rsidR="005A2B8B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4E1350" w:rsidRPr="004E1350">
        <w:rPr>
          <w:rFonts w:ascii="Times New Roman" w:hAnsi="Times New Roman" w:cs="Times New Roman"/>
          <w:sz w:val="28"/>
          <w:szCs w:val="28"/>
          <w:lang w:eastAsia="ar-SA"/>
        </w:rPr>
        <w:t xml:space="preserve">2020 г.                            </w:t>
      </w:r>
      <w:r w:rsidR="004E1350" w:rsidRPr="004E1350">
        <w:rPr>
          <w:rFonts w:ascii="Times New Roman" w:hAnsi="Times New Roman" w:cs="Times New Roman"/>
          <w:sz w:val="28"/>
          <w:szCs w:val="20"/>
          <w:lang w:eastAsia="ar-SA"/>
        </w:rPr>
        <w:t>рп. Торбеево                                    №</w:t>
      </w:r>
      <w:r>
        <w:rPr>
          <w:rFonts w:ascii="Times New Roman" w:hAnsi="Times New Roman" w:cs="Times New Roman"/>
          <w:sz w:val="28"/>
          <w:szCs w:val="20"/>
          <w:lang w:eastAsia="ar-SA"/>
        </w:rPr>
        <w:t>402</w:t>
      </w:r>
    </w:p>
    <w:p w:rsidR="004E1350" w:rsidRPr="004E1350" w:rsidRDefault="004E1350" w:rsidP="004E135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color w:val="000000"/>
          <w:sz w:val="28"/>
          <w:szCs w:val="20"/>
        </w:rPr>
      </w:pPr>
    </w:p>
    <w:p w:rsidR="004E1350" w:rsidRPr="004E1350" w:rsidRDefault="004E1350" w:rsidP="004E1350">
      <w:pPr>
        <w:widowControl/>
        <w:autoSpaceDE/>
        <w:autoSpaceDN/>
        <w:adjustRightInd/>
        <w:spacing w:line="276" w:lineRule="auto"/>
        <w:ind w:firstLine="0"/>
        <w:rPr>
          <w:rFonts w:ascii="Times New Roman" w:hAnsi="Times New Roman" w:cs="Times New Roman"/>
          <w:color w:val="000000"/>
          <w:sz w:val="28"/>
          <w:szCs w:val="20"/>
        </w:rPr>
      </w:pPr>
    </w:p>
    <w:p w:rsidR="004E1350" w:rsidRPr="004E1350" w:rsidRDefault="002B5185" w:rsidP="004E1350">
      <w:pPr>
        <w:widowControl/>
        <w:autoSpaceDE/>
        <w:autoSpaceDN/>
        <w:adjustRightInd/>
        <w:spacing w:line="27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 в постановление №282/1 от 29</w:t>
      </w:r>
      <w:r w:rsidR="00FB6815">
        <w:rPr>
          <w:rFonts w:ascii="Times New Roman" w:hAnsi="Times New Roman" w:cs="Times New Roman"/>
          <w:b/>
          <w:sz w:val="28"/>
          <w:szCs w:val="28"/>
        </w:rPr>
        <w:t>.07.2020 г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4E1350" w:rsidRPr="004E1350"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«Обустройство мест(площадок) накопления твердых коммунальных отходов, расположенных на территории Торбеевского городского поселения Торбеевского муниципального района</w:t>
      </w:r>
      <w:r w:rsidR="007023B7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="004E1350" w:rsidRPr="004E1350">
        <w:rPr>
          <w:rFonts w:ascii="Times New Roman" w:hAnsi="Times New Roman" w:cs="Times New Roman"/>
          <w:b/>
          <w:sz w:val="28"/>
          <w:szCs w:val="28"/>
        </w:rPr>
        <w:t xml:space="preserve"> на 2020-2025 годы»</w:t>
      </w:r>
      <w:r w:rsidR="00A14228">
        <w:rPr>
          <w:rFonts w:ascii="Times New Roman" w:hAnsi="Times New Roman" w:cs="Times New Roman"/>
          <w:b/>
          <w:sz w:val="28"/>
          <w:szCs w:val="28"/>
        </w:rPr>
        <w:t>( ред. от 11.09.2020 № 338)</w:t>
      </w:r>
    </w:p>
    <w:p w:rsidR="004E1350" w:rsidRPr="004E1350" w:rsidRDefault="004E1350" w:rsidP="004E1350">
      <w:pPr>
        <w:widowControl/>
        <w:autoSpaceDE/>
        <w:autoSpaceDN/>
        <w:adjustRightInd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4E1350" w:rsidRPr="004E1350" w:rsidRDefault="004E1350" w:rsidP="004E1350">
      <w:pPr>
        <w:widowControl/>
        <w:autoSpaceDE/>
        <w:autoSpaceDN/>
        <w:adjustRightInd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E1350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30.03.1999 №52-ФЗ « О санитарно-эпидемиологическом благополучии населения», Федеральным законом от 24.06.1998 № 89-ФЗ « Об отходах производства и потребления», во исполнении постановления Правительства Российской Федерации от 31.08.2018 №1039 « Об утверждении правил обустройства мест( площадок) накопления Твердых коммунальных отходов и ведения их реестра», администрация Торбеевского городского поселения</w:t>
      </w:r>
    </w:p>
    <w:p w:rsidR="004E1350" w:rsidRPr="004E1350" w:rsidRDefault="004E1350" w:rsidP="004E1350">
      <w:pPr>
        <w:widowControl/>
        <w:autoSpaceDE/>
        <w:autoSpaceDN/>
        <w:adjustRightInd/>
        <w:spacing w:line="276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E135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E1350" w:rsidRPr="004E1350" w:rsidRDefault="002B5185" w:rsidP="002B5185">
      <w:pPr>
        <w:widowControl/>
        <w:numPr>
          <w:ilvl w:val="0"/>
          <w:numId w:val="9"/>
        </w:numPr>
        <w:tabs>
          <w:tab w:val="left" w:pos="993"/>
        </w:tabs>
        <w:autoSpaceDE/>
        <w:autoSpaceDN/>
        <w:adjustRightInd/>
        <w:spacing w:before="108" w:after="108"/>
        <w:jc w:val="left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изменения и дополнения в постановление </w:t>
      </w:r>
      <w:r w:rsidR="00FB68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FB6815">
        <w:rPr>
          <w:rFonts w:ascii="Times New Roman" w:hAnsi="Times New Roman" w:cs="Times New Roman"/>
          <w:sz w:val="28"/>
          <w:szCs w:val="28"/>
        </w:rPr>
        <w:t xml:space="preserve">282/1  </w:t>
      </w:r>
      <w:r>
        <w:rPr>
          <w:rFonts w:ascii="Times New Roman" w:hAnsi="Times New Roman" w:cs="Times New Roman"/>
          <w:sz w:val="28"/>
          <w:szCs w:val="28"/>
        </w:rPr>
        <w:t>от</w:t>
      </w:r>
      <w:r w:rsidR="00FB6815">
        <w:rPr>
          <w:rFonts w:ascii="Times New Roman" w:hAnsi="Times New Roman" w:cs="Times New Roman"/>
          <w:sz w:val="28"/>
          <w:szCs w:val="28"/>
        </w:rPr>
        <w:t xml:space="preserve"> 29.07.2020 г.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2B5185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«Обустройство мест(площадок) накопления твердых коммунальных отходов, расположенных на территории Торбеевского городского поселения Торбеевского муниципального района Республики Мордовия на 2020-2025 годы»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4228" w:rsidRPr="00A14228">
        <w:rPr>
          <w:rFonts w:ascii="Times New Roman" w:hAnsi="Times New Roman" w:cs="Times New Roman"/>
          <w:sz w:val="28"/>
          <w:szCs w:val="28"/>
        </w:rPr>
        <w:t>( ред. от 11.09.2020 № 338)</w:t>
      </w:r>
      <w:r w:rsidR="00A142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изложив в новой редакции. (приложение)</w:t>
      </w:r>
    </w:p>
    <w:p w:rsidR="004E1350" w:rsidRPr="004E1350" w:rsidRDefault="004E1350" w:rsidP="004E1350">
      <w:pPr>
        <w:widowControl/>
        <w:numPr>
          <w:ilvl w:val="0"/>
          <w:numId w:val="9"/>
        </w:numPr>
        <w:tabs>
          <w:tab w:val="left" w:pos="993"/>
        </w:tabs>
        <w:autoSpaceDE/>
        <w:autoSpaceDN/>
        <w:adjustRightInd/>
        <w:spacing w:before="108" w:after="108"/>
        <w:jc w:val="lef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E1350">
        <w:rPr>
          <w:rFonts w:ascii="Times New Roman" w:hAnsi="Times New Roman" w:cs="Times New Roman"/>
          <w:bCs/>
          <w:sz w:val="28"/>
          <w:szCs w:val="28"/>
        </w:rPr>
        <w:t>Контроль за исполнением настоящего постановления оставляю за собою.</w:t>
      </w:r>
    </w:p>
    <w:p w:rsidR="00FB6815" w:rsidRPr="00FB6815" w:rsidRDefault="00FB6815" w:rsidP="00FB6815">
      <w:pPr>
        <w:widowControl/>
        <w:tabs>
          <w:tab w:val="left" w:pos="993"/>
        </w:tabs>
        <w:autoSpaceDE/>
        <w:autoSpaceDN/>
        <w:adjustRightInd/>
        <w:spacing w:before="108" w:after="108"/>
        <w:ind w:left="720" w:firstLine="0"/>
        <w:contextualSpacing/>
        <w:jc w:val="lef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FB6815" w:rsidRPr="00FB6815" w:rsidRDefault="00FB6815" w:rsidP="00FB6815">
      <w:pPr>
        <w:widowControl/>
        <w:tabs>
          <w:tab w:val="left" w:pos="993"/>
        </w:tabs>
        <w:autoSpaceDE/>
        <w:autoSpaceDN/>
        <w:adjustRightInd/>
        <w:spacing w:before="108" w:after="108"/>
        <w:ind w:left="720" w:firstLine="0"/>
        <w:contextualSpacing/>
        <w:jc w:val="lef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FB6815" w:rsidRDefault="00FB6815" w:rsidP="00FB6815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FB6815" w:rsidRPr="00FB6815" w:rsidRDefault="004E1350" w:rsidP="00FB6815">
      <w:pPr>
        <w:widowControl/>
        <w:numPr>
          <w:ilvl w:val="0"/>
          <w:numId w:val="9"/>
        </w:numPr>
        <w:tabs>
          <w:tab w:val="left" w:pos="993"/>
        </w:tabs>
        <w:autoSpaceDE/>
        <w:autoSpaceDN/>
        <w:adjustRightInd/>
        <w:spacing w:before="108" w:after="108"/>
        <w:contextualSpacing/>
        <w:jc w:val="lef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E1350">
        <w:rPr>
          <w:rFonts w:ascii="Times New Roman" w:hAnsi="Times New Roman" w:cs="Times New Roman"/>
          <w:sz w:val="28"/>
          <w:szCs w:val="28"/>
        </w:rPr>
        <w:lastRenderedPageBreak/>
        <w:t>Настоящее Постановление вступает в силу со дня его официального опубликования</w:t>
      </w:r>
      <w:r w:rsidRPr="004E1350">
        <w:rPr>
          <w:rFonts w:ascii="Times New Roman" w:hAnsi="Times New Roman" w:cs="Times New Roman"/>
          <w:sz w:val="28"/>
        </w:rPr>
        <w:t>.</w:t>
      </w:r>
    </w:p>
    <w:p w:rsidR="00FB6815" w:rsidRDefault="00FB6815" w:rsidP="00FB6815">
      <w:pPr>
        <w:widowControl/>
        <w:tabs>
          <w:tab w:val="left" w:pos="993"/>
        </w:tabs>
        <w:autoSpaceDE/>
        <w:autoSpaceDN/>
        <w:adjustRightInd/>
        <w:spacing w:before="108" w:after="108"/>
        <w:ind w:firstLine="0"/>
        <w:contextualSpacing/>
        <w:jc w:val="left"/>
        <w:outlineLvl w:val="0"/>
        <w:rPr>
          <w:rFonts w:ascii="Times New Roman" w:hAnsi="Times New Roman" w:cs="Times New Roman"/>
          <w:sz w:val="28"/>
        </w:rPr>
      </w:pPr>
    </w:p>
    <w:p w:rsidR="00FB6815" w:rsidRDefault="00FB6815" w:rsidP="00FB6815">
      <w:pPr>
        <w:widowControl/>
        <w:tabs>
          <w:tab w:val="left" w:pos="993"/>
        </w:tabs>
        <w:autoSpaceDE/>
        <w:autoSpaceDN/>
        <w:adjustRightInd/>
        <w:spacing w:before="108" w:after="108"/>
        <w:ind w:firstLine="0"/>
        <w:contextualSpacing/>
        <w:jc w:val="left"/>
        <w:outlineLvl w:val="0"/>
        <w:rPr>
          <w:rFonts w:ascii="Times New Roman" w:hAnsi="Times New Roman" w:cs="Times New Roman"/>
          <w:sz w:val="28"/>
        </w:rPr>
      </w:pPr>
    </w:p>
    <w:p w:rsidR="00FB6815" w:rsidRDefault="00FB6815" w:rsidP="00FB6815">
      <w:pPr>
        <w:widowControl/>
        <w:tabs>
          <w:tab w:val="left" w:pos="993"/>
        </w:tabs>
        <w:autoSpaceDE/>
        <w:autoSpaceDN/>
        <w:adjustRightInd/>
        <w:spacing w:before="108" w:after="108"/>
        <w:ind w:firstLine="0"/>
        <w:contextualSpacing/>
        <w:jc w:val="left"/>
        <w:outlineLvl w:val="0"/>
        <w:rPr>
          <w:rFonts w:ascii="Times New Roman" w:hAnsi="Times New Roman" w:cs="Times New Roman"/>
          <w:sz w:val="28"/>
        </w:rPr>
      </w:pPr>
    </w:p>
    <w:p w:rsidR="00FB6815" w:rsidRDefault="00FB6815" w:rsidP="00FB6815">
      <w:pPr>
        <w:widowControl/>
        <w:tabs>
          <w:tab w:val="left" w:pos="993"/>
        </w:tabs>
        <w:autoSpaceDE/>
        <w:autoSpaceDN/>
        <w:adjustRightInd/>
        <w:spacing w:before="108" w:after="108"/>
        <w:ind w:firstLine="0"/>
        <w:contextualSpacing/>
        <w:jc w:val="left"/>
        <w:outlineLvl w:val="0"/>
        <w:rPr>
          <w:rFonts w:ascii="Times New Roman" w:hAnsi="Times New Roman" w:cs="Times New Roman"/>
          <w:sz w:val="28"/>
        </w:rPr>
      </w:pPr>
    </w:p>
    <w:p w:rsidR="00FB6815" w:rsidRDefault="00FB6815" w:rsidP="00FB6815">
      <w:pPr>
        <w:widowControl/>
        <w:tabs>
          <w:tab w:val="left" w:pos="993"/>
        </w:tabs>
        <w:autoSpaceDE/>
        <w:autoSpaceDN/>
        <w:adjustRightInd/>
        <w:spacing w:before="108" w:after="108"/>
        <w:ind w:firstLine="0"/>
        <w:contextualSpacing/>
        <w:jc w:val="left"/>
        <w:outlineLvl w:val="0"/>
        <w:rPr>
          <w:rFonts w:ascii="Times New Roman" w:hAnsi="Times New Roman" w:cs="Times New Roman"/>
          <w:sz w:val="28"/>
        </w:rPr>
      </w:pPr>
    </w:p>
    <w:p w:rsidR="004E1350" w:rsidRPr="00FB6815" w:rsidRDefault="00FB6815" w:rsidP="00FB6815">
      <w:pPr>
        <w:widowControl/>
        <w:tabs>
          <w:tab w:val="left" w:pos="993"/>
        </w:tabs>
        <w:autoSpaceDE/>
        <w:autoSpaceDN/>
        <w:adjustRightInd/>
        <w:spacing w:before="108" w:after="108"/>
        <w:ind w:firstLine="0"/>
        <w:contextualSpacing/>
        <w:jc w:val="left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</w:rPr>
        <w:t>И.о. Главы</w:t>
      </w:r>
      <w:r w:rsidR="004E1350" w:rsidRPr="00FB6815">
        <w:rPr>
          <w:rFonts w:ascii="Times New Roman" w:hAnsi="Times New Roman" w:cs="Times New Roman"/>
          <w:sz w:val="28"/>
        </w:rPr>
        <w:t xml:space="preserve"> администрации</w:t>
      </w:r>
    </w:p>
    <w:p w:rsidR="004E1350" w:rsidRPr="004E1350" w:rsidRDefault="004E1350" w:rsidP="00FB6815">
      <w:pPr>
        <w:widowControl/>
        <w:autoSpaceDE/>
        <w:autoSpaceDN/>
        <w:adjustRightInd/>
        <w:spacing w:line="276" w:lineRule="auto"/>
        <w:ind w:firstLine="0"/>
        <w:jc w:val="left"/>
        <w:rPr>
          <w:rFonts w:ascii="Times New Roman" w:hAnsi="Times New Roman" w:cs="Times New Roman"/>
        </w:rPr>
      </w:pPr>
      <w:r w:rsidRPr="004E1350">
        <w:rPr>
          <w:rFonts w:ascii="Times New Roman" w:hAnsi="Times New Roman" w:cs="Times New Roman"/>
          <w:sz w:val="28"/>
        </w:rPr>
        <w:t xml:space="preserve">Торбеевского городского поселения                 </w:t>
      </w:r>
      <w:r w:rsidR="00FB6815">
        <w:rPr>
          <w:rFonts w:ascii="Times New Roman" w:hAnsi="Times New Roman" w:cs="Times New Roman"/>
          <w:sz w:val="28"/>
        </w:rPr>
        <w:t xml:space="preserve">                               С.Г. Демкина</w:t>
      </w: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A9325B">
      <w:pPr>
        <w:ind w:firstLine="0"/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4CEE" w:rsidRDefault="005E4CEE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C6CB1" w:rsidRDefault="003C6CB1" w:rsidP="004E135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9767FD">
        <w:rPr>
          <w:rFonts w:ascii="Times New Roman" w:hAnsi="Times New Roman" w:cs="Times New Roman"/>
          <w:sz w:val="28"/>
          <w:szCs w:val="28"/>
        </w:rPr>
        <w:t>униципальн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3C6CB1" w:rsidRDefault="003C6CB1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3C6CB1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767FD">
        <w:rPr>
          <w:rFonts w:ascii="Times New Roman" w:hAnsi="Times New Roman" w:cs="Times New Roman"/>
          <w:sz w:val="28"/>
          <w:szCs w:val="28"/>
        </w:rPr>
        <w:t>«Обустройство мест (площадок) накопления твердых коммунальных отходов, расположенных на территории</w:t>
      </w:r>
      <w:r w:rsidR="00670EBE">
        <w:rPr>
          <w:rFonts w:ascii="Times New Roman" w:hAnsi="Times New Roman" w:cs="Times New Roman"/>
          <w:sz w:val="28"/>
          <w:szCs w:val="28"/>
        </w:rPr>
        <w:t xml:space="preserve"> Торбеевского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Pr="009767FD">
        <w:rPr>
          <w:rFonts w:ascii="Times New Roman" w:hAnsi="Times New Roman" w:cs="Times New Roman"/>
          <w:sz w:val="28"/>
          <w:szCs w:val="28"/>
        </w:rPr>
        <w:t xml:space="preserve"> муниципа</w:t>
      </w:r>
      <w:r w:rsidR="006313E3">
        <w:rPr>
          <w:rFonts w:ascii="Times New Roman" w:hAnsi="Times New Roman" w:cs="Times New Roman"/>
          <w:sz w:val="28"/>
          <w:szCs w:val="28"/>
        </w:rPr>
        <w:t>льного района</w:t>
      </w:r>
      <w:r w:rsidR="007023B7">
        <w:rPr>
          <w:rFonts w:ascii="Times New Roman" w:hAnsi="Times New Roman" w:cs="Times New Roman"/>
          <w:sz w:val="28"/>
          <w:szCs w:val="28"/>
        </w:rPr>
        <w:t xml:space="preserve"> </w:t>
      </w:r>
      <w:r w:rsidR="007023B7" w:rsidRPr="007023B7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="006313E3">
        <w:rPr>
          <w:rFonts w:ascii="Times New Roman" w:hAnsi="Times New Roman" w:cs="Times New Roman"/>
          <w:sz w:val="28"/>
          <w:szCs w:val="28"/>
        </w:rPr>
        <w:t xml:space="preserve"> на 2020-2025 годы.»</w:t>
      </w: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86D76" w:rsidRPr="006313E3" w:rsidRDefault="00486D76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E1350">
        <w:rPr>
          <w:rFonts w:ascii="Times New Roman" w:eastAsia="Calibri" w:hAnsi="Times New Roman" w:cs="Times New Roman"/>
          <w:sz w:val="28"/>
          <w:szCs w:val="28"/>
          <w:lang w:eastAsia="zh-CN"/>
        </w:rPr>
        <w:t>Паспорт муниципальной программы</w:t>
      </w:r>
    </w:p>
    <w:p w:rsidR="00486D76" w:rsidRDefault="00486D76" w:rsidP="00486D76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767FD">
        <w:rPr>
          <w:rFonts w:ascii="Times New Roman" w:hAnsi="Times New Roman" w:cs="Times New Roman"/>
          <w:sz w:val="28"/>
          <w:szCs w:val="28"/>
        </w:rPr>
        <w:t xml:space="preserve">«Обустройство мест (площадок) накопления твердых коммунальных отходов, расположенных на территории </w:t>
      </w:r>
      <w:r w:rsidR="00670EBE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Pr="009767F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023B7">
        <w:rPr>
          <w:rFonts w:ascii="Times New Roman" w:hAnsi="Times New Roman" w:cs="Times New Roman"/>
          <w:sz w:val="28"/>
          <w:szCs w:val="28"/>
        </w:rPr>
        <w:t xml:space="preserve"> </w:t>
      </w:r>
      <w:r w:rsidR="007023B7" w:rsidRPr="007023B7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на 2020-2025 годы»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  <w:sz w:val="16"/>
          <w:szCs w:val="16"/>
          <w:lang w:eastAsia="zh-CN"/>
        </w:rPr>
      </w:pPr>
    </w:p>
    <w:tbl>
      <w:tblPr>
        <w:tblW w:w="9577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647"/>
        <w:gridCol w:w="3827"/>
        <w:gridCol w:w="5103"/>
      </w:tblGrid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Default="005C308F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№ п/п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Наименование характеристик муниципальной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Содержание характеристик муниципальной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</w:tr>
      <w:tr w:rsidR="005C308F" w:rsidRPr="00486D76" w:rsidTr="004E57E0">
        <w:trPr>
          <w:trHeight w:val="1974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5C308F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Наименование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Муниципальная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рограмма «Обустройство мест (площадок) накопления твердых коммунальных отходов, расположенных на территории </w:t>
            </w:r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 городского поселения</w:t>
            </w:r>
            <w:r w:rsidR="00670EBE"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района</w:t>
            </w:r>
            <w:r w:rsidR="007023B7" w:rsidRPr="007023B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7023B7" w:rsidRPr="007023B7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zh-CN"/>
              </w:rPr>
              <w:t>Республики Мордовия</w:t>
            </w:r>
            <w:r w:rsidR="007023B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на 2020-2025 годы»</w:t>
            </w:r>
          </w:p>
        </w:tc>
      </w:tr>
      <w:tr w:rsidR="00552CDB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2CDB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CDB" w:rsidRPr="00486D76" w:rsidRDefault="00552CDB" w:rsidP="00286090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Основание для разработки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2CDB" w:rsidRPr="004E57E0" w:rsidRDefault="00552CDB" w:rsidP="004E57E0">
            <w:pPr>
              <w:pStyle w:val="af"/>
              <w:numPr>
                <w:ilvl w:val="0"/>
                <w:numId w:val="4"/>
              </w:numPr>
              <w:autoSpaceDE/>
              <w:autoSpaceDN/>
              <w:adjustRightInd/>
              <w:ind w:left="34" w:firstLine="31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E57E0">
              <w:rPr>
                <w:rFonts w:ascii="Times New Roman" w:hAnsi="Times New Roman" w:cs="Times New Roman"/>
                <w:sz w:val="28"/>
                <w:szCs w:val="28"/>
              </w:rPr>
              <w:t>Федеральны</w:t>
            </w:r>
            <w:r w:rsidR="004E57E0" w:rsidRPr="004E57E0">
              <w:rPr>
                <w:rFonts w:ascii="Times New Roman" w:hAnsi="Times New Roman" w:cs="Times New Roman"/>
                <w:sz w:val="28"/>
                <w:szCs w:val="28"/>
              </w:rPr>
              <w:t>й закон</w:t>
            </w:r>
            <w:r w:rsidRPr="004E57E0">
              <w:rPr>
                <w:rFonts w:ascii="Times New Roman" w:hAnsi="Times New Roman" w:cs="Times New Roman"/>
                <w:sz w:val="28"/>
                <w:szCs w:val="28"/>
              </w:rPr>
              <w:t xml:space="preserve"> от 06.10.2003 № 131-ФЗ </w:t>
            </w: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Pr="004E57E0">
              <w:rPr>
                <w:rFonts w:ascii="Times New Roman" w:hAnsi="Times New Roman" w:cs="Times New Roman"/>
                <w:sz w:val="28"/>
                <w:szCs w:val="28"/>
              </w:rPr>
              <w:t>Об общих принципах организации местного самоуправления в Российской Федерации</w:t>
            </w: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  <w:r w:rsid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4E57E0" w:rsidRPr="004E57E0" w:rsidRDefault="004E57E0" w:rsidP="004E57E0">
            <w:pPr>
              <w:pStyle w:val="af"/>
              <w:numPr>
                <w:ilvl w:val="0"/>
                <w:numId w:val="4"/>
              </w:numPr>
              <w:autoSpaceDE/>
              <w:autoSpaceDN/>
              <w:adjustRightInd/>
              <w:ind w:left="34" w:firstLine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4E57E0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Федеральный закон от 30.03.1999 № 52-ФЗ </w:t>
            </w: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Pr="004E57E0">
              <w:rPr>
                <w:rFonts w:ascii="Times New Roman" w:hAnsi="Times New Roman" w:cs="Times New Roman"/>
                <w:sz w:val="28"/>
                <w:szCs w:val="28"/>
              </w:rPr>
              <w:t>О санитарно-эпидемиологическом благополучии населения</w:t>
            </w: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4E57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E57E0" w:rsidRPr="004E57E0" w:rsidRDefault="004E57E0" w:rsidP="004E57E0">
            <w:pPr>
              <w:pStyle w:val="af"/>
              <w:numPr>
                <w:ilvl w:val="0"/>
                <w:numId w:val="4"/>
              </w:numPr>
              <w:autoSpaceDE/>
              <w:autoSpaceDN/>
              <w:adjustRightInd/>
              <w:ind w:left="34" w:firstLine="31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Федеральный закон от 24.06.1998 № 89-ФЗ «Об отхо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дах производства и потребления»;</w:t>
            </w: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4E57E0" w:rsidRPr="00963450" w:rsidRDefault="004E57E0" w:rsidP="004E57E0">
            <w:pPr>
              <w:pStyle w:val="af"/>
              <w:numPr>
                <w:ilvl w:val="0"/>
                <w:numId w:val="4"/>
              </w:numPr>
              <w:autoSpaceDE/>
              <w:autoSpaceDN/>
              <w:adjustRightInd/>
              <w:ind w:left="34" w:firstLine="317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</w:t>
            </w: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остановление Правительства Российской Федерации от 31.08.2018 № 1039 «Об утверждении Правил обустройства мест (площадок) накопления твердых коммунальных отходов и ведения их реестра»</w:t>
            </w:r>
          </w:p>
          <w:p w:rsidR="00963450" w:rsidRPr="004E57E0" w:rsidRDefault="00963450" w:rsidP="00963450">
            <w:pPr>
              <w:pStyle w:val="af"/>
              <w:numPr>
                <w:ilvl w:val="0"/>
                <w:numId w:val="4"/>
              </w:numPr>
              <w:autoSpaceDE/>
              <w:autoSpaceDN/>
              <w:adjustRightInd/>
              <w:ind w:left="34" w:firstLine="317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zh-CN"/>
              </w:rPr>
            </w:pPr>
            <w:r w:rsidRPr="009634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Постановление Правительства Республики Мордовия от 12.05.2020 № 278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Pr="009634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 утверждении Порядка накопления твердых коммунальных отходов (в том числе их раздельного накопления) на территории Республики Мордовия и признании утратившим силу постановления Правительства Республики Мордовия от 10 февраля 2017 г. № 103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>3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Ответственный исполнитель муниципальной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r w:rsidRP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Администрация </w:t>
            </w:r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 городского поселения</w:t>
            </w:r>
            <w:r w:rsidR="00670EBE"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района 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4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Сроки и этапы реализации</w:t>
            </w:r>
            <w:r w:rsidR="00FC5BA4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="00FC5BA4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 w:rsidR="001C7D0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</w:t>
            </w:r>
            <w:r w:rsidR="001C7D0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5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годы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5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Цели и задачи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Целью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 является формирование</w:t>
            </w:r>
            <w:r w:rsidR="001B5FDD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качественной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системы </w:t>
            </w:r>
            <w:r w:rsidRPr="0015135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санкционированных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мест </w:t>
            </w:r>
            <w:r w:rsidR="00C970E1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(площадок) накопления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твердых коммунальных отходов на территории </w:t>
            </w:r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 городского поселения</w:t>
            </w:r>
            <w:r w:rsidR="00670EBE"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района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, </w:t>
            </w:r>
            <w:r w:rsidR="002E506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повышение уровня внешнего благоустройства  и </w:t>
            </w:r>
            <w:r w:rsidR="001B5FDD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улучшение санитарно-</w:t>
            </w:r>
            <w:r w:rsidR="001C7D0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эпидемиологической </w:t>
            </w:r>
            <w:r w:rsidR="001B5FDD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обстановки</w:t>
            </w:r>
            <w:r w:rsidR="00C970E1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в районе</w:t>
            </w:r>
            <w:r w:rsidR="00DF138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  <w:p w:rsidR="00552CDB" w:rsidRPr="001B5FDD" w:rsidRDefault="005C308F" w:rsidP="00DF1385">
            <w:pPr>
              <w:autoSpaceDE/>
              <w:autoSpaceDN/>
              <w:adjustRightInd/>
              <w:ind w:firstLine="0"/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Задача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рограммы – </w:t>
            </w:r>
            <w:r w:rsidR="00DF138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обустройство </w:t>
            </w:r>
            <w:r w:rsidR="001B5FDD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мест (площадок) накопления твердых коммунальных отходов, расположенных на территории </w:t>
            </w:r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 городского поселения</w:t>
            </w:r>
            <w:r w:rsidR="00670EBE"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r w:rsidR="00670EBE"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5FDD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муниципального района </w:t>
            </w:r>
            <w:r w:rsidR="002E506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до нормативных требований.</w:t>
            </w:r>
            <w:r w:rsidR="00DF1385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6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CDB" w:rsidRPr="00486D76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Разработчик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Администрация </w:t>
            </w:r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 городского поселения</w:t>
            </w:r>
            <w:r w:rsidR="00670EBE"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района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7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Ожидаемые конечные результаты от реализации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1F154E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Реализация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рограммы позволит </w:t>
            </w:r>
            <w:r w:rsidR="00266DD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обустроить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полноценную систему </w:t>
            </w:r>
            <w:r w:rsidR="001B5FDD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мест (площадок) накопления твердых коммунальных отходов, расположенных на территории </w:t>
            </w:r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 городского поселения</w:t>
            </w:r>
            <w:r w:rsidR="00670EBE"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r w:rsidR="001B5FDD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района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, обеспечит общее улучшение санитарно-</w:t>
            </w:r>
            <w:r w:rsidR="001F154E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эпидемиологической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обстановки</w:t>
            </w:r>
            <w:r w:rsidR="00C970E1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8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486D76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Важнейшие целевые индикаторы и показатели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период реализации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рограммы планируется </w:t>
            </w:r>
            <w:r w:rsidR="005C5B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достичь следующих показателей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:</w:t>
            </w:r>
          </w:p>
          <w:p w:rsidR="00BE0284" w:rsidRDefault="00BE0284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 количество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обустроенных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мест (площадок) накоплени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я твердых коммунальных отходов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(ед.) – </w:t>
            </w:r>
            <w:r w:rsidR="00670EBE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42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;</w:t>
            </w:r>
          </w:p>
          <w:p w:rsidR="005C308F" w:rsidRPr="00BE0284" w:rsidRDefault="00C77AD1" w:rsidP="001C7D09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 количество </w:t>
            </w:r>
            <w:r w:rsidR="0082576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дополнительно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созданных </w:t>
            </w:r>
            <w:r w:rsidR="00BE0284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и обустроенных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мест (площадок) накопления твердых </w:t>
            </w:r>
            <w:r w:rsidR="00670EBE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коммунальных отходов (ед.) – 45</w:t>
            </w:r>
            <w:r w:rsidR="00BE0284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>9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486D76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Объемы и источники финансирования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6090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Общий объем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финансирования 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 состав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ит:</w:t>
            </w:r>
          </w:p>
          <w:p w:rsidR="005C308F" w:rsidRPr="00486D76" w:rsidRDefault="00286090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счет всех источников финансирования – </w:t>
            </w:r>
            <w:r w:rsidR="005C308F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2B518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629,53039</w:t>
            </w:r>
            <w:r w:rsidR="005C308F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руб.,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том числе</w:t>
            </w:r>
            <w:r w:rsidR="005C308F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:</w:t>
            </w:r>
          </w:p>
          <w:p w:rsidR="005C308F" w:rsidRPr="00486D76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</w:t>
            </w:r>
            <w:r w:rsidR="002B5185" w:rsidRPr="002B518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–  629,53039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5C308F" w:rsidRPr="00486D76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5C308F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5C308F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-2023</w:t>
            </w:r>
            <w:r w:rsidR="001E553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1E5530" w:rsidRPr="00486D76" w:rsidRDefault="005C308F" w:rsidP="001E553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-2024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5C308F" w:rsidRDefault="001E5530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-2025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Default="00286090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том числе: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счет средств республиканского бюджета – </w:t>
            </w:r>
            <w:r w:rsidR="002B518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598,05387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тыс. руб.,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том числе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: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2B5185" w:rsidRPr="002B518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598,05387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-2023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-2024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-2025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счет средств местного бюджета – </w:t>
            </w:r>
            <w:r w:rsidR="002B518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31,47652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тыс. руб.,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том числе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: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6313E3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28,936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286090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286090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-2023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-2024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286090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-2025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286090" w:rsidRPr="00286090" w:rsidRDefault="00286090" w:rsidP="00286090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финансирования муниципальной программы подлежит ежегодному уточнению, исходя из реальных возможностей бюджетов всех уровней</w:t>
            </w:r>
            <w:r w:rsidR="003D7C9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10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Ожидаемые результаты реализации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муниципальной программы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5B76" w:rsidRDefault="005C5B76" w:rsidP="005C5B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период реализации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рограммы планируется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достичь следующих результатов:</w:t>
            </w:r>
          </w:p>
          <w:p w:rsidR="006C0DD7" w:rsidRDefault="0003025A" w:rsidP="005C5B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 количество сельских поселений </w:t>
            </w:r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 городского поселения</w:t>
            </w:r>
            <w:r w:rsidR="00670EBE"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района имеющих </w:t>
            </w:r>
            <w:r w:rsidR="006C0DD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качественную систему санкционированных мест (площадок) накопления твердых коммунальных отходов – до 100 %;</w:t>
            </w:r>
          </w:p>
          <w:p w:rsidR="005C308F" w:rsidRPr="00486D76" w:rsidRDefault="00286090" w:rsidP="005C5B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количество обустроенных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мест (площадок) накоплени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я твердых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 xml:space="preserve">коммунальных отходов </w:t>
            </w:r>
            <w:r w:rsidR="005C5B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соответствии с нормативными требованиями от общего числа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5C5B76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мест (площадок) накоплени</w:t>
            </w:r>
            <w:r w:rsidR="005C5B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я твердых коммунальных отходов</w:t>
            </w:r>
            <w:r w:rsidR="005C5B76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– </w:t>
            </w:r>
            <w:r w:rsidR="005C5B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до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10</w:t>
            </w:r>
            <w:r w:rsidR="005C5B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0 %</w:t>
            </w:r>
            <w:r w:rsidR="003D7C9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</w:tr>
    </w:tbl>
    <w:p w:rsidR="00DA3D8D" w:rsidRDefault="00DA3D8D" w:rsidP="00A26C03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86D76" w:rsidRPr="00486D76" w:rsidRDefault="00486D76" w:rsidP="00486D76">
      <w:pPr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Характеристика проблемы, на решение которой</w:t>
      </w:r>
    </w:p>
    <w:p w:rsidR="00486D76" w:rsidRPr="00486D76" w:rsidRDefault="00486D76" w:rsidP="00486D76">
      <w:pPr>
        <w:autoSpaceDE/>
        <w:autoSpaceDN/>
        <w:adjustRightInd/>
        <w:ind w:left="705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направлена </w:t>
      </w:r>
      <w:r w:rsidR="0068795E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муниципальная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рограмма</w:t>
      </w:r>
    </w:p>
    <w:p w:rsidR="00486D76" w:rsidRPr="00486D76" w:rsidRDefault="00486D76" w:rsidP="00486D76">
      <w:pPr>
        <w:widowControl/>
        <w:autoSpaceDE/>
        <w:autoSpaceDN/>
        <w:adjustRightInd/>
        <w:ind w:left="705"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A527BE" w:rsidRPr="00A527BE" w:rsidRDefault="00486D76" w:rsidP="00A527BE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  <w:r w:rsidR="003D7C95">
        <w:rPr>
          <w:rFonts w:ascii="Times New Roman" w:eastAsia="Calibri" w:hAnsi="Times New Roman" w:cs="Times New Roman"/>
          <w:sz w:val="28"/>
          <w:szCs w:val="28"/>
          <w:lang w:eastAsia="zh-CN"/>
        </w:rPr>
        <w:t>В соответствии с</w:t>
      </w:r>
      <w:r w:rsid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изменениями в </w:t>
      </w:r>
      <w:r w:rsidR="003D7C95"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>Федеральн</w:t>
      </w:r>
      <w:r w:rsidR="00824A77">
        <w:rPr>
          <w:rFonts w:ascii="Times New Roman" w:eastAsia="Calibri" w:hAnsi="Times New Roman" w:cs="Times New Roman"/>
          <w:sz w:val="28"/>
          <w:szCs w:val="28"/>
          <w:lang w:eastAsia="zh-CN"/>
        </w:rPr>
        <w:t>ый</w:t>
      </w:r>
      <w:r w:rsidR="003D7C95"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закон от 24.06.1998 </w:t>
      </w:r>
      <w:r w:rsidR="003D7C95">
        <w:rPr>
          <w:rFonts w:ascii="Times New Roman" w:eastAsia="Calibri" w:hAnsi="Times New Roman" w:cs="Times New Roman"/>
          <w:sz w:val="28"/>
          <w:szCs w:val="28"/>
          <w:lang w:eastAsia="zh-CN"/>
        </w:rPr>
        <w:t>№ 89-ФЗ «</w:t>
      </w:r>
      <w:r w:rsidR="003D7C95"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>Об отх</w:t>
      </w:r>
      <w:r w:rsidR="003D7C95">
        <w:rPr>
          <w:rFonts w:ascii="Times New Roman" w:eastAsia="Calibri" w:hAnsi="Times New Roman" w:cs="Times New Roman"/>
          <w:sz w:val="28"/>
          <w:szCs w:val="28"/>
          <w:lang w:eastAsia="zh-CN"/>
        </w:rPr>
        <w:t>одах производства и потребления»</w:t>
      </w:r>
      <w:r w:rsid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, вступившими в силу с 01.01.2019 (пункт 2, статьи 10 </w:t>
      </w:r>
      <w:r w:rsidR="00824A77"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>Федеральн</w:t>
      </w:r>
      <w:r w:rsidR="00824A77">
        <w:rPr>
          <w:rFonts w:ascii="Times New Roman" w:eastAsia="Calibri" w:hAnsi="Times New Roman" w:cs="Times New Roman"/>
          <w:sz w:val="28"/>
          <w:szCs w:val="28"/>
          <w:lang w:eastAsia="zh-CN"/>
        </w:rPr>
        <w:t>ого</w:t>
      </w:r>
      <w:r w:rsidR="00824A77"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закон</w:t>
      </w:r>
      <w:r w:rsidR="00824A77"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="00824A77"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от 31.12.2017 </w:t>
      </w:r>
      <w:r w:rsidR="00824A77">
        <w:rPr>
          <w:rFonts w:ascii="Times New Roman" w:eastAsia="Calibri" w:hAnsi="Times New Roman" w:cs="Times New Roman"/>
          <w:sz w:val="28"/>
          <w:szCs w:val="28"/>
          <w:lang w:eastAsia="zh-CN"/>
        </w:rPr>
        <w:t>№</w:t>
      </w:r>
      <w:r w:rsidR="00824A77"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503-ФЗ </w:t>
      </w:r>
      <w:r w:rsidR="00A527BE">
        <w:rPr>
          <w:rFonts w:ascii="Times New Roman" w:eastAsia="Calibri" w:hAnsi="Times New Roman" w:cs="Times New Roman"/>
          <w:sz w:val="28"/>
          <w:szCs w:val="28"/>
          <w:lang w:eastAsia="zh-CN"/>
        </w:rPr>
        <w:t>«</w:t>
      </w:r>
      <w:r w:rsidR="00824A77"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 внесении изменений в Федеральный закон </w:t>
      </w:r>
      <w:r w:rsidR="00A527BE">
        <w:rPr>
          <w:rFonts w:ascii="Times New Roman" w:eastAsia="Calibri" w:hAnsi="Times New Roman" w:cs="Times New Roman"/>
          <w:sz w:val="28"/>
          <w:szCs w:val="28"/>
          <w:lang w:eastAsia="zh-CN"/>
        </w:rPr>
        <w:t>«</w:t>
      </w:r>
      <w:r w:rsidR="00824A77"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>Об отходах производства и потребления" и отдельные законодательные акты Российской Федерации</w:t>
      </w:r>
      <w:r w:rsidR="00A527BE">
        <w:rPr>
          <w:rFonts w:ascii="Times New Roman" w:eastAsia="Calibri" w:hAnsi="Times New Roman" w:cs="Times New Roman"/>
          <w:sz w:val="28"/>
          <w:szCs w:val="28"/>
          <w:lang w:eastAsia="zh-CN"/>
        </w:rPr>
        <w:t>») к</w:t>
      </w:r>
      <w:r w:rsidR="00A527BE"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полномочиям органов местного самоуправления муниципальных районов в области обращения с твердыми коммунальными отходами относятся:</w:t>
      </w:r>
    </w:p>
    <w:p w:rsidR="00A527BE" w:rsidRPr="00A527BE" w:rsidRDefault="00A527BE" w:rsidP="00A527BE">
      <w:pPr>
        <w:pStyle w:val="af"/>
        <w:widowControl/>
        <w:numPr>
          <w:ilvl w:val="0"/>
          <w:numId w:val="5"/>
        </w:numPr>
        <w:autoSpaceDE/>
        <w:autoSpaceDN/>
        <w:adjustRightInd/>
        <w:ind w:left="0"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создание и содержание мест (площадок) накопления твердых коммунальных отходов, за исключением установленных законодательством Российской Федерации случаев, когда такая обязанность лежит на других лицах;</w:t>
      </w:r>
    </w:p>
    <w:p w:rsidR="00A527BE" w:rsidRPr="00A527BE" w:rsidRDefault="00A527BE" w:rsidP="00A527BE">
      <w:pPr>
        <w:pStyle w:val="af"/>
        <w:widowControl/>
        <w:numPr>
          <w:ilvl w:val="0"/>
          <w:numId w:val="5"/>
        </w:numPr>
        <w:autoSpaceDE/>
        <w:autoSpaceDN/>
        <w:adjustRightInd/>
        <w:ind w:left="0"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определение схемы размещения мест (площадок) накопления твердых коммунальных отходов и ведение реестра мест (площадок) накопления твердых коммунальных отходов;</w:t>
      </w:r>
    </w:p>
    <w:p w:rsidR="00A527BE" w:rsidRPr="00A527BE" w:rsidRDefault="00A527BE" w:rsidP="00A527BE">
      <w:pPr>
        <w:pStyle w:val="af"/>
        <w:widowControl/>
        <w:numPr>
          <w:ilvl w:val="0"/>
          <w:numId w:val="5"/>
        </w:numPr>
        <w:autoSpaceDE/>
        <w:autoSpaceDN/>
        <w:adjustRightInd/>
        <w:ind w:left="0"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организация экологического воспитания и формирования экологической культуры в области обращения с твердыми коммунальными отходами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(пункт 2, статьи 8 </w:t>
      </w:r>
      <w:r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>Федеральн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ого</w:t>
      </w:r>
      <w:r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закон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от 24.06.1998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№ 89-ФЗ «</w:t>
      </w:r>
      <w:r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>Об отх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одах производства и потребления»).</w:t>
      </w:r>
    </w:p>
    <w:p w:rsidR="00A527BE" w:rsidRDefault="00A527BE" w:rsidP="00A527BE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Согласно «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Правила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 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обустройства мест (площадок) накопления твердых коммунальных отходов и ведения их реестра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», утвержденным 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постановлением Правительства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Российской Федерации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от 31.08.2018 №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1039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рганы местного самоуправления создают места (площадки) накопления твердых коммунальных отходов путем принятия решения в соответствии с требованиями правил благоустройства такого муниципального образования, требованиями законодательства Российской Федерации в области санитарно-эпидемиологического благополучия населения и иного законодательства Российской Федерации, устанавливающего требования к местам (площадкам) накопления твердых коммунальных отходов.</w:t>
      </w:r>
    </w:p>
    <w:p w:rsidR="005C308F" w:rsidRPr="0068795E" w:rsidRDefault="005C308F" w:rsidP="005C308F">
      <w:pPr>
        <w:ind w:firstLine="709"/>
        <w:rPr>
          <w:sz w:val="28"/>
        </w:rPr>
      </w:pPr>
      <w:r w:rsidRPr="0068795E">
        <w:rPr>
          <w:sz w:val="28"/>
        </w:rPr>
        <w:t xml:space="preserve">На территории </w:t>
      </w:r>
      <w:r w:rsidR="00670EBE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68795E" w:rsidRPr="0068795E">
        <w:rPr>
          <w:sz w:val="28"/>
        </w:rPr>
        <w:t xml:space="preserve"> муниципального района</w:t>
      </w:r>
      <w:r w:rsidRPr="0068795E">
        <w:rPr>
          <w:sz w:val="28"/>
        </w:rPr>
        <w:t xml:space="preserve"> </w:t>
      </w:r>
      <w:r w:rsidR="0068795E" w:rsidRPr="0068795E">
        <w:rPr>
          <w:sz w:val="28"/>
        </w:rPr>
        <w:t xml:space="preserve">в настоящее время из </w:t>
      </w:r>
      <w:r w:rsidR="00670EBE">
        <w:rPr>
          <w:sz w:val="28"/>
        </w:rPr>
        <w:t>42</w:t>
      </w:r>
      <w:r w:rsidR="0068795E" w:rsidRPr="0068795E">
        <w:rPr>
          <w:sz w:val="28"/>
        </w:rPr>
        <w:t xml:space="preserve"> </w:t>
      </w:r>
      <w:r w:rsidR="00635F72">
        <w:rPr>
          <w:sz w:val="28"/>
        </w:rPr>
        <w:t xml:space="preserve">действующих </w:t>
      </w:r>
      <w:r w:rsidR="0068795E" w:rsidRPr="0068795E">
        <w:rPr>
          <w:sz w:val="28"/>
        </w:rPr>
        <w:t xml:space="preserve">мест (площадок) накопления твердых коммунальных отходов, расположенных на территории </w:t>
      </w:r>
      <w:r w:rsidR="00670EBE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635F72">
        <w:rPr>
          <w:sz w:val="28"/>
        </w:rPr>
        <w:t xml:space="preserve"> муниципального района</w:t>
      </w:r>
      <w:r w:rsidR="0068795E" w:rsidRPr="0068795E">
        <w:rPr>
          <w:sz w:val="28"/>
        </w:rPr>
        <w:t xml:space="preserve"> </w:t>
      </w:r>
      <w:r w:rsidR="0068795E">
        <w:rPr>
          <w:sz w:val="28"/>
        </w:rPr>
        <w:t xml:space="preserve">ни одно место не является полностью </w:t>
      </w:r>
      <w:r w:rsidR="0068795E" w:rsidRPr="0068795E">
        <w:rPr>
          <w:sz w:val="28"/>
        </w:rPr>
        <w:t>обустроенным в соответствии с нормативными требованиями.</w:t>
      </w:r>
      <w:r w:rsidR="00BE0284">
        <w:rPr>
          <w:sz w:val="28"/>
        </w:rPr>
        <w:t xml:space="preserve"> </w:t>
      </w:r>
      <w:r w:rsidR="00635F72">
        <w:rPr>
          <w:sz w:val="28"/>
        </w:rPr>
        <w:t>отходов</w:t>
      </w:r>
      <w:r w:rsidR="00830788">
        <w:rPr>
          <w:sz w:val="28"/>
        </w:rPr>
        <w:t>.</w:t>
      </w:r>
    </w:p>
    <w:p w:rsidR="005C308F" w:rsidRPr="0068795E" w:rsidRDefault="005C308F" w:rsidP="005C308F">
      <w:pPr>
        <w:ind w:firstLine="709"/>
        <w:rPr>
          <w:sz w:val="28"/>
        </w:rPr>
      </w:pPr>
      <w:r w:rsidRPr="0068795E">
        <w:rPr>
          <w:sz w:val="28"/>
        </w:rPr>
        <w:t>Отсутствие</w:t>
      </w:r>
      <w:r w:rsidR="0068795E" w:rsidRPr="0068795E">
        <w:rPr>
          <w:sz w:val="28"/>
        </w:rPr>
        <w:t xml:space="preserve"> </w:t>
      </w:r>
      <w:r w:rsidR="0068795E">
        <w:rPr>
          <w:sz w:val="28"/>
        </w:rPr>
        <w:t xml:space="preserve">обустроенных </w:t>
      </w:r>
      <w:r w:rsidR="0068795E" w:rsidRPr="0068795E">
        <w:rPr>
          <w:sz w:val="28"/>
        </w:rPr>
        <w:t>мест (площадок) накопления твердых коммунальных отходов</w:t>
      </w:r>
      <w:r w:rsidRPr="0068795E">
        <w:rPr>
          <w:sz w:val="28"/>
        </w:rPr>
        <w:t xml:space="preserve"> </w:t>
      </w:r>
      <w:r w:rsidR="00C970E1">
        <w:rPr>
          <w:sz w:val="28"/>
        </w:rPr>
        <w:t xml:space="preserve">увеличивает негативное воздействие твердых </w:t>
      </w:r>
      <w:r w:rsidR="00C970E1">
        <w:rPr>
          <w:sz w:val="28"/>
        </w:rPr>
        <w:lastRenderedPageBreak/>
        <w:t xml:space="preserve">коммунальных отходов на окружающую среду и здоровье  человека, что </w:t>
      </w:r>
      <w:r w:rsidR="0068795E">
        <w:rPr>
          <w:sz w:val="28"/>
        </w:rPr>
        <w:t xml:space="preserve">приводит </w:t>
      </w:r>
      <w:r w:rsidRPr="0068795E">
        <w:rPr>
          <w:sz w:val="28"/>
        </w:rPr>
        <w:t xml:space="preserve">к нарушению </w:t>
      </w:r>
      <w:r w:rsidR="0068795E">
        <w:rPr>
          <w:sz w:val="28"/>
        </w:rPr>
        <w:t>санитарно-</w:t>
      </w:r>
      <w:r w:rsidR="00C760D3">
        <w:rPr>
          <w:sz w:val="28"/>
        </w:rPr>
        <w:t>эпидемиологической</w:t>
      </w:r>
      <w:r w:rsidR="0068795E">
        <w:rPr>
          <w:sz w:val="28"/>
        </w:rPr>
        <w:t xml:space="preserve"> обстановки </w:t>
      </w:r>
      <w:r w:rsidR="00670EBE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68795E">
        <w:rPr>
          <w:sz w:val="28"/>
        </w:rPr>
        <w:t xml:space="preserve"> муниципального района</w:t>
      </w:r>
      <w:r w:rsidR="007023B7" w:rsidRPr="007023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23B7" w:rsidRPr="007023B7">
        <w:rPr>
          <w:bCs/>
          <w:sz w:val="28"/>
        </w:rPr>
        <w:t>Республики Мордовия</w:t>
      </w:r>
      <w:r w:rsidR="007023B7">
        <w:rPr>
          <w:sz w:val="28"/>
        </w:rPr>
        <w:t xml:space="preserve"> </w:t>
      </w:r>
      <w:r w:rsidRPr="0068795E">
        <w:rPr>
          <w:sz w:val="28"/>
        </w:rPr>
        <w:t xml:space="preserve">. </w:t>
      </w:r>
    </w:p>
    <w:p w:rsidR="00100CF9" w:rsidRDefault="00100CF9" w:rsidP="00100CF9">
      <w:pPr>
        <w:ind w:firstLine="709"/>
        <w:rPr>
          <w:sz w:val="28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Для исправления сложившейся ситуации предлагается провести на территории  </w:t>
      </w:r>
      <w:r w:rsidR="00670EBE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="007023B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7023B7"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Республики Мордовия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комплекс работ по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обустройству </w:t>
      </w:r>
      <w:r w:rsidR="0098385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действующих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накопления твердых коммунальных отходов</w:t>
      </w:r>
      <w:r w:rsidR="0098385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и созданию дополнительных мест 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486D76" w:rsidRDefault="005C308F" w:rsidP="00100CF9">
      <w:pPr>
        <w:ind w:firstLine="709"/>
        <w:rPr>
          <w:sz w:val="28"/>
        </w:rPr>
      </w:pPr>
      <w:r w:rsidRPr="0068795E">
        <w:rPr>
          <w:sz w:val="28"/>
        </w:rPr>
        <w:t xml:space="preserve">Отказ от решения указанных проблем приведет </w:t>
      </w:r>
      <w:r w:rsidRPr="00151358">
        <w:rPr>
          <w:sz w:val="28"/>
        </w:rPr>
        <w:t>к росту несанкционированных мест размещения отходов (свалок)</w:t>
      </w:r>
      <w:r w:rsidRPr="0068795E">
        <w:rPr>
          <w:sz w:val="28"/>
        </w:rPr>
        <w:t xml:space="preserve"> и, соответственно, к ухудшению экологической ситуации </w:t>
      </w:r>
      <w:r w:rsidR="0098385F">
        <w:rPr>
          <w:sz w:val="28"/>
        </w:rPr>
        <w:t xml:space="preserve">и санитарно-эпидемиологической обстановки </w:t>
      </w:r>
      <w:r w:rsidRPr="0068795E">
        <w:rPr>
          <w:sz w:val="28"/>
        </w:rPr>
        <w:t xml:space="preserve">на территории </w:t>
      </w:r>
      <w:r w:rsidR="00670EBE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100CF9">
        <w:rPr>
          <w:sz w:val="28"/>
        </w:rPr>
        <w:t xml:space="preserve"> муниципального района</w:t>
      </w:r>
      <w:r w:rsidR="007023B7">
        <w:rPr>
          <w:sz w:val="28"/>
        </w:rPr>
        <w:t xml:space="preserve"> </w:t>
      </w:r>
      <w:r w:rsidR="007023B7" w:rsidRPr="007023B7">
        <w:rPr>
          <w:bCs/>
          <w:sz w:val="28"/>
        </w:rPr>
        <w:t>Республики Мордовия</w:t>
      </w:r>
      <w:r w:rsidRPr="0068795E">
        <w:rPr>
          <w:sz w:val="28"/>
        </w:rPr>
        <w:t>.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jc w:val="left"/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</w:p>
    <w:p w:rsidR="00486D76" w:rsidRPr="00486D76" w:rsidRDefault="00486D76" w:rsidP="0068795E">
      <w:pPr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Основные цели и задачи реализуемой </w:t>
      </w:r>
      <w:r w:rsidR="0068795E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486D76" w:rsidRPr="00486D76" w:rsidRDefault="00486D76" w:rsidP="00486D76">
      <w:pPr>
        <w:autoSpaceDE/>
        <w:autoSpaceDN/>
        <w:adjustRightInd/>
        <w:ind w:left="705" w:firstLine="0"/>
        <w:jc w:val="left"/>
        <w:rPr>
          <w:rFonts w:ascii="Times New Roman" w:eastAsia="Calibri" w:hAnsi="Times New Roman" w:cs="Times New Roman"/>
          <w:sz w:val="16"/>
          <w:szCs w:val="16"/>
          <w:lang w:eastAsia="zh-CN"/>
        </w:rPr>
      </w:pPr>
    </w:p>
    <w:p w:rsidR="006C0DD7" w:rsidRPr="006C0DD7" w:rsidRDefault="00486D76" w:rsidP="00A26C03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Конечной целью реализации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является приведение существующей в </w:t>
      </w:r>
      <w:r w:rsidR="00670EBE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муниципальном районе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системы </w:t>
      </w:r>
      <w:r w:rsidRPr="00151358">
        <w:rPr>
          <w:rFonts w:ascii="Times New Roman" w:eastAsia="Calibri" w:hAnsi="Times New Roman" w:cs="Times New Roman"/>
          <w:sz w:val="28"/>
          <w:szCs w:val="28"/>
          <w:lang w:eastAsia="zh-CN"/>
        </w:rPr>
        <w:t>санкционированных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мест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в соответствие действующим требованиям законодательства. Для этого необходимо провести следующие мероприятия:</w:t>
      </w:r>
    </w:p>
    <w:p w:rsidR="00486D76" w:rsidRDefault="00486D76" w:rsidP="006C0DD7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</w:t>
      </w:r>
      <w:r w:rsidR="00C970E1"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обустроить</w:t>
      </w:r>
      <w:r w:rsidR="006C0DD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действующие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A26C03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мест</w:t>
      </w:r>
      <w:r w:rsidR="006C0DD7"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="00A26C03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(площад</w:t>
      </w:r>
      <w:r w:rsidR="00C970E1">
        <w:rPr>
          <w:rFonts w:ascii="Times New Roman" w:eastAsia="Calibri" w:hAnsi="Times New Roman" w:cs="Times New Roman"/>
          <w:sz w:val="28"/>
          <w:szCs w:val="28"/>
          <w:lang w:eastAsia="zh-CN"/>
        </w:rPr>
        <w:t>ки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) накопления твердых коммунальных отходов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до нормативных требований</w:t>
      </w:r>
      <w:r w:rsidR="006C0DD7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6C0DD7" w:rsidRDefault="006C0DD7" w:rsidP="006C0DD7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- создать и обустроить дополнительные места (площадки) накопления твердых коммунальных отходов.</w:t>
      </w:r>
    </w:p>
    <w:p w:rsidR="00486D76" w:rsidRPr="00486D76" w:rsidRDefault="00486D76" w:rsidP="00486D76">
      <w:pPr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Основной задачей реализуемой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является формирование качественной системы санкционированных </w:t>
      </w:r>
      <w:r w:rsidR="00A26C03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мест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(площадок) накопления твердых коммунальных отходов, которая позволит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снизить количество мест несанкционированного сброса мусора на территории </w:t>
      </w:r>
      <w:r w:rsidR="002B5185">
        <w:rPr>
          <w:rFonts w:ascii="Times New Roman" w:eastAsia="Calibri" w:hAnsi="Times New Roman" w:cs="Times New Roman"/>
          <w:sz w:val="28"/>
          <w:szCs w:val="28"/>
          <w:lang w:eastAsia="zh-CN"/>
        </w:rPr>
        <w:t>Торбеевского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, и обеспечит общее улучшение </w:t>
      </w:r>
      <w:r w:rsidR="0098385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экологической ситуации и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санитарно-экологической обстановки.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5C308F" w:rsidRPr="00A26C03" w:rsidRDefault="00486D76" w:rsidP="00A26C03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486D76" w:rsidRPr="00486D76" w:rsidRDefault="00486D76" w:rsidP="00486D76">
      <w:pPr>
        <w:widowControl/>
        <w:autoSpaceDE/>
        <w:autoSpaceDN/>
        <w:adjustRightInd/>
        <w:ind w:firstLine="708"/>
        <w:jc w:val="left"/>
        <w:rPr>
          <w:rFonts w:ascii="Times New Roman" w:eastAsia="Calibri" w:hAnsi="Times New Roman" w:cs="Times New Roman"/>
          <w:sz w:val="16"/>
          <w:szCs w:val="16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4. Результаты, ожидаемые от реализации </w:t>
      </w:r>
      <w:r w:rsidR="00100CF9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Реализация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на территории </w:t>
      </w:r>
      <w:r w:rsidR="00670EBE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муниципального района</w:t>
      </w:r>
      <w:r w:rsidR="007023B7" w:rsidRPr="007023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23B7"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 w:rsidR="007023B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позволит: </w:t>
      </w:r>
    </w:p>
    <w:p w:rsidR="00BE0284" w:rsidRDefault="00C77AD1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  <w:r w:rsidR="00BE0284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</w:t>
      </w:r>
      <w:r w:rsidR="00BE0284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обустроить </w:t>
      </w:r>
      <w:r w:rsidR="00BE0284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</w:t>
      </w:r>
      <w:r w:rsidR="00BE0284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я твердых коммунальных отходов </w:t>
      </w:r>
      <w:r w:rsidR="00BE0284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(ед.) – </w:t>
      </w:r>
      <w:r w:rsidR="00670EBE">
        <w:rPr>
          <w:rFonts w:ascii="Times New Roman" w:eastAsia="Calibri" w:hAnsi="Times New Roman" w:cs="Times New Roman"/>
          <w:sz w:val="28"/>
          <w:szCs w:val="28"/>
          <w:lang w:eastAsia="zh-CN"/>
        </w:rPr>
        <w:t>42</w:t>
      </w:r>
      <w:r w:rsidR="00BE0284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; </w:t>
      </w:r>
    </w:p>
    <w:p w:rsidR="00486D76" w:rsidRDefault="00C77AD1" w:rsidP="00BE0284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создать </w:t>
      </w:r>
      <w:r w:rsidR="00BE0284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и обустроить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дополнительных мест (площадок) накопления твердых </w:t>
      </w:r>
      <w:r w:rsidR="00BE0284">
        <w:rPr>
          <w:rFonts w:ascii="Times New Roman" w:eastAsia="Calibri" w:hAnsi="Times New Roman" w:cs="Times New Roman"/>
          <w:sz w:val="28"/>
          <w:szCs w:val="28"/>
          <w:lang w:eastAsia="zh-CN"/>
        </w:rPr>
        <w:t>коммунальных отходов (ед.) –</w:t>
      </w:r>
      <w:r w:rsidR="00670EB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45</w:t>
      </w:r>
      <w:r w:rsidR="00BE0284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A26C03" w:rsidRPr="00486D76" w:rsidRDefault="00A26C03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</w:p>
    <w:p w:rsidR="00486D76" w:rsidRPr="00A26C03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lastRenderedPageBreak/>
        <w:tab/>
        <w:t xml:space="preserve">Результаты проведенных мероприятий обеспечат: 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 xml:space="preserve">- улучшение </w:t>
      </w:r>
      <w:r w:rsidR="00A26C03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санитарно-эпидемиологической обстановки на территории </w:t>
      </w:r>
      <w:r w:rsid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Торбеевского городского поселения Торбеевского муниципального района Республики Мордовия</w:t>
      </w:r>
      <w:r w:rsidR="00A26C03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 района</w:t>
      </w: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;</w:t>
      </w:r>
    </w:p>
    <w:p w:rsidR="00486D76" w:rsidRPr="00486D76" w:rsidRDefault="00A26C03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 xml:space="preserve">- </w:t>
      </w:r>
      <w:r w:rsidR="00486D76"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сокращение мест несанкционированного размещения </w:t>
      </w:r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твердых коммунальных отходов</w:t>
      </w:r>
      <w:r w:rsidR="00486D76"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;</w:t>
      </w:r>
    </w:p>
    <w:p w:rsid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  <w:r w:rsidRPr="00486D76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 xml:space="preserve">- </w:t>
      </w:r>
      <w:r w:rsidR="00A26C03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 удобную и понятную систему накопления твердых коммунальных отходов</w:t>
      </w:r>
      <w:r w:rsidR="00C760D3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;</w:t>
      </w:r>
    </w:p>
    <w:p w:rsidR="00C760D3" w:rsidRPr="00486D76" w:rsidRDefault="00C760D3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>- создание наилучших условий для сбора твердых коммунальных отходов и работы специального автотранспорта.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jc w:val="left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486D76" w:rsidRPr="00486D76" w:rsidRDefault="00486D76" w:rsidP="00A26C03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5. Срок реализации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EE3583" w:rsidRDefault="00CD25DF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486D76" w:rsidRPr="00486D76" w:rsidRDefault="00486D76" w:rsidP="006C0DD7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Действие Программы рассчитано на 20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20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- 202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5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годы. В процессе реализации допускается корректировка мероприятий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по срокам и объемам финансирования.</w:t>
      </w:r>
    </w:p>
    <w:p w:rsidR="00486D76" w:rsidRPr="00486D76" w:rsidRDefault="00486D76" w:rsidP="00A26C03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6. Перечень мероприятий </w:t>
      </w:r>
      <w:r w:rsidR="00EE3583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br/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В рамках реализации </w:t>
      </w:r>
      <w:r w:rsidR="00EE3583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муниципальной программы на территории </w:t>
      </w:r>
      <w:r w:rsidR="00670EBE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EE3583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планируется:</w:t>
      </w:r>
    </w:p>
    <w:p w:rsidR="00486D76" w:rsidRP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обследовать и дать оценку техническому состоянию действующих 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выполнить 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действующих 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6C0DD7" w:rsidRPr="00486D76" w:rsidRDefault="006C0DD7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- создать и обустроить дополнительные места (площадки) накопления твердых коммунальных отходов;</w:t>
      </w:r>
    </w:p>
    <w:p w:rsidR="005C308F" w:rsidRPr="00576CB6" w:rsidRDefault="00486D76" w:rsidP="00576CB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внести в реестр 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мест (площадок) накопления твердых коммунальных отходов, расположенных на территории </w:t>
      </w:r>
      <w:r w:rsidR="002B5185">
        <w:rPr>
          <w:rFonts w:ascii="Times New Roman" w:eastAsia="Calibri" w:hAnsi="Times New Roman" w:cs="Times New Roman"/>
          <w:sz w:val="28"/>
          <w:szCs w:val="28"/>
          <w:lang w:eastAsia="zh-CN"/>
        </w:rPr>
        <w:t>Торбеевского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 изменения о</w:t>
      </w:r>
      <w:r w:rsidR="006E0C8E" w:rsidRPr="006E0C8E">
        <w:t xml:space="preserve"> 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т</w:t>
      </w:r>
      <w:r w:rsidR="006E0C8E" w:rsidRPr="006E0C8E">
        <w:rPr>
          <w:rFonts w:ascii="Times New Roman" w:eastAsia="Calibri" w:hAnsi="Times New Roman" w:cs="Times New Roman"/>
          <w:sz w:val="28"/>
          <w:szCs w:val="28"/>
          <w:lang w:eastAsia="zh-CN"/>
        </w:rPr>
        <w:t>ехнически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х</w:t>
      </w:r>
      <w:r w:rsidR="006E0C8E" w:rsidRPr="006E0C8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характеристик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ах</w:t>
      </w:r>
      <w:r w:rsidR="006E0C8E" w:rsidRPr="006E0C8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мест (площад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ок</w:t>
      </w:r>
      <w:r w:rsidR="006E0C8E" w:rsidRPr="006E0C8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) накопления 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68781F" w:rsidRPr="00486D76" w:rsidRDefault="0068781F" w:rsidP="005B47AA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86D76" w:rsidRP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7. Обоснование ресурсного обеспечения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4D38AC" w:rsidRDefault="0068781F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486D76" w:rsidRPr="00486D76" w:rsidRDefault="00486D76" w:rsidP="004D38AC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Общий объем средств необходимых для реализации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составит </w:t>
      </w:r>
      <w:r w:rsidR="002B5185">
        <w:rPr>
          <w:rFonts w:ascii="Times New Roman" w:eastAsia="Calibri" w:hAnsi="Times New Roman" w:cs="Times New Roman"/>
          <w:color w:val="FF0000"/>
          <w:sz w:val="28"/>
          <w:szCs w:val="28"/>
          <w:lang w:eastAsia="zh-CN"/>
        </w:rPr>
        <w:t>629,53039</w:t>
      </w:r>
      <w:r w:rsidR="0068781F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тыс. руб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. Источник финансирования –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республиканский бюджет, бюджет </w:t>
      </w:r>
      <w:r w:rsidR="00670EBE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="007023B7" w:rsidRPr="007023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23B7"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В процессе реализации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допускается использование внебюджетных средств из привлеченных источников финансирования в порядке, осуществляемом в соответствии с законодательством Российской Федерации.  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Основными расходными статьями в процессе реализации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будут являться: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ab/>
        <w:t xml:space="preserve">-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плата услуг организации осуществляющей межевание земельных участков расположенных под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местами (площадками)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-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плата услуг проектной организации выполняющей проектирование объектов сбора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твердых коммунальных отходов</w:t>
      </w:r>
      <w:r w:rsidR="0068781F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-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риобретение необходимых строительных материалов;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486D76" w:rsidRPr="0068781F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-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плата услуг подрядной организации выполняющей комплекс работ по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обустройству мест (площадок) накопления твердых коммунальных отходов.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Объемы финансирования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за счет средств бюджета </w:t>
      </w:r>
      <w:r w:rsidR="00670EBE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носят прогнозный характер и подлежат ежегодному уточнению в установленном порядке при формировании проекта бюджета на соответствующий год. </w:t>
      </w:r>
    </w:p>
    <w:p w:rsidR="005C308F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  <w:r w:rsidRPr="006C0DD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Разбивка по годам средств запланированных на реализацию </w:t>
      </w:r>
      <w:r w:rsidR="0068781F" w:rsidRPr="006C0DD7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="006C0DD7" w:rsidRPr="006C0DD7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представлена в приложении</w:t>
      </w:r>
      <w:r w:rsidRPr="006C0DD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1.</w:t>
      </w:r>
    </w:p>
    <w:p w:rsidR="0029059D" w:rsidRDefault="0029059D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29059D" w:rsidRPr="00486D76" w:rsidRDefault="0029059D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b/>
          <w:sz w:val="16"/>
          <w:szCs w:val="16"/>
          <w:lang w:eastAsia="zh-CN"/>
        </w:rPr>
      </w:pPr>
    </w:p>
    <w:p w:rsidR="00486D76" w:rsidRPr="00486D76" w:rsidRDefault="00576CB6" w:rsidP="0029059D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8</w:t>
      </w:r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. Контроль реализации </w:t>
      </w:r>
      <w:r w:rsidR="00EC2971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и координация программных мероприятий</w:t>
      </w:r>
    </w:p>
    <w:p w:rsidR="00486D76" w:rsidRP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Заказчиком производства работ по </w:t>
      </w:r>
      <w:r w:rsidR="000F1CCD"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обустройству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29059D"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является администрация </w:t>
      </w:r>
      <w:r w:rsidR="00670EBE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="007023B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7023B7"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486D76" w:rsidRP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Администрация </w:t>
      </w:r>
      <w:r w:rsidR="00670EBE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 осуществляет в соответствии с действующим законодательством:</w:t>
      </w:r>
    </w:p>
    <w:p w:rsidR="00486D76" w:rsidRPr="00486D76" w:rsidRDefault="00486D76" w:rsidP="000B320C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подготовку и утверждение документации, необходимой для отбора подрядных организаций для выполнения работ по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обустройству</w:t>
      </w:r>
      <w:r w:rsidR="0029059D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и (или) созданию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мест (площадок) накопления твердых коммунальных отходов, на территории </w:t>
      </w:r>
      <w:r w:rsidR="00670EBE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486D76" w:rsidRPr="00486D76" w:rsidRDefault="00486D76" w:rsidP="000B320C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заключение муниципальных контрактов на выполнение работ </w:t>
      </w:r>
      <w:r w:rsidR="000B320C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по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обустройству </w:t>
      </w:r>
      <w:r w:rsidR="0029059D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и (или) созданию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мест (площадок) накопления твердых коммунальных отходов, на территории </w:t>
      </w:r>
      <w:r w:rsidR="00670EBE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486D76" w:rsidRPr="00486D76" w:rsidRDefault="00486D76" w:rsidP="000B320C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формирование и организацию работы комиссий по приемке выполненных работ </w:t>
      </w:r>
      <w:r w:rsidR="000B320C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по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обустройству </w:t>
      </w:r>
      <w:r w:rsidR="0029059D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и (или) созданию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мест (площадок) накопления твердых коммунальных отходов, на территории </w:t>
      </w:r>
      <w:r w:rsidR="00670EBE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486D76" w:rsidRPr="00486D76" w:rsidRDefault="00486D76" w:rsidP="000B320C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- осуществление контроля за соблюдением подрядными организациями условий муниципальных контрактов.</w:t>
      </w:r>
    </w:p>
    <w:p w:rsidR="00486D76" w:rsidRPr="00486D76" w:rsidRDefault="000B320C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Администрация </w:t>
      </w:r>
      <w:r w:rsidR="00670EBE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муниципального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 </w:t>
      </w:r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осуществляет контроль за реализацией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и достижением конечных результатов, целевого </w:t>
      </w:r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использования средств, выделяемых на выполнение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рограммы. </w:t>
      </w:r>
    </w:p>
    <w:p w:rsidR="00486D76" w:rsidRP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Контроль выполнения целевых индикаторов и показателей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осуществляется на основании актов выполненных работ.</w:t>
      </w:r>
    </w:p>
    <w:p w:rsidR="00486D76" w:rsidRP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Подрядные организации несут ответственность за качественное и своевременное выполнение мероприяти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я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рограммы, целевое и рациональное использование финансовых средств.</w:t>
      </w:r>
    </w:p>
    <w:p w:rsidR="00486D76" w:rsidRP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В целях эффективного управления и адресного контроля реализации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="000B320C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дминистрация </w:t>
      </w:r>
      <w:r w:rsidR="00670EBE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</w:t>
      </w:r>
      <w:r w:rsidR="000B320C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ежеквартально осуществляет мониторинг показателей результативности реализации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в течение всего периода реализации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программы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По результатам мониторинга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="000B320C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дминистрация </w:t>
      </w:r>
      <w:r w:rsidR="00670EBE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</w:t>
      </w:r>
      <w:r w:rsidR="000B320C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</w:t>
      </w:r>
      <w:r w:rsidR="007023B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7023B7"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 w:rsidR="000B320C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проводится оценка эффективности выполнения мероприятий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и расходования финансовых средств.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86D76" w:rsidRPr="00486D76" w:rsidRDefault="00576CB6" w:rsidP="000B320C">
      <w:pPr>
        <w:widowControl/>
        <w:autoSpaceDE/>
        <w:autoSpaceDN/>
        <w:adjustRightInd/>
        <w:ind w:firstLine="70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9</w:t>
      </w:r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. Риски реализации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86D76" w:rsidRPr="00486D76" w:rsidRDefault="00486D76" w:rsidP="0029059D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Ограничения в финансировании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приведет к невыполнению запланированных мероприятий, что ухудшит общее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санитарно-эпидемиологическое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состояние территории </w:t>
      </w:r>
      <w:r w:rsidR="00670EBE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муниципального района</w:t>
      </w:r>
      <w:r w:rsidR="007023B7" w:rsidRPr="007023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23B7"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 w:rsidR="007023B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486D76" w:rsidRPr="00486D76" w:rsidRDefault="00486D76" w:rsidP="00486D76">
      <w:pPr>
        <w:widowControl/>
        <w:autoSpaceDE/>
        <w:autoSpaceDN/>
        <w:adjustRightInd/>
        <w:spacing w:before="280" w:after="280"/>
        <w:ind w:firstLine="0"/>
        <w:jc w:val="left"/>
        <w:rPr>
          <w:rFonts w:ascii="Times New Roman" w:hAnsi="Times New Roman" w:cs="Times New Roman"/>
          <w:sz w:val="28"/>
          <w:szCs w:val="28"/>
          <w:lang w:eastAsia="zh-CN"/>
        </w:rPr>
        <w:sectPr w:rsidR="00486D76" w:rsidRPr="00486D76">
          <w:footerReference w:type="default" r:id="rId8"/>
          <w:pgSz w:w="11906" w:h="16838"/>
          <w:pgMar w:top="1134" w:right="851" w:bottom="1134" w:left="1701" w:header="0" w:footer="0" w:gutter="0"/>
          <w:cols w:space="720"/>
          <w:formProt w:val="0"/>
          <w:docGrid w:linePitch="360"/>
        </w:sectPr>
      </w:pPr>
    </w:p>
    <w:p w:rsidR="00486D76" w:rsidRPr="00486D76" w:rsidRDefault="00486D76" w:rsidP="0029059D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Приложение </w:t>
      </w:r>
      <w:r w:rsidR="006C0DD7">
        <w:rPr>
          <w:rFonts w:ascii="Times New Roman" w:eastAsia="Calibri" w:hAnsi="Times New Roman" w:cs="Times New Roman"/>
          <w:sz w:val="28"/>
          <w:szCs w:val="28"/>
          <w:lang w:eastAsia="zh-CN"/>
        </w:rPr>
        <w:t>1</w:t>
      </w:r>
    </w:p>
    <w:p w:rsidR="00486D76" w:rsidRPr="00486D76" w:rsidRDefault="00486D76" w:rsidP="0029059D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к муниципальной программе</w:t>
      </w:r>
    </w:p>
    <w:p w:rsidR="00EC2971" w:rsidRDefault="00EC2971" w:rsidP="0029059D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«Обустройство мест (площадок)</w:t>
      </w:r>
    </w:p>
    <w:p w:rsidR="00EC2971" w:rsidRDefault="00EC2971" w:rsidP="0029059D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накопления твердых коммунальных</w:t>
      </w:r>
    </w:p>
    <w:p w:rsidR="00EC2971" w:rsidRDefault="00EC2971" w:rsidP="0029059D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отходов, расположенных на территории</w:t>
      </w:r>
    </w:p>
    <w:p w:rsidR="00EC2971" w:rsidRDefault="00670EBE" w:rsidP="0029059D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="00EC2971"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="007023B7" w:rsidRPr="007023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23B7"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 w:rsidR="007023B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</w:p>
    <w:p w:rsidR="00486D76" w:rsidRDefault="00EC2971" w:rsidP="0029059D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на 2020-2025 годы»</w:t>
      </w:r>
    </w:p>
    <w:p w:rsidR="00EC2971" w:rsidRPr="00486D76" w:rsidRDefault="00EC2971" w:rsidP="00486D76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86D76" w:rsidRPr="00486D76" w:rsidRDefault="00486D76" w:rsidP="00486D76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Основные мероприятия</w:t>
      </w:r>
    </w:p>
    <w:p w:rsidR="00EC2971" w:rsidRDefault="00486D76" w:rsidP="00EC297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муниципальной программы  </w:t>
      </w:r>
      <w:r w:rsidR="00EC2971" w:rsidRPr="009767FD">
        <w:rPr>
          <w:rFonts w:ascii="Times New Roman" w:hAnsi="Times New Roman" w:cs="Times New Roman"/>
          <w:sz w:val="28"/>
          <w:szCs w:val="28"/>
        </w:rPr>
        <w:t xml:space="preserve">«Обустройство мест (площадок) накопления твердых коммунальных отходов, расположенных на территории </w:t>
      </w:r>
      <w:r w:rsidR="00670EBE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EC2971" w:rsidRPr="009767F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023B7">
        <w:rPr>
          <w:rFonts w:ascii="Times New Roman" w:hAnsi="Times New Roman" w:cs="Times New Roman"/>
          <w:sz w:val="28"/>
          <w:szCs w:val="28"/>
        </w:rPr>
        <w:t xml:space="preserve"> </w:t>
      </w:r>
      <w:r w:rsidR="007023B7" w:rsidRPr="007023B7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="00EC2971" w:rsidRPr="009767FD">
        <w:rPr>
          <w:rFonts w:ascii="Times New Roman" w:hAnsi="Times New Roman" w:cs="Times New Roman"/>
          <w:sz w:val="28"/>
          <w:szCs w:val="28"/>
        </w:rPr>
        <w:t xml:space="preserve"> на 2020-2025 годы»</w:t>
      </w:r>
    </w:p>
    <w:p w:rsidR="00486D76" w:rsidRPr="00486D76" w:rsidRDefault="00486D76" w:rsidP="00EC2971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tbl>
      <w:tblPr>
        <w:tblW w:w="1479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575"/>
        <w:gridCol w:w="2053"/>
        <w:gridCol w:w="1557"/>
        <w:gridCol w:w="1406"/>
        <w:gridCol w:w="1771"/>
        <w:gridCol w:w="2013"/>
        <w:gridCol w:w="1355"/>
        <w:gridCol w:w="1987"/>
        <w:gridCol w:w="2081"/>
      </w:tblGrid>
      <w:tr w:rsidR="00486D76" w:rsidRPr="00486D76" w:rsidTr="00EC2971">
        <w:tc>
          <w:tcPr>
            <w:tcW w:w="5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№</w:t>
            </w:r>
          </w:p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п/п</w:t>
            </w:r>
          </w:p>
        </w:tc>
        <w:tc>
          <w:tcPr>
            <w:tcW w:w="20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Наименование мероприятия</w:t>
            </w:r>
          </w:p>
        </w:tc>
        <w:tc>
          <w:tcPr>
            <w:tcW w:w="1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Сроки </w:t>
            </w:r>
          </w:p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исполнения</w:t>
            </w:r>
          </w:p>
        </w:tc>
        <w:tc>
          <w:tcPr>
            <w:tcW w:w="12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Всего</w:t>
            </w:r>
          </w:p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hAnsi="Times New Roman" w:cs="Times New Roman"/>
                <w:szCs w:val="28"/>
                <w:lang w:eastAsia="zh-CN"/>
              </w:rPr>
              <w:t xml:space="preserve"> 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(тыс.</w:t>
            </w:r>
            <w:r w:rsidR="00DA3455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 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руб</w:t>
            </w:r>
            <w:r w:rsidR="00DA3455">
              <w:rPr>
                <w:rFonts w:ascii="Times New Roman" w:eastAsia="Calibri" w:hAnsi="Times New Roman" w:cs="Times New Roman"/>
                <w:szCs w:val="28"/>
                <w:lang w:eastAsia="zh-CN"/>
              </w:rPr>
              <w:t>.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)</w:t>
            </w:r>
          </w:p>
        </w:tc>
        <w:tc>
          <w:tcPr>
            <w:tcW w:w="71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Источники финансирования</w:t>
            </w:r>
          </w:p>
        </w:tc>
        <w:tc>
          <w:tcPr>
            <w:tcW w:w="2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Ответственные исполнители</w:t>
            </w:r>
          </w:p>
        </w:tc>
      </w:tr>
      <w:tr w:rsidR="00EC2971" w:rsidRPr="00486D76" w:rsidTr="00EC2971">
        <w:tc>
          <w:tcPr>
            <w:tcW w:w="5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2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Федеральный </w:t>
            </w:r>
          </w:p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бюджет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EC2971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Республиканский</w:t>
            </w:r>
          </w:p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hAnsi="Times New Roman" w:cs="Times New Roman"/>
                <w:szCs w:val="28"/>
                <w:lang w:eastAsia="zh-CN"/>
              </w:rPr>
              <w:t xml:space="preserve"> 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бюджет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EC2971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Местный бюджет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Внебюджетные источники</w:t>
            </w:r>
          </w:p>
        </w:tc>
        <w:tc>
          <w:tcPr>
            <w:tcW w:w="2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DA3455" w:rsidRPr="00486D76" w:rsidTr="00670EBE">
        <w:tc>
          <w:tcPr>
            <w:tcW w:w="57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1.</w:t>
            </w:r>
          </w:p>
        </w:tc>
        <w:tc>
          <w:tcPr>
            <w:tcW w:w="208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Обустройство мест (площадок) накопления твердых коммунальных отходов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EC2971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2020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B518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629,53039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B518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598,05387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B518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31,47</w:t>
            </w:r>
            <w:r w:rsidR="006313E3">
              <w:rPr>
                <w:rFonts w:ascii="Times New Roman" w:eastAsia="Calibri" w:hAnsi="Times New Roman" w:cs="Times New Roman"/>
                <w:szCs w:val="28"/>
                <w:lang w:eastAsia="zh-CN"/>
              </w:rPr>
              <w:t>6</w:t>
            </w: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52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3455" w:rsidRPr="00EC2971" w:rsidRDefault="00DA3455" w:rsidP="00EC2971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Администрация </w:t>
            </w:r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 городского поселения</w:t>
            </w:r>
            <w:r w:rsidR="00670EBE"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 муниципального района</w:t>
            </w:r>
          </w:p>
        </w:tc>
      </w:tr>
      <w:tr w:rsidR="00DA3455" w:rsidRPr="00486D76" w:rsidTr="00670EBE">
        <w:tc>
          <w:tcPr>
            <w:tcW w:w="57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EC2971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2021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DA3455" w:rsidRPr="00486D76" w:rsidTr="00670EBE">
        <w:tc>
          <w:tcPr>
            <w:tcW w:w="57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EC2971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2022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DA3455" w:rsidRPr="00486D76" w:rsidTr="00670EBE">
        <w:tc>
          <w:tcPr>
            <w:tcW w:w="57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EC2971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2023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DA3455" w:rsidRPr="00486D76" w:rsidTr="00670EBE">
        <w:tc>
          <w:tcPr>
            <w:tcW w:w="57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EC2971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2024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DA3455" w:rsidRPr="00486D76" w:rsidTr="00670EBE">
        <w:tc>
          <w:tcPr>
            <w:tcW w:w="57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2025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DA3455" w:rsidRPr="00486D76" w:rsidTr="00670EBE"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  <w:t>Итого по основным мероприятиям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B518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  <w:r w:rsidRPr="002B518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629,53039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B518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2B5185">
              <w:rPr>
                <w:rFonts w:ascii="Times New Roman" w:eastAsia="Calibri" w:hAnsi="Times New Roman" w:cs="Times New Roman"/>
                <w:szCs w:val="28"/>
                <w:lang w:eastAsia="zh-CN"/>
              </w:rPr>
              <w:t>598,05387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B518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2B5185">
              <w:rPr>
                <w:rFonts w:ascii="Times New Roman" w:eastAsia="Calibri" w:hAnsi="Times New Roman" w:cs="Times New Roman"/>
                <w:szCs w:val="28"/>
                <w:lang w:eastAsia="zh-CN"/>
              </w:rPr>
              <w:t>31,47652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</w:tbl>
    <w:p w:rsidR="00486D76" w:rsidRPr="00486D76" w:rsidRDefault="00486D76" w:rsidP="00486D76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lang w:eastAsia="zh-CN"/>
        </w:rPr>
      </w:pP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</w:pP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29059D" w:rsidRDefault="0029059D" w:rsidP="00CF3FC1">
      <w:pPr>
        <w:rPr>
          <w:rFonts w:ascii="Times New Roman" w:hAnsi="Times New Roman" w:cs="Times New Roman"/>
          <w:sz w:val="28"/>
        </w:rPr>
      </w:pPr>
    </w:p>
    <w:p w:rsidR="0035103E" w:rsidRDefault="0035103E" w:rsidP="00CF3FC1">
      <w:pPr>
        <w:rPr>
          <w:rFonts w:ascii="Times New Roman" w:hAnsi="Times New Roman" w:cs="Times New Roman"/>
          <w:sz w:val="28"/>
        </w:rPr>
      </w:pPr>
    </w:p>
    <w:p w:rsidR="0029059D" w:rsidRDefault="0029059D" w:rsidP="00CF3FC1">
      <w:pPr>
        <w:rPr>
          <w:rFonts w:ascii="Times New Roman" w:hAnsi="Times New Roman" w:cs="Times New Roman"/>
          <w:sz w:val="28"/>
        </w:rPr>
      </w:pPr>
    </w:p>
    <w:p w:rsidR="0029059D" w:rsidRPr="00486D76" w:rsidRDefault="0029059D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Приложение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2</w:t>
      </w:r>
    </w:p>
    <w:p w:rsidR="0029059D" w:rsidRPr="00486D76" w:rsidRDefault="0029059D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к муниципальной программе</w:t>
      </w:r>
    </w:p>
    <w:p w:rsidR="0029059D" w:rsidRDefault="0029059D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«Обустройство мест (площадок)</w:t>
      </w:r>
    </w:p>
    <w:p w:rsidR="0029059D" w:rsidRDefault="0029059D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накопления твердых коммунальных</w:t>
      </w:r>
    </w:p>
    <w:p w:rsidR="0029059D" w:rsidRDefault="0029059D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отходов, расположенных на территории</w:t>
      </w:r>
    </w:p>
    <w:p w:rsidR="0029059D" w:rsidRDefault="00670EBE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="0029059D"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="007023B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7023B7"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</w:p>
    <w:p w:rsidR="0029059D" w:rsidRDefault="0029059D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на 2020-2025 годы»</w:t>
      </w:r>
    </w:p>
    <w:p w:rsidR="0029059D" w:rsidRDefault="0029059D" w:rsidP="00CF3FC1">
      <w:pPr>
        <w:rPr>
          <w:rFonts w:ascii="Times New Roman" w:hAnsi="Times New Roman" w:cs="Times New Roman"/>
          <w:sz w:val="28"/>
        </w:rPr>
      </w:pPr>
    </w:p>
    <w:p w:rsidR="0029059D" w:rsidRDefault="0029059D" w:rsidP="0029059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9059D" w:rsidRPr="00576916" w:rsidRDefault="00E95AC5" w:rsidP="00E95AC5">
      <w:pPr>
        <w:shd w:val="clear" w:color="auto" w:fill="FFFFFF"/>
        <w:jc w:val="center"/>
        <w:textAlignment w:val="baseline"/>
        <w:outlineLvl w:val="1"/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М</w:t>
      </w:r>
      <w:r w:rsidR="0029059D" w:rsidRPr="00576916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ест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а</w:t>
      </w:r>
      <w:r w:rsidR="0029059D" w:rsidRPr="00576916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(площад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ки</w:t>
      </w:r>
      <w:r w:rsidR="0029059D" w:rsidRPr="00576916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) накоплени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я твердых коммунальных отходов, планируемые </w:t>
      </w:r>
      <w:r w:rsidR="00332C8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к обустройству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в рамках муниципальной программы</w:t>
      </w:r>
      <w:r w:rsidR="00E7231F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*</w:t>
      </w:r>
    </w:p>
    <w:p w:rsidR="0029059D" w:rsidRDefault="0029059D" w:rsidP="0029059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2653"/>
        <w:gridCol w:w="1331"/>
        <w:gridCol w:w="1190"/>
        <w:gridCol w:w="2334"/>
        <w:gridCol w:w="2166"/>
        <w:gridCol w:w="2245"/>
        <w:gridCol w:w="2412"/>
      </w:tblGrid>
      <w:tr w:rsidR="00332C88" w:rsidRPr="00274BE2" w:rsidTr="002432F9">
        <w:trPr>
          <w:trHeight w:val="20"/>
        </w:trPr>
        <w:tc>
          <w:tcPr>
            <w:tcW w:w="0" w:type="auto"/>
            <w:vMerge w:val="restart"/>
            <w:hideMark/>
          </w:tcPr>
          <w:p w:rsidR="00332C88" w:rsidRPr="00274BE2" w:rsidRDefault="00332C88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№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п/п</w:t>
            </w:r>
          </w:p>
          <w:p w:rsidR="00332C88" w:rsidRPr="00274BE2" w:rsidRDefault="00332C88" w:rsidP="00670EBE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vMerge w:val="restart"/>
            <w:hideMark/>
          </w:tcPr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 xml:space="preserve">Местонахождение места (площадки) накопления </w:t>
            </w:r>
            <w:r w:rsidR="004A3214">
              <w:rPr>
                <w:rFonts w:ascii="Times New Roman" w:hAnsi="Times New Roman" w:cs="Times New Roman"/>
                <w:color w:val="2D2D2D"/>
              </w:rPr>
              <w:t>твердых коммунальных отходов</w:t>
            </w:r>
          </w:p>
          <w:p w:rsidR="00332C88" w:rsidRPr="00274BE2" w:rsidRDefault="00332C88" w:rsidP="00670EBE">
            <w:pPr>
              <w:jc w:val="left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gridSpan w:val="5"/>
            <w:hideMark/>
          </w:tcPr>
          <w:p w:rsidR="004A3214" w:rsidRPr="00274BE2" w:rsidRDefault="00332C88" w:rsidP="004A32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 xml:space="preserve">Технические характеристики </w:t>
            </w:r>
            <w:r w:rsidR="004A3214">
              <w:rPr>
                <w:rFonts w:ascii="Times New Roman" w:hAnsi="Times New Roman" w:cs="Times New Roman"/>
                <w:color w:val="2D2D2D"/>
              </w:rPr>
              <w:t xml:space="preserve">действующего </w:t>
            </w:r>
            <w:r w:rsidRPr="00274BE2">
              <w:rPr>
                <w:rFonts w:ascii="Times New Roman" w:hAnsi="Times New Roman" w:cs="Times New Roman"/>
                <w:color w:val="2D2D2D"/>
              </w:rPr>
              <w:t xml:space="preserve">места (площадки) накопления </w:t>
            </w:r>
            <w:r w:rsidR="004A3214">
              <w:rPr>
                <w:rFonts w:ascii="Times New Roman" w:hAnsi="Times New Roman" w:cs="Times New Roman"/>
                <w:color w:val="2D2D2D"/>
              </w:rPr>
              <w:t>твердых коммунальных отходов</w:t>
            </w:r>
          </w:p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</w:p>
        </w:tc>
        <w:tc>
          <w:tcPr>
            <w:tcW w:w="0" w:type="auto"/>
          </w:tcPr>
          <w:p w:rsidR="00332C88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>
              <w:rPr>
                <w:rFonts w:ascii="Times New Roman" w:hAnsi="Times New Roman" w:cs="Times New Roman"/>
                <w:color w:val="2D2D2D"/>
              </w:rPr>
              <w:t>Перечень запланированных работ</w:t>
            </w:r>
          </w:p>
        </w:tc>
      </w:tr>
      <w:tr w:rsidR="00F33843" w:rsidRPr="00274BE2" w:rsidTr="002432F9">
        <w:trPr>
          <w:trHeight w:val="20"/>
        </w:trPr>
        <w:tc>
          <w:tcPr>
            <w:tcW w:w="0" w:type="auto"/>
            <w:vMerge/>
            <w:noWrap/>
            <w:hideMark/>
          </w:tcPr>
          <w:p w:rsidR="00332C88" w:rsidRPr="00274BE2" w:rsidRDefault="00332C88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hideMark/>
          </w:tcPr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hideMark/>
          </w:tcPr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>Исполь</w:t>
            </w:r>
            <w:r w:rsidRPr="00274BE2">
              <w:rPr>
                <w:rFonts w:ascii="Times New Roman" w:hAnsi="Times New Roman" w:cs="Times New Roman"/>
                <w:color w:val="2D2D2D"/>
              </w:rPr>
              <w:softHyphen/>
              <w:t>зуемое покрытие</w:t>
            </w:r>
          </w:p>
        </w:tc>
        <w:tc>
          <w:tcPr>
            <w:tcW w:w="0" w:type="auto"/>
            <w:hideMark/>
          </w:tcPr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>Площадь (м</w:t>
            </w:r>
            <w:r w:rsidRPr="00256643">
              <w:rPr>
                <w:rFonts w:ascii="Times New Roman" w:hAnsi="Times New Roman" w:cs="Times New Roman"/>
                <w:color w:val="2D2D2D"/>
                <w:vertAlign w:val="superscript"/>
              </w:rPr>
              <w:t>2</w:t>
            </w:r>
            <w:r w:rsidRPr="00274BE2">
              <w:rPr>
                <w:rFonts w:ascii="Times New Roman" w:hAnsi="Times New Roman" w:cs="Times New Roman"/>
                <w:color w:val="2D2D2D"/>
              </w:rPr>
              <w:t>)</w:t>
            </w:r>
          </w:p>
        </w:tc>
        <w:tc>
          <w:tcPr>
            <w:tcW w:w="0" w:type="auto"/>
            <w:hideMark/>
          </w:tcPr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>
              <w:rPr>
                <w:rFonts w:ascii="Times New Roman" w:hAnsi="Times New Roman" w:cs="Times New Roman"/>
                <w:color w:val="2D2D2D"/>
              </w:rPr>
              <w:t>Кол-во контейнеров</w:t>
            </w:r>
            <w:r w:rsidRPr="00274BE2">
              <w:rPr>
                <w:rFonts w:ascii="Times New Roman" w:hAnsi="Times New Roman" w:cs="Times New Roman"/>
                <w:color w:val="2D2D2D"/>
              </w:rPr>
              <w:t>, бункеров на площадке (в том числе планируемых к размещению), шт.</w:t>
            </w:r>
          </w:p>
        </w:tc>
        <w:tc>
          <w:tcPr>
            <w:tcW w:w="0" w:type="auto"/>
            <w:hideMark/>
          </w:tcPr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 xml:space="preserve">Объем контейнера, бункера (в том числе планируемого к размещению), </w:t>
            </w:r>
          </w:p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 xml:space="preserve"> (м</w:t>
            </w:r>
            <w:r w:rsidRPr="00256643">
              <w:rPr>
                <w:rFonts w:ascii="Times New Roman" w:hAnsi="Times New Roman" w:cs="Times New Roman"/>
                <w:color w:val="2D2D2D"/>
                <w:vertAlign w:val="superscript"/>
              </w:rPr>
              <w:t>3</w:t>
            </w:r>
            <w:r w:rsidRPr="00274BE2">
              <w:rPr>
                <w:rFonts w:ascii="Times New Roman" w:hAnsi="Times New Roman" w:cs="Times New Roman"/>
                <w:color w:val="2D2D2D"/>
              </w:rPr>
              <w:t>)</w:t>
            </w:r>
          </w:p>
        </w:tc>
        <w:tc>
          <w:tcPr>
            <w:tcW w:w="0" w:type="auto"/>
            <w:hideMark/>
          </w:tcPr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 xml:space="preserve">Общий объем контейнеров, бункеров (в том числе планируемых к размещению), </w:t>
            </w:r>
          </w:p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>(м</w:t>
            </w:r>
            <w:r w:rsidRPr="00256643">
              <w:rPr>
                <w:rFonts w:ascii="Times New Roman" w:hAnsi="Times New Roman" w:cs="Times New Roman"/>
                <w:color w:val="2D2D2D"/>
                <w:vertAlign w:val="superscript"/>
              </w:rPr>
              <w:t>3</w:t>
            </w:r>
            <w:r w:rsidRPr="00274BE2">
              <w:rPr>
                <w:rFonts w:ascii="Times New Roman" w:hAnsi="Times New Roman" w:cs="Times New Roman"/>
                <w:color w:val="2D2D2D"/>
              </w:rPr>
              <w:t>)</w:t>
            </w:r>
          </w:p>
        </w:tc>
        <w:tc>
          <w:tcPr>
            <w:tcW w:w="0" w:type="auto"/>
          </w:tcPr>
          <w:p w:rsidR="00332C88" w:rsidRPr="00274BE2" w:rsidRDefault="00332C88" w:rsidP="001A7E9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2D2D2D"/>
              </w:rPr>
              <w:t>2020-2025 гг.</w:t>
            </w:r>
          </w:p>
        </w:tc>
      </w:tr>
      <w:tr w:rsidR="00F33843" w:rsidRPr="00274BE2" w:rsidTr="002432F9">
        <w:trPr>
          <w:trHeight w:val="20"/>
        </w:trPr>
        <w:tc>
          <w:tcPr>
            <w:tcW w:w="0" w:type="auto"/>
            <w:noWrap/>
            <w:hideMark/>
          </w:tcPr>
          <w:p w:rsidR="001A7E9F" w:rsidRPr="00274BE2" w:rsidRDefault="001A7E9F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hideMark/>
          </w:tcPr>
          <w:p w:rsidR="001A7E9F" w:rsidRPr="00274BE2" w:rsidRDefault="002432F9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рп. Торбеево ул.  Давлетшина д.4</w:t>
            </w:r>
          </w:p>
        </w:tc>
        <w:tc>
          <w:tcPr>
            <w:tcW w:w="0" w:type="auto"/>
            <w:noWrap/>
            <w:hideMark/>
          </w:tcPr>
          <w:p w:rsidR="001A7E9F" w:rsidRPr="00274BE2" w:rsidRDefault="002432F9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  <w:hideMark/>
          </w:tcPr>
          <w:p w:rsidR="001A7E9F" w:rsidRPr="00274BE2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  <w:hideMark/>
          </w:tcPr>
          <w:p w:rsidR="001A7E9F" w:rsidRPr="00274BE2" w:rsidRDefault="002432F9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1A7E9F" w:rsidRPr="00274BE2" w:rsidRDefault="001A7E9F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1A7E9F" w:rsidRPr="00274BE2" w:rsidRDefault="001A7E9F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1A7E9F" w:rsidRPr="00274BE2" w:rsidRDefault="00F33843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Обустройство в соответствии с нормативными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требованиями.</w:t>
            </w:r>
          </w:p>
        </w:tc>
      </w:tr>
      <w:tr w:rsidR="00F33843" w:rsidRPr="00274BE2" w:rsidTr="002432F9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2</w:t>
            </w:r>
          </w:p>
        </w:tc>
        <w:tc>
          <w:tcPr>
            <w:tcW w:w="0" w:type="auto"/>
            <w:hideMark/>
          </w:tcPr>
          <w:p w:rsidR="00F33843" w:rsidRPr="00274BE2" w:rsidRDefault="002432F9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рп. Торбеево ул.  Полевая, д.25</w:t>
            </w:r>
          </w:p>
        </w:tc>
        <w:tc>
          <w:tcPr>
            <w:tcW w:w="0" w:type="auto"/>
            <w:noWrap/>
            <w:hideMark/>
          </w:tcPr>
          <w:p w:rsidR="00F33843" w:rsidRPr="00274BE2" w:rsidRDefault="002432F9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2432F9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2432F9" w:rsidRPr="00274BE2" w:rsidTr="002432F9">
        <w:trPr>
          <w:trHeight w:val="20"/>
        </w:trPr>
        <w:tc>
          <w:tcPr>
            <w:tcW w:w="0" w:type="auto"/>
            <w:noWrap/>
          </w:tcPr>
          <w:p w:rsidR="002432F9" w:rsidRPr="00274BE2" w:rsidRDefault="002432F9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</w:tcPr>
          <w:p w:rsidR="002432F9" w:rsidRPr="002432F9" w:rsidRDefault="00531BD8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31BD8">
              <w:rPr>
                <w:rFonts w:ascii="Times New Roman" w:hAnsi="Times New Roman" w:cs="Times New Roman"/>
                <w:color w:val="000000"/>
              </w:rPr>
              <w:t>рп. Торбеево ул.  Акиняева, д.32а</w:t>
            </w:r>
          </w:p>
        </w:tc>
        <w:tc>
          <w:tcPr>
            <w:tcW w:w="0" w:type="auto"/>
            <w:noWrap/>
          </w:tcPr>
          <w:p w:rsidR="002432F9" w:rsidRDefault="00531BD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1BD8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2432F9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2432F9" w:rsidRDefault="00531BD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2432F9" w:rsidRPr="00274BE2" w:rsidRDefault="002432F9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2432F9" w:rsidRPr="00274BE2" w:rsidRDefault="002432F9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2432F9" w:rsidRPr="00A87F51" w:rsidRDefault="002432F9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2432F9" w:rsidRPr="00274BE2" w:rsidTr="002432F9">
        <w:trPr>
          <w:trHeight w:val="20"/>
        </w:trPr>
        <w:tc>
          <w:tcPr>
            <w:tcW w:w="0" w:type="auto"/>
            <w:noWrap/>
          </w:tcPr>
          <w:p w:rsidR="002432F9" w:rsidRPr="00274BE2" w:rsidRDefault="002432F9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</w:tcPr>
          <w:p w:rsidR="002432F9" w:rsidRPr="002432F9" w:rsidRDefault="00531BD8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31BD8">
              <w:rPr>
                <w:rFonts w:ascii="Times New Roman" w:hAnsi="Times New Roman" w:cs="Times New Roman"/>
                <w:color w:val="000000"/>
              </w:rPr>
              <w:t>рп. Торбеево ул. Первомайская, д.31</w:t>
            </w:r>
          </w:p>
        </w:tc>
        <w:tc>
          <w:tcPr>
            <w:tcW w:w="0" w:type="auto"/>
            <w:noWrap/>
          </w:tcPr>
          <w:p w:rsidR="002432F9" w:rsidRDefault="00531BD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1BD8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2432F9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2432F9" w:rsidRDefault="00531BD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2432F9" w:rsidRPr="00274BE2" w:rsidRDefault="002432F9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2432F9" w:rsidRPr="00274BE2" w:rsidRDefault="002432F9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2432F9" w:rsidRPr="00A87F51" w:rsidRDefault="002432F9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2432F9" w:rsidRPr="00274BE2" w:rsidTr="002432F9">
        <w:trPr>
          <w:trHeight w:val="20"/>
        </w:trPr>
        <w:tc>
          <w:tcPr>
            <w:tcW w:w="0" w:type="auto"/>
            <w:noWrap/>
          </w:tcPr>
          <w:p w:rsidR="002432F9" w:rsidRPr="00274BE2" w:rsidRDefault="002432F9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</w:tcPr>
          <w:p w:rsidR="002432F9" w:rsidRPr="002432F9" w:rsidRDefault="00531BD8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31BD8">
              <w:rPr>
                <w:rFonts w:ascii="Times New Roman" w:hAnsi="Times New Roman" w:cs="Times New Roman"/>
                <w:color w:val="000000"/>
              </w:rPr>
              <w:t>рп. Торбеево ул.  Девятаева , д.1 б</w:t>
            </w:r>
          </w:p>
        </w:tc>
        <w:tc>
          <w:tcPr>
            <w:tcW w:w="0" w:type="auto"/>
            <w:noWrap/>
          </w:tcPr>
          <w:p w:rsidR="002432F9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2432F9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2432F9" w:rsidRDefault="00531BD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2432F9" w:rsidRPr="00274BE2" w:rsidRDefault="002432F9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2432F9" w:rsidRPr="00274BE2" w:rsidRDefault="002432F9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2432F9" w:rsidRPr="00A87F51" w:rsidRDefault="002432F9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531BD8" w:rsidRPr="00274BE2" w:rsidTr="002432F9">
        <w:trPr>
          <w:trHeight w:val="20"/>
        </w:trPr>
        <w:tc>
          <w:tcPr>
            <w:tcW w:w="0" w:type="auto"/>
            <w:noWrap/>
          </w:tcPr>
          <w:p w:rsidR="00531BD8" w:rsidRDefault="00531BD8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</w:tcPr>
          <w:p w:rsidR="00531BD8" w:rsidRPr="00531BD8" w:rsidRDefault="00256A36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рп. Торбеево 2 й Мкр , д.1</w:t>
            </w:r>
          </w:p>
        </w:tc>
        <w:tc>
          <w:tcPr>
            <w:tcW w:w="0" w:type="auto"/>
            <w:noWrap/>
          </w:tcPr>
          <w:p w:rsidR="00531BD8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531BD8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531BD8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531BD8" w:rsidRPr="002432F9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531BD8" w:rsidRPr="002432F9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531BD8" w:rsidRPr="002432F9" w:rsidRDefault="009D473B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531BD8" w:rsidRPr="00274BE2" w:rsidTr="002432F9">
        <w:trPr>
          <w:trHeight w:val="20"/>
        </w:trPr>
        <w:tc>
          <w:tcPr>
            <w:tcW w:w="0" w:type="auto"/>
            <w:noWrap/>
          </w:tcPr>
          <w:p w:rsidR="00531BD8" w:rsidRDefault="00531BD8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</w:tcPr>
          <w:p w:rsidR="00531BD8" w:rsidRPr="00531BD8" w:rsidRDefault="00256A36" w:rsidP="00A142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рп. Торбеево</w:t>
            </w:r>
            <w:r w:rsidR="00A14228">
              <w:rPr>
                <w:rFonts w:ascii="Times New Roman" w:hAnsi="Times New Roman" w:cs="Times New Roman"/>
                <w:color w:val="000000"/>
              </w:rPr>
              <w:t xml:space="preserve"> ул.</w:t>
            </w:r>
            <w:r w:rsidRPr="00256A3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A14228">
              <w:rPr>
                <w:rFonts w:ascii="Times New Roman" w:hAnsi="Times New Roman" w:cs="Times New Roman"/>
                <w:color w:val="000000"/>
              </w:rPr>
              <w:t>Лермонтова д.49</w:t>
            </w:r>
          </w:p>
        </w:tc>
        <w:tc>
          <w:tcPr>
            <w:tcW w:w="0" w:type="auto"/>
            <w:noWrap/>
          </w:tcPr>
          <w:p w:rsidR="00531BD8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531BD8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531BD8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531BD8" w:rsidRPr="002432F9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531BD8" w:rsidRPr="002432F9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531BD8" w:rsidRPr="002432F9" w:rsidRDefault="009D473B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531BD8" w:rsidRPr="00274BE2" w:rsidTr="002432F9">
        <w:trPr>
          <w:trHeight w:val="20"/>
        </w:trPr>
        <w:tc>
          <w:tcPr>
            <w:tcW w:w="0" w:type="auto"/>
            <w:noWrap/>
          </w:tcPr>
          <w:p w:rsidR="00531BD8" w:rsidRDefault="00531BD8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0" w:type="auto"/>
          </w:tcPr>
          <w:p w:rsidR="00531BD8" w:rsidRPr="00531BD8" w:rsidRDefault="00256A36" w:rsidP="00A142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 xml:space="preserve">рп. Торбеево </w:t>
            </w:r>
            <w:r w:rsidR="00A14228">
              <w:rPr>
                <w:rFonts w:ascii="Times New Roman" w:hAnsi="Times New Roman" w:cs="Times New Roman"/>
                <w:color w:val="000000"/>
              </w:rPr>
              <w:t>ул. Молодежная 30</w:t>
            </w:r>
          </w:p>
        </w:tc>
        <w:tc>
          <w:tcPr>
            <w:tcW w:w="0" w:type="auto"/>
            <w:noWrap/>
          </w:tcPr>
          <w:p w:rsidR="00531BD8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531BD8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531BD8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531BD8" w:rsidRPr="002432F9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531BD8" w:rsidRPr="002432F9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531BD8" w:rsidRPr="002432F9" w:rsidRDefault="009D473B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531BD8" w:rsidRPr="00274BE2" w:rsidTr="002432F9">
        <w:trPr>
          <w:trHeight w:val="20"/>
        </w:trPr>
        <w:tc>
          <w:tcPr>
            <w:tcW w:w="0" w:type="auto"/>
            <w:noWrap/>
          </w:tcPr>
          <w:p w:rsidR="00531BD8" w:rsidRDefault="00531BD8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0" w:type="auto"/>
          </w:tcPr>
          <w:p w:rsidR="00531BD8" w:rsidRPr="00531BD8" w:rsidRDefault="00256A36" w:rsidP="00A142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 xml:space="preserve">рп. Торбеево </w:t>
            </w:r>
            <w:r w:rsidR="00A14228">
              <w:rPr>
                <w:rFonts w:ascii="Times New Roman" w:hAnsi="Times New Roman" w:cs="Times New Roman"/>
                <w:color w:val="000000"/>
              </w:rPr>
              <w:t>ул. Ленина д.12</w:t>
            </w:r>
          </w:p>
        </w:tc>
        <w:tc>
          <w:tcPr>
            <w:tcW w:w="0" w:type="auto"/>
            <w:noWrap/>
          </w:tcPr>
          <w:p w:rsidR="00531BD8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531BD8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531BD8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531BD8" w:rsidRPr="002432F9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531BD8" w:rsidRPr="002432F9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531BD8" w:rsidRPr="002432F9" w:rsidRDefault="009D473B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531BD8" w:rsidRPr="00274BE2" w:rsidTr="002432F9">
        <w:trPr>
          <w:trHeight w:val="20"/>
        </w:trPr>
        <w:tc>
          <w:tcPr>
            <w:tcW w:w="0" w:type="auto"/>
            <w:noWrap/>
          </w:tcPr>
          <w:p w:rsidR="00531BD8" w:rsidRDefault="00531BD8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10</w:t>
            </w:r>
          </w:p>
        </w:tc>
        <w:tc>
          <w:tcPr>
            <w:tcW w:w="0" w:type="auto"/>
          </w:tcPr>
          <w:p w:rsidR="00531BD8" w:rsidRPr="00531BD8" w:rsidRDefault="00256A36" w:rsidP="00A1422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 xml:space="preserve">рп. Торбеево </w:t>
            </w:r>
            <w:r w:rsidR="00A14228">
              <w:rPr>
                <w:rFonts w:ascii="Times New Roman" w:hAnsi="Times New Roman" w:cs="Times New Roman"/>
                <w:color w:val="000000"/>
              </w:rPr>
              <w:t>ул. Мичурина д.2</w:t>
            </w:r>
          </w:p>
        </w:tc>
        <w:tc>
          <w:tcPr>
            <w:tcW w:w="0" w:type="auto"/>
            <w:noWrap/>
          </w:tcPr>
          <w:p w:rsidR="00531BD8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531BD8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531BD8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531BD8" w:rsidRPr="002432F9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531BD8" w:rsidRPr="002432F9" w:rsidRDefault="009D473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531BD8" w:rsidRPr="002432F9" w:rsidRDefault="009D473B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256A36" w:rsidRPr="00274BE2" w:rsidTr="002432F9">
        <w:trPr>
          <w:trHeight w:val="20"/>
        </w:trPr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0" w:type="auto"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рп. Торбеево ул.  Девятаева, д. 8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256A36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256A36" w:rsidRPr="009D473B" w:rsidRDefault="00256A36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256A36" w:rsidRPr="00274BE2" w:rsidTr="002432F9">
        <w:trPr>
          <w:trHeight w:val="20"/>
        </w:trPr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рп. Торбеево ул.  Гагарина, д. 41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256A36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256A36" w:rsidRPr="009D473B" w:rsidRDefault="00256A36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256A36" w:rsidRPr="00274BE2" w:rsidTr="002432F9">
        <w:trPr>
          <w:trHeight w:val="20"/>
        </w:trPr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0" w:type="auto"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рп. Торбеево ул.  Луговая , д.50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256A36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256A36" w:rsidRPr="009D473B" w:rsidRDefault="00256A36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256A36" w:rsidRPr="00274BE2" w:rsidTr="002432F9">
        <w:trPr>
          <w:trHeight w:val="20"/>
        </w:trPr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0" w:type="auto"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рп. Торбеево ул.  Мира, д.2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256A36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256A36" w:rsidRPr="009D473B" w:rsidRDefault="00256A36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256A36" w:rsidRPr="00274BE2" w:rsidTr="002432F9">
        <w:trPr>
          <w:trHeight w:val="20"/>
        </w:trPr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0" w:type="auto"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рп. Торбеево ул.  Мира , д.47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256A36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256A36" w:rsidRPr="009D473B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256A36" w:rsidRPr="009D473B" w:rsidRDefault="00256A36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256A36" w:rsidRPr="00274BE2" w:rsidTr="002432F9">
        <w:trPr>
          <w:trHeight w:val="20"/>
        </w:trPr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0" w:type="auto"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рп. Торбеево ул.  Кузнецова, д.16</w:t>
            </w:r>
          </w:p>
        </w:tc>
        <w:tc>
          <w:tcPr>
            <w:tcW w:w="0" w:type="auto"/>
            <w:noWrap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256A36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256A36" w:rsidRPr="00256A36" w:rsidRDefault="00256A36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256A36" w:rsidRPr="00274BE2" w:rsidTr="002432F9">
        <w:trPr>
          <w:trHeight w:val="20"/>
        </w:trPr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0" w:type="auto"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рп. Торбеево ул. Богдана Хмельницкого д.33</w:t>
            </w:r>
          </w:p>
        </w:tc>
        <w:tc>
          <w:tcPr>
            <w:tcW w:w="0" w:type="auto"/>
            <w:noWrap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256A36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256A36" w:rsidRDefault="00256A36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  <w:p w:rsidR="00246C67" w:rsidRPr="00256A36" w:rsidRDefault="00246C67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6A36" w:rsidRPr="00274BE2" w:rsidTr="002432F9">
        <w:trPr>
          <w:trHeight w:val="20"/>
        </w:trPr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0" w:type="auto"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рп. Торбеево ул. Ломоносова д. 25</w:t>
            </w:r>
          </w:p>
        </w:tc>
        <w:tc>
          <w:tcPr>
            <w:tcW w:w="0" w:type="auto"/>
            <w:noWrap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256A36" w:rsidRDefault="00E32B5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256A36" w:rsidRPr="00256A36" w:rsidRDefault="00256A36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256A36" w:rsidRPr="00256A36" w:rsidRDefault="00256A36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246C67" w:rsidRPr="00274BE2" w:rsidTr="002432F9">
        <w:trPr>
          <w:trHeight w:val="20"/>
        </w:trPr>
        <w:tc>
          <w:tcPr>
            <w:tcW w:w="0" w:type="auto"/>
            <w:noWrap/>
          </w:tcPr>
          <w:p w:rsidR="00246C67" w:rsidRDefault="00246C67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0" w:type="auto"/>
          </w:tcPr>
          <w:p w:rsidR="00246C67" w:rsidRPr="00256A36" w:rsidRDefault="00246C67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рп. Торбеево ул. Комсомольская д.20</w:t>
            </w:r>
          </w:p>
        </w:tc>
        <w:tc>
          <w:tcPr>
            <w:tcW w:w="0" w:type="auto"/>
            <w:noWrap/>
          </w:tcPr>
          <w:p w:rsidR="00246C67" w:rsidRPr="00256A36" w:rsidRDefault="00246C67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246C67" w:rsidRDefault="00246C67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246C67" w:rsidRDefault="00246C67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246C67" w:rsidRPr="00256A36" w:rsidRDefault="00246C67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246C67" w:rsidRPr="00256A36" w:rsidRDefault="00246C67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246C67" w:rsidRPr="00256A36" w:rsidRDefault="00246C67" w:rsidP="00135817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246C67" w:rsidRPr="00274BE2" w:rsidTr="002432F9">
        <w:trPr>
          <w:trHeight w:val="20"/>
        </w:trPr>
        <w:tc>
          <w:tcPr>
            <w:tcW w:w="0" w:type="auto"/>
            <w:noWrap/>
          </w:tcPr>
          <w:p w:rsidR="00246C67" w:rsidRDefault="00246C67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0" w:type="auto"/>
          </w:tcPr>
          <w:p w:rsidR="00246C67" w:rsidRPr="00256A36" w:rsidRDefault="00246C67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рп. Торбеево ул.</w:t>
            </w:r>
            <w:r w:rsidR="006A6960">
              <w:rPr>
                <w:rFonts w:ascii="Times New Roman" w:hAnsi="Times New Roman" w:cs="Times New Roman"/>
                <w:color w:val="000000"/>
              </w:rPr>
              <w:t xml:space="preserve"> Акиняева д.69</w:t>
            </w:r>
          </w:p>
        </w:tc>
        <w:tc>
          <w:tcPr>
            <w:tcW w:w="0" w:type="auto"/>
            <w:noWrap/>
          </w:tcPr>
          <w:p w:rsidR="00246C67" w:rsidRPr="00256A36" w:rsidRDefault="00246C67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246C67" w:rsidRDefault="00246C67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246C67" w:rsidRDefault="00246C67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246C67" w:rsidRPr="00256A36" w:rsidRDefault="00246C67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246C67" w:rsidRPr="00256A36" w:rsidRDefault="00246C67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246C67" w:rsidRPr="00256A36" w:rsidRDefault="00246C67" w:rsidP="00135817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A14228" w:rsidRPr="00274BE2" w:rsidTr="002432F9">
        <w:trPr>
          <w:trHeight w:val="20"/>
        </w:trPr>
        <w:tc>
          <w:tcPr>
            <w:tcW w:w="0" w:type="auto"/>
            <w:noWrap/>
          </w:tcPr>
          <w:p w:rsidR="00A14228" w:rsidRDefault="00A14228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0" w:type="auto"/>
          </w:tcPr>
          <w:p w:rsidR="00A14228" w:rsidRDefault="00A14228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</w:p>
          <w:p w:rsidR="00A14228" w:rsidRDefault="00A14228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рп. Торбеево ул. Водная ( вблизи д. 14)</w:t>
            </w:r>
          </w:p>
          <w:p w:rsidR="00A14228" w:rsidRDefault="00A14228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noWrap/>
          </w:tcPr>
          <w:p w:rsidR="00A14228" w:rsidRPr="00256A36" w:rsidRDefault="00A14228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4228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A14228" w:rsidRDefault="00A14228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A14228" w:rsidRDefault="00A14228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A14228" w:rsidRDefault="00A14228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4228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A14228" w:rsidRDefault="00A14228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4228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A14228" w:rsidRPr="00256A36" w:rsidRDefault="00A14228" w:rsidP="00135817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4228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A14228" w:rsidRPr="00274BE2" w:rsidTr="002432F9">
        <w:trPr>
          <w:trHeight w:val="20"/>
        </w:trPr>
        <w:tc>
          <w:tcPr>
            <w:tcW w:w="0" w:type="auto"/>
            <w:noWrap/>
          </w:tcPr>
          <w:p w:rsidR="00A14228" w:rsidRDefault="00A14228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0" w:type="auto"/>
          </w:tcPr>
          <w:p w:rsidR="00A14228" w:rsidRDefault="00A14228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</w:p>
          <w:p w:rsidR="00A14228" w:rsidRDefault="00A14228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рп. Торбеево ул. Советская д.2</w:t>
            </w:r>
          </w:p>
          <w:p w:rsidR="00A14228" w:rsidRDefault="00A14228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noWrap/>
          </w:tcPr>
          <w:p w:rsidR="00A14228" w:rsidRPr="00256A36" w:rsidRDefault="00A14228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4228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A14228" w:rsidRDefault="00A14228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A14228" w:rsidRDefault="00A14228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A14228" w:rsidRDefault="00A14228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4228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A14228" w:rsidRDefault="00A14228" w:rsidP="0013581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4228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A14228" w:rsidRPr="00256A36" w:rsidRDefault="00A14228" w:rsidP="00135817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4228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</w:tbl>
    <w:p w:rsidR="00E7231F" w:rsidRPr="00E7231F" w:rsidRDefault="00E7231F" w:rsidP="00E7231F">
      <w:pPr>
        <w:widowControl/>
        <w:adjustRightInd/>
        <w:ind w:firstLine="0"/>
        <w:rPr>
          <w:rFonts w:ascii="Times New Roman" w:hAnsi="Times New Roman" w:cs="Times New Roman"/>
          <w:szCs w:val="2"/>
        </w:rPr>
      </w:pPr>
      <w:r>
        <w:rPr>
          <w:rFonts w:ascii="Times New Roman" w:hAnsi="Times New Roman" w:cs="Times New Roman"/>
          <w:szCs w:val="2"/>
        </w:rPr>
        <w:t>*</w:t>
      </w:r>
      <w:r w:rsidRPr="00E7231F">
        <w:t xml:space="preserve"> </w:t>
      </w:r>
      <w:r>
        <w:t xml:space="preserve">в соответствии с </w:t>
      </w:r>
      <w:r>
        <w:rPr>
          <w:rFonts w:ascii="Times New Roman" w:hAnsi="Times New Roman" w:cs="Times New Roman"/>
          <w:szCs w:val="2"/>
        </w:rPr>
        <w:t>Р</w:t>
      </w:r>
      <w:r w:rsidRPr="00E7231F">
        <w:rPr>
          <w:rFonts w:ascii="Times New Roman" w:hAnsi="Times New Roman" w:cs="Times New Roman"/>
          <w:szCs w:val="2"/>
        </w:rPr>
        <w:t>еестр</w:t>
      </w:r>
      <w:r>
        <w:rPr>
          <w:rFonts w:ascii="Times New Roman" w:hAnsi="Times New Roman" w:cs="Times New Roman"/>
          <w:szCs w:val="2"/>
        </w:rPr>
        <w:t>ом</w:t>
      </w:r>
      <w:r w:rsidRPr="00E7231F">
        <w:rPr>
          <w:rFonts w:ascii="Times New Roman" w:hAnsi="Times New Roman" w:cs="Times New Roman"/>
          <w:szCs w:val="2"/>
        </w:rPr>
        <w:t xml:space="preserve"> мест (площадок) накопления твердых коммунальных отходов, расположенных на территории </w:t>
      </w:r>
      <w:r w:rsidR="00256A36">
        <w:rPr>
          <w:rFonts w:ascii="Times New Roman" w:hAnsi="Times New Roman" w:cs="Times New Roman"/>
          <w:szCs w:val="2"/>
        </w:rPr>
        <w:t xml:space="preserve">Торбеевского городского поселения Торбеевского </w:t>
      </w:r>
      <w:r w:rsidRPr="00E7231F">
        <w:rPr>
          <w:rFonts w:ascii="Times New Roman" w:hAnsi="Times New Roman" w:cs="Times New Roman"/>
          <w:szCs w:val="2"/>
        </w:rPr>
        <w:t>муниципального района, утвержденны</w:t>
      </w:r>
      <w:r>
        <w:rPr>
          <w:rFonts w:ascii="Times New Roman" w:hAnsi="Times New Roman" w:cs="Times New Roman"/>
          <w:szCs w:val="2"/>
        </w:rPr>
        <w:t>м</w:t>
      </w:r>
      <w:r w:rsidRPr="00E7231F">
        <w:rPr>
          <w:rFonts w:ascii="Times New Roman" w:hAnsi="Times New Roman" w:cs="Times New Roman"/>
          <w:szCs w:val="2"/>
        </w:rPr>
        <w:t xml:space="preserve"> постановлением администрации </w:t>
      </w:r>
      <w:r w:rsidR="00256A36">
        <w:rPr>
          <w:rFonts w:ascii="Times New Roman" w:hAnsi="Times New Roman" w:cs="Times New Roman"/>
          <w:szCs w:val="2"/>
        </w:rPr>
        <w:t>Торбеевского городского поселения Торбеевского</w:t>
      </w:r>
      <w:r w:rsidRPr="00E7231F">
        <w:rPr>
          <w:rFonts w:ascii="Times New Roman" w:hAnsi="Times New Roman" w:cs="Times New Roman"/>
          <w:szCs w:val="2"/>
        </w:rPr>
        <w:t xml:space="preserve"> муниципального </w:t>
      </w:r>
      <w:r w:rsidR="00256A36">
        <w:rPr>
          <w:rFonts w:ascii="Times New Roman" w:hAnsi="Times New Roman" w:cs="Times New Roman"/>
          <w:szCs w:val="2"/>
        </w:rPr>
        <w:t>района Республики Мордовия от 01.11.2019</w:t>
      </w:r>
      <w:r w:rsidRPr="00E7231F">
        <w:rPr>
          <w:rFonts w:ascii="Times New Roman" w:hAnsi="Times New Roman" w:cs="Times New Roman"/>
          <w:szCs w:val="2"/>
        </w:rPr>
        <w:t xml:space="preserve"> № </w:t>
      </w:r>
      <w:r>
        <w:rPr>
          <w:rFonts w:ascii="Times New Roman" w:hAnsi="Times New Roman" w:cs="Times New Roman"/>
          <w:szCs w:val="2"/>
        </w:rPr>
        <w:t xml:space="preserve"> </w:t>
      </w:r>
      <w:r w:rsidRPr="00E7231F">
        <w:rPr>
          <w:rFonts w:ascii="Times New Roman" w:hAnsi="Times New Roman" w:cs="Times New Roman"/>
          <w:szCs w:val="2"/>
        </w:rPr>
        <w:t>4</w:t>
      </w:r>
      <w:r w:rsidR="00256A36">
        <w:rPr>
          <w:rFonts w:ascii="Times New Roman" w:hAnsi="Times New Roman" w:cs="Times New Roman"/>
          <w:szCs w:val="2"/>
        </w:rPr>
        <w:t>84</w:t>
      </w:r>
      <w:r w:rsidRPr="00E7231F">
        <w:rPr>
          <w:rFonts w:ascii="Times New Roman" w:hAnsi="Times New Roman" w:cs="Times New Roman"/>
          <w:szCs w:val="2"/>
        </w:rPr>
        <w:t xml:space="preserve"> «Об утверждении </w:t>
      </w:r>
      <w:r w:rsidR="00F33843">
        <w:rPr>
          <w:rFonts w:ascii="Times New Roman" w:hAnsi="Times New Roman" w:cs="Times New Roman"/>
          <w:szCs w:val="2"/>
        </w:rPr>
        <w:t>реестра мест (площадок)</w:t>
      </w:r>
      <w:r w:rsidRPr="00E7231F">
        <w:rPr>
          <w:rFonts w:ascii="Times New Roman" w:hAnsi="Times New Roman" w:cs="Times New Roman"/>
          <w:szCs w:val="2"/>
        </w:rPr>
        <w:t xml:space="preserve"> накопления твердых коммунальных отходов на территории </w:t>
      </w:r>
      <w:r w:rsidR="00256A36">
        <w:rPr>
          <w:rFonts w:ascii="Times New Roman" w:hAnsi="Times New Roman" w:cs="Times New Roman"/>
          <w:szCs w:val="2"/>
        </w:rPr>
        <w:t>Торбеевского городского поселения Торбеевского</w:t>
      </w:r>
      <w:r>
        <w:rPr>
          <w:rFonts w:ascii="Times New Roman" w:hAnsi="Times New Roman" w:cs="Times New Roman"/>
          <w:szCs w:val="2"/>
        </w:rPr>
        <w:t xml:space="preserve"> муниципального района»</w:t>
      </w:r>
      <w:r w:rsidR="004F0674">
        <w:rPr>
          <w:rFonts w:ascii="Times New Roman" w:hAnsi="Times New Roman" w:cs="Times New Roman"/>
          <w:szCs w:val="2"/>
        </w:rPr>
        <w:t xml:space="preserve"> </w:t>
      </w:r>
    </w:p>
    <w:sectPr w:rsidR="00E7231F" w:rsidRPr="00E7231F" w:rsidSect="00EC297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502" w:rsidRDefault="00DA2502" w:rsidP="006313E3">
      <w:r>
        <w:separator/>
      </w:r>
    </w:p>
  </w:endnote>
  <w:endnote w:type="continuationSeparator" w:id="0">
    <w:p w:rsidR="00DA2502" w:rsidRDefault="00DA2502" w:rsidP="00631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3E3" w:rsidRDefault="006313E3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502" w:rsidRDefault="00DA2502" w:rsidP="006313E3">
      <w:r>
        <w:separator/>
      </w:r>
    </w:p>
  </w:footnote>
  <w:footnote w:type="continuationSeparator" w:id="0">
    <w:p w:rsidR="00DA2502" w:rsidRDefault="00DA2502" w:rsidP="006313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78D6"/>
    <w:multiLevelType w:val="multilevel"/>
    <w:tmpl w:val="DB6C39A2"/>
    <w:lvl w:ilvl="0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0B2AF9"/>
    <w:multiLevelType w:val="hybridMultilevel"/>
    <w:tmpl w:val="E7EE5046"/>
    <w:lvl w:ilvl="0" w:tplc="8F6A7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CE0152"/>
    <w:multiLevelType w:val="hybridMultilevel"/>
    <w:tmpl w:val="8938C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EC4EF5"/>
    <w:multiLevelType w:val="multilevel"/>
    <w:tmpl w:val="29D648C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625642B7"/>
    <w:multiLevelType w:val="multilevel"/>
    <w:tmpl w:val="4A1C7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CB771B6"/>
    <w:multiLevelType w:val="hybridMultilevel"/>
    <w:tmpl w:val="63B697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AF0A12"/>
    <w:multiLevelType w:val="hybridMultilevel"/>
    <w:tmpl w:val="05087E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6FDA41D5"/>
    <w:multiLevelType w:val="hybridMultilevel"/>
    <w:tmpl w:val="3D3A3830"/>
    <w:lvl w:ilvl="0" w:tplc="AA4805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7"/>
  </w:num>
  <w:num w:numId="7">
    <w:abstractNumId w:val="8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FC1"/>
    <w:rsid w:val="000045B9"/>
    <w:rsid w:val="00015D7A"/>
    <w:rsid w:val="00023BBD"/>
    <w:rsid w:val="0003025A"/>
    <w:rsid w:val="00031F70"/>
    <w:rsid w:val="00033031"/>
    <w:rsid w:val="00033357"/>
    <w:rsid w:val="00044910"/>
    <w:rsid w:val="00046E80"/>
    <w:rsid w:val="00050F90"/>
    <w:rsid w:val="00051D17"/>
    <w:rsid w:val="000546A8"/>
    <w:rsid w:val="00057A52"/>
    <w:rsid w:val="000633E0"/>
    <w:rsid w:val="0006766C"/>
    <w:rsid w:val="00081211"/>
    <w:rsid w:val="00084BAF"/>
    <w:rsid w:val="0008774D"/>
    <w:rsid w:val="00095A4A"/>
    <w:rsid w:val="00097555"/>
    <w:rsid w:val="000A3EF5"/>
    <w:rsid w:val="000A43CA"/>
    <w:rsid w:val="000B320C"/>
    <w:rsid w:val="000B5CBF"/>
    <w:rsid w:val="000C26E8"/>
    <w:rsid w:val="000C4F64"/>
    <w:rsid w:val="000C5992"/>
    <w:rsid w:val="000D08AE"/>
    <w:rsid w:val="000D1B21"/>
    <w:rsid w:val="000D6BBD"/>
    <w:rsid w:val="000E50AD"/>
    <w:rsid w:val="000E579A"/>
    <w:rsid w:val="000F0941"/>
    <w:rsid w:val="000F1CCD"/>
    <w:rsid w:val="000F4692"/>
    <w:rsid w:val="000F7F8D"/>
    <w:rsid w:val="00100AC4"/>
    <w:rsid w:val="00100CF9"/>
    <w:rsid w:val="0010252B"/>
    <w:rsid w:val="001110DE"/>
    <w:rsid w:val="00122FE4"/>
    <w:rsid w:val="00125B9B"/>
    <w:rsid w:val="001353CD"/>
    <w:rsid w:val="00141985"/>
    <w:rsid w:val="001440C9"/>
    <w:rsid w:val="00151358"/>
    <w:rsid w:val="001542B5"/>
    <w:rsid w:val="001607A6"/>
    <w:rsid w:val="00160C16"/>
    <w:rsid w:val="0016147D"/>
    <w:rsid w:val="00162036"/>
    <w:rsid w:val="0017208D"/>
    <w:rsid w:val="001726DB"/>
    <w:rsid w:val="0017336E"/>
    <w:rsid w:val="001739A2"/>
    <w:rsid w:val="00180698"/>
    <w:rsid w:val="00184B87"/>
    <w:rsid w:val="00192AB2"/>
    <w:rsid w:val="00193EB0"/>
    <w:rsid w:val="001A7E9F"/>
    <w:rsid w:val="001B0078"/>
    <w:rsid w:val="001B3218"/>
    <w:rsid w:val="001B5C8D"/>
    <w:rsid w:val="001B5FDD"/>
    <w:rsid w:val="001B7249"/>
    <w:rsid w:val="001C39C0"/>
    <w:rsid w:val="001C3D97"/>
    <w:rsid w:val="001C7D09"/>
    <w:rsid w:val="001D0AA3"/>
    <w:rsid w:val="001D1668"/>
    <w:rsid w:val="001E05D1"/>
    <w:rsid w:val="001E5530"/>
    <w:rsid w:val="001F0054"/>
    <w:rsid w:val="001F154E"/>
    <w:rsid w:val="001F67B8"/>
    <w:rsid w:val="00201E1B"/>
    <w:rsid w:val="002272DA"/>
    <w:rsid w:val="00233495"/>
    <w:rsid w:val="00234624"/>
    <w:rsid w:val="002432F9"/>
    <w:rsid w:val="002436DF"/>
    <w:rsid w:val="00246B4B"/>
    <w:rsid w:val="00246C67"/>
    <w:rsid w:val="00253556"/>
    <w:rsid w:val="0025562D"/>
    <w:rsid w:val="00255B72"/>
    <w:rsid w:val="00256A36"/>
    <w:rsid w:val="002604E7"/>
    <w:rsid w:val="00266DD7"/>
    <w:rsid w:val="00276766"/>
    <w:rsid w:val="00286090"/>
    <w:rsid w:val="0029059D"/>
    <w:rsid w:val="002907BB"/>
    <w:rsid w:val="0029311E"/>
    <w:rsid w:val="00295FA8"/>
    <w:rsid w:val="00296FC7"/>
    <w:rsid w:val="00297B5C"/>
    <w:rsid w:val="002A0DF4"/>
    <w:rsid w:val="002B024A"/>
    <w:rsid w:val="002B1DCD"/>
    <w:rsid w:val="002B5185"/>
    <w:rsid w:val="002B5451"/>
    <w:rsid w:val="002B62E5"/>
    <w:rsid w:val="002C3C50"/>
    <w:rsid w:val="002C65C6"/>
    <w:rsid w:val="002C6AD4"/>
    <w:rsid w:val="002C6CDA"/>
    <w:rsid w:val="002C7CD4"/>
    <w:rsid w:val="002E1CAA"/>
    <w:rsid w:val="002E2472"/>
    <w:rsid w:val="002E2679"/>
    <w:rsid w:val="002E4E18"/>
    <w:rsid w:val="002E5066"/>
    <w:rsid w:val="002F35CD"/>
    <w:rsid w:val="002F5D16"/>
    <w:rsid w:val="00300554"/>
    <w:rsid w:val="0030195E"/>
    <w:rsid w:val="003025CF"/>
    <w:rsid w:val="00304FF1"/>
    <w:rsid w:val="00315BB8"/>
    <w:rsid w:val="00320110"/>
    <w:rsid w:val="00321186"/>
    <w:rsid w:val="00322D75"/>
    <w:rsid w:val="00332C88"/>
    <w:rsid w:val="00336869"/>
    <w:rsid w:val="003443B5"/>
    <w:rsid w:val="00344C7C"/>
    <w:rsid w:val="0035103E"/>
    <w:rsid w:val="003512B4"/>
    <w:rsid w:val="00356675"/>
    <w:rsid w:val="00375D9F"/>
    <w:rsid w:val="00381B06"/>
    <w:rsid w:val="003840E1"/>
    <w:rsid w:val="003847F4"/>
    <w:rsid w:val="00390010"/>
    <w:rsid w:val="00390FAF"/>
    <w:rsid w:val="00392739"/>
    <w:rsid w:val="00393A4F"/>
    <w:rsid w:val="00397A9C"/>
    <w:rsid w:val="003A16E0"/>
    <w:rsid w:val="003A1B4E"/>
    <w:rsid w:val="003A21B9"/>
    <w:rsid w:val="003B5F47"/>
    <w:rsid w:val="003B67DF"/>
    <w:rsid w:val="003B70F9"/>
    <w:rsid w:val="003C1999"/>
    <w:rsid w:val="003C401D"/>
    <w:rsid w:val="003C6CB1"/>
    <w:rsid w:val="003D4D03"/>
    <w:rsid w:val="003D7C95"/>
    <w:rsid w:val="003E3AB2"/>
    <w:rsid w:val="003E5A3B"/>
    <w:rsid w:val="003F0A9C"/>
    <w:rsid w:val="003F7949"/>
    <w:rsid w:val="00410B2B"/>
    <w:rsid w:val="004129E3"/>
    <w:rsid w:val="00424DEB"/>
    <w:rsid w:val="0042511C"/>
    <w:rsid w:val="00426896"/>
    <w:rsid w:val="004316B9"/>
    <w:rsid w:val="00435DDD"/>
    <w:rsid w:val="00437ABB"/>
    <w:rsid w:val="00441465"/>
    <w:rsid w:val="00446317"/>
    <w:rsid w:val="00447667"/>
    <w:rsid w:val="004550BB"/>
    <w:rsid w:val="0045719B"/>
    <w:rsid w:val="00463616"/>
    <w:rsid w:val="004641F4"/>
    <w:rsid w:val="00466B7C"/>
    <w:rsid w:val="004728B1"/>
    <w:rsid w:val="00481CD7"/>
    <w:rsid w:val="004832D8"/>
    <w:rsid w:val="00483E1E"/>
    <w:rsid w:val="004866A9"/>
    <w:rsid w:val="00486D76"/>
    <w:rsid w:val="0049752C"/>
    <w:rsid w:val="004A0977"/>
    <w:rsid w:val="004A3214"/>
    <w:rsid w:val="004A6178"/>
    <w:rsid w:val="004B3DB8"/>
    <w:rsid w:val="004B4675"/>
    <w:rsid w:val="004B747F"/>
    <w:rsid w:val="004C6ECD"/>
    <w:rsid w:val="004D26D5"/>
    <w:rsid w:val="004D38AC"/>
    <w:rsid w:val="004D477B"/>
    <w:rsid w:val="004D743B"/>
    <w:rsid w:val="004E1350"/>
    <w:rsid w:val="004E4408"/>
    <w:rsid w:val="004E57E0"/>
    <w:rsid w:val="004E5863"/>
    <w:rsid w:val="004F0674"/>
    <w:rsid w:val="004F21A9"/>
    <w:rsid w:val="004F2753"/>
    <w:rsid w:val="00503625"/>
    <w:rsid w:val="005061DC"/>
    <w:rsid w:val="00510440"/>
    <w:rsid w:val="0051177B"/>
    <w:rsid w:val="00512E60"/>
    <w:rsid w:val="0052055D"/>
    <w:rsid w:val="00531130"/>
    <w:rsid w:val="00531BD8"/>
    <w:rsid w:val="005361F7"/>
    <w:rsid w:val="00536C90"/>
    <w:rsid w:val="00540E6E"/>
    <w:rsid w:val="00544405"/>
    <w:rsid w:val="00551C08"/>
    <w:rsid w:val="005521CA"/>
    <w:rsid w:val="00552CDB"/>
    <w:rsid w:val="005627CC"/>
    <w:rsid w:val="00567CEC"/>
    <w:rsid w:val="00576CB6"/>
    <w:rsid w:val="00585186"/>
    <w:rsid w:val="00586BD1"/>
    <w:rsid w:val="00590765"/>
    <w:rsid w:val="005953D4"/>
    <w:rsid w:val="005A0B08"/>
    <w:rsid w:val="005A19C5"/>
    <w:rsid w:val="005A1BBE"/>
    <w:rsid w:val="005A2B8B"/>
    <w:rsid w:val="005A36F6"/>
    <w:rsid w:val="005A4B0F"/>
    <w:rsid w:val="005B0AC9"/>
    <w:rsid w:val="005B47AA"/>
    <w:rsid w:val="005B7CAA"/>
    <w:rsid w:val="005C308F"/>
    <w:rsid w:val="005C5B76"/>
    <w:rsid w:val="005E4CEE"/>
    <w:rsid w:val="005F21C9"/>
    <w:rsid w:val="005F6E55"/>
    <w:rsid w:val="005F7861"/>
    <w:rsid w:val="0060299D"/>
    <w:rsid w:val="00603079"/>
    <w:rsid w:val="00605574"/>
    <w:rsid w:val="00607DA7"/>
    <w:rsid w:val="00614021"/>
    <w:rsid w:val="0061436B"/>
    <w:rsid w:val="006203F5"/>
    <w:rsid w:val="00626CFD"/>
    <w:rsid w:val="006313E3"/>
    <w:rsid w:val="00631FE2"/>
    <w:rsid w:val="00633D2D"/>
    <w:rsid w:val="006348CC"/>
    <w:rsid w:val="00635F72"/>
    <w:rsid w:val="00636C10"/>
    <w:rsid w:val="00641527"/>
    <w:rsid w:val="00647ACA"/>
    <w:rsid w:val="00652F2B"/>
    <w:rsid w:val="006542E2"/>
    <w:rsid w:val="00654903"/>
    <w:rsid w:val="006558E6"/>
    <w:rsid w:val="00657065"/>
    <w:rsid w:val="0065796E"/>
    <w:rsid w:val="00666412"/>
    <w:rsid w:val="00667980"/>
    <w:rsid w:val="00670442"/>
    <w:rsid w:val="00670EBE"/>
    <w:rsid w:val="006803D7"/>
    <w:rsid w:val="00682D8A"/>
    <w:rsid w:val="006846C4"/>
    <w:rsid w:val="00685765"/>
    <w:rsid w:val="0068781F"/>
    <w:rsid w:val="0068795E"/>
    <w:rsid w:val="00690A51"/>
    <w:rsid w:val="00691DBA"/>
    <w:rsid w:val="00693C6E"/>
    <w:rsid w:val="0069493B"/>
    <w:rsid w:val="006A3374"/>
    <w:rsid w:val="006A4317"/>
    <w:rsid w:val="006A6960"/>
    <w:rsid w:val="006B6BB3"/>
    <w:rsid w:val="006B7AB2"/>
    <w:rsid w:val="006B7D3B"/>
    <w:rsid w:val="006C0DD7"/>
    <w:rsid w:val="006C1166"/>
    <w:rsid w:val="006C4951"/>
    <w:rsid w:val="006C5D06"/>
    <w:rsid w:val="006E0C8E"/>
    <w:rsid w:val="006E3D75"/>
    <w:rsid w:val="006E3E8D"/>
    <w:rsid w:val="006F26AC"/>
    <w:rsid w:val="006F7F31"/>
    <w:rsid w:val="007023B7"/>
    <w:rsid w:val="007056D0"/>
    <w:rsid w:val="00706AB8"/>
    <w:rsid w:val="007122DD"/>
    <w:rsid w:val="007174B8"/>
    <w:rsid w:val="0072402B"/>
    <w:rsid w:val="0072486F"/>
    <w:rsid w:val="0073070A"/>
    <w:rsid w:val="00730C1F"/>
    <w:rsid w:val="007327AC"/>
    <w:rsid w:val="0073347A"/>
    <w:rsid w:val="00735C02"/>
    <w:rsid w:val="00744320"/>
    <w:rsid w:val="00744C65"/>
    <w:rsid w:val="00747420"/>
    <w:rsid w:val="007613B6"/>
    <w:rsid w:val="0076249C"/>
    <w:rsid w:val="0078101C"/>
    <w:rsid w:val="00783EFC"/>
    <w:rsid w:val="007A61FD"/>
    <w:rsid w:val="007B27CA"/>
    <w:rsid w:val="007B6370"/>
    <w:rsid w:val="007C1691"/>
    <w:rsid w:val="007C7D12"/>
    <w:rsid w:val="007D00CA"/>
    <w:rsid w:val="007D0D35"/>
    <w:rsid w:val="007D4F81"/>
    <w:rsid w:val="007D5BDA"/>
    <w:rsid w:val="007E7190"/>
    <w:rsid w:val="007F044E"/>
    <w:rsid w:val="007F75BF"/>
    <w:rsid w:val="0080151A"/>
    <w:rsid w:val="00802B33"/>
    <w:rsid w:val="008114B0"/>
    <w:rsid w:val="00817F4C"/>
    <w:rsid w:val="00820B31"/>
    <w:rsid w:val="00822D5B"/>
    <w:rsid w:val="00824A77"/>
    <w:rsid w:val="00825766"/>
    <w:rsid w:val="00830239"/>
    <w:rsid w:val="00830788"/>
    <w:rsid w:val="008322FE"/>
    <w:rsid w:val="00832ADF"/>
    <w:rsid w:val="00835208"/>
    <w:rsid w:val="008375FA"/>
    <w:rsid w:val="00851A99"/>
    <w:rsid w:val="00854058"/>
    <w:rsid w:val="00856785"/>
    <w:rsid w:val="00867033"/>
    <w:rsid w:val="0087784C"/>
    <w:rsid w:val="0087795E"/>
    <w:rsid w:val="0089544B"/>
    <w:rsid w:val="008A4594"/>
    <w:rsid w:val="008A4D44"/>
    <w:rsid w:val="008B3945"/>
    <w:rsid w:val="008C19C3"/>
    <w:rsid w:val="008C5336"/>
    <w:rsid w:val="008C6423"/>
    <w:rsid w:val="008D59F3"/>
    <w:rsid w:val="008D70FC"/>
    <w:rsid w:val="008D7FB4"/>
    <w:rsid w:val="008F1DC1"/>
    <w:rsid w:val="008F3FB6"/>
    <w:rsid w:val="008F5BE2"/>
    <w:rsid w:val="009035E5"/>
    <w:rsid w:val="00904BDC"/>
    <w:rsid w:val="00913F8C"/>
    <w:rsid w:val="00914053"/>
    <w:rsid w:val="0091661C"/>
    <w:rsid w:val="00920755"/>
    <w:rsid w:val="009213E5"/>
    <w:rsid w:val="00921A5C"/>
    <w:rsid w:val="00924004"/>
    <w:rsid w:val="00925C4C"/>
    <w:rsid w:val="00927792"/>
    <w:rsid w:val="009318BA"/>
    <w:rsid w:val="00933F05"/>
    <w:rsid w:val="009356E0"/>
    <w:rsid w:val="00936231"/>
    <w:rsid w:val="0094191F"/>
    <w:rsid w:val="00947FF3"/>
    <w:rsid w:val="00953DDC"/>
    <w:rsid w:val="00956A0F"/>
    <w:rsid w:val="00963450"/>
    <w:rsid w:val="00965CBB"/>
    <w:rsid w:val="00976783"/>
    <w:rsid w:val="009767FD"/>
    <w:rsid w:val="0098385F"/>
    <w:rsid w:val="00984C2C"/>
    <w:rsid w:val="00986D8C"/>
    <w:rsid w:val="00991F71"/>
    <w:rsid w:val="0099621F"/>
    <w:rsid w:val="009A7DFC"/>
    <w:rsid w:val="009B101E"/>
    <w:rsid w:val="009B7BA5"/>
    <w:rsid w:val="009C10E6"/>
    <w:rsid w:val="009C2A90"/>
    <w:rsid w:val="009C31E7"/>
    <w:rsid w:val="009D2185"/>
    <w:rsid w:val="009D473B"/>
    <w:rsid w:val="009D48C2"/>
    <w:rsid w:val="009D51A2"/>
    <w:rsid w:val="009E2A0E"/>
    <w:rsid w:val="009E5D83"/>
    <w:rsid w:val="009E6B5E"/>
    <w:rsid w:val="009F3543"/>
    <w:rsid w:val="009F7017"/>
    <w:rsid w:val="00A0276F"/>
    <w:rsid w:val="00A0331C"/>
    <w:rsid w:val="00A04D96"/>
    <w:rsid w:val="00A1181E"/>
    <w:rsid w:val="00A14228"/>
    <w:rsid w:val="00A1449D"/>
    <w:rsid w:val="00A26C03"/>
    <w:rsid w:val="00A3010F"/>
    <w:rsid w:val="00A338A3"/>
    <w:rsid w:val="00A37857"/>
    <w:rsid w:val="00A442FA"/>
    <w:rsid w:val="00A46159"/>
    <w:rsid w:val="00A51055"/>
    <w:rsid w:val="00A5246B"/>
    <w:rsid w:val="00A527BE"/>
    <w:rsid w:val="00A53FE5"/>
    <w:rsid w:val="00A565E6"/>
    <w:rsid w:val="00A644AF"/>
    <w:rsid w:val="00A70081"/>
    <w:rsid w:val="00A82C0F"/>
    <w:rsid w:val="00A83F3D"/>
    <w:rsid w:val="00A860EB"/>
    <w:rsid w:val="00A90ABB"/>
    <w:rsid w:val="00A9325B"/>
    <w:rsid w:val="00AA1FE0"/>
    <w:rsid w:val="00AA24E4"/>
    <w:rsid w:val="00AA6C4A"/>
    <w:rsid w:val="00AA791B"/>
    <w:rsid w:val="00AB0DBC"/>
    <w:rsid w:val="00AB6EAC"/>
    <w:rsid w:val="00AB6F75"/>
    <w:rsid w:val="00AB7BEE"/>
    <w:rsid w:val="00AC4F0E"/>
    <w:rsid w:val="00AC6CCD"/>
    <w:rsid w:val="00AD064C"/>
    <w:rsid w:val="00AF43C9"/>
    <w:rsid w:val="00AF468E"/>
    <w:rsid w:val="00AF78D6"/>
    <w:rsid w:val="00AF795A"/>
    <w:rsid w:val="00B01660"/>
    <w:rsid w:val="00B05DC3"/>
    <w:rsid w:val="00B07A6D"/>
    <w:rsid w:val="00B105FA"/>
    <w:rsid w:val="00B1657F"/>
    <w:rsid w:val="00B21A9B"/>
    <w:rsid w:val="00B25AAD"/>
    <w:rsid w:val="00B26B8A"/>
    <w:rsid w:val="00B35594"/>
    <w:rsid w:val="00B379E6"/>
    <w:rsid w:val="00B47776"/>
    <w:rsid w:val="00B60344"/>
    <w:rsid w:val="00B6535D"/>
    <w:rsid w:val="00B670ED"/>
    <w:rsid w:val="00B6721B"/>
    <w:rsid w:val="00B76248"/>
    <w:rsid w:val="00B7685A"/>
    <w:rsid w:val="00B82325"/>
    <w:rsid w:val="00B84A76"/>
    <w:rsid w:val="00B8592D"/>
    <w:rsid w:val="00B87332"/>
    <w:rsid w:val="00BA02D6"/>
    <w:rsid w:val="00BA070F"/>
    <w:rsid w:val="00BA3641"/>
    <w:rsid w:val="00BA4804"/>
    <w:rsid w:val="00BA4AF9"/>
    <w:rsid w:val="00BA7DBC"/>
    <w:rsid w:val="00BB2F71"/>
    <w:rsid w:val="00BB6BEE"/>
    <w:rsid w:val="00BC00D8"/>
    <w:rsid w:val="00BC459D"/>
    <w:rsid w:val="00BC677D"/>
    <w:rsid w:val="00BD7A25"/>
    <w:rsid w:val="00BE0284"/>
    <w:rsid w:val="00BE4D35"/>
    <w:rsid w:val="00BF29F7"/>
    <w:rsid w:val="00BF35F0"/>
    <w:rsid w:val="00BF606B"/>
    <w:rsid w:val="00BF6FB7"/>
    <w:rsid w:val="00C13E2E"/>
    <w:rsid w:val="00C24F0D"/>
    <w:rsid w:val="00C449A5"/>
    <w:rsid w:val="00C545C1"/>
    <w:rsid w:val="00C55D58"/>
    <w:rsid w:val="00C55DF1"/>
    <w:rsid w:val="00C62631"/>
    <w:rsid w:val="00C62696"/>
    <w:rsid w:val="00C70CEB"/>
    <w:rsid w:val="00C760D3"/>
    <w:rsid w:val="00C77AD1"/>
    <w:rsid w:val="00C82306"/>
    <w:rsid w:val="00C82D44"/>
    <w:rsid w:val="00C83D3A"/>
    <w:rsid w:val="00C9010B"/>
    <w:rsid w:val="00C93C4A"/>
    <w:rsid w:val="00C970E1"/>
    <w:rsid w:val="00CA28BE"/>
    <w:rsid w:val="00CA39D6"/>
    <w:rsid w:val="00CB19A4"/>
    <w:rsid w:val="00CB2E7A"/>
    <w:rsid w:val="00CB7A9B"/>
    <w:rsid w:val="00CC5756"/>
    <w:rsid w:val="00CC6118"/>
    <w:rsid w:val="00CC764A"/>
    <w:rsid w:val="00CD25DF"/>
    <w:rsid w:val="00CD5E4B"/>
    <w:rsid w:val="00CE36D4"/>
    <w:rsid w:val="00CE3954"/>
    <w:rsid w:val="00CE73B3"/>
    <w:rsid w:val="00CF3FC1"/>
    <w:rsid w:val="00CF68B3"/>
    <w:rsid w:val="00D01A87"/>
    <w:rsid w:val="00D02CAF"/>
    <w:rsid w:val="00D05138"/>
    <w:rsid w:val="00D07A4C"/>
    <w:rsid w:val="00D13A23"/>
    <w:rsid w:val="00D20656"/>
    <w:rsid w:val="00D24ECC"/>
    <w:rsid w:val="00D25D3C"/>
    <w:rsid w:val="00D263BE"/>
    <w:rsid w:val="00D31BC2"/>
    <w:rsid w:val="00D353A4"/>
    <w:rsid w:val="00D36114"/>
    <w:rsid w:val="00D404C5"/>
    <w:rsid w:val="00D456FB"/>
    <w:rsid w:val="00D4743A"/>
    <w:rsid w:val="00D56B9E"/>
    <w:rsid w:val="00D602CB"/>
    <w:rsid w:val="00D67BD3"/>
    <w:rsid w:val="00D71027"/>
    <w:rsid w:val="00D8134A"/>
    <w:rsid w:val="00D825EF"/>
    <w:rsid w:val="00D82DCF"/>
    <w:rsid w:val="00DA2502"/>
    <w:rsid w:val="00DA3455"/>
    <w:rsid w:val="00DA3674"/>
    <w:rsid w:val="00DA3D8D"/>
    <w:rsid w:val="00DA7E02"/>
    <w:rsid w:val="00DB1A2B"/>
    <w:rsid w:val="00DB7E34"/>
    <w:rsid w:val="00DC086A"/>
    <w:rsid w:val="00DC1638"/>
    <w:rsid w:val="00DD0795"/>
    <w:rsid w:val="00DD2AA8"/>
    <w:rsid w:val="00DD5797"/>
    <w:rsid w:val="00DE1512"/>
    <w:rsid w:val="00DE5F95"/>
    <w:rsid w:val="00DF1385"/>
    <w:rsid w:val="00DF29DF"/>
    <w:rsid w:val="00DF60AB"/>
    <w:rsid w:val="00E22078"/>
    <w:rsid w:val="00E261E1"/>
    <w:rsid w:val="00E26706"/>
    <w:rsid w:val="00E30652"/>
    <w:rsid w:val="00E32B58"/>
    <w:rsid w:val="00E3532D"/>
    <w:rsid w:val="00E356BB"/>
    <w:rsid w:val="00E364FB"/>
    <w:rsid w:val="00E51BC2"/>
    <w:rsid w:val="00E56E2D"/>
    <w:rsid w:val="00E576F1"/>
    <w:rsid w:val="00E626ED"/>
    <w:rsid w:val="00E67A27"/>
    <w:rsid w:val="00E7017A"/>
    <w:rsid w:val="00E7231F"/>
    <w:rsid w:val="00E7232B"/>
    <w:rsid w:val="00E73730"/>
    <w:rsid w:val="00E833D7"/>
    <w:rsid w:val="00E8538C"/>
    <w:rsid w:val="00E8706C"/>
    <w:rsid w:val="00E945D9"/>
    <w:rsid w:val="00E95AC5"/>
    <w:rsid w:val="00EA3826"/>
    <w:rsid w:val="00EA52A8"/>
    <w:rsid w:val="00EC1B7A"/>
    <w:rsid w:val="00EC2971"/>
    <w:rsid w:val="00EC377A"/>
    <w:rsid w:val="00EC4713"/>
    <w:rsid w:val="00EC5EB0"/>
    <w:rsid w:val="00ED0658"/>
    <w:rsid w:val="00EE3583"/>
    <w:rsid w:val="00EF1B50"/>
    <w:rsid w:val="00EF68B2"/>
    <w:rsid w:val="00F00A26"/>
    <w:rsid w:val="00F107E0"/>
    <w:rsid w:val="00F14E2B"/>
    <w:rsid w:val="00F200FA"/>
    <w:rsid w:val="00F2107D"/>
    <w:rsid w:val="00F2213B"/>
    <w:rsid w:val="00F24A3F"/>
    <w:rsid w:val="00F25D02"/>
    <w:rsid w:val="00F266D9"/>
    <w:rsid w:val="00F33843"/>
    <w:rsid w:val="00F40CC7"/>
    <w:rsid w:val="00F5268A"/>
    <w:rsid w:val="00F52ACD"/>
    <w:rsid w:val="00F543EB"/>
    <w:rsid w:val="00F65631"/>
    <w:rsid w:val="00F6710A"/>
    <w:rsid w:val="00F70BA1"/>
    <w:rsid w:val="00F76278"/>
    <w:rsid w:val="00F775AC"/>
    <w:rsid w:val="00F825D1"/>
    <w:rsid w:val="00F85091"/>
    <w:rsid w:val="00FA51DE"/>
    <w:rsid w:val="00FA51E7"/>
    <w:rsid w:val="00FA7090"/>
    <w:rsid w:val="00FA75DF"/>
    <w:rsid w:val="00FB0167"/>
    <w:rsid w:val="00FB05D2"/>
    <w:rsid w:val="00FB45FE"/>
    <w:rsid w:val="00FB6815"/>
    <w:rsid w:val="00FB7435"/>
    <w:rsid w:val="00FC048B"/>
    <w:rsid w:val="00FC17C3"/>
    <w:rsid w:val="00FC2A2E"/>
    <w:rsid w:val="00FC5B05"/>
    <w:rsid w:val="00FC5BA4"/>
    <w:rsid w:val="00FC6514"/>
    <w:rsid w:val="00FC6E08"/>
    <w:rsid w:val="00FD073E"/>
    <w:rsid w:val="00FD1D2F"/>
    <w:rsid w:val="00FE5D42"/>
    <w:rsid w:val="00FF6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97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059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29059D"/>
    <w:pPr>
      <w:widowControl/>
      <w:autoSpaceDE/>
      <w:autoSpaceDN/>
      <w:adjustRightInd/>
      <w:spacing w:before="100" w:beforeAutospacing="1" w:after="100" w:afterAutospacing="1"/>
      <w:ind w:firstLine="0"/>
      <w:jc w:val="left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0"/>
    <w:link w:val="30"/>
    <w:qFormat/>
    <w:rsid w:val="00486D76"/>
    <w:pPr>
      <w:widowControl/>
      <w:numPr>
        <w:ilvl w:val="2"/>
        <w:numId w:val="1"/>
      </w:numPr>
      <w:autoSpaceDE/>
      <w:autoSpaceDN/>
      <w:adjustRightInd/>
      <w:spacing w:before="280" w:after="280"/>
      <w:jc w:val="left"/>
      <w:outlineLvl w:val="2"/>
    </w:pPr>
    <w:rPr>
      <w:rFonts w:ascii="Times New Roman" w:hAnsi="Times New Roman" w:cs="Times New Roman"/>
      <w:b/>
      <w:bCs/>
      <w:sz w:val="27"/>
      <w:szCs w:val="27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CF3FC1"/>
    <w:rPr>
      <w:color w:val="0000FF"/>
      <w:u w:val="single"/>
    </w:rPr>
  </w:style>
  <w:style w:type="character" w:customStyle="1" w:styleId="30">
    <w:name w:val="Заголовок 3 Знак"/>
    <w:basedOn w:val="a1"/>
    <w:link w:val="3"/>
    <w:rsid w:val="00486D76"/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numbering" w:customStyle="1" w:styleId="11">
    <w:name w:val="Нет списка1"/>
    <w:next w:val="a3"/>
    <w:uiPriority w:val="99"/>
    <w:semiHidden/>
    <w:unhideWhenUsed/>
    <w:rsid w:val="00486D76"/>
  </w:style>
  <w:style w:type="character" w:customStyle="1" w:styleId="WW8Num1z0">
    <w:name w:val="WW8Num1z0"/>
    <w:qFormat/>
    <w:rsid w:val="00486D76"/>
  </w:style>
  <w:style w:type="character" w:customStyle="1" w:styleId="WW8Num1z1">
    <w:name w:val="WW8Num1z1"/>
    <w:qFormat/>
    <w:rsid w:val="00486D76"/>
  </w:style>
  <w:style w:type="character" w:customStyle="1" w:styleId="WW8Num1z2">
    <w:name w:val="WW8Num1z2"/>
    <w:qFormat/>
    <w:rsid w:val="00486D76"/>
  </w:style>
  <w:style w:type="character" w:customStyle="1" w:styleId="WW8Num1z3">
    <w:name w:val="WW8Num1z3"/>
    <w:qFormat/>
    <w:rsid w:val="00486D76"/>
  </w:style>
  <w:style w:type="character" w:customStyle="1" w:styleId="WW8Num1z4">
    <w:name w:val="WW8Num1z4"/>
    <w:qFormat/>
    <w:rsid w:val="00486D76"/>
  </w:style>
  <w:style w:type="character" w:customStyle="1" w:styleId="WW8Num1z5">
    <w:name w:val="WW8Num1z5"/>
    <w:qFormat/>
    <w:rsid w:val="00486D76"/>
  </w:style>
  <w:style w:type="character" w:customStyle="1" w:styleId="WW8Num1z6">
    <w:name w:val="WW8Num1z6"/>
    <w:qFormat/>
    <w:rsid w:val="00486D76"/>
  </w:style>
  <w:style w:type="character" w:customStyle="1" w:styleId="WW8Num1z7">
    <w:name w:val="WW8Num1z7"/>
    <w:qFormat/>
    <w:rsid w:val="00486D76"/>
  </w:style>
  <w:style w:type="character" w:customStyle="1" w:styleId="WW8Num1z8">
    <w:name w:val="WW8Num1z8"/>
    <w:qFormat/>
    <w:rsid w:val="00486D76"/>
  </w:style>
  <w:style w:type="character" w:customStyle="1" w:styleId="WW8Num2z0">
    <w:name w:val="WW8Num2z0"/>
    <w:qFormat/>
    <w:rsid w:val="00486D76"/>
    <w:rPr>
      <w:sz w:val="28"/>
      <w:szCs w:val="28"/>
    </w:rPr>
  </w:style>
  <w:style w:type="character" w:customStyle="1" w:styleId="WW8Num2z1">
    <w:name w:val="WW8Num2z1"/>
    <w:qFormat/>
    <w:rsid w:val="00486D76"/>
  </w:style>
  <w:style w:type="character" w:customStyle="1" w:styleId="WW8Num2z2">
    <w:name w:val="WW8Num2z2"/>
    <w:qFormat/>
    <w:rsid w:val="00486D76"/>
  </w:style>
  <w:style w:type="character" w:customStyle="1" w:styleId="WW8Num2z3">
    <w:name w:val="WW8Num2z3"/>
    <w:qFormat/>
    <w:rsid w:val="00486D76"/>
  </w:style>
  <w:style w:type="character" w:customStyle="1" w:styleId="WW8Num2z4">
    <w:name w:val="WW8Num2z4"/>
    <w:qFormat/>
    <w:rsid w:val="00486D76"/>
  </w:style>
  <w:style w:type="character" w:customStyle="1" w:styleId="WW8Num2z5">
    <w:name w:val="WW8Num2z5"/>
    <w:qFormat/>
    <w:rsid w:val="00486D76"/>
  </w:style>
  <w:style w:type="character" w:customStyle="1" w:styleId="WW8Num2z6">
    <w:name w:val="WW8Num2z6"/>
    <w:qFormat/>
    <w:rsid w:val="00486D76"/>
  </w:style>
  <w:style w:type="character" w:customStyle="1" w:styleId="WW8Num2z7">
    <w:name w:val="WW8Num2z7"/>
    <w:qFormat/>
    <w:rsid w:val="00486D76"/>
  </w:style>
  <w:style w:type="character" w:customStyle="1" w:styleId="WW8Num2z8">
    <w:name w:val="WW8Num2z8"/>
    <w:qFormat/>
    <w:rsid w:val="00486D76"/>
  </w:style>
  <w:style w:type="character" w:customStyle="1" w:styleId="WW8Num3z0">
    <w:name w:val="WW8Num3z0"/>
    <w:qFormat/>
    <w:rsid w:val="00486D76"/>
  </w:style>
  <w:style w:type="character" w:customStyle="1" w:styleId="WW8Num3z1">
    <w:name w:val="WW8Num3z1"/>
    <w:qFormat/>
    <w:rsid w:val="00486D76"/>
  </w:style>
  <w:style w:type="character" w:customStyle="1" w:styleId="WW8Num3z2">
    <w:name w:val="WW8Num3z2"/>
    <w:qFormat/>
    <w:rsid w:val="00486D76"/>
  </w:style>
  <w:style w:type="character" w:customStyle="1" w:styleId="WW8Num3z3">
    <w:name w:val="WW8Num3z3"/>
    <w:qFormat/>
    <w:rsid w:val="00486D76"/>
  </w:style>
  <w:style w:type="character" w:customStyle="1" w:styleId="WW8Num3z4">
    <w:name w:val="WW8Num3z4"/>
    <w:qFormat/>
    <w:rsid w:val="00486D76"/>
  </w:style>
  <w:style w:type="character" w:customStyle="1" w:styleId="WW8Num3z5">
    <w:name w:val="WW8Num3z5"/>
    <w:qFormat/>
    <w:rsid w:val="00486D76"/>
  </w:style>
  <w:style w:type="character" w:customStyle="1" w:styleId="WW8Num3z6">
    <w:name w:val="WW8Num3z6"/>
    <w:qFormat/>
    <w:rsid w:val="00486D76"/>
  </w:style>
  <w:style w:type="character" w:customStyle="1" w:styleId="WW8Num3z7">
    <w:name w:val="WW8Num3z7"/>
    <w:qFormat/>
    <w:rsid w:val="00486D76"/>
  </w:style>
  <w:style w:type="character" w:customStyle="1" w:styleId="WW8Num3z8">
    <w:name w:val="WW8Num3z8"/>
    <w:qFormat/>
    <w:rsid w:val="00486D76"/>
  </w:style>
  <w:style w:type="character" w:customStyle="1" w:styleId="WW8Num4z0">
    <w:name w:val="WW8Num4z0"/>
    <w:qFormat/>
    <w:rsid w:val="00486D76"/>
  </w:style>
  <w:style w:type="character" w:customStyle="1" w:styleId="WW8Num4z1">
    <w:name w:val="WW8Num4z1"/>
    <w:qFormat/>
    <w:rsid w:val="00486D76"/>
  </w:style>
  <w:style w:type="character" w:customStyle="1" w:styleId="WW8Num4z2">
    <w:name w:val="WW8Num4z2"/>
    <w:qFormat/>
    <w:rsid w:val="00486D76"/>
  </w:style>
  <w:style w:type="character" w:customStyle="1" w:styleId="WW8Num4z3">
    <w:name w:val="WW8Num4z3"/>
    <w:qFormat/>
    <w:rsid w:val="00486D76"/>
  </w:style>
  <w:style w:type="character" w:customStyle="1" w:styleId="WW8Num4z4">
    <w:name w:val="WW8Num4z4"/>
    <w:qFormat/>
    <w:rsid w:val="00486D76"/>
  </w:style>
  <w:style w:type="character" w:customStyle="1" w:styleId="WW8Num4z5">
    <w:name w:val="WW8Num4z5"/>
    <w:qFormat/>
    <w:rsid w:val="00486D76"/>
  </w:style>
  <w:style w:type="character" w:customStyle="1" w:styleId="WW8Num4z6">
    <w:name w:val="WW8Num4z6"/>
    <w:qFormat/>
    <w:rsid w:val="00486D76"/>
  </w:style>
  <w:style w:type="character" w:customStyle="1" w:styleId="WW8Num4z7">
    <w:name w:val="WW8Num4z7"/>
    <w:qFormat/>
    <w:rsid w:val="00486D76"/>
  </w:style>
  <w:style w:type="character" w:customStyle="1" w:styleId="WW8Num4z8">
    <w:name w:val="WW8Num4z8"/>
    <w:qFormat/>
    <w:rsid w:val="00486D76"/>
  </w:style>
  <w:style w:type="character" w:customStyle="1" w:styleId="WW8Num5z0">
    <w:name w:val="WW8Num5z0"/>
    <w:qFormat/>
    <w:rsid w:val="00486D76"/>
    <w:rPr>
      <w:rFonts w:ascii="Arial Unicode MS" w:hAnsi="Arial Unicode MS" w:cs="Arial Unicode MS"/>
    </w:rPr>
  </w:style>
  <w:style w:type="character" w:customStyle="1" w:styleId="WW8Num5z1">
    <w:name w:val="WW8Num5z1"/>
    <w:qFormat/>
    <w:rsid w:val="00486D76"/>
  </w:style>
  <w:style w:type="character" w:customStyle="1" w:styleId="WW8Num5z2">
    <w:name w:val="WW8Num5z2"/>
    <w:qFormat/>
    <w:rsid w:val="00486D76"/>
  </w:style>
  <w:style w:type="character" w:customStyle="1" w:styleId="WW8Num5z3">
    <w:name w:val="WW8Num5z3"/>
    <w:qFormat/>
    <w:rsid w:val="00486D76"/>
  </w:style>
  <w:style w:type="character" w:customStyle="1" w:styleId="WW8Num5z4">
    <w:name w:val="WW8Num5z4"/>
    <w:qFormat/>
    <w:rsid w:val="00486D76"/>
  </w:style>
  <w:style w:type="character" w:customStyle="1" w:styleId="WW8Num5z5">
    <w:name w:val="WW8Num5z5"/>
    <w:qFormat/>
    <w:rsid w:val="00486D76"/>
  </w:style>
  <w:style w:type="character" w:customStyle="1" w:styleId="WW8Num5z6">
    <w:name w:val="WW8Num5z6"/>
    <w:qFormat/>
    <w:rsid w:val="00486D76"/>
  </w:style>
  <w:style w:type="character" w:customStyle="1" w:styleId="WW8Num5z7">
    <w:name w:val="WW8Num5z7"/>
    <w:qFormat/>
    <w:rsid w:val="00486D76"/>
  </w:style>
  <w:style w:type="character" w:customStyle="1" w:styleId="WW8Num5z8">
    <w:name w:val="WW8Num5z8"/>
    <w:qFormat/>
    <w:rsid w:val="00486D76"/>
  </w:style>
  <w:style w:type="character" w:customStyle="1" w:styleId="WW8Num6z0">
    <w:name w:val="WW8Num6z0"/>
    <w:qFormat/>
    <w:rsid w:val="00486D76"/>
  </w:style>
  <w:style w:type="character" w:customStyle="1" w:styleId="WW8Num6z1">
    <w:name w:val="WW8Num6z1"/>
    <w:qFormat/>
    <w:rsid w:val="00486D76"/>
  </w:style>
  <w:style w:type="character" w:customStyle="1" w:styleId="WW8Num6z2">
    <w:name w:val="WW8Num6z2"/>
    <w:qFormat/>
    <w:rsid w:val="00486D76"/>
  </w:style>
  <w:style w:type="character" w:customStyle="1" w:styleId="WW8Num6z3">
    <w:name w:val="WW8Num6z3"/>
    <w:qFormat/>
    <w:rsid w:val="00486D76"/>
  </w:style>
  <w:style w:type="character" w:customStyle="1" w:styleId="WW8Num6z4">
    <w:name w:val="WW8Num6z4"/>
    <w:qFormat/>
    <w:rsid w:val="00486D76"/>
  </w:style>
  <w:style w:type="character" w:customStyle="1" w:styleId="WW8Num6z5">
    <w:name w:val="WW8Num6z5"/>
    <w:qFormat/>
    <w:rsid w:val="00486D76"/>
  </w:style>
  <w:style w:type="character" w:customStyle="1" w:styleId="WW8Num6z6">
    <w:name w:val="WW8Num6z6"/>
    <w:qFormat/>
    <w:rsid w:val="00486D76"/>
  </w:style>
  <w:style w:type="character" w:customStyle="1" w:styleId="WW8Num6z7">
    <w:name w:val="WW8Num6z7"/>
    <w:qFormat/>
    <w:rsid w:val="00486D76"/>
  </w:style>
  <w:style w:type="character" w:customStyle="1" w:styleId="WW8Num6z8">
    <w:name w:val="WW8Num6z8"/>
    <w:qFormat/>
    <w:rsid w:val="00486D76"/>
  </w:style>
  <w:style w:type="character" w:customStyle="1" w:styleId="WW8Num7z0">
    <w:name w:val="WW8Num7z0"/>
    <w:qFormat/>
    <w:rsid w:val="00486D76"/>
    <w:rPr>
      <w:rFonts w:ascii="Times New Roman" w:eastAsia="Times New Roman" w:hAnsi="Times New Roman" w:cs="Times New Roman"/>
      <w:b w:val="0"/>
      <w:color w:val="000000"/>
    </w:rPr>
  </w:style>
  <w:style w:type="character" w:customStyle="1" w:styleId="WW8Num7z1">
    <w:name w:val="WW8Num7z1"/>
    <w:qFormat/>
    <w:rsid w:val="00486D76"/>
  </w:style>
  <w:style w:type="character" w:customStyle="1" w:styleId="WW8Num7z2">
    <w:name w:val="WW8Num7z2"/>
    <w:qFormat/>
    <w:rsid w:val="00486D76"/>
  </w:style>
  <w:style w:type="character" w:customStyle="1" w:styleId="WW8Num7z3">
    <w:name w:val="WW8Num7z3"/>
    <w:qFormat/>
    <w:rsid w:val="00486D76"/>
  </w:style>
  <w:style w:type="character" w:customStyle="1" w:styleId="WW8Num7z4">
    <w:name w:val="WW8Num7z4"/>
    <w:qFormat/>
    <w:rsid w:val="00486D76"/>
  </w:style>
  <w:style w:type="character" w:customStyle="1" w:styleId="WW8Num7z5">
    <w:name w:val="WW8Num7z5"/>
    <w:qFormat/>
    <w:rsid w:val="00486D76"/>
  </w:style>
  <w:style w:type="character" w:customStyle="1" w:styleId="WW8Num7z6">
    <w:name w:val="WW8Num7z6"/>
    <w:qFormat/>
    <w:rsid w:val="00486D76"/>
  </w:style>
  <w:style w:type="character" w:customStyle="1" w:styleId="WW8Num7z7">
    <w:name w:val="WW8Num7z7"/>
    <w:qFormat/>
    <w:rsid w:val="00486D76"/>
  </w:style>
  <w:style w:type="character" w:customStyle="1" w:styleId="WW8Num7z8">
    <w:name w:val="WW8Num7z8"/>
    <w:qFormat/>
    <w:rsid w:val="00486D76"/>
  </w:style>
  <w:style w:type="character" w:customStyle="1" w:styleId="WW8Num8z0">
    <w:name w:val="WW8Num8z0"/>
    <w:qFormat/>
    <w:rsid w:val="00486D76"/>
  </w:style>
  <w:style w:type="character" w:customStyle="1" w:styleId="WW8Num8z1">
    <w:name w:val="WW8Num8z1"/>
    <w:qFormat/>
    <w:rsid w:val="00486D76"/>
  </w:style>
  <w:style w:type="character" w:customStyle="1" w:styleId="WW8Num8z2">
    <w:name w:val="WW8Num8z2"/>
    <w:qFormat/>
    <w:rsid w:val="00486D76"/>
  </w:style>
  <w:style w:type="character" w:customStyle="1" w:styleId="WW8Num8z3">
    <w:name w:val="WW8Num8z3"/>
    <w:qFormat/>
    <w:rsid w:val="00486D76"/>
  </w:style>
  <w:style w:type="character" w:customStyle="1" w:styleId="WW8Num8z4">
    <w:name w:val="WW8Num8z4"/>
    <w:qFormat/>
    <w:rsid w:val="00486D76"/>
  </w:style>
  <w:style w:type="character" w:customStyle="1" w:styleId="WW8Num8z5">
    <w:name w:val="WW8Num8z5"/>
    <w:qFormat/>
    <w:rsid w:val="00486D76"/>
  </w:style>
  <w:style w:type="character" w:customStyle="1" w:styleId="WW8Num8z6">
    <w:name w:val="WW8Num8z6"/>
    <w:qFormat/>
    <w:rsid w:val="00486D76"/>
  </w:style>
  <w:style w:type="character" w:customStyle="1" w:styleId="WW8Num8z7">
    <w:name w:val="WW8Num8z7"/>
    <w:qFormat/>
    <w:rsid w:val="00486D76"/>
  </w:style>
  <w:style w:type="character" w:customStyle="1" w:styleId="WW8Num8z8">
    <w:name w:val="WW8Num8z8"/>
    <w:qFormat/>
    <w:rsid w:val="00486D76"/>
  </w:style>
  <w:style w:type="character" w:customStyle="1" w:styleId="WW8Num9z0">
    <w:name w:val="WW8Num9z0"/>
    <w:qFormat/>
    <w:rsid w:val="00486D76"/>
    <w:rPr>
      <w:rFonts w:cs="Times New Roman"/>
    </w:rPr>
  </w:style>
  <w:style w:type="character" w:customStyle="1" w:styleId="WW8Num9z1">
    <w:name w:val="WW8Num9z1"/>
    <w:qFormat/>
    <w:rsid w:val="00486D76"/>
    <w:rPr>
      <w:rFonts w:cs="Times New Roman"/>
    </w:rPr>
  </w:style>
  <w:style w:type="character" w:customStyle="1" w:styleId="WW8Num10z0">
    <w:name w:val="WW8Num10z0"/>
    <w:qFormat/>
    <w:rsid w:val="00486D76"/>
  </w:style>
  <w:style w:type="character" w:customStyle="1" w:styleId="WW8Num10z1">
    <w:name w:val="WW8Num10z1"/>
    <w:qFormat/>
    <w:rsid w:val="00486D76"/>
  </w:style>
  <w:style w:type="character" w:customStyle="1" w:styleId="WW8Num10z2">
    <w:name w:val="WW8Num10z2"/>
    <w:qFormat/>
    <w:rsid w:val="00486D76"/>
  </w:style>
  <w:style w:type="character" w:customStyle="1" w:styleId="WW8Num10z3">
    <w:name w:val="WW8Num10z3"/>
    <w:qFormat/>
    <w:rsid w:val="00486D76"/>
  </w:style>
  <w:style w:type="character" w:customStyle="1" w:styleId="WW8Num10z4">
    <w:name w:val="WW8Num10z4"/>
    <w:qFormat/>
    <w:rsid w:val="00486D76"/>
  </w:style>
  <w:style w:type="character" w:customStyle="1" w:styleId="WW8Num10z5">
    <w:name w:val="WW8Num10z5"/>
    <w:qFormat/>
    <w:rsid w:val="00486D76"/>
  </w:style>
  <w:style w:type="character" w:customStyle="1" w:styleId="WW8Num10z6">
    <w:name w:val="WW8Num10z6"/>
    <w:qFormat/>
    <w:rsid w:val="00486D76"/>
  </w:style>
  <w:style w:type="character" w:customStyle="1" w:styleId="WW8Num10z7">
    <w:name w:val="WW8Num10z7"/>
    <w:qFormat/>
    <w:rsid w:val="00486D76"/>
  </w:style>
  <w:style w:type="character" w:customStyle="1" w:styleId="WW8Num10z8">
    <w:name w:val="WW8Num10z8"/>
    <w:qFormat/>
    <w:rsid w:val="00486D76"/>
  </w:style>
  <w:style w:type="character" w:customStyle="1" w:styleId="WW8Num11z0">
    <w:name w:val="WW8Num11z0"/>
    <w:qFormat/>
    <w:rsid w:val="00486D76"/>
    <w:rPr>
      <w:sz w:val="28"/>
      <w:szCs w:val="28"/>
    </w:rPr>
  </w:style>
  <w:style w:type="character" w:customStyle="1" w:styleId="WW8Num11z1">
    <w:name w:val="WW8Num11z1"/>
    <w:qFormat/>
    <w:rsid w:val="00486D76"/>
  </w:style>
  <w:style w:type="character" w:customStyle="1" w:styleId="WW8Num11z2">
    <w:name w:val="WW8Num11z2"/>
    <w:qFormat/>
    <w:rsid w:val="00486D76"/>
  </w:style>
  <w:style w:type="character" w:customStyle="1" w:styleId="WW8Num11z3">
    <w:name w:val="WW8Num11z3"/>
    <w:qFormat/>
    <w:rsid w:val="00486D76"/>
  </w:style>
  <w:style w:type="character" w:customStyle="1" w:styleId="WW8Num11z4">
    <w:name w:val="WW8Num11z4"/>
    <w:qFormat/>
    <w:rsid w:val="00486D76"/>
  </w:style>
  <w:style w:type="character" w:customStyle="1" w:styleId="WW8Num11z5">
    <w:name w:val="WW8Num11z5"/>
    <w:qFormat/>
    <w:rsid w:val="00486D76"/>
  </w:style>
  <w:style w:type="character" w:customStyle="1" w:styleId="WW8Num11z6">
    <w:name w:val="WW8Num11z6"/>
    <w:qFormat/>
    <w:rsid w:val="00486D76"/>
  </w:style>
  <w:style w:type="character" w:customStyle="1" w:styleId="WW8Num11z7">
    <w:name w:val="WW8Num11z7"/>
    <w:qFormat/>
    <w:rsid w:val="00486D76"/>
  </w:style>
  <w:style w:type="character" w:customStyle="1" w:styleId="WW8Num11z8">
    <w:name w:val="WW8Num11z8"/>
    <w:qFormat/>
    <w:rsid w:val="00486D76"/>
  </w:style>
  <w:style w:type="character" w:customStyle="1" w:styleId="a5">
    <w:name w:val="Основной текст с отступом Знак"/>
    <w:qFormat/>
    <w:rsid w:val="00486D76"/>
    <w:rPr>
      <w:rFonts w:eastAsia="Calibri"/>
      <w:sz w:val="24"/>
      <w:szCs w:val="24"/>
      <w:lang w:val="ru-RU" w:bidi="ar-SA"/>
    </w:rPr>
  </w:style>
  <w:style w:type="character" w:customStyle="1" w:styleId="a6">
    <w:name w:val="Текст выноски Знак"/>
    <w:uiPriority w:val="99"/>
    <w:qFormat/>
    <w:rsid w:val="00486D76"/>
    <w:rPr>
      <w:rFonts w:ascii="Tahoma" w:eastAsia="Calibri" w:hAnsi="Tahoma" w:cs="Tahoma"/>
      <w:sz w:val="16"/>
      <w:szCs w:val="16"/>
    </w:rPr>
  </w:style>
  <w:style w:type="character" w:customStyle="1" w:styleId="a7">
    <w:name w:val="Название Знак"/>
    <w:basedOn w:val="a1"/>
    <w:qFormat/>
    <w:rsid w:val="00486D76"/>
    <w:rPr>
      <w:b/>
      <w:bCs/>
      <w:sz w:val="40"/>
      <w:szCs w:val="24"/>
    </w:rPr>
  </w:style>
  <w:style w:type="character" w:customStyle="1" w:styleId="a8">
    <w:name w:val="Подзаголовок Знак"/>
    <w:basedOn w:val="a1"/>
    <w:qFormat/>
    <w:rsid w:val="00486D76"/>
    <w:rPr>
      <w:b/>
      <w:sz w:val="24"/>
    </w:rPr>
  </w:style>
  <w:style w:type="character" w:customStyle="1" w:styleId="31">
    <w:name w:val="Основной текст (3)_"/>
    <w:basedOn w:val="a1"/>
    <w:qFormat/>
    <w:rsid w:val="00486D76"/>
    <w:rPr>
      <w:rFonts w:ascii="Arial" w:hAnsi="Arial" w:cs="Arial"/>
      <w:sz w:val="22"/>
      <w:szCs w:val="22"/>
      <w:lang w:bidi="ar-SA"/>
    </w:rPr>
  </w:style>
  <w:style w:type="character" w:customStyle="1" w:styleId="21">
    <w:name w:val="Заголовок №2_"/>
    <w:basedOn w:val="a1"/>
    <w:qFormat/>
    <w:rsid w:val="00486D76"/>
    <w:rPr>
      <w:rFonts w:ascii="Arial" w:hAnsi="Arial" w:cs="Arial"/>
      <w:spacing w:val="20"/>
      <w:sz w:val="34"/>
      <w:szCs w:val="34"/>
      <w:lang w:bidi="ar-SA"/>
    </w:rPr>
  </w:style>
  <w:style w:type="character" w:customStyle="1" w:styleId="4">
    <w:name w:val="Основной текст (4)_"/>
    <w:basedOn w:val="a1"/>
    <w:qFormat/>
    <w:rsid w:val="00486D76"/>
    <w:rPr>
      <w:rFonts w:ascii="Arial" w:hAnsi="Arial" w:cs="Arial"/>
      <w:spacing w:val="-10"/>
      <w:sz w:val="32"/>
      <w:szCs w:val="32"/>
      <w:lang w:bidi="ar-SA"/>
    </w:rPr>
  </w:style>
  <w:style w:type="character" w:customStyle="1" w:styleId="12">
    <w:name w:val="Заголовок №1_"/>
    <w:basedOn w:val="a1"/>
    <w:qFormat/>
    <w:rsid w:val="00486D76"/>
    <w:rPr>
      <w:rFonts w:ascii="Arial" w:hAnsi="Arial" w:cs="Arial"/>
      <w:b/>
      <w:bCs/>
      <w:sz w:val="44"/>
      <w:szCs w:val="44"/>
      <w:lang w:bidi="ar-SA"/>
    </w:rPr>
  </w:style>
  <w:style w:type="character" w:customStyle="1" w:styleId="22">
    <w:name w:val="Основной текст (2)_"/>
    <w:basedOn w:val="a1"/>
    <w:qFormat/>
    <w:rsid w:val="00486D76"/>
    <w:rPr>
      <w:rFonts w:ascii="Arial" w:hAnsi="Arial" w:cs="Arial"/>
      <w:lang w:bidi="ar-SA"/>
    </w:rPr>
  </w:style>
  <w:style w:type="character" w:customStyle="1" w:styleId="5">
    <w:name w:val="Основной текст (5)_"/>
    <w:basedOn w:val="a1"/>
    <w:qFormat/>
    <w:rsid w:val="00486D76"/>
    <w:rPr>
      <w:rFonts w:ascii="Arial" w:hAnsi="Arial" w:cs="Arial"/>
      <w:lang w:bidi="ar-SA"/>
    </w:rPr>
  </w:style>
  <w:style w:type="character" w:customStyle="1" w:styleId="32">
    <w:name w:val="Заголовок №3_"/>
    <w:basedOn w:val="a1"/>
    <w:qFormat/>
    <w:rsid w:val="00486D76"/>
    <w:rPr>
      <w:rFonts w:ascii="Arial" w:hAnsi="Arial" w:cs="Arial"/>
      <w:sz w:val="30"/>
      <w:szCs w:val="30"/>
      <w:lang w:bidi="ar-SA"/>
    </w:rPr>
  </w:style>
  <w:style w:type="character" w:customStyle="1" w:styleId="113pt">
    <w:name w:val="Заголовок №1 + 13 pt"/>
    <w:basedOn w:val="12"/>
    <w:qFormat/>
    <w:rsid w:val="00486D76"/>
    <w:rPr>
      <w:rFonts w:ascii="Arial" w:hAnsi="Arial" w:cs="Arial"/>
      <w:b/>
      <w:bCs/>
      <w:sz w:val="26"/>
      <w:szCs w:val="26"/>
      <w:lang w:bidi="ar-SA"/>
    </w:rPr>
  </w:style>
  <w:style w:type="character" w:customStyle="1" w:styleId="23">
    <w:name w:val="Основной текст (2) + Полужирный"/>
    <w:basedOn w:val="22"/>
    <w:qFormat/>
    <w:rsid w:val="00486D76"/>
    <w:rPr>
      <w:rFonts w:ascii="Arial" w:hAnsi="Arial" w:cs="Arial"/>
      <w:b/>
      <w:bCs/>
      <w:lang w:bidi="ar-SA"/>
    </w:rPr>
  </w:style>
  <w:style w:type="character" w:customStyle="1" w:styleId="50">
    <w:name w:val="Основной текст (5) + Курсив"/>
    <w:basedOn w:val="5"/>
    <w:qFormat/>
    <w:rsid w:val="00486D76"/>
    <w:rPr>
      <w:rFonts w:ascii="Arial" w:hAnsi="Arial" w:cs="Arial"/>
      <w:i/>
      <w:iCs/>
      <w:lang w:bidi="ar-SA"/>
    </w:rPr>
  </w:style>
  <w:style w:type="character" w:customStyle="1" w:styleId="54pt">
    <w:name w:val="Основной текст (5) + 4 pt"/>
    <w:basedOn w:val="5"/>
    <w:qFormat/>
    <w:rsid w:val="00486D76"/>
    <w:rPr>
      <w:rFonts w:ascii="Arial" w:hAnsi="Arial" w:cs="Arial"/>
      <w:sz w:val="8"/>
      <w:szCs w:val="8"/>
      <w:lang w:bidi="ar-SA"/>
    </w:rPr>
  </w:style>
  <w:style w:type="character" w:customStyle="1" w:styleId="28">
    <w:name w:val="Основной текст (2) + 8"/>
    <w:basedOn w:val="22"/>
    <w:qFormat/>
    <w:rsid w:val="00486D76"/>
    <w:rPr>
      <w:rFonts w:ascii="Arial" w:hAnsi="Arial" w:cs="Arial"/>
      <w:sz w:val="17"/>
      <w:szCs w:val="17"/>
      <w:lang w:bidi="ar-SA"/>
    </w:rPr>
  </w:style>
  <w:style w:type="character" w:customStyle="1" w:styleId="281">
    <w:name w:val="Основной текст (2) + 81"/>
    <w:basedOn w:val="22"/>
    <w:qFormat/>
    <w:rsid w:val="00486D76"/>
    <w:rPr>
      <w:rFonts w:ascii="Arial" w:hAnsi="Arial" w:cs="Arial"/>
      <w:spacing w:val="30"/>
      <w:sz w:val="17"/>
      <w:szCs w:val="17"/>
      <w:lang w:bidi="ar-SA"/>
    </w:rPr>
  </w:style>
  <w:style w:type="character" w:customStyle="1" w:styleId="312pt">
    <w:name w:val="Заголовок №3 + 12 pt"/>
    <w:basedOn w:val="32"/>
    <w:qFormat/>
    <w:rsid w:val="00486D76"/>
    <w:rPr>
      <w:rFonts w:ascii="Arial" w:hAnsi="Arial" w:cs="Arial"/>
      <w:sz w:val="24"/>
      <w:szCs w:val="24"/>
      <w:lang w:bidi="ar-SA"/>
    </w:rPr>
  </w:style>
  <w:style w:type="character" w:customStyle="1" w:styleId="22pt">
    <w:name w:val="Основной текст (2) + Интервал 2 pt"/>
    <w:basedOn w:val="22"/>
    <w:qFormat/>
    <w:rsid w:val="00486D76"/>
    <w:rPr>
      <w:rFonts w:ascii="Arial" w:hAnsi="Arial" w:cs="Arial"/>
      <w:spacing w:val="50"/>
      <w:lang w:bidi="ar-SA"/>
    </w:rPr>
  </w:style>
  <w:style w:type="character" w:customStyle="1" w:styleId="29">
    <w:name w:val="Основной текст (2) + 9"/>
    <w:aliases w:val="5 pt2"/>
    <w:basedOn w:val="22"/>
    <w:qFormat/>
    <w:rsid w:val="00486D76"/>
    <w:rPr>
      <w:rFonts w:ascii="Arial" w:hAnsi="Arial" w:cs="Arial"/>
      <w:sz w:val="19"/>
      <w:szCs w:val="19"/>
      <w:lang w:bidi="ar-SA"/>
    </w:rPr>
  </w:style>
  <w:style w:type="character" w:customStyle="1" w:styleId="24">
    <w:name w:val="Основной текст (2) + 4"/>
    <w:basedOn w:val="22"/>
    <w:qFormat/>
    <w:rsid w:val="00486D76"/>
    <w:rPr>
      <w:rFonts w:ascii="Arial" w:hAnsi="Arial" w:cs="Arial"/>
      <w:sz w:val="9"/>
      <w:szCs w:val="9"/>
      <w:lang w:bidi="ar-SA"/>
    </w:rPr>
  </w:style>
  <w:style w:type="character" w:customStyle="1" w:styleId="24pt">
    <w:name w:val="Основной текст (2) + 4 pt"/>
    <w:basedOn w:val="22"/>
    <w:qFormat/>
    <w:rsid w:val="00486D76"/>
    <w:rPr>
      <w:rFonts w:ascii="Arial" w:hAnsi="Arial" w:cs="Arial"/>
      <w:spacing w:val="0"/>
      <w:sz w:val="8"/>
      <w:szCs w:val="8"/>
      <w:lang w:bidi="ar-SA"/>
    </w:rPr>
  </w:style>
  <w:style w:type="character" w:customStyle="1" w:styleId="24pt1">
    <w:name w:val="Основной текст (2) + 4 pt1"/>
    <w:basedOn w:val="22"/>
    <w:qFormat/>
    <w:rsid w:val="00486D76"/>
    <w:rPr>
      <w:rFonts w:ascii="Arial" w:hAnsi="Arial" w:cs="Arial"/>
      <w:sz w:val="8"/>
      <w:szCs w:val="8"/>
      <w:lang w:bidi="ar-SA"/>
    </w:rPr>
  </w:style>
  <w:style w:type="character" w:customStyle="1" w:styleId="26pt">
    <w:name w:val="Основной текст (2) + 6 pt"/>
    <w:basedOn w:val="22"/>
    <w:qFormat/>
    <w:rsid w:val="00486D76"/>
    <w:rPr>
      <w:rFonts w:ascii="Arial" w:hAnsi="Arial" w:cs="Arial"/>
      <w:sz w:val="12"/>
      <w:szCs w:val="12"/>
      <w:lang w:bidi="ar-SA"/>
    </w:rPr>
  </w:style>
  <w:style w:type="character" w:customStyle="1" w:styleId="26pt1">
    <w:name w:val="Основной текст (2) + 6 pt1"/>
    <w:basedOn w:val="22"/>
    <w:qFormat/>
    <w:rsid w:val="00486D76"/>
    <w:rPr>
      <w:rFonts w:ascii="Arial" w:hAnsi="Arial" w:cs="Arial"/>
      <w:sz w:val="12"/>
      <w:szCs w:val="12"/>
      <w:lang w:bidi="ar-SA"/>
    </w:rPr>
  </w:style>
  <w:style w:type="character" w:customStyle="1" w:styleId="InternetLink">
    <w:name w:val="Internet Link"/>
    <w:basedOn w:val="a1"/>
    <w:rsid w:val="00486D76"/>
    <w:rPr>
      <w:color w:val="0000FF"/>
      <w:u w:val="single"/>
    </w:rPr>
  </w:style>
  <w:style w:type="character" w:customStyle="1" w:styleId="33">
    <w:name w:val="Знак Знак3"/>
    <w:basedOn w:val="a1"/>
    <w:qFormat/>
    <w:rsid w:val="00486D76"/>
    <w:rPr>
      <w:sz w:val="28"/>
      <w:lang w:val="ru-RU" w:bidi="ar-SA"/>
    </w:rPr>
  </w:style>
  <w:style w:type="character" w:customStyle="1" w:styleId="25">
    <w:name w:val="Знак Знак2"/>
    <w:basedOn w:val="a1"/>
    <w:qFormat/>
    <w:rsid w:val="00486D76"/>
    <w:rPr>
      <w:b/>
      <w:sz w:val="24"/>
      <w:lang w:val="ru-RU" w:bidi="ar-SA"/>
    </w:rPr>
  </w:style>
  <w:style w:type="paragraph" w:customStyle="1" w:styleId="Heading">
    <w:name w:val="Heading"/>
    <w:basedOn w:val="a"/>
    <w:next w:val="a0"/>
    <w:qFormat/>
    <w:rsid w:val="00486D7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bCs/>
      <w:sz w:val="40"/>
      <w:lang w:eastAsia="zh-CN"/>
    </w:rPr>
  </w:style>
  <w:style w:type="paragraph" w:styleId="a0">
    <w:name w:val="Body Text"/>
    <w:basedOn w:val="a"/>
    <w:link w:val="a9"/>
    <w:rsid w:val="00486D76"/>
    <w:pPr>
      <w:widowControl/>
      <w:autoSpaceDE/>
      <w:autoSpaceDN/>
      <w:adjustRightInd/>
      <w:spacing w:after="140" w:line="276" w:lineRule="auto"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character" w:customStyle="1" w:styleId="a9">
    <w:name w:val="Основной текст Знак"/>
    <w:basedOn w:val="a1"/>
    <w:link w:val="a0"/>
    <w:rsid w:val="00486D76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aa">
    <w:name w:val="List"/>
    <w:basedOn w:val="a0"/>
    <w:rsid w:val="00486D76"/>
  </w:style>
  <w:style w:type="paragraph" w:customStyle="1" w:styleId="13">
    <w:name w:val="Название объекта1"/>
    <w:basedOn w:val="a"/>
    <w:qFormat/>
    <w:rsid w:val="00486D76"/>
    <w:pPr>
      <w:widowControl/>
      <w:suppressLineNumbers/>
      <w:autoSpaceDE/>
      <w:autoSpaceDN/>
      <w:adjustRightInd/>
      <w:spacing w:before="120" w:after="120"/>
      <w:ind w:firstLine="0"/>
      <w:jc w:val="left"/>
    </w:pPr>
    <w:rPr>
      <w:rFonts w:ascii="Times New Roman" w:eastAsia="Calibri" w:hAnsi="Times New Roman" w:cs="Times New Roman"/>
      <w:i/>
      <w:iCs/>
      <w:lang w:eastAsia="zh-CN"/>
    </w:rPr>
  </w:style>
  <w:style w:type="paragraph" w:customStyle="1" w:styleId="Index">
    <w:name w:val="Index"/>
    <w:basedOn w:val="a"/>
    <w:qFormat/>
    <w:rsid w:val="00486D76"/>
    <w:pPr>
      <w:widowControl/>
      <w:suppressLineNumbers/>
      <w:autoSpaceDE/>
      <w:autoSpaceDN/>
      <w:adjustRightInd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paragraph" w:customStyle="1" w:styleId="ConsPlusNormal">
    <w:name w:val="ConsPlusNormal"/>
    <w:qFormat/>
    <w:rsid w:val="00486D76"/>
    <w:pPr>
      <w:widowControl w:val="0"/>
      <w:autoSpaceDE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zh-CN"/>
    </w:rPr>
  </w:style>
  <w:style w:type="paragraph" w:styleId="ab">
    <w:name w:val="Body Text Indent"/>
    <w:basedOn w:val="a"/>
    <w:link w:val="14"/>
    <w:rsid w:val="00486D76"/>
    <w:pPr>
      <w:widowControl/>
      <w:autoSpaceDE/>
      <w:autoSpaceDN/>
      <w:adjustRightInd/>
      <w:ind w:firstLine="708"/>
    </w:pPr>
    <w:rPr>
      <w:rFonts w:ascii="Times New Roman" w:eastAsia="Calibri" w:hAnsi="Times New Roman" w:cs="Times New Roman"/>
      <w:lang w:eastAsia="zh-CN"/>
    </w:rPr>
  </w:style>
  <w:style w:type="character" w:customStyle="1" w:styleId="14">
    <w:name w:val="Основной текст с отступом Знак1"/>
    <w:basedOn w:val="a1"/>
    <w:link w:val="ab"/>
    <w:rsid w:val="00486D76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26">
    <w:name w:val="Body Text Indent 2"/>
    <w:basedOn w:val="a"/>
    <w:link w:val="27"/>
    <w:qFormat/>
    <w:rsid w:val="00486D76"/>
    <w:pPr>
      <w:widowControl/>
      <w:autoSpaceDE/>
      <w:autoSpaceDN/>
      <w:adjustRightInd/>
      <w:spacing w:after="120" w:line="480" w:lineRule="auto"/>
      <w:ind w:left="283" w:firstLine="0"/>
      <w:jc w:val="left"/>
    </w:pPr>
    <w:rPr>
      <w:rFonts w:ascii="Times New Roman" w:hAnsi="Times New Roman" w:cs="Times New Roman"/>
      <w:lang w:eastAsia="zh-CN"/>
    </w:rPr>
  </w:style>
  <w:style w:type="character" w:customStyle="1" w:styleId="27">
    <w:name w:val="Основной текст с отступом 2 Знак"/>
    <w:basedOn w:val="a1"/>
    <w:link w:val="26"/>
    <w:rsid w:val="00486D7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nformat">
    <w:name w:val="consplusnonformat"/>
    <w:basedOn w:val="a"/>
    <w:qFormat/>
    <w:rsid w:val="00486D76"/>
    <w:pPr>
      <w:widowControl/>
      <w:autoSpaceDE/>
      <w:autoSpaceDN/>
      <w:adjustRightInd/>
      <w:spacing w:before="280" w:after="280"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paragraph" w:styleId="ac">
    <w:name w:val="Normal (Web)"/>
    <w:basedOn w:val="a"/>
    <w:uiPriority w:val="99"/>
    <w:qFormat/>
    <w:rsid w:val="00486D76"/>
    <w:pPr>
      <w:widowControl/>
      <w:autoSpaceDE/>
      <w:autoSpaceDN/>
      <w:adjustRightInd/>
      <w:spacing w:before="280" w:after="280"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paragraph" w:styleId="ad">
    <w:name w:val="Balloon Text"/>
    <w:basedOn w:val="a"/>
    <w:link w:val="15"/>
    <w:uiPriority w:val="99"/>
    <w:qFormat/>
    <w:rsid w:val="00486D76"/>
    <w:pPr>
      <w:widowControl/>
      <w:autoSpaceDE/>
      <w:autoSpaceDN/>
      <w:adjustRightInd/>
      <w:ind w:firstLine="0"/>
      <w:jc w:val="left"/>
    </w:pPr>
    <w:rPr>
      <w:rFonts w:ascii="Tahoma" w:eastAsia="Calibri" w:hAnsi="Tahoma" w:cs="Tahoma"/>
      <w:sz w:val="16"/>
      <w:szCs w:val="16"/>
      <w:lang w:val="en-US" w:eastAsia="zh-CN"/>
    </w:rPr>
  </w:style>
  <w:style w:type="character" w:customStyle="1" w:styleId="15">
    <w:name w:val="Текст выноски Знак1"/>
    <w:basedOn w:val="a1"/>
    <w:link w:val="ad"/>
    <w:rsid w:val="00486D76"/>
    <w:rPr>
      <w:rFonts w:ascii="Tahoma" w:eastAsia="Calibri" w:hAnsi="Tahoma" w:cs="Tahoma"/>
      <w:sz w:val="16"/>
      <w:szCs w:val="16"/>
      <w:lang w:val="en-US" w:eastAsia="zh-CN"/>
    </w:rPr>
  </w:style>
  <w:style w:type="paragraph" w:styleId="ae">
    <w:name w:val="Subtitle"/>
    <w:basedOn w:val="a"/>
    <w:next w:val="a0"/>
    <w:link w:val="16"/>
    <w:qFormat/>
    <w:rsid w:val="00486D7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Cs w:val="20"/>
      <w:lang w:eastAsia="zh-CN"/>
    </w:rPr>
  </w:style>
  <w:style w:type="character" w:customStyle="1" w:styleId="16">
    <w:name w:val="Подзаголовок Знак1"/>
    <w:basedOn w:val="a1"/>
    <w:link w:val="ae"/>
    <w:rsid w:val="00486D76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34">
    <w:name w:val="Основной текст (3)"/>
    <w:basedOn w:val="a"/>
    <w:qFormat/>
    <w:rsid w:val="00486D76"/>
    <w:pPr>
      <w:shd w:val="clear" w:color="auto" w:fill="FFFFFF"/>
      <w:autoSpaceDE/>
      <w:autoSpaceDN/>
      <w:adjustRightInd/>
      <w:spacing w:line="240" w:lineRule="exact"/>
      <w:ind w:firstLine="0"/>
      <w:jc w:val="center"/>
    </w:pPr>
    <w:rPr>
      <w:rFonts w:ascii="Arial" w:hAnsi="Arial" w:cs="Arial"/>
      <w:sz w:val="22"/>
      <w:szCs w:val="22"/>
      <w:lang w:val="en-US" w:eastAsia="en-US"/>
    </w:rPr>
  </w:style>
  <w:style w:type="paragraph" w:customStyle="1" w:styleId="2a">
    <w:name w:val="Заголовок №2"/>
    <w:basedOn w:val="a"/>
    <w:qFormat/>
    <w:rsid w:val="00486D76"/>
    <w:pPr>
      <w:shd w:val="clear" w:color="auto" w:fill="FFFFFF"/>
      <w:autoSpaceDE/>
      <w:autoSpaceDN/>
      <w:adjustRightInd/>
      <w:spacing w:before="120" w:line="979" w:lineRule="exact"/>
      <w:ind w:firstLine="0"/>
      <w:jc w:val="center"/>
      <w:outlineLvl w:val="1"/>
    </w:pPr>
    <w:rPr>
      <w:rFonts w:ascii="Arial" w:hAnsi="Arial" w:cs="Arial"/>
      <w:spacing w:val="20"/>
      <w:sz w:val="34"/>
      <w:szCs w:val="34"/>
      <w:lang w:val="en-US" w:eastAsia="en-US"/>
    </w:rPr>
  </w:style>
  <w:style w:type="paragraph" w:customStyle="1" w:styleId="40">
    <w:name w:val="Основной текст (4)"/>
    <w:basedOn w:val="a"/>
    <w:qFormat/>
    <w:rsid w:val="00486D76"/>
    <w:pPr>
      <w:shd w:val="clear" w:color="auto" w:fill="FFFFFF"/>
      <w:autoSpaceDE/>
      <w:autoSpaceDN/>
      <w:adjustRightInd/>
      <w:spacing w:line="979" w:lineRule="exact"/>
      <w:ind w:firstLine="0"/>
      <w:jc w:val="center"/>
    </w:pPr>
    <w:rPr>
      <w:rFonts w:ascii="Arial" w:hAnsi="Arial" w:cs="Arial"/>
      <w:spacing w:val="-10"/>
      <w:sz w:val="32"/>
      <w:szCs w:val="32"/>
      <w:lang w:val="en-US" w:eastAsia="en-US"/>
    </w:rPr>
  </w:style>
  <w:style w:type="paragraph" w:customStyle="1" w:styleId="17">
    <w:name w:val="Заголовок №1"/>
    <w:basedOn w:val="a"/>
    <w:qFormat/>
    <w:rsid w:val="00486D76"/>
    <w:pPr>
      <w:shd w:val="clear" w:color="auto" w:fill="FFFFFF"/>
      <w:autoSpaceDE/>
      <w:autoSpaceDN/>
      <w:adjustRightInd/>
      <w:spacing w:after="120" w:line="240" w:lineRule="atLeast"/>
      <w:ind w:firstLine="0"/>
      <w:outlineLvl w:val="0"/>
    </w:pPr>
    <w:rPr>
      <w:rFonts w:ascii="Arial" w:hAnsi="Arial" w:cs="Arial"/>
      <w:b/>
      <w:bCs/>
      <w:sz w:val="44"/>
      <w:szCs w:val="44"/>
      <w:lang w:val="en-US" w:eastAsia="en-US"/>
    </w:rPr>
  </w:style>
  <w:style w:type="paragraph" w:customStyle="1" w:styleId="2b">
    <w:name w:val="Основной текст (2)"/>
    <w:basedOn w:val="a"/>
    <w:qFormat/>
    <w:rsid w:val="00486D76"/>
    <w:pPr>
      <w:shd w:val="clear" w:color="auto" w:fill="FFFFFF"/>
      <w:autoSpaceDE/>
      <w:autoSpaceDN/>
      <w:adjustRightInd/>
      <w:spacing w:before="120" w:after="420" w:line="240" w:lineRule="atLeast"/>
      <w:ind w:firstLine="0"/>
      <w:jc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51">
    <w:name w:val="Основной текст (5)"/>
    <w:basedOn w:val="a"/>
    <w:qFormat/>
    <w:rsid w:val="00486D76"/>
    <w:pPr>
      <w:shd w:val="clear" w:color="auto" w:fill="FFFFFF"/>
      <w:autoSpaceDE/>
      <w:autoSpaceDN/>
      <w:adjustRightInd/>
      <w:spacing w:after="660" w:line="240" w:lineRule="atLeast"/>
      <w:ind w:firstLine="0"/>
    </w:pPr>
    <w:rPr>
      <w:rFonts w:ascii="Arial" w:hAnsi="Arial" w:cs="Arial"/>
      <w:sz w:val="20"/>
      <w:szCs w:val="20"/>
      <w:lang w:val="en-US" w:eastAsia="en-US"/>
    </w:rPr>
  </w:style>
  <w:style w:type="paragraph" w:customStyle="1" w:styleId="35">
    <w:name w:val="Заголовок №3"/>
    <w:basedOn w:val="a"/>
    <w:qFormat/>
    <w:rsid w:val="00486D76"/>
    <w:pPr>
      <w:shd w:val="clear" w:color="auto" w:fill="FFFFFF"/>
      <w:autoSpaceDE/>
      <w:autoSpaceDN/>
      <w:adjustRightInd/>
      <w:spacing w:line="322" w:lineRule="exact"/>
      <w:ind w:firstLine="0"/>
      <w:jc w:val="left"/>
      <w:outlineLvl w:val="2"/>
    </w:pPr>
    <w:rPr>
      <w:rFonts w:ascii="Arial" w:hAnsi="Arial" w:cs="Arial"/>
      <w:sz w:val="30"/>
      <w:szCs w:val="30"/>
      <w:lang w:val="en-US" w:eastAsia="en-US"/>
    </w:rPr>
  </w:style>
  <w:style w:type="paragraph" w:customStyle="1" w:styleId="formattexttopleveltext">
    <w:name w:val="formattext topleveltext"/>
    <w:basedOn w:val="a"/>
    <w:qFormat/>
    <w:rsid w:val="00486D76"/>
    <w:pPr>
      <w:widowControl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zh-CN"/>
    </w:rPr>
  </w:style>
  <w:style w:type="paragraph" w:customStyle="1" w:styleId="formattext">
    <w:name w:val="formattext"/>
    <w:basedOn w:val="a"/>
    <w:qFormat/>
    <w:rsid w:val="00486D76"/>
    <w:pPr>
      <w:widowControl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zh-CN"/>
    </w:rPr>
  </w:style>
  <w:style w:type="paragraph" w:customStyle="1" w:styleId="TableContents">
    <w:name w:val="Table Contents"/>
    <w:basedOn w:val="a"/>
    <w:qFormat/>
    <w:rsid w:val="00486D76"/>
    <w:pPr>
      <w:widowControl/>
      <w:suppressLineNumbers/>
      <w:autoSpaceDE/>
      <w:autoSpaceDN/>
      <w:adjustRightInd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paragraph" w:customStyle="1" w:styleId="TableHeading">
    <w:name w:val="Table Heading"/>
    <w:basedOn w:val="TableContents"/>
    <w:qFormat/>
    <w:rsid w:val="00486D76"/>
    <w:pPr>
      <w:jc w:val="center"/>
    </w:pPr>
    <w:rPr>
      <w:b/>
      <w:bCs/>
    </w:rPr>
  </w:style>
  <w:style w:type="numbering" w:customStyle="1" w:styleId="WW8Num1">
    <w:name w:val="WW8Num1"/>
    <w:qFormat/>
    <w:rsid w:val="00486D76"/>
  </w:style>
  <w:style w:type="numbering" w:customStyle="1" w:styleId="WW8Num2">
    <w:name w:val="WW8Num2"/>
    <w:qFormat/>
    <w:rsid w:val="00486D76"/>
  </w:style>
  <w:style w:type="numbering" w:customStyle="1" w:styleId="WW8Num3">
    <w:name w:val="WW8Num3"/>
    <w:qFormat/>
    <w:rsid w:val="00486D76"/>
  </w:style>
  <w:style w:type="numbering" w:customStyle="1" w:styleId="WW8Num4">
    <w:name w:val="WW8Num4"/>
    <w:qFormat/>
    <w:rsid w:val="00486D76"/>
  </w:style>
  <w:style w:type="numbering" w:customStyle="1" w:styleId="WW8Num5">
    <w:name w:val="WW8Num5"/>
    <w:qFormat/>
    <w:rsid w:val="00486D76"/>
  </w:style>
  <w:style w:type="numbering" w:customStyle="1" w:styleId="WW8Num6">
    <w:name w:val="WW8Num6"/>
    <w:qFormat/>
    <w:rsid w:val="00486D76"/>
  </w:style>
  <w:style w:type="numbering" w:customStyle="1" w:styleId="WW8Num7">
    <w:name w:val="WW8Num7"/>
    <w:qFormat/>
    <w:rsid w:val="00486D76"/>
  </w:style>
  <w:style w:type="numbering" w:customStyle="1" w:styleId="WW8Num8">
    <w:name w:val="WW8Num8"/>
    <w:qFormat/>
    <w:rsid w:val="00486D76"/>
  </w:style>
  <w:style w:type="numbering" w:customStyle="1" w:styleId="WW8Num9">
    <w:name w:val="WW8Num9"/>
    <w:qFormat/>
    <w:rsid w:val="00486D76"/>
  </w:style>
  <w:style w:type="numbering" w:customStyle="1" w:styleId="WW8Num10">
    <w:name w:val="WW8Num10"/>
    <w:qFormat/>
    <w:rsid w:val="00486D76"/>
  </w:style>
  <w:style w:type="numbering" w:customStyle="1" w:styleId="WW8Num11">
    <w:name w:val="WW8Num11"/>
    <w:qFormat/>
    <w:rsid w:val="00486D76"/>
  </w:style>
  <w:style w:type="paragraph" w:styleId="af">
    <w:name w:val="List Paragraph"/>
    <w:basedOn w:val="a"/>
    <w:uiPriority w:val="34"/>
    <w:qFormat/>
    <w:rsid w:val="00486D76"/>
    <w:pPr>
      <w:ind w:left="720"/>
      <w:contextualSpacing/>
    </w:pPr>
  </w:style>
  <w:style w:type="paragraph" w:customStyle="1" w:styleId="Default">
    <w:name w:val="Default"/>
    <w:rsid w:val="00552C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29059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29059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f0">
    <w:name w:val="Цветовое выделение"/>
    <w:uiPriority w:val="99"/>
    <w:rsid w:val="0029059D"/>
    <w:rPr>
      <w:b/>
      <w:color w:val="26282F"/>
    </w:rPr>
  </w:style>
  <w:style w:type="character" w:customStyle="1" w:styleId="af1">
    <w:name w:val="Гипертекстовая ссылка"/>
    <w:uiPriority w:val="99"/>
    <w:rsid w:val="0029059D"/>
    <w:rPr>
      <w:rFonts w:cs="Times New Roman"/>
      <w:b/>
      <w:color w:val="106BBE"/>
    </w:rPr>
  </w:style>
  <w:style w:type="paragraph" w:customStyle="1" w:styleId="af2">
    <w:name w:val="Нормальный (таблица)"/>
    <w:basedOn w:val="a"/>
    <w:next w:val="a"/>
    <w:uiPriority w:val="99"/>
    <w:rsid w:val="0029059D"/>
    <w:pPr>
      <w:ind w:firstLine="0"/>
    </w:pPr>
  </w:style>
  <w:style w:type="paragraph" w:customStyle="1" w:styleId="af3">
    <w:name w:val="Таблицы (моноширинный)"/>
    <w:basedOn w:val="a"/>
    <w:next w:val="a"/>
    <w:uiPriority w:val="99"/>
    <w:rsid w:val="0029059D"/>
    <w:pPr>
      <w:ind w:firstLine="0"/>
      <w:jc w:val="left"/>
    </w:pPr>
    <w:rPr>
      <w:rFonts w:ascii="Courier New" w:hAnsi="Courier New" w:cs="Courier New"/>
    </w:rPr>
  </w:style>
  <w:style w:type="paragraph" w:customStyle="1" w:styleId="af4">
    <w:name w:val="Прижатый влево"/>
    <w:basedOn w:val="a"/>
    <w:next w:val="a"/>
    <w:uiPriority w:val="99"/>
    <w:rsid w:val="0029059D"/>
    <w:pPr>
      <w:ind w:firstLine="0"/>
      <w:jc w:val="left"/>
    </w:pPr>
  </w:style>
  <w:style w:type="character" w:customStyle="1" w:styleId="af5">
    <w:name w:val="Цветовое выделение для Текст"/>
    <w:uiPriority w:val="99"/>
    <w:rsid w:val="0029059D"/>
    <w:rPr>
      <w:rFonts w:ascii="Times New Roman CYR" w:hAnsi="Times New Roman CYR"/>
    </w:rPr>
  </w:style>
  <w:style w:type="paragraph" w:styleId="af6">
    <w:name w:val="header"/>
    <w:basedOn w:val="a"/>
    <w:link w:val="af7"/>
    <w:uiPriority w:val="99"/>
    <w:unhideWhenUsed/>
    <w:rsid w:val="0029059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7">
    <w:name w:val="Верхний колонтитул Знак"/>
    <w:basedOn w:val="a1"/>
    <w:link w:val="af6"/>
    <w:uiPriority w:val="99"/>
    <w:rsid w:val="0029059D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f8">
    <w:name w:val="footer"/>
    <w:basedOn w:val="a"/>
    <w:link w:val="af9"/>
    <w:uiPriority w:val="99"/>
    <w:unhideWhenUsed/>
    <w:rsid w:val="0029059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9">
    <w:name w:val="Нижний колонтитул Знак"/>
    <w:basedOn w:val="a1"/>
    <w:link w:val="af8"/>
    <w:uiPriority w:val="99"/>
    <w:rsid w:val="0029059D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fa">
    <w:name w:val="Добавленный текст"/>
    <w:uiPriority w:val="99"/>
    <w:rsid w:val="0029059D"/>
    <w:rPr>
      <w:color w:val="000000"/>
    </w:rPr>
  </w:style>
  <w:style w:type="table" w:styleId="afb">
    <w:name w:val="Table Grid"/>
    <w:basedOn w:val="a2"/>
    <w:uiPriority w:val="59"/>
    <w:rsid w:val="00290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Сетка таблицы1"/>
    <w:basedOn w:val="a2"/>
    <w:next w:val="afb"/>
    <w:uiPriority w:val="99"/>
    <w:rsid w:val="00290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c">
    <w:name w:val="Сетка таблицы2"/>
    <w:basedOn w:val="a2"/>
    <w:next w:val="afb"/>
    <w:uiPriority w:val="99"/>
    <w:rsid w:val="00290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">
    <w:name w:val="Сетка таблицы3"/>
    <w:basedOn w:val="a2"/>
    <w:next w:val="afb"/>
    <w:uiPriority w:val="99"/>
    <w:rsid w:val="00290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29059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unformattext">
    <w:name w:val="unformattext"/>
    <w:basedOn w:val="a"/>
    <w:rsid w:val="0029059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41">
    <w:name w:val="Сетка таблицы4"/>
    <w:basedOn w:val="a2"/>
    <w:next w:val="afb"/>
    <w:uiPriority w:val="59"/>
    <w:rsid w:val="0029059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97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059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29059D"/>
    <w:pPr>
      <w:widowControl/>
      <w:autoSpaceDE/>
      <w:autoSpaceDN/>
      <w:adjustRightInd/>
      <w:spacing w:before="100" w:beforeAutospacing="1" w:after="100" w:afterAutospacing="1"/>
      <w:ind w:firstLine="0"/>
      <w:jc w:val="left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0"/>
    <w:link w:val="30"/>
    <w:qFormat/>
    <w:rsid w:val="00486D76"/>
    <w:pPr>
      <w:widowControl/>
      <w:numPr>
        <w:ilvl w:val="2"/>
        <w:numId w:val="1"/>
      </w:numPr>
      <w:autoSpaceDE/>
      <w:autoSpaceDN/>
      <w:adjustRightInd/>
      <w:spacing w:before="280" w:after="280"/>
      <w:jc w:val="left"/>
      <w:outlineLvl w:val="2"/>
    </w:pPr>
    <w:rPr>
      <w:rFonts w:ascii="Times New Roman" w:hAnsi="Times New Roman" w:cs="Times New Roman"/>
      <w:b/>
      <w:bCs/>
      <w:sz w:val="27"/>
      <w:szCs w:val="27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CF3FC1"/>
    <w:rPr>
      <w:color w:val="0000FF"/>
      <w:u w:val="single"/>
    </w:rPr>
  </w:style>
  <w:style w:type="character" w:customStyle="1" w:styleId="30">
    <w:name w:val="Заголовок 3 Знак"/>
    <w:basedOn w:val="a1"/>
    <w:link w:val="3"/>
    <w:rsid w:val="00486D76"/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numbering" w:customStyle="1" w:styleId="11">
    <w:name w:val="Нет списка1"/>
    <w:next w:val="a3"/>
    <w:uiPriority w:val="99"/>
    <w:semiHidden/>
    <w:unhideWhenUsed/>
    <w:rsid w:val="00486D76"/>
  </w:style>
  <w:style w:type="character" w:customStyle="1" w:styleId="WW8Num1z0">
    <w:name w:val="WW8Num1z0"/>
    <w:qFormat/>
    <w:rsid w:val="00486D76"/>
  </w:style>
  <w:style w:type="character" w:customStyle="1" w:styleId="WW8Num1z1">
    <w:name w:val="WW8Num1z1"/>
    <w:qFormat/>
    <w:rsid w:val="00486D76"/>
  </w:style>
  <w:style w:type="character" w:customStyle="1" w:styleId="WW8Num1z2">
    <w:name w:val="WW8Num1z2"/>
    <w:qFormat/>
    <w:rsid w:val="00486D76"/>
  </w:style>
  <w:style w:type="character" w:customStyle="1" w:styleId="WW8Num1z3">
    <w:name w:val="WW8Num1z3"/>
    <w:qFormat/>
    <w:rsid w:val="00486D76"/>
  </w:style>
  <w:style w:type="character" w:customStyle="1" w:styleId="WW8Num1z4">
    <w:name w:val="WW8Num1z4"/>
    <w:qFormat/>
    <w:rsid w:val="00486D76"/>
  </w:style>
  <w:style w:type="character" w:customStyle="1" w:styleId="WW8Num1z5">
    <w:name w:val="WW8Num1z5"/>
    <w:qFormat/>
    <w:rsid w:val="00486D76"/>
  </w:style>
  <w:style w:type="character" w:customStyle="1" w:styleId="WW8Num1z6">
    <w:name w:val="WW8Num1z6"/>
    <w:qFormat/>
    <w:rsid w:val="00486D76"/>
  </w:style>
  <w:style w:type="character" w:customStyle="1" w:styleId="WW8Num1z7">
    <w:name w:val="WW8Num1z7"/>
    <w:qFormat/>
    <w:rsid w:val="00486D76"/>
  </w:style>
  <w:style w:type="character" w:customStyle="1" w:styleId="WW8Num1z8">
    <w:name w:val="WW8Num1z8"/>
    <w:qFormat/>
    <w:rsid w:val="00486D76"/>
  </w:style>
  <w:style w:type="character" w:customStyle="1" w:styleId="WW8Num2z0">
    <w:name w:val="WW8Num2z0"/>
    <w:qFormat/>
    <w:rsid w:val="00486D76"/>
    <w:rPr>
      <w:sz w:val="28"/>
      <w:szCs w:val="28"/>
    </w:rPr>
  </w:style>
  <w:style w:type="character" w:customStyle="1" w:styleId="WW8Num2z1">
    <w:name w:val="WW8Num2z1"/>
    <w:qFormat/>
    <w:rsid w:val="00486D76"/>
  </w:style>
  <w:style w:type="character" w:customStyle="1" w:styleId="WW8Num2z2">
    <w:name w:val="WW8Num2z2"/>
    <w:qFormat/>
    <w:rsid w:val="00486D76"/>
  </w:style>
  <w:style w:type="character" w:customStyle="1" w:styleId="WW8Num2z3">
    <w:name w:val="WW8Num2z3"/>
    <w:qFormat/>
    <w:rsid w:val="00486D76"/>
  </w:style>
  <w:style w:type="character" w:customStyle="1" w:styleId="WW8Num2z4">
    <w:name w:val="WW8Num2z4"/>
    <w:qFormat/>
    <w:rsid w:val="00486D76"/>
  </w:style>
  <w:style w:type="character" w:customStyle="1" w:styleId="WW8Num2z5">
    <w:name w:val="WW8Num2z5"/>
    <w:qFormat/>
    <w:rsid w:val="00486D76"/>
  </w:style>
  <w:style w:type="character" w:customStyle="1" w:styleId="WW8Num2z6">
    <w:name w:val="WW8Num2z6"/>
    <w:qFormat/>
    <w:rsid w:val="00486D76"/>
  </w:style>
  <w:style w:type="character" w:customStyle="1" w:styleId="WW8Num2z7">
    <w:name w:val="WW8Num2z7"/>
    <w:qFormat/>
    <w:rsid w:val="00486D76"/>
  </w:style>
  <w:style w:type="character" w:customStyle="1" w:styleId="WW8Num2z8">
    <w:name w:val="WW8Num2z8"/>
    <w:qFormat/>
    <w:rsid w:val="00486D76"/>
  </w:style>
  <w:style w:type="character" w:customStyle="1" w:styleId="WW8Num3z0">
    <w:name w:val="WW8Num3z0"/>
    <w:qFormat/>
    <w:rsid w:val="00486D76"/>
  </w:style>
  <w:style w:type="character" w:customStyle="1" w:styleId="WW8Num3z1">
    <w:name w:val="WW8Num3z1"/>
    <w:qFormat/>
    <w:rsid w:val="00486D76"/>
  </w:style>
  <w:style w:type="character" w:customStyle="1" w:styleId="WW8Num3z2">
    <w:name w:val="WW8Num3z2"/>
    <w:qFormat/>
    <w:rsid w:val="00486D76"/>
  </w:style>
  <w:style w:type="character" w:customStyle="1" w:styleId="WW8Num3z3">
    <w:name w:val="WW8Num3z3"/>
    <w:qFormat/>
    <w:rsid w:val="00486D76"/>
  </w:style>
  <w:style w:type="character" w:customStyle="1" w:styleId="WW8Num3z4">
    <w:name w:val="WW8Num3z4"/>
    <w:qFormat/>
    <w:rsid w:val="00486D76"/>
  </w:style>
  <w:style w:type="character" w:customStyle="1" w:styleId="WW8Num3z5">
    <w:name w:val="WW8Num3z5"/>
    <w:qFormat/>
    <w:rsid w:val="00486D76"/>
  </w:style>
  <w:style w:type="character" w:customStyle="1" w:styleId="WW8Num3z6">
    <w:name w:val="WW8Num3z6"/>
    <w:qFormat/>
    <w:rsid w:val="00486D76"/>
  </w:style>
  <w:style w:type="character" w:customStyle="1" w:styleId="WW8Num3z7">
    <w:name w:val="WW8Num3z7"/>
    <w:qFormat/>
    <w:rsid w:val="00486D76"/>
  </w:style>
  <w:style w:type="character" w:customStyle="1" w:styleId="WW8Num3z8">
    <w:name w:val="WW8Num3z8"/>
    <w:qFormat/>
    <w:rsid w:val="00486D76"/>
  </w:style>
  <w:style w:type="character" w:customStyle="1" w:styleId="WW8Num4z0">
    <w:name w:val="WW8Num4z0"/>
    <w:qFormat/>
    <w:rsid w:val="00486D76"/>
  </w:style>
  <w:style w:type="character" w:customStyle="1" w:styleId="WW8Num4z1">
    <w:name w:val="WW8Num4z1"/>
    <w:qFormat/>
    <w:rsid w:val="00486D76"/>
  </w:style>
  <w:style w:type="character" w:customStyle="1" w:styleId="WW8Num4z2">
    <w:name w:val="WW8Num4z2"/>
    <w:qFormat/>
    <w:rsid w:val="00486D76"/>
  </w:style>
  <w:style w:type="character" w:customStyle="1" w:styleId="WW8Num4z3">
    <w:name w:val="WW8Num4z3"/>
    <w:qFormat/>
    <w:rsid w:val="00486D76"/>
  </w:style>
  <w:style w:type="character" w:customStyle="1" w:styleId="WW8Num4z4">
    <w:name w:val="WW8Num4z4"/>
    <w:qFormat/>
    <w:rsid w:val="00486D76"/>
  </w:style>
  <w:style w:type="character" w:customStyle="1" w:styleId="WW8Num4z5">
    <w:name w:val="WW8Num4z5"/>
    <w:qFormat/>
    <w:rsid w:val="00486D76"/>
  </w:style>
  <w:style w:type="character" w:customStyle="1" w:styleId="WW8Num4z6">
    <w:name w:val="WW8Num4z6"/>
    <w:qFormat/>
    <w:rsid w:val="00486D76"/>
  </w:style>
  <w:style w:type="character" w:customStyle="1" w:styleId="WW8Num4z7">
    <w:name w:val="WW8Num4z7"/>
    <w:qFormat/>
    <w:rsid w:val="00486D76"/>
  </w:style>
  <w:style w:type="character" w:customStyle="1" w:styleId="WW8Num4z8">
    <w:name w:val="WW8Num4z8"/>
    <w:qFormat/>
    <w:rsid w:val="00486D76"/>
  </w:style>
  <w:style w:type="character" w:customStyle="1" w:styleId="WW8Num5z0">
    <w:name w:val="WW8Num5z0"/>
    <w:qFormat/>
    <w:rsid w:val="00486D76"/>
    <w:rPr>
      <w:rFonts w:ascii="Arial Unicode MS" w:hAnsi="Arial Unicode MS" w:cs="Arial Unicode MS"/>
    </w:rPr>
  </w:style>
  <w:style w:type="character" w:customStyle="1" w:styleId="WW8Num5z1">
    <w:name w:val="WW8Num5z1"/>
    <w:qFormat/>
    <w:rsid w:val="00486D76"/>
  </w:style>
  <w:style w:type="character" w:customStyle="1" w:styleId="WW8Num5z2">
    <w:name w:val="WW8Num5z2"/>
    <w:qFormat/>
    <w:rsid w:val="00486D76"/>
  </w:style>
  <w:style w:type="character" w:customStyle="1" w:styleId="WW8Num5z3">
    <w:name w:val="WW8Num5z3"/>
    <w:qFormat/>
    <w:rsid w:val="00486D76"/>
  </w:style>
  <w:style w:type="character" w:customStyle="1" w:styleId="WW8Num5z4">
    <w:name w:val="WW8Num5z4"/>
    <w:qFormat/>
    <w:rsid w:val="00486D76"/>
  </w:style>
  <w:style w:type="character" w:customStyle="1" w:styleId="WW8Num5z5">
    <w:name w:val="WW8Num5z5"/>
    <w:qFormat/>
    <w:rsid w:val="00486D76"/>
  </w:style>
  <w:style w:type="character" w:customStyle="1" w:styleId="WW8Num5z6">
    <w:name w:val="WW8Num5z6"/>
    <w:qFormat/>
    <w:rsid w:val="00486D76"/>
  </w:style>
  <w:style w:type="character" w:customStyle="1" w:styleId="WW8Num5z7">
    <w:name w:val="WW8Num5z7"/>
    <w:qFormat/>
    <w:rsid w:val="00486D76"/>
  </w:style>
  <w:style w:type="character" w:customStyle="1" w:styleId="WW8Num5z8">
    <w:name w:val="WW8Num5z8"/>
    <w:qFormat/>
    <w:rsid w:val="00486D76"/>
  </w:style>
  <w:style w:type="character" w:customStyle="1" w:styleId="WW8Num6z0">
    <w:name w:val="WW8Num6z0"/>
    <w:qFormat/>
    <w:rsid w:val="00486D76"/>
  </w:style>
  <w:style w:type="character" w:customStyle="1" w:styleId="WW8Num6z1">
    <w:name w:val="WW8Num6z1"/>
    <w:qFormat/>
    <w:rsid w:val="00486D76"/>
  </w:style>
  <w:style w:type="character" w:customStyle="1" w:styleId="WW8Num6z2">
    <w:name w:val="WW8Num6z2"/>
    <w:qFormat/>
    <w:rsid w:val="00486D76"/>
  </w:style>
  <w:style w:type="character" w:customStyle="1" w:styleId="WW8Num6z3">
    <w:name w:val="WW8Num6z3"/>
    <w:qFormat/>
    <w:rsid w:val="00486D76"/>
  </w:style>
  <w:style w:type="character" w:customStyle="1" w:styleId="WW8Num6z4">
    <w:name w:val="WW8Num6z4"/>
    <w:qFormat/>
    <w:rsid w:val="00486D76"/>
  </w:style>
  <w:style w:type="character" w:customStyle="1" w:styleId="WW8Num6z5">
    <w:name w:val="WW8Num6z5"/>
    <w:qFormat/>
    <w:rsid w:val="00486D76"/>
  </w:style>
  <w:style w:type="character" w:customStyle="1" w:styleId="WW8Num6z6">
    <w:name w:val="WW8Num6z6"/>
    <w:qFormat/>
    <w:rsid w:val="00486D76"/>
  </w:style>
  <w:style w:type="character" w:customStyle="1" w:styleId="WW8Num6z7">
    <w:name w:val="WW8Num6z7"/>
    <w:qFormat/>
    <w:rsid w:val="00486D76"/>
  </w:style>
  <w:style w:type="character" w:customStyle="1" w:styleId="WW8Num6z8">
    <w:name w:val="WW8Num6z8"/>
    <w:qFormat/>
    <w:rsid w:val="00486D76"/>
  </w:style>
  <w:style w:type="character" w:customStyle="1" w:styleId="WW8Num7z0">
    <w:name w:val="WW8Num7z0"/>
    <w:qFormat/>
    <w:rsid w:val="00486D76"/>
    <w:rPr>
      <w:rFonts w:ascii="Times New Roman" w:eastAsia="Times New Roman" w:hAnsi="Times New Roman" w:cs="Times New Roman"/>
      <w:b w:val="0"/>
      <w:color w:val="000000"/>
    </w:rPr>
  </w:style>
  <w:style w:type="character" w:customStyle="1" w:styleId="WW8Num7z1">
    <w:name w:val="WW8Num7z1"/>
    <w:qFormat/>
    <w:rsid w:val="00486D76"/>
  </w:style>
  <w:style w:type="character" w:customStyle="1" w:styleId="WW8Num7z2">
    <w:name w:val="WW8Num7z2"/>
    <w:qFormat/>
    <w:rsid w:val="00486D76"/>
  </w:style>
  <w:style w:type="character" w:customStyle="1" w:styleId="WW8Num7z3">
    <w:name w:val="WW8Num7z3"/>
    <w:qFormat/>
    <w:rsid w:val="00486D76"/>
  </w:style>
  <w:style w:type="character" w:customStyle="1" w:styleId="WW8Num7z4">
    <w:name w:val="WW8Num7z4"/>
    <w:qFormat/>
    <w:rsid w:val="00486D76"/>
  </w:style>
  <w:style w:type="character" w:customStyle="1" w:styleId="WW8Num7z5">
    <w:name w:val="WW8Num7z5"/>
    <w:qFormat/>
    <w:rsid w:val="00486D76"/>
  </w:style>
  <w:style w:type="character" w:customStyle="1" w:styleId="WW8Num7z6">
    <w:name w:val="WW8Num7z6"/>
    <w:qFormat/>
    <w:rsid w:val="00486D76"/>
  </w:style>
  <w:style w:type="character" w:customStyle="1" w:styleId="WW8Num7z7">
    <w:name w:val="WW8Num7z7"/>
    <w:qFormat/>
    <w:rsid w:val="00486D76"/>
  </w:style>
  <w:style w:type="character" w:customStyle="1" w:styleId="WW8Num7z8">
    <w:name w:val="WW8Num7z8"/>
    <w:qFormat/>
    <w:rsid w:val="00486D76"/>
  </w:style>
  <w:style w:type="character" w:customStyle="1" w:styleId="WW8Num8z0">
    <w:name w:val="WW8Num8z0"/>
    <w:qFormat/>
    <w:rsid w:val="00486D76"/>
  </w:style>
  <w:style w:type="character" w:customStyle="1" w:styleId="WW8Num8z1">
    <w:name w:val="WW8Num8z1"/>
    <w:qFormat/>
    <w:rsid w:val="00486D76"/>
  </w:style>
  <w:style w:type="character" w:customStyle="1" w:styleId="WW8Num8z2">
    <w:name w:val="WW8Num8z2"/>
    <w:qFormat/>
    <w:rsid w:val="00486D76"/>
  </w:style>
  <w:style w:type="character" w:customStyle="1" w:styleId="WW8Num8z3">
    <w:name w:val="WW8Num8z3"/>
    <w:qFormat/>
    <w:rsid w:val="00486D76"/>
  </w:style>
  <w:style w:type="character" w:customStyle="1" w:styleId="WW8Num8z4">
    <w:name w:val="WW8Num8z4"/>
    <w:qFormat/>
    <w:rsid w:val="00486D76"/>
  </w:style>
  <w:style w:type="character" w:customStyle="1" w:styleId="WW8Num8z5">
    <w:name w:val="WW8Num8z5"/>
    <w:qFormat/>
    <w:rsid w:val="00486D76"/>
  </w:style>
  <w:style w:type="character" w:customStyle="1" w:styleId="WW8Num8z6">
    <w:name w:val="WW8Num8z6"/>
    <w:qFormat/>
    <w:rsid w:val="00486D76"/>
  </w:style>
  <w:style w:type="character" w:customStyle="1" w:styleId="WW8Num8z7">
    <w:name w:val="WW8Num8z7"/>
    <w:qFormat/>
    <w:rsid w:val="00486D76"/>
  </w:style>
  <w:style w:type="character" w:customStyle="1" w:styleId="WW8Num8z8">
    <w:name w:val="WW8Num8z8"/>
    <w:qFormat/>
    <w:rsid w:val="00486D76"/>
  </w:style>
  <w:style w:type="character" w:customStyle="1" w:styleId="WW8Num9z0">
    <w:name w:val="WW8Num9z0"/>
    <w:qFormat/>
    <w:rsid w:val="00486D76"/>
    <w:rPr>
      <w:rFonts w:cs="Times New Roman"/>
    </w:rPr>
  </w:style>
  <w:style w:type="character" w:customStyle="1" w:styleId="WW8Num9z1">
    <w:name w:val="WW8Num9z1"/>
    <w:qFormat/>
    <w:rsid w:val="00486D76"/>
    <w:rPr>
      <w:rFonts w:cs="Times New Roman"/>
    </w:rPr>
  </w:style>
  <w:style w:type="character" w:customStyle="1" w:styleId="WW8Num10z0">
    <w:name w:val="WW8Num10z0"/>
    <w:qFormat/>
    <w:rsid w:val="00486D76"/>
  </w:style>
  <w:style w:type="character" w:customStyle="1" w:styleId="WW8Num10z1">
    <w:name w:val="WW8Num10z1"/>
    <w:qFormat/>
    <w:rsid w:val="00486D76"/>
  </w:style>
  <w:style w:type="character" w:customStyle="1" w:styleId="WW8Num10z2">
    <w:name w:val="WW8Num10z2"/>
    <w:qFormat/>
    <w:rsid w:val="00486D76"/>
  </w:style>
  <w:style w:type="character" w:customStyle="1" w:styleId="WW8Num10z3">
    <w:name w:val="WW8Num10z3"/>
    <w:qFormat/>
    <w:rsid w:val="00486D76"/>
  </w:style>
  <w:style w:type="character" w:customStyle="1" w:styleId="WW8Num10z4">
    <w:name w:val="WW8Num10z4"/>
    <w:qFormat/>
    <w:rsid w:val="00486D76"/>
  </w:style>
  <w:style w:type="character" w:customStyle="1" w:styleId="WW8Num10z5">
    <w:name w:val="WW8Num10z5"/>
    <w:qFormat/>
    <w:rsid w:val="00486D76"/>
  </w:style>
  <w:style w:type="character" w:customStyle="1" w:styleId="WW8Num10z6">
    <w:name w:val="WW8Num10z6"/>
    <w:qFormat/>
    <w:rsid w:val="00486D76"/>
  </w:style>
  <w:style w:type="character" w:customStyle="1" w:styleId="WW8Num10z7">
    <w:name w:val="WW8Num10z7"/>
    <w:qFormat/>
    <w:rsid w:val="00486D76"/>
  </w:style>
  <w:style w:type="character" w:customStyle="1" w:styleId="WW8Num10z8">
    <w:name w:val="WW8Num10z8"/>
    <w:qFormat/>
    <w:rsid w:val="00486D76"/>
  </w:style>
  <w:style w:type="character" w:customStyle="1" w:styleId="WW8Num11z0">
    <w:name w:val="WW8Num11z0"/>
    <w:qFormat/>
    <w:rsid w:val="00486D76"/>
    <w:rPr>
      <w:sz w:val="28"/>
      <w:szCs w:val="28"/>
    </w:rPr>
  </w:style>
  <w:style w:type="character" w:customStyle="1" w:styleId="WW8Num11z1">
    <w:name w:val="WW8Num11z1"/>
    <w:qFormat/>
    <w:rsid w:val="00486D76"/>
  </w:style>
  <w:style w:type="character" w:customStyle="1" w:styleId="WW8Num11z2">
    <w:name w:val="WW8Num11z2"/>
    <w:qFormat/>
    <w:rsid w:val="00486D76"/>
  </w:style>
  <w:style w:type="character" w:customStyle="1" w:styleId="WW8Num11z3">
    <w:name w:val="WW8Num11z3"/>
    <w:qFormat/>
    <w:rsid w:val="00486D76"/>
  </w:style>
  <w:style w:type="character" w:customStyle="1" w:styleId="WW8Num11z4">
    <w:name w:val="WW8Num11z4"/>
    <w:qFormat/>
    <w:rsid w:val="00486D76"/>
  </w:style>
  <w:style w:type="character" w:customStyle="1" w:styleId="WW8Num11z5">
    <w:name w:val="WW8Num11z5"/>
    <w:qFormat/>
    <w:rsid w:val="00486D76"/>
  </w:style>
  <w:style w:type="character" w:customStyle="1" w:styleId="WW8Num11z6">
    <w:name w:val="WW8Num11z6"/>
    <w:qFormat/>
    <w:rsid w:val="00486D76"/>
  </w:style>
  <w:style w:type="character" w:customStyle="1" w:styleId="WW8Num11z7">
    <w:name w:val="WW8Num11z7"/>
    <w:qFormat/>
    <w:rsid w:val="00486D76"/>
  </w:style>
  <w:style w:type="character" w:customStyle="1" w:styleId="WW8Num11z8">
    <w:name w:val="WW8Num11z8"/>
    <w:qFormat/>
    <w:rsid w:val="00486D76"/>
  </w:style>
  <w:style w:type="character" w:customStyle="1" w:styleId="a5">
    <w:name w:val="Основной текст с отступом Знак"/>
    <w:qFormat/>
    <w:rsid w:val="00486D76"/>
    <w:rPr>
      <w:rFonts w:eastAsia="Calibri"/>
      <w:sz w:val="24"/>
      <w:szCs w:val="24"/>
      <w:lang w:val="ru-RU" w:bidi="ar-SA"/>
    </w:rPr>
  </w:style>
  <w:style w:type="character" w:customStyle="1" w:styleId="a6">
    <w:name w:val="Текст выноски Знак"/>
    <w:uiPriority w:val="99"/>
    <w:qFormat/>
    <w:rsid w:val="00486D76"/>
    <w:rPr>
      <w:rFonts w:ascii="Tahoma" w:eastAsia="Calibri" w:hAnsi="Tahoma" w:cs="Tahoma"/>
      <w:sz w:val="16"/>
      <w:szCs w:val="16"/>
    </w:rPr>
  </w:style>
  <w:style w:type="character" w:customStyle="1" w:styleId="a7">
    <w:name w:val="Название Знак"/>
    <w:basedOn w:val="a1"/>
    <w:qFormat/>
    <w:rsid w:val="00486D76"/>
    <w:rPr>
      <w:b/>
      <w:bCs/>
      <w:sz w:val="40"/>
      <w:szCs w:val="24"/>
    </w:rPr>
  </w:style>
  <w:style w:type="character" w:customStyle="1" w:styleId="a8">
    <w:name w:val="Подзаголовок Знак"/>
    <w:basedOn w:val="a1"/>
    <w:qFormat/>
    <w:rsid w:val="00486D76"/>
    <w:rPr>
      <w:b/>
      <w:sz w:val="24"/>
    </w:rPr>
  </w:style>
  <w:style w:type="character" w:customStyle="1" w:styleId="31">
    <w:name w:val="Основной текст (3)_"/>
    <w:basedOn w:val="a1"/>
    <w:qFormat/>
    <w:rsid w:val="00486D76"/>
    <w:rPr>
      <w:rFonts w:ascii="Arial" w:hAnsi="Arial" w:cs="Arial"/>
      <w:sz w:val="22"/>
      <w:szCs w:val="22"/>
      <w:lang w:bidi="ar-SA"/>
    </w:rPr>
  </w:style>
  <w:style w:type="character" w:customStyle="1" w:styleId="21">
    <w:name w:val="Заголовок №2_"/>
    <w:basedOn w:val="a1"/>
    <w:qFormat/>
    <w:rsid w:val="00486D76"/>
    <w:rPr>
      <w:rFonts w:ascii="Arial" w:hAnsi="Arial" w:cs="Arial"/>
      <w:spacing w:val="20"/>
      <w:sz w:val="34"/>
      <w:szCs w:val="34"/>
      <w:lang w:bidi="ar-SA"/>
    </w:rPr>
  </w:style>
  <w:style w:type="character" w:customStyle="1" w:styleId="4">
    <w:name w:val="Основной текст (4)_"/>
    <w:basedOn w:val="a1"/>
    <w:qFormat/>
    <w:rsid w:val="00486D76"/>
    <w:rPr>
      <w:rFonts w:ascii="Arial" w:hAnsi="Arial" w:cs="Arial"/>
      <w:spacing w:val="-10"/>
      <w:sz w:val="32"/>
      <w:szCs w:val="32"/>
      <w:lang w:bidi="ar-SA"/>
    </w:rPr>
  </w:style>
  <w:style w:type="character" w:customStyle="1" w:styleId="12">
    <w:name w:val="Заголовок №1_"/>
    <w:basedOn w:val="a1"/>
    <w:qFormat/>
    <w:rsid w:val="00486D76"/>
    <w:rPr>
      <w:rFonts w:ascii="Arial" w:hAnsi="Arial" w:cs="Arial"/>
      <w:b/>
      <w:bCs/>
      <w:sz w:val="44"/>
      <w:szCs w:val="44"/>
      <w:lang w:bidi="ar-SA"/>
    </w:rPr>
  </w:style>
  <w:style w:type="character" w:customStyle="1" w:styleId="22">
    <w:name w:val="Основной текст (2)_"/>
    <w:basedOn w:val="a1"/>
    <w:qFormat/>
    <w:rsid w:val="00486D76"/>
    <w:rPr>
      <w:rFonts w:ascii="Arial" w:hAnsi="Arial" w:cs="Arial"/>
      <w:lang w:bidi="ar-SA"/>
    </w:rPr>
  </w:style>
  <w:style w:type="character" w:customStyle="1" w:styleId="5">
    <w:name w:val="Основной текст (5)_"/>
    <w:basedOn w:val="a1"/>
    <w:qFormat/>
    <w:rsid w:val="00486D76"/>
    <w:rPr>
      <w:rFonts w:ascii="Arial" w:hAnsi="Arial" w:cs="Arial"/>
      <w:lang w:bidi="ar-SA"/>
    </w:rPr>
  </w:style>
  <w:style w:type="character" w:customStyle="1" w:styleId="32">
    <w:name w:val="Заголовок №3_"/>
    <w:basedOn w:val="a1"/>
    <w:qFormat/>
    <w:rsid w:val="00486D76"/>
    <w:rPr>
      <w:rFonts w:ascii="Arial" w:hAnsi="Arial" w:cs="Arial"/>
      <w:sz w:val="30"/>
      <w:szCs w:val="30"/>
      <w:lang w:bidi="ar-SA"/>
    </w:rPr>
  </w:style>
  <w:style w:type="character" w:customStyle="1" w:styleId="113pt">
    <w:name w:val="Заголовок №1 + 13 pt"/>
    <w:basedOn w:val="12"/>
    <w:qFormat/>
    <w:rsid w:val="00486D76"/>
    <w:rPr>
      <w:rFonts w:ascii="Arial" w:hAnsi="Arial" w:cs="Arial"/>
      <w:b/>
      <w:bCs/>
      <w:sz w:val="26"/>
      <w:szCs w:val="26"/>
      <w:lang w:bidi="ar-SA"/>
    </w:rPr>
  </w:style>
  <w:style w:type="character" w:customStyle="1" w:styleId="23">
    <w:name w:val="Основной текст (2) + Полужирный"/>
    <w:basedOn w:val="22"/>
    <w:qFormat/>
    <w:rsid w:val="00486D76"/>
    <w:rPr>
      <w:rFonts w:ascii="Arial" w:hAnsi="Arial" w:cs="Arial"/>
      <w:b/>
      <w:bCs/>
      <w:lang w:bidi="ar-SA"/>
    </w:rPr>
  </w:style>
  <w:style w:type="character" w:customStyle="1" w:styleId="50">
    <w:name w:val="Основной текст (5) + Курсив"/>
    <w:basedOn w:val="5"/>
    <w:qFormat/>
    <w:rsid w:val="00486D76"/>
    <w:rPr>
      <w:rFonts w:ascii="Arial" w:hAnsi="Arial" w:cs="Arial"/>
      <w:i/>
      <w:iCs/>
      <w:lang w:bidi="ar-SA"/>
    </w:rPr>
  </w:style>
  <w:style w:type="character" w:customStyle="1" w:styleId="54pt">
    <w:name w:val="Основной текст (5) + 4 pt"/>
    <w:basedOn w:val="5"/>
    <w:qFormat/>
    <w:rsid w:val="00486D76"/>
    <w:rPr>
      <w:rFonts w:ascii="Arial" w:hAnsi="Arial" w:cs="Arial"/>
      <w:sz w:val="8"/>
      <w:szCs w:val="8"/>
      <w:lang w:bidi="ar-SA"/>
    </w:rPr>
  </w:style>
  <w:style w:type="character" w:customStyle="1" w:styleId="28">
    <w:name w:val="Основной текст (2) + 8"/>
    <w:basedOn w:val="22"/>
    <w:qFormat/>
    <w:rsid w:val="00486D76"/>
    <w:rPr>
      <w:rFonts w:ascii="Arial" w:hAnsi="Arial" w:cs="Arial"/>
      <w:sz w:val="17"/>
      <w:szCs w:val="17"/>
      <w:lang w:bidi="ar-SA"/>
    </w:rPr>
  </w:style>
  <w:style w:type="character" w:customStyle="1" w:styleId="281">
    <w:name w:val="Основной текст (2) + 81"/>
    <w:basedOn w:val="22"/>
    <w:qFormat/>
    <w:rsid w:val="00486D76"/>
    <w:rPr>
      <w:rFonts w:ascii="Arial" w:hAnsi="Arial" w:cs="Arial"/>
      <w:spacing w:val="30"/>
      <w:sz w:val="17"/>
      <w:szCs w:val="17"/>
      <w:lang w:bidi="ar-SA"/>
    </w:rPr>
  </w:style>
  <w:style w:type="character" w:customStyle="1" w:styleId="312pt">
    <w:name w:val="Заголовок №3 + 12 pt"/>
    <w:basedOn w:val="32"/>
    <w:qFormat/>
    <w:rsid w:val="00486D76"/>
    <w:rPr>
      <w:rFonts w:ascii="Arial" w:hAnsi="Arial" w:cs="Arial"/>
      <w:sz w:val="24"/>
      <w:szCs w:val="24"/>
      <w:lang w:bidi="ar-SA"/>
    </w:rPr>
  </w:style>
  <w:style w:type="character" w:customStyle="1" w:styleId="22pt">
    <w:name w:val="Основной текст (2) + Интервал 2 pt"/>
    <w:basedOn w:val="22"/>
    <w:qFormat/>
    <w:rsid w:val="00486D76"/>
    <w:rPr>
      <w:rFonts w:ascii="Arial" w:hAnsi="Arial" w:cs="Arial"/>
      <w:spacing w:val="50"/>
      <w:lang w:bidi="ar-SA"/>
    </w:rPr>
  </w:style>
  <w:style w:type="character" w:customStyle="1" w:styleId="29">
    <w:name w:val="Основной текст (2) + 9"/>
    <w:aliases w:val="5 pt2"/>
    <w:basedOn w:val="22"/>
    <w:qFormat/>
    <w:rsid w:val="00486D76"/>
    <w:rPr>
      <w:rFonts w:ascii="Arial" w:hAnsi="Arial" w:cs="Arial"/>
      <w:sz w:val="19"/>
      <w:szCs w:val="19"/>
      <w:lang w:bidi="ar-SA"/>
    </w:rPr>
  </w:style>
  <w:style w:type="character" w:customStyle="1" w:styleId="24">
    <w:name w:val="Основной текст (2) + 4"/>
    <w:basedOn w:val="22"/>
    <w:qFormat/>
    <w:rsid w:val="00486D76"/>
    <w:rPr>
      <w:rFonts w:ascii="Arial" w:hAnsi="Arial" w:cs="Arial"/>
      <w:sz w:val="9"/>
      <w:szCs w:val="9"/>
      <w:lang w:bidi="ar-SA"/>
    </w:rPr>
  </w:style>
  <w:style w:type="character" w:customStyle="1" w:styleId="24pt">
    <w:name w:val="Основной текст (2) + 4 pt"/>
    <w:basedOn w:val="22"/>
    <w:qFormat/>
    <w:rsid w:val="00486D76"/>
    <w:rPr>
      <w:rFonts w:ascii="Arial" w:hAnsi="Arial" w:cs="Arial"/>
      <w:spacing w:val="0"/>
      <w:sz w:val="8"/>
      <w:szCs w:val="8"/>
      <w:lang w:bidi="ar-SA"/>
    </w:rPr>
  </w:style>
  <w:style w:type="character" w:customStyle="1" w:styleId="24pt1">
    <w:name w:val="Основной текст (2) + 4 pt1"/>
    <w:basedOn w:val="22"/>
    <w:qFormat/>
    <w:rsid w:val="00486D76"/>
    <w:rPr>
      <w:rFonts w:ascii="Arial" w:hAnsi="Arial" w:cs="Arial"/>
      <w:sz w:val="8"/>
      <w:szCs w:val="8"/>
      <w:lang w:bidi="ar-SA"/>
    </w:rPr>
  </w:style>
  <w:style w:type="character" w:customStyle="1" w:styleId="26pt">
    <w:name w:val="Основной текст (2) + 6 pt"/>
    <w:basedOn w:val="22"/>
    <w:qFormat/>
    <w:rsid w:val="00486D76"/>
    <w:rPr>
      <w:rFonts w:ascii="Arial" w:hAnsi="Arial" w:cs="Arial"/>
      <w:sz w:val="12"/>
      <w:szCs w:val="12"/>
      <w:lang w:bidi="ar-SA"/>
    </w:rPr>
  </w:style>
  <w:style w:type="character" w:customStyle="1" w:styleId="26pt1">
    <w:name w:val="Основной текст (2) + 6 pt1"/>
    <w:basedOn w:val="22"/>
    <w:qFormat/>
    <w:rsid w:val="00486D76"/>
    <w:rPr>
      <w:rFonts w:ascii="Arial" w:hAnsi="Arial" w:cs="Arial"/>
      <w:sz w:val="12"/>
      <w:szCs w:val="12"/>
      <w:lang w:bidi="ar-SA"/>
    </w:rPr>
  </w:style>
  <w:style w:type="character" w:customStyle="1" w:styleId="InternetLink">
    <w:name w:val="Internet Link"/>
    <w:basedOn w:val="a1"/>
    <w:rsid w:val="00486D76"/>
    <w:rPr>
      <w:color w:val="0000FF"/>
      <w:u w:val="single"/>
    </w:rPr>
  </w:style>
  <w:style w:type="character" w:customStyle="1" w:styleId="33">
    <w:name w:val="Знак Знак3"/>
    <w:basedOn w:val="a1"/>
    <w:qFormat/>
    <w:rsid w:val="00486D76"/>
    <w:rPr>
      <w:sz w:val="28"/>
      <w:lang w:val="ru-RU" w:bidi="ar-SA"/>
    </w:rPr>
  </w:style>
  <w:style w:type="character" w:customStyle="1" w:styleId="25">
    <w:name w:val="Знак Знак2"/>
    <w:basedOn w:val="a1"/>
    <w:qFormat/>
    <w:rsid w:val="00486D76"/>
    <w:rPr>
      <w:b/>
      <w:sz w:val="24"/>
      <w:lang w:val="ru-RU" w:bidi="ar-SA"/>
    </w:rPr>
  </w:style>
  <w:style w:type="paragraph" w:customStyle="1" w:styleId="Heading">
    <w:name w:val="Heading"/>
    <w:basedOn w:val="a"/>
    <w:next w:val="a0"/>
    <w:qFormat/>
    <w:rsid w:val="00486D7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bCs/>
      <w:sz w:val="40"/>
      <w:lang w:eastAsia="zh-CN"/>
    </w:rPr>
  </w:style>
  <w:style w:type="paragraph" w:styleId="a0">
    <w:name w:val="Body Text"/>
    <w:basedOn w:val="a"/>
    <w:link w:val="a9"/>
    <w:rsid w:val="00486D76"/>
    <w:pPr>
      <w:widowControl/>
      <w:autoSpaceDE/>
      <w:autoSpaceDN/>
      <w:adjustRightInd/>
      <w:spacing w:after="140" w:line="276" w:lineRule="auto"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character" w:customStyle="1" w:styleId="a9">
    <w:name w:val="Основной текст Знак"/>
    <w:basedOn w:val="a1"/>
    <w:link w:val="a0"/>
    <w:rsid w:val="00486D76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aa">
    <w:name w:val="List"/>
    <w:basedOn w:val="a0"/>
    <w:rsid w:val="00486D76"/>
  </w:style>
  <w:style w:type="paragraph" w:customStyle="1" w:styleId="13">
    <w:name w:val="Название объекта1"/>
    <w:basedOn w:val="a"/>
    <w:qFormat/>
    <w:rsid w:val="00486D76"/>
    <w:pPr>
      <w:widowControl/>
      <w:suppressLineNumbers/>
      <w:autoSpaceDE/>
      <w:autoSpaceDN/>
      <w:adjustRightInd/>
      <w:spacing w:before="120" w:after="120"/>
      <w:ind w:firstLine="0"/>
      <w:jc w:val="left"/>
    </w:pPr>
    <w:rPr>
      <w:rFonts w:ascii="Times New Roman" w:eastAsia="Calibri" w:hAnsi="Times New Roman" w:cs="Times New Roman"/>
      <w:i/>
      <w:iCs/>
      <w:lang w:eastAsia="zh-CN"/>
    </w:rPr>
  </w:style>
  <w:style w:type="paragraph" w:customStyle="1" w:styleId="Index">
    <w:name w:val="Index"/>
    <w:basedOn w:val="a"/>
    <w:qFormat/>
    <w:rsid w:val="00486D76"/>
    <w:pPr>
      <w:widowControl/>
      <w:suppressLineNumbers/>
      <w:autoSpaceDE/>
      <w:autoSpaceDN/>
      <w:adjustRightInd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paragraph" w:customStyle="1" w:styleId="ConsPlusNormal">
    <w:name w:val="ConsPlusNormal"/>
    <w:qFormat/>
    <w:rsid w:val="00486D76"/>
    <w:pPr>
      <w:widowControl w:val="0"/>
      <w:autoSpaceDE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zh-CN"/>
    </w:rPr>
  </w:style>
  <w:style w:type="paragraph" w:styleId="ab">
    <w:name w:val="Body Text Indent"/>
    <w:basedOn w:val="a"/>
    <w:link w:val="14"/>
    <w:rsid w:val="00486D76"/>
    <w:pPr>
      <w:widowControl/>
      <w:autoSpaceDE/>
      <w:autoSpaceDN/>
      <w:adjustRightInd/>
      <w:ind w:firstLine="708"/>
    </w:pPr>
    <w:rPr>
      <w:rFonts w:ascii="Times New Roman" w:eastAsia="Calibri" w:hAnsi="Times New Roman" w:cs="Times New Roman"/>
      <w:lang w:eastAsia="zh-CN"/>
    </w:rPr>
  </w:style>
  <w:style w:type="character" w:customStyle="1" w:styleId="14">
    <w:name w:val="Основной текст с отступом Знак1"/>
    <w:basedOn w:val="a1"/>
    <w:link w:val="ab"/>
    <w:rsid w:val="00486D76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26">
    <w:name w:val="Body Text Indent 2"/>
    <w:basedOn w:val="a"/>
    <w:link w:val="27"/>
    <w:qFormat/>
    <w:rsid w:val="00486D76"/>
    <w:pPr>
      <w:widowControl/>
      <w:autoSpaceDE/>
      <w:autoSpaceDN/>
      <w:adjustRightInd/>
      <w:spacing w:after="120" w:line="480" w:lineRule="auto"/>
      <w:ind w:left="283" w:firstLine="0"/>
      <w:jc w:val="left"/>
    </w:pPr>
    <w:rPr>
      <w:rFonts w:ascii="Times New Roman" w:hAnsi="Times New Roman" w:cs="Times New Roman"/>
      <w:lang w:eastAsia="zh-CN"/>
    </w:rPr>
  </w:style>
  <w:style w:type="character" w:customStyle="1" w:styleId="27">
    <w:name w:val="Основной текст с отступом 2 Знак"/>
    <w:basedOn w:val="a1"/>
    <w:link w:val="26"/>
    <w:rsid w:val="00486D7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nformat">
    <w:name w:val="consplusnonformat"/>
    <w:basedOn w:val="a"/>
    <w:qFormat/>
    <w:rsid w:val="00486D76"/>
    <w:pPr>
      <w:widowControl/>
      <w:autoSpaceDE/>
      <w:autoSpaceDN/>
      <w:adjustRightInd/>
      <w:spacing w:before="280" w:after="280"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paragraph" w:styleId="ac">
    <w:name w:val="Normal (Web)"/>
    <w:basedOn w:val="a"/>
    <w:uiPriority w:val="99"/>
    <w:qFormat/>
    <w:rsid w:val="00486D76"/>
    <w:pPr>
      <w:widowControl/>
      <w:autoSpaceDE/>
      <w:autoSpaceDN/>
      <w:adjustRightInd/>
      <w:spacing w:before="280" w:after="280"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paragraph" w:styleId="ad">
    <w:name w:val="Balloon Text"/>
    <w:basedOn w:val="a"/>
    <w:link w:val="15"/>
    <w:uiPriority w:val="99"/>
    <w:qFormat/>
    <w:rsid w:val="00486D76"/>
    <w:pPr>
      <w:widowControl/>
      <w:autoSpaceDE/>
      <w:autoSpaceDN/>
      <w:adjustRightInd/>
      <w:ind w:firstLine="0"/>
      <w:jc w:val="left"/>
    </w:pPr>
    <w:rPr>
      <w:rFonts w:ascii="Tahoma" w:eastAsia="Calibri" w:hAnsi="Tahoma" w:cs="Tahoma"/>
      <w:sz w:val="16"/>
      <w:szCs w:val="16"/>
      <w:lang w:val="en-US" w:eastAsia="zh-CN"/>
    </w:rPr>
  </w:style>
  <w:style w:type="character" w:customStyle="1" w:styleId="15">
    <w:name w:val="Текст выноски Знак1"/>
    <w:basedOn w:val="a1"/>
    <w:link w:val="ad"/>
    <w:rsid w:val="00486D76"/>
    <w:rPr>
      <w:rFonts w:ascii="Tahoma" w:eastAsia="Calibri" w:hAnsi="Tahoma" w:cs="Tahoma"/>
      <w:sz w:val="16"/>
      <w:szCs w:val="16"/>
      <w:lang w:val="en-US" w:eastAsia="zh-CN"/>
    </w:rPr>
  </w:style>
  <w:style w:type="paragraph" w:styleId="ae">
    <w:name w:val="Subtitle"/>
    <w:basedOn w:val="a"/>
    <w:next w:val="a0"/>
    <w:link w:val="16"/>
    <w:qFormat/>
    <w:rsid w:val="00486D7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Cs w:val="20"/>
      <w:lang w:eastAsia="zh-CN"/>
    </w:rPr>
  </w:style>
  <w:style w:type="character" w:customStyle="1" w:styleId="16">
    <w:name w:val="Подзаголовок Знак1"/>
    <w:basedOn w:val="a1"/>
    <w:link w:val="ae"/>
    <w:rsid w:val="00486D76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34">
    <w:name w:val="Основной текст (3)"/>
    <w:basedOn w:val="a"/>
    <w:qFormat/>
    <w:rsid w:val="00486D76"/>
    <w:pPr>
      <w:shd w:val="clear" w:color="auto" w:fill="FFFFFF"/>
      <w:autoSpaceDE/>
      <w:autoSpaceDN/>
      <w:adjustRightInd/>
      <w:spacing w:line="240" w:lineRule="exact"/>
      <w:ind w:firstLine="0"/>
      <w:jc w:val="center"/>
    </w:pPr>
    <w:rPr>
      <w:rFonts w:ascii="Arial" w:hAnsi="Arial" w:cs="Arial"/>
      <w:sz w:val="22"/>
      <w:szCs w:val="22"/>
      <w:lang w:val="en-US" w:eastAsia="en-US"/>
    </w:rPr>
  </w:style>
  <w:style w:type="paragraph" w:customStyle="1" w:styleId="2a">
    <w:name w:val="Заголовок №2"/>
    <w:basedOn w:val="a"/>
    <w:qFormat/>
    <w:rsid w:val="00486D76"/>
    <w:pPr>
      <w:shd w:val="clear" w:color="auto" w:fill="FFFFFF"/>
      <w:autoSpaceDE/>
      <w:autoSpaceDN/>
      <w:adjustRightInd/>
      <w:spacing w:before="120" w:line="979" w:lineRule="exact"/>
      <w:ind w:firstLine="0"/>
      <w:jc w:val="center"/>
      <w:outlineLvl w:val="1"/>
    </w:pPr>
    <w:rPr>
      <w:rFonts w:ascii="Arial" w:hAnsi="Arial" w:cs="Arial"/>
      <w:spacing w:val="20"/>
      <w:sz w:val="34"/>
      <w:szCs w:val="34"/>
      <w:lang w:val="en-US" w:eastAsia="en-US"/>
    </w:rPr>
  </w:style>
  <w:style w:type="paragraph" w:customStyle="1" w:styleId="40">
    <w:name w:val="Основной текст (4)"/>
    <w:basedOn w:val="a"/>
    <w:qFormat/>
    <w:rsid w:val="00486D76"/>
    <w:pPr>
      <w:shd w:val="clear" w:color="auto" w:fill="FFFFFF"/>
      <w:autoSpaceDE/>
      <w:autoSpaceDN/>
      <w:adjustRightInd/>
      <w:spacing w:line="979" w:lineRule="exact"/>
      <w:ind w:firstLine="0"/>
      <w:jc w:val="center"/>
    </w:pPr>
    <w:rPr>
      <w:rFonts w:ascii="Arial" w:hAnsi="Arial" w:cs="Arial"/>
      <w:spacing w:val="-10"/>
      <w:sz w:val="32"/>
      <w:szCs w:val="32"/>
      <w:lang w:val="en-US" w:eastAsia="en-US"/>
    </w:rPr>
  </w:style>
  <w:style w:type="paragraph" w:customStyle="1" w:styleId="17">
    <w:name w:val="Заголовок №1"/>
    <w:basedOn w:val="a"/>
    <w:qFormat/>
    <w:rsid w:val="00486D76"/>
    <w:pPr>
      <w:shd w:val="clear" w:color="auto" w:fill="FFFFFF"/>
      <w:autoSpaceDE/>
      <w:autoSpaceDN/>
      <w:adjustRightInd/>
      <w:spacing w:after="120" w:line="240" w:lineRule="atLeast"/>
      <w:ind w:firstLine="0"/>
      <w:outlineLvl w:val="0"/>
    </w:pPr>
    <w:rPr>
      <w:rFonts w:ascii="Arial" w:hAnsi="Arial" w:cs="Arial"/>
      <w:b/>
      <w:bCs/>
      <w:sz w:val="44"/>
      <w:szCs w:val="44"/>
      <w:lang w:val="en-US" w:eastAsia="en-US"/>
    </w:rPr>
  </w:style>
  <w:style w:type="paragraph" w:customStyle="1" w:styleId="2b">
    <w:name w:val="Основной текст (2)"/>
    <w:basedOn w:val="a"/>
    <w:qFormat/>
    <w:rsid w:val="00486D76"/>
    <w:pPr>
      <w:shd w:val="clear" w:color="auto" w:fill="FFFFFF"/>
      <w:autoSpaceDE/>
      <w:autoSpaceDN/>
      <w:adjustRightInd/>
      <w:spacing w:before="120" w:after="420" w:line="240" w:lineRule="atLeast"/>
      <w:ind w:firstLine="0"/>
      <w:jc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51">
    <w:name w:val="Основной текст (5)"/>
    <w:basedOn w:val="a"/>
    <w:qFormat/>
    <w:rsid w:val="00486D76"/>
    <w:pPr>
      <w:shd w:val="clear" w:color="auto" w:fill="FFFFFF"/>
      <w:autoSpaceDE/>
      <w:autoSpaceDN/>
      <w:adjustRightInd/>
      <w:spacing w:after="660" w:line="240" w:lineRule="atLeast"/>
      <w:ind w:firstLine="0"/>
    </w:pPr>
    <w:rPr>
      <w:rFonts w:ascii="Arial" w:hAnsi="Arial" w:cs="Arial"/>
      <w:sz w:val="20"/>
      <w:szCs w:val="20"/>
      <w:lang w:val="en-US" w:eastAsia="en-US"/>
    </w:rPr>
  </w:style>
  <w:style w:type="paragraph" w:customStyle="1" w:styleId="35">
    <w:name w:val="Заголовок №3"/>
    <w:basedOn w:val="a"/>
    <w:qFormat/>
    <w:rsid w:val="00486D76"/>
    <w:pPr>
      <w:shd w:val="clear" w:color="auto" w:fill="FFFFFF"/>
      <w:autoSpaceDE/>
      <w:autoSpaceDN/>
      <w:adjustRightInd/>
      <w:spacing w:line="322" w:lineRule="exact"/>
      <w:ind w:firstLine="0"/>
      <w:jc w:val="left"/>
      <w:outlineLvl w:val="2"/>
    </w:pPr>
    <w:rPr>
      <w:rFonts w:ascii="Arial" w:hAnsi="Arial" w:cs="Arial"/>
      <w:sz w:val="30"/>
      <w:szCs w:val="30"/>
      <w:lang w:val="en-US" w:eastAsia="en-US"/>
    </w:rPr>
  </w:style>
  <w:style w:type="paragraph" w:customStyle="1" w:styleId="formattexttopleveltext">
    <w:name w:val="formattext topleveltext"/>
    <w:basedOn w:val="a"/>
    <w:qFormat/>
    <w:rsid w:val="00486D76"/>
    <w:pPr>
      <w:widowControl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zh-CN"/>
    </w:rPr>
  </w:style>
  <w:style w:type="paragraph" w:customStyle="1" w:styleId="formattext">
    <w:name w:val="formattext"/>
    <w:basedOn w:val="a"/>
    <w:qFormat/>
    <w:rsid w:val="00486D76"/>
    <w:pPr>
      <w:widowControl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zh-CN"/>
    </w:rPr>
  </w:style>
  <w:style w:type="paragraph" w:customStyle="1" w:styleId="TableContents">
    <w:name w:val="Table Contents"/>
    <w:basedOn w:val="a"/>
    <w:qFormat/>
    <w:rsid w:val="00486D76"/>
    <w:pPr>
      <w:widowControl/>
      <w:suppressLineNumbers/>
      <w:autoSpaceDE/>
      <w:autoSpaceDN/>
      <w:adjustRightInd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paragraph" w:customStyle="1" w:styleId="TableHeading">
    <w:name w:val="Table Heading"/>
    <w:basedOn w:val="TableContents"/>
    <w:qFormat/>
    <w:rsid w:val="00486D76"/>
    <w:pPr>
      <w:jc w:val="center"/>
    </w:pPr>
    <w:rPr>
      <w:b/>
      <w:bCs/>
    </w:rPr>
  </w:style>
  <w:style w:type="numbering" w:customStyle="1" w:styleId="WW8Num1">
    <w:name w:val="WW8Num1"/>
    <w:qFormat/>
    <w:rsid w:val="00486D76"/>
  </w:style>
  <w:style w:type="numbering" w:customStyle="1" w:styleId="WW8Num2">
    <w:name w:val="WW8Num2"/>
    <w:qFormat/>
    <w:rsid w:val="00486D76"/>
  </w:style>
  <w:style w:type="numbering" w:customStyle="1" w:styleId="WW8Num3">
    <w:name w:val="WW8Num3"/>
    <w:qFormat/>
    <w:rsid w:val="00486D76"/>
  </w:style>
  <w:style w:type="numbering" w:customStyle="1" w:styleId="WW8Num4">
    <w:name w:val="WW8Num4"/>
    <w:qFormat/>
    <w:rsid w:val="00486D76"/>
  </w:style>
  <w:style w:type="numbering" w:customStyle="1" w:styleId="WW8Num5">
    <w:name w:val="WW8Num5"/>
    <w:qFormat/>
    <w:rsid w:val="00486D76"/>
  </w:style>
  <w:style w:type="numbering" w:customStyle="1" w:styleId="WW8Num6">
    <w:name w:val="WW8Num6"/>
    <w:qFormat/>
    <w:rsid w:val="00486D76"/>
  </w:style>
  <w:style w:type="numbering" w:customStyle="1" w:styleId="WW8Num7">
    <w:name w:val="WW8Num7"/>
    <w:qFormat/>
    <w:rsid w:val="00486D76"/>
  </w:style>
  <w:style w:type="numbering" w:customStyle="1" w:styleId="WW8Num8">
    <w:name w:val="WW8Num8"/>
    <w:qFormat/>
    <w:rsid w:val="00486D76"/>
  </w:style>
  <w:style w:type="numbering" w:customStyle="1" w:styleId="WW8Num9">
    <w:name w:val="WW8Num9"/>
    <w:qFormat/>
    <w:rsid w:val="00486D76"/>
  </w:style>
  <w:style w:type="numbering" w:customStyle="1" w:styleId="WW8Num10">
    <w:name w:val="WW8Num10"/>
    <w:qFormat/>
    <w:rsid w:val="00486D76"/>
  </w:style>
  <w:style w:type="numbering" w:customStyle="1" w:styleId="WW8Num11">
    <w:name w:val="WW8Num11"/>
    <w:qFormat/>
    <w:rsid w:val="00486D76"/>
  </w:style>
  <w:style w:type="paragraph" w:styleId="af">
    <w:name w:val="List Paragraph"/>
    <w:basedOn w:val="a"/>
    <w:uiPriority w:val="34"/>
    <w:qFormat/>
    <w:rsid w:val="00486D76"/>
    <w:pPr>
      <w:ind w:left="720"/>
      <w:contextualSpacing/>
    </w:pPr>
  </w:style>
  <w:style w:type="paragraph" w:customStyle="1" w:styleId="Default">
    <w:name w:val="Default"/>
    <w:rsid w:val="00552C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29059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29059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f0">
    <w:name w:val="Цветовое выделение"/>
    <w:uiPriority w:val="99"/>
    <w:rsid w:val="0029059D"/>
    <w:rPr>
      <w:b/>
      <w:color w:val="26282F"/>
    </w:rPr>
  </w:style>
  <w:style w:type="character" w:customStyle="1" w:styleId="af1">
    <w:name w:val="Гипертекстовая ссылка"/>
    <w:uiPriority w:val="99"/>
    <w:rsid w:val="0029059D"/>
    <w:rPr>
      <w:rFonts w:cs="Times New Roman"/>
      <w:b/>
      <w:color w:val="106BBE"/>
    </w:rPr>
  </w:style>
  <w:style w:type="paragraph" w:customStyle="1" w:styleId="af2">
    <w:name w:val="Нормальный (таблица)"/>
    <w:basedOn w:val="a"/>
    <w:next w:val="a"/>
    <w:uiPriority w:val="99"/>
    <w:rsid w:val="0029059D"/>
    <w:pPr>
      <w:ind w:firstLine="0"/>
    </w:pPr>
  </w:style>
  <w:style w:type="paragraph" w:customStyle="1" w:styleId="af3">
    <w:name w:val="Таблицы (моноширинный)"/>
    <w:basedOn w:val="a"/>
    <w:next w:val="a"/>
    <w:uiPriority w:val="99"/>
    <w:rsid w:val="0029059D"/>
    <w:pPr>
      <w:ind w:firstLine="0"/>
      <w:jc w:val="left"/>
    </w:pPr>
    <w:rPr>
      <w:rFonts w:ascii="Courier New" w:hAnsi="Courier New" w:cs="Courier New"/>
    </w:rPr>
  </w:style>
  <w:style w:type="paragraph" w:customStyle="1" w:styleId="af4">
    <w:name w:val="Прижатый влево"/>
    <w:basedOn w:val="a"/>
    <w:next w:val="a"/>
    <w:uiPriority w:val="99"/>
    <w:rsid w:val="0029059D"/>
    <w:pPr>
      <w:ind w:firstLine="0"/>
      <w:jc w:val="left"/>
    </w:pPr>
  </w:style>
  <w:style w:type="character" w:customStyle="1" w:styleId="af5">
    <w:name w:val="Цветовое выделение для Текст"/>
    <w:uiPriority w:val="99"/>
    <w:rsid w:val="0029059D"/>
    <w:rPr>
      <w:rFonts w:ascii="Times New Roman CYR" w:hAnsi="Times New Roman CYR"/>
    </w:rPr>
  </w:style>
  <w:style w:type="paragraph" w:styleId="af6">
    <w:name w:val="header"/>
    <w:basedOn w:val="a"/>
    <w:link w:val="af7"/>
    <w:uiPriority w:val="99"/>
    <w:unhideWhenUsed/>
    <w:rsid w:val="0029059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7">
    <w:name w:val="Верхний колонтитул Знак"/>
    <w:basedOn w:val="a1"/>
    <w:link w:val="af6"/>
    <w:uiPriority w:val="99"/>
    <w:rsid w:val="0029059D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f8">
    <w:name w:val="footer"/>
    <w:basedOn w:val="a"/>
    <w:link w:val="af9"/>
    <w:uiPriority w:val="99"/>
    <w:unhideWhenUsed/>
    <w:rsid w:val="0029059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9">
    <w:name w:val="Нижний колонтитул Знак"/>
    <w:basedOn w:val="a1"/>
    <w:link w:val="af8"/>
    <w:uiPriority w:val="99"/>
    <w:rsid w:val="0029059D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fa">
    <w:name w:val="Добавленный текст"/>
    <w:uiPriority w:val="99"/>
    <w:rsid w:val="0029059D"/>
    <w:rPr>
      <w:color w:val="000000"/>
    </w:rPr>
  </w:style>
  <w:style w:type="table" w:styleId="afb">
    <w:name w:val="Table Grid"/>
    <w:basedOn w:val="a2"/>
    <w:uiPriority w:val="59"/>
    <w:rsid w:val="00290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Сетка таблицы1"/>
    <w:basedOn w:val="a2"/>
    <w:next w:val="afb"/>
    <w:uiPriority w:val="99"/>
    <w:rsid w:val="00290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c">
    <w:name w:val="Сетка таблицы2"/>
    <w:basedOn w:val="a2"/>
    <w:next w:val="afb"/>
    <w:uiPriority w:val="99"/>
    <w:rsid w:val="00290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">
    <w:name w:val="Сетка таблицы3"/>
    <w:basedOn w:val="a2"/>
    <w:next w:val="afb"/>
    <w:uiPriority w:val="99"/>
    <w:rsid w:val="00290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29059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unformattext">
    <w:name w:val="unformattext"/>
    <w:basedOn w:val="a"/>
    <w:rsid w:val="0029059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41">
    <w:name w:val="Сетка таблицы4"/>
    <w:basedOn w:val="a2"/>
    <w:next w:val="afb"/>
    <w:uiPriority w:val="59"/>
    <w:rsid w:val="0029059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2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3350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1547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4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2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3282</Words>
  <Characters>18713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Иван</cp:lastModifiedBy>
  <cp:revision>2</cp:revision>
  <cp:lastPrinted>2020-10-27T11:54:00Z</cp:lastPrinted>
  <dcterms:created xsi:type="dcterms:W3CDTF">2020-10-30T07:38:00Z</dcterms:created>
  <dcterms:modified xsi:type="dcterms:W3CDTF">2020-10-30T07:38:00Z</dcterms:modified>
</cp:coreProperties>
</file>