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3419E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4B6251">
        <w:rPr>
          <w:rFonts w:ascii="Times New Roman CYR" w:hAnsi="Times New Roman CYR" w:cs="Times New Roman CYR"/>
          <w:sz w:val="20"/>
          <w:szCs w:val="20"/>
        </w:rPr>
        <w:t>6</w:t>
      </w:r>
      <w:r w:rsidR="00AA2C01" w:rsidRPr="00A80B76">
        <w:rPr>
          <w:rFonts w:ascii="Times New Roman CYR" w:hAnsi="Times New Roman CYR" w:cs="Times New Roman CYR"/>
          <w:sz w:val="20"/>
          <w:szCs w:val="20"/>
        </w:rPr>
        <w:t>.</w:t>
      </w:r>
      <w:r w:rsidR="004B6251">
        <w:rPr>
          <w:rFonts w:ascii="Times New Roman CYR" w:hAnsi="Times New Roman CYR" w:cs="Times New Roman CYR"/>
          <w:sz w:val="20"/>
          <w:szCs w:val="20"/>
        </w:rPr>
        <w:t>1</w:t>
      </w:r>
      <w:r w:rsidR="007724EC">
        <w:rPr>
          <w:rFonts w:ascii="Times New Roman CYR" w:hAnsi="Times New Roman CYR" w:cs="Times New Roman CYR"/>
          <w:sz w:val="20"/>
          <w:szCs w:val="20"/>
        </w:rPr>
        <w:t>0</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4B6251">
        <w:rPr>
          <w:rFonts w:ascii="Times New Roman CYR" w:hAnsi="Times New Roman CYR" w:cs="Times New Roman CYR"/>
          <w:b/>
          <w:bCs/>
          <w:i/>
          <w:iCs/>
          <w:color w:val="FF0000"/>
          <w:sz w:val="20"/>
          <w:szCs w:val="20"/>
        </w:rPr>
        <w:t>45</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663FE3" w:rsidRPr="00663FE3" w:rsidRDefault="00663FE3" w:rsidP="00663FE3">
      <w:pPr>
        <w:spacing w:after="0"/>
        <w:ind w:firstLine="567"/>
        <w:jc w:val="center"/>
        <w:rPr>
          <w:rFonts w:ascii="Times New Roman" w:hAnsi="Times New Roman" w:cs="Times New Roman"/>
          <w:b/>
          <w:sz w:val="28"/>
          <w:szCs w:val="28"/>
        </w:rPr>
      </w:pPr>
      <w:r w:rsidRPr="00663FE3">
        <w:rPr>
          <w:rFonts w:ascii="Times New Roman" w:hAnsi="Times New Roman" w:cs="Times New Roman"/>
          <w:b/>
          <w:sz w:val="28"/>
          <w:szCs w:val="28"/>
        </w:rPr>
        <w:t xml:space="preserve">Извещение </w:t>
      </w:r>
    </w:p>
    <w:p w:rsidR="00663FE3" w:rsidRPr="00663FE3" w:rsidRDefault="00663FE3" w:rsidP="00663FE3">
      <w:pPr>
        <w:spacing w:after="0"/>
        <w:ind w:firstLine="567"/>
        <w:jc w:val="center"/>
        <w:rPr>
          <w:rFonts w:ascii="Times New Roman" w:hAnsi="Times New Roman" w:cs="Times New Roman"/>
          <w:b/>
          <w:sz w:val="28"/>
          <w:szCs w:val="28"/>
        </w:rPr>
      </w:pPr>
      <w:r w:rsidRPr="00663FE3">
        <w:rPr>
          <w:rFonts w:ascii="Times New Roman" w:hAnsi="Times New Roman" w:cs="Times New Roman"/>
          <w:b/>
          <w:sz w:val="28"/>
          <w:szCs w:val="28"/>
        </w:rPr>
        <w:t xml:space="preserve">о проведении конкурса по отбору кандидатов на замещение должности главы администрации </w:t>
      </w:r>
      <w:proofErr w:type="spellStart"/>
      <w:r w:rsidRPr="00663FE3">
        <w:rPr>
          <w:rFonts w:ascii="Times New Roman" w:hAnsi="Times New Roman" w:cs="Times New Roman"/>
          <w:b/>
          <w:sz w:val="28"/>
          <w:szCs w:val="28"/>
        </w:rPr>
        <w:t>Торбеевского</w:t>
      </w:r>
      <w:proofErr w:type="spellEnd"/>
      <w:r w:rsidRPr="00663FE3">
        <w:rPr>
          <w:rFonts w:ascii="Times New Roman" w:hAnsi="Times New Roman" w:cs="Times New Roman"/>
          <w:b/>
          <w:sz w:val="28"/>
          <w:szCs w:val="28"/>
        </w:rPr>
        <w:t xml:space="preserve"> городского поселения </w:t>
      </w:r>
      <w:proofErr w:type="spellStart"/>
      <w:r w:rsidRPr="00663FE3">
        <w:rPr>
          <w:rFonts w:ascii="Times New Roman" w:hAnsi="Times New Roman" w:cs="Times New Roman"/>
          <w:b/>
          <w:sz w:val="28"/>
          <w:szCs w:val="28"/>
        </w:rPr>
        <w:t>Торбеевского</w:t>
      </w:r>
      <w:proofErr w:type="spellEnd"/>
      <w:r w:rsidRPr="00663FE3">
        <w:rPr>
          <w:rFonts w:ascii="Times New Roman" w:hAnsi="Times New Roman" w:cs="Times New Roman"/>
          <w:b/>
          <w:sz w:val="28"/>
          <w:szCs w:val="28"/>
        </w:rPr>
        <w:t xml:space="preserve"> муниципального района</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ab/>
        <w:t xml:space="preserve">Целью проведения конкурса на замещение должности главы администрации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является отбор наиболее подготовленных лиц имеющих   необходимое  образование,   профессиональные  знания,   опыт руководящей работы, соответствующий возраст и способных по своим личным   и   деловым   качествам   осуществлять   руководство  администрацией. </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eastAsia="Arial" w:hAnsi="Times New Roman" w:cs="Times New Roman"/>
          <w:sz w:val="28"/>
          <w:szCs w:val="28"/>
        </w:rPr>
        <w:t xml:space="preserve">Право на участие в конкурсе имеют </w:t>
      </w:r>
      <w:r w:rsidRPr="00663FE3">
        <w:rPr>
          <w:rFonts w:ascii="Times New Roman" w:hAnsi="Times New Roman" w:cs="Times New Roman"/>
          <w:sz w:val="28"/>
          <w:szCs w:val="28"/>
          <w:shd w:val="clear" w:color="auto" w:fill="FFFFFF"/>
        </w:rPr>
        <w:t>граждане Российской Федерации, достигшие возраста 18 лет и не старше 65 лет</w:t>
      </w:r>
      <w:r w:rsidRPr="00663FE3">
        <w:rPr>
          <w:rFonts w:ascii="Times New Roman" w:eastAsia="Arial" w:hAnsi="Times New Roman" w:cs="Times New Roman"/>
          <w:sz w:val="28"/>
          <w:szCs w:val="28"/>
        </w:rPr>
        <w:t xml:space="preserve">, имеющие </w:t>
      </w:r>
      <w:r w:rsidRPr="00663FE3">
        <w:rPr>
          <w:rFonts w:ascii="Times New Roman" w:hAnsi="Times New Roman" w:cs="Times New Roman"/>
          <w:sz w:val="28"/>
          <w:szCs w:val="28"/>
        </w:rPr>
        <w:t>высшее образование и не менее четырех лет стажа муниципальной службы или работы по специальности, направлению подготовки.</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Конкурс    проводится в форме    конкурса документов.</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Гражданин,   изъявивший  желание   участвовать  в  конкурсе, представляет в конкурсную комиссию:</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личное заявление, анкету установленного образца, фотографию; паспорт, или документы   сменяющий (по прибытии на конкурс);</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оригиналы и копни документов, подтверждающих профессионально образование, стаж работы (трудовая книжка, диплом (свидетельство) об образовании, повышении квалификации и их </w:t>
      </w:r>
      <w:proofErr w:type="gramStart"/>
      <w:r w:rsidRPr="00663FE3">
        <w:rPr>
          <w:rFonts w:ascii="Times New Roman" w:hAnsi="Times New Roman" w:cs="Times New Roman"/>
          <w:sz w:val="28"/>
          <w:szCs w:val="28"/>
        </w:rPr>
        <w:t>копии</w:t>
      </w:r>
      <w:proofErr w:type="gramEnd"/>
      <w:r w:rsidRPr="00663FE3">
        <w:rPr>
          <w:rFonts w:ascii="Times New Roman" w:hAnsi="Times New Roman" w:cs="Times New Roman"/>
          <w:sz w:val="28"/>
          <w:szCs w:val="28"/>
        </w:rPr>
        <w:t xml:space="preserve"> заверенные  нотариально или кадровыми службами по месту работы);</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страховое свидетельство обязательного пенсионного страхования, за исключением случаев, когда трудовой договор (контракт) заключается </w:t>
      </w:r>
      <w:proofErr w:type="gramStart"/>
      <w:r w:rsidRPr="00663FE3">
        <w:rPr>
          <w:rFonts w:ascii="Times New Roman" w:hAnsi="Times New Roman" w:cs="Times New Roman"/>
          <w:sz w:val="28"/>
          <w:szCs w:val="28"/>
        </w:rPr>
        <w:t>в первые</w:t>
      </w:r>
      <w:proofErr w:type="gramEnd"/>
      <w:r w:rsidRPr="00663FE3">
        <w:rPr>
          <w:rFonts w:ascii="Times New Roman" w:hAnsi="Times New Roman" w:cs="Times New Roman"/>
          <w:sz w:val="28"/>
          <w:szCs w:val="28"/>
        </w:rPr>
        <w:t>;</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свидетельство </w:t>
      </w:r>
      <w:proofErr w:type="gramStart"/>
      <w:r w:rsidRPr="00663FE3">
        <w:rPr>
          <w:rFonts w:ascii="Times New Roman" w:hAnsi="Times New Roman" w:cs="Times New Roman"/>
          <w:sz w:val="28"/>
          <w:szCs w:val="28"/>
        </w:rPr>
        <w:t>о постановке физического лица на учет в налоговом органе  по месту жительства на территории</w:t>
      </w:r>
      <w:proofErr w:type="gramEnd"/>
      <w:r w:rsidRPr="00663FE3">
        <w:rPr>
          <w:rFonts w:ascii="Times New Roman" w:hAnsi="Times New Roman" w:cs="Times New Roman"/>
          <w:sz w:val="28"/>
          <w:szCs w:val="28"/>
        </w:rPr>
        <w:t xml:space="preserve"> Российской Федерации;</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lastRenderedPageBreak/>
        <w:t>документы воинского учета - для военнообязанных и лиц, подлежащих  призыву на военную службу;</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сведения о доходах за год, предшествующий году поступления на муниципальную службу, об имуществе и обязательствах </w:t>
      </w:r>
      <w:proofErr w:type="spellStart"/>
      <w:r w:rsidRPr="00663FE3">
        <w:rPr>
          <w:rFonts w:ascii="Times New Roman" w:hAnsi="Times New Roman" w:cs="Times New Roman"/>
          <w:sz w:val="28"/>
          <w:szCs w:val="28"/>
        </w:rPr>
        <w:t>имущественно</w:t>
      </w:r>
      <w:proofErr w:type="spellEnd"/>
      <w:r w:rsidRPr="00663FE3">
        <w:rPr>
          <w:rFonts w:ascii="Times New Roman" w:hAnsi="Times New Roman" w:cs="Times New Roman"/>
          <w:sz w:val="28"/>
          <w:szCs w:val="28"/>
        </w:rPr>
        <w:t xml:space="preserve"> характера;</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заключение медицинского учреждения, об отсутствии заболевания  препятствующего поступлению на муниципальную службу;</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иные документы, предусмотренные федеральными законами, указа Президента Российской  Федерации и постановление Правительства Российской Федерации.</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Оригиналы    документов    возвращаются    кандидату    в    день их представления, а копии, подшиваются в дело.</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Несвоевременное или  неполное представление документов является  основанием для отказа гражданину в участии в конкурсе.</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ab/>
        <w:t>Гражданин не допускается к участию в конкурсе в случае:</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признания его недееспособным или ограниченно дееспособным решением суда, вступившим в законную силу;</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наличия заболевания, препятствующего поступлению на муниципальную службу или ее прохождению и подтвержденного заключением медицинского  учреждения;</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отказ от прохождения процедуры оформления допуска к сведениям, составляющим государственную и иную охраняемую федеральным законом тайну, если </w:t>
      </w:r>
      <w:proofErr w:type="gramStart"/>
      <w:r w:rsidRPr="00663FE3">
        <w:rPr>
          <w:rFonts w:ascii="Times New Roman" w:hAnsi="Times New Roman" w:cs="Times New Roman"/>
          <w:sz w:val="28"/>
          <w:szCs w:val="28"/>
        </w:rPr>
        <w:t>не исполнение</w:t>
      </w:r>
      <w:proofErr w:type="gramEnd"/>
      <w:r w:rsidRPr="00663FE3">
        <w:rPr>
          <w:rFonts w:ascii="Times New Roman" w:hAnsi="Times New Roman" w:cs="Times New Roman"/>
          <w:sz w:val="28"/>
          <w:szCs w:val="28"/>
        </w:rPr>
        <w:t xml:space="preserve"> должностных обязанностей по должности муниципальной  службы, на замещение которой претендует гражданин, или замещаемой муниципальным служащим должности муниципальной службы  связанно с использованием таких сведений;</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наличие близкого родства или свойства (родители, супруги, дети, братья, сестры, а также братья, сестры родители и дети супругов) с муниципальным </w:t>
      </w:r>
      <w:proofErr w:type="gramStart"/>
      <w:r w:rsidRPr="00663FE3">
        <w:rPr>
          <w:rFonts w:ascii="Times New Roman" w:hAnsi="Times New Roman" w:cs="Times New Roman"/>
          <w:sz w:val="28"/>
          <w:szCs w:val="28"/>
        </w:rPr>
        <w:t>служащим</w:t>
      </w:r>
      <w:proofErr w:type="gramEnd"/>
      <w:r w:rsidRPr="00663FE3">
        <w:rPr>
          <w:rFonts w:ascii="Times New Roman" w:hAnsi="Times New Roman" w:cs="Times New Roman"/>
          <w:sz w:val="28"/>
          <w:szCs w:val="28"/>
        </w:rPr>
        <w:t xml:space="preserve"> если замещение должности муниципальной службы связано с  непосредственной подчиненностью или подконтрольностью одного из  них другому;</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w:t>
      </w:r>
      <w:proofErr w:type="gramStart"/>
      <w:r w:rsidRPr="00663FE3">
        <w:rPr>
          <w:rFonts w:ascii="Times New Roman" w:hAnsi="Times New Roman" w:cs="Times New Roman"/>
          <w:sz w:val="28"/>
          <w:szCs w:val="28"/>
        </w:rPr>
        <w:t>представлении</w:t>
      </w:r>
      <w:proofErr w:type="gramEnd"/>
      <w:r w:rsidRPr="00663FE3">
        <w:rPr>
          <w:rFonts w:ascii="Times New Roman" w:hAnsi="Times New Roman" w:cs="Times New Roman"/>
          <w:sz w:val="28"/>
          <w:szCs w:val="28"/>
        </w:rPr>
        <w:t xml:space="preserve"> подложных документов или заведомо ложных сведений при поступлении в муниципальную службу;</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непредставления установленных настоящим федеральным законом сведений или представление заведомо ложных сведений о доходах, об имуществе и обязательствах имущественного характера.</w:t>
      </w:r>
    </w:p>
    <w:p w:rsidR="00663FE3" w:rsidRPr="00663FE3" w:rsidRDefault="00663FE3" w:rsidP="00663FE3">
      <w:pPr>
        <w:spacing w:after="0"/>
        <w:ind w:firstLine="567"/>
        <w:jc w:val="both"/>
        <w:rPr>
          <w:rFonts w:ascii="Times New Roman" w:hAnsi="Times New Roman" w:cs="Times New Roman"/>
          <w:sz w:val="28"/>
          <w:szCs w:val="28"/>
        </w:rPr>
      </w:pPr>
      <w:proofErr w:type="gramStart"/>
      <w:r w:rsidRPr="00663FE3">
        <w:rPr>
          <w:rFonts w:ascii="Times New Roman" w:hAnsi="Times New Roman" w:cs="Times New Roman"/>
          <w:sz w:val="28"/>
          <w:szCs w:val="28"/>
        </w:rPr>
        <w:t xml:space="preserve">- прекращения гражданства Российской Федерации, прекращения гражданства иностранного государства - участника международного </w:t>
      </w:r>
      <w:r w:rsidRPr="00663FE3">
        <w:rPr>
          <w:rFonts w:ascii="Times New Roman" w:hAnsi="Times New Roman" w:cs="Times New Roman"/>
          <w:sz w:val="28"/>
          <w:szCs w:val="28"/>
        </w:rPr>
        <w:lastRenderedPageBreak/>
        <w:t>договора Российской Федерации, в соответствии с которым иностранный гражданин имеет право находиться на муниципальной службе, приобретении им гражданства иностранного государства либо получения им вида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w:t>
      </w:r>
      <w:proofErr w:type="gramEnd"/>
      <w:r w:rsidRPr="00663FE3">
        <w:rPr>
          <w:rFonts w:ascii="Times New Roman" w:hAnsi="Times New Roman" w:cs="Times New Roman"/>
          <w:sz w:val="28"/>
          <w:szCs w:val="28"/>
        </w:rPr>
        <w:t xml:space="preserve"> которым гражданин Российской Федерации, имеющий гражданство иностранного государства, имеет право находиться на муниципальной службе;</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наличие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63FE3" w:rsidRPr="00663FE3" w:rsidRDefault="00663FE3" w:rsidP="00663FE3">
      <w:pPr>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В   случае  установления   в  ходе   проверки   обстоятельств, препятствующих в соответствии с законами и другими нормативными правовыми   актами   Российской   Федерации   и   Республики   Мордовия назначения гражданина на должность главы администрации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он информируется в письменной форме конкурсной комиссией о причинах отказа в участии в конкурсе.</w:t>
      </w:r>
    </w:p>
    <w:p w:rsidR="00663FE3" w:rsidRPr="00663FE3" w:rsidRDefault="00663FE3" w:rsidP="00663FE3">
      <w:pPr>
        <w:spacing w:after="0"/>
        <w:jc w:val="both"/>
        <w:rPr>
          <w:rFonts w:ascii="Times New Roman" w:hAnsi="Times New Roman" w:cs="Times New Roman"/>
          <w:sz w:val="28"/>
          <w:szCs w:val="28"/>
        </w:rPr>
      </w:pPr>
      <w:r w:rsidRPr="00663FE3">
        <w:rPr>
          <w:rFonts w:ascii="Times New Roman" w:hAnsi="Times New Roman" w:cs="Times New Roman"/>
          <w:sz w:val="28"/>
          <w:szCs w:val="28"/>
        </w:rPr>
        <w:tab/>
        <w:t xml:space="preserve">     Конкурс состоится  13 ноября  2020 г. в 10-00 ч. в кабинете №4, расположенном на втором этаже здания администрации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по адресу: Республика Мордовия, </w:t>
      </w:r>
      <w:proofErr w:type="spellStart"/>
      <w:r w:rsidRPr="00663FE3">
        <w:rPr>
          <w:rFonts w:ascii="Times New Roman" w:hAnsi="Times New Roman" w:cs="Times New Roman"/>
          <w:sz w:val="28"/>
          <w:szCs w:val="28"/>
        </w:rPr>
        <w:t>Торбеевский</w:t>
      </w:r>
      <w:proofErr w:type="spellEnd"/>
      <w:r w:rsidRPr="00663FE3">
        <w:rPr>
          <w:rFonts w:ascii="Times New Roman" w:hAnsi="Times New Roman" w:cs="Times New Roman"/>
          <w:sz w:val="28"/>
          <w:szCs w:val="28"/>
        </w:rPr>
        <w:t xml:space="preserve"> район, </w:t>
      </w:r>
      <w:proofErr w:type="spellStart"/>
      <w:r w:rsidRPr="00663FE3">
        <w:rPr>
          <w:rFonts w:ascii="Times New Roman" w:hAnsi="Times New Roman" w:cs="Times New Roman"/>
          <w:sz w:val="28"/>
          <w:szCs w:val="28"/>
        </w:rPr>
        <w:t>рп</w:t>
      </w:r>
      <w:proofErr w:type="spellEnd"/>
      <w:r w:rsidRPr="00663FE3">
        <w:rPr>
          <w:rFonts w:ascii="Times New Roman" w:hAnsi="Times New Roman" w:cs="Times New Roman"/>
          <w:sz w:val="28"/>
          <w:szCs w:val="28"/>
        </w:rPr>
        <w:t xml:space="preserve"> Торбеево, ул. К. Маркса, д. 7б, пом. 2.</w:t>
      </w:r>
    </w:p>
    <w:p w:rsidR="00663FE3" w:rsidRPr="00663FE3" w:rsidRDefault="00663FE3" w:rsidP="00663FE3">
      <w:pPr>
        <w:spacing w:after="0"/>
        <w:jc w:val="both"/>
        <w:rPr>
          <w:rFonts w:ascii="Times New Roman" w:hAnsi="Times New Roman" w:cs="Times New Roman"/>
          <w:sz w:val="28"/>
          <w:szCs w:val="28"/>
        </w:rPr>
      </w:pPr>
      <w:r w:rsidRPr="00663FE3">
        <w:rPr>
          <w:rFonts w:ascii="Times New Roman" w:hAnsi="Times New Roman" w:cs="Times New Roman"/>
          <w:sz w:val="28"/>
          <w:szCs w:val="28"/>
        </w:rPr>
        <w:t xml:space="preserve">     </w:t>
      </w:r>
      <w:r w:rsidRPr="00663FE3">
        <w:rPr>
          <w:rFonts w:ascii="Times New Roman" w:hAnsi="Times New Roman" w:cs="Times New Roman"/>
          <w:color w:val="000000"/>
          <w:sz w:val="28"/>
          <w:szCs w:val="28"/>
        </w:rPr>
        <w:t xml:space="preserve">Прием документов осуществляется в период с 23 октября 2020 года по </w:t>
      </w:r>
      <w:r w:rsidRPr="00663FE3">
        <w:rPr>
          <w:rFonts w:ascii="Times New Roman" w:hAnsi="Times New Roman" w:cs="Times New Roman"/>
          <w:color w:val="000000"/>
          <w:sz w:val="28"/>
          <w:szCs w:val="28"/>
          <w:u w:val="single"/>
        </w:rPr>
        <w:t>10</w:t>
      </w:r>
      <w:r w:rsidRPr="00663FE3">
        <w:rPr>
          <w:rFonts w:ascii="Times New Roman" w:hAnsi="Times New Roman" w:cs="Times New Roman"/>
          <w:sz w:val="28"/>
          <w:szCs w:val="28"/>
        </w:rPr>
        <w:t xml:space="preserve"> ноября</w:t>
      </w:r>
      <w:r w:rsidRPr="00663FE3">
        <w:rPr>
          <w:rFonts w:ascii="Times New Roman" w:hAnsi="Times New Roman" w:cs="Times New Roman"/>
          <w:color w:val="000000"/>
          <w:sz w:val="28"/>
          <w:szCs w:val="28"/>
        </w:rPr>
        <w:t xml:space="preserve"> 2020 года</w:t>
      </w:r>
      <w:proofErr w:type="gramStart"/>
      <w:r w:rsidRPr="00663FE3">
        <w:rPr>
          <w:rFonts w:ascii="Times New Roman" w:hAnsi="Times New Roman" w:cs="Times New Roman"/>
          <w:color w:val="000000"/>
          <w:sz w:val="28"/>
          <w:szCs w:val="28"/>
        </w:rPr>
        <w:t>.</w:t>
      </w:r>
      <w:proofErr w:type="gramEnd"/>
      <w:r w:rsidRPr="00663FE3">
        <w:rPr>
          <w:rFonts w:ascii="Times New Roman" w:hAnsi="Times New Roman" w:cs="Times New Roman"/>
          <w:color w:val="000000"/>
          <w:sz w:val="28"/>
          <w:szCs w:val="28"/>
        </w:rPr>
        <w:t xml:space="preserve"> </w:t>
      </w:r>
      <w:r w:rsidRPr="00663FE3">
        <w:rPr>
          <w:rFonts w:ascii="Times New Roman" w:hAnsi="Times New Roman" w:cs="Times New Roman"/>
          <w:sz w:val="28"/>
          <w:szCs w:val="28"/>
        </w:rPr>
        <w:t xml:space="preserve"> </w:t>
      </w:r>
      <w:proofErr w:type="gramStart"/>
      <w:r w:rsidRPr="00663FE3">
        <w:rPr>
          <w:rFonts w:ascii="Times New Roman" w:hAnsi="Times New Roman" w:cs="Times New Roman"/>
          <w:sz w:val="28"/>
          <w:szCs w:val="28"/>
        </w:rPr>
        <w:t>с</w:t>
      </w:r>
      <w:proofErr w:type="gramEnd"/>
      <w:r w:rsidRPr="00663FE3">
        <w:rPr>
          <w:rFonts w:ascii="Times New Roman" w:hAnsi="Times New Roman" w:cs="Times New Roman"/>
          <w:sz w:val="28"/>
          <w:szCs w:val="28"/>
        </w:rPr>
        <w:t xml:space="preserve"> 8-30 ч. до 17-30 ч., перерыв на обед </w:t>
      </w:r>
      <w:r w:rsidRPr="00663FE3">
        <w:rPr>
          <w:rFonts w:ascii="Times New Roman" w:hAnsi="Times New Roman" w:cs="Times New Roman"/>
          <w:b/>
          <w:sz w:val="28"/>
          <w:szCs w:val="28"/>
        </w:rPr>
        <w:t>с 13-00 до 14-00</w:t>
      </w:r>
      <w:r w:rsidRPr="00663FE3">
        <w:rPr>
          <w:rFonts w:ascii="Times New Roman" w:hAnsi="Times New Roman" w:cs="Times New Roman"/>
          <w:sz w:val="28"/>
          <w:szCs w:val="28"/>
        </w:rPr>
        <w:t xml:space="preserve">, выходные дни – </w:t>
      </w:r>
      <w:r w:rsidRPr="00663FE3">
        <w:rPr>
          <w:rFonts w:ascii="Times New Roman" w:hAnsi="Times New Roman" w:cs="Times New Roman"/>
          <w:b/>
          <w:sz w:val="28"/>
          <w:szCs w:val="28"/>
        </w:rPr>
        <w:t xml:space="preserve">суббота, воскресенье, </w:t>
      </w:r>
      <w:r w:rsidRPr="00663FE3">
        <w:rPr>
          <w:rFonts w:ascii="Times New Roman" w:hAnsi="Times New Roman" w:cs="Times New Roman"/>
          <w:sz w:val="28"/>
          <w:szCs w:val="28"/>
        </w:rPr>
        <w:t xml:space="preserve"> по адресу: Республика Мордовия, </w:t>
      </w:r>
      <w:proofErr w:type="spellStart"/>
      <w:r w:rsidRPr="00663FE3">
        <w:rPr>
          <w:rFonts w:ascii="Times New Roman" w:hAnsi="Times New Roman" w:cs="Times New Roman"/>
          <w:sz w:val="28"/>
          <w:szCs w:val="28"/>
        </w:rPr>
        <w:t>Торбеевский</w:t>
      </w:r>
      <w:proofErr w:type="spellEnd"/>
      <w:r w:rsidRPr="00663FE3">
        <w:rPr>
          <w:rFonts w:ascii="Times New Roman" w:hAnsi="Times New Roman" w:cs="Times New Roman"/>
          <w:sz w:val="28"/>
          <w:szCs w:val="28"/>
        </w:rPr>
        <w:t xml:space="preserve"> района, </w:t>
      </w:r>
      <w:proofErr w:type="spellStart"/>
      <w:r w:rsidRPr="00663FE3">
        <w:rPr>
          <w:rFonts w:ascii="Times New Roman" w:hAnsi="Times New Roman" w:cs="Times New Roman"/>
          <w:sz w:val="28"/>
          <w:szCs w:val="28"/>
        </w:rPr>
        <w:t>рп</w:t>
      </w:r>
      <w:proofErr w:type="spellEnd"/>
      <w:r w:rsidRPr="00663FE3">
        <w:rPr>
          <w:rFonts w:ascii="Times New Roman" w:hAnsi="Times New Roman" w:cs="Times New Roman"/>
          <w:sz w:val="28"/>
          <w:szCs w:val="28"/>
        </w:rPr>
        <w:t xml:space="preserve"> Торбеево, ул. К. Маркса, д. 7б, пом.2, здание администрации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2 этаж, </w:t>
      </w:r>
      <w:proofErr w:type="spellStart"/>
      <w:r w:rsidRPr="00663FE3">
        <w:rPr>
          <w:rFonts w:ascii="Times New Roman" w:hAnsi="Times New Roman" w:cs="Times New Roman"/>
          <w:sz w:val="28"/>
          <w:szCs w:val="28"/>
        </w:rPr>
        <w:t>каб</w:t>
      </w:r>
      <w:proofErr w:type="spellEnd"/>
      <w:r w:rsidRPr="00663FE3">
        <w:rPr>
          <w:rFonts w:ascii="Times New Roman" w:hAnsi="Times New Roman" w:cs="Times New Roman"/>
          <w:sz w:val="28"/>
          <w:szCs w:val="28"/>
        </w:rPr>
        <w:t xml:space="preserve">. №5. </w:t>
      </w:r>
    </w:p>
    <w:p w:rsidR="00663FE3" w:rsidRPr="00663FE3" w:rsidRDefault="00663FE3" w:rsidP="00663FE3">
      <w:pPr>
        <w:spacing w:after="0"/>
        <w:jc w:val="both"/>
        <w:rPr>
          <w:rFonts w:ascii="Times New Roman" w:hAnsi="Times New Roman" w:cs="Times New Roman"/>
          <w:sz w:val="28"/>
          <w:szCs w:val="28"/>
        </w:rPr>
      </w:pPr>
      <w:r w:rsidRPr="00663FE3">
        <w:rPr>
          <w:rFonts w:ascii="Times New Roman" w:hAnsi="Times New Roman" w:cs="Times New Roman"/>
          <w:sz w:val="28"/>
          <w:szCs w:val="28"/>
        </w:rPr>
        <w:t xml:space="preserve">     Подробную информацию о конкурсе можно получить </w:t>
      </w:r>
      <w:proofErr w:type="gramStart"/>
      <w:r w:rsidRPr="00663FE3">
        <w:rPr>
          <w:rFonts w:ascii="Times New Roman" w:hAnsi="Times New Roman" w:cs="Times New Roman"/>
          <w:sz w:val="28"/>
          <w:szCs w:val="28"/>
        </w:rPr>
        <w:t>по</w:t>
      </w:r>
      <w:proofErr w:type="gramEnd"/>
      <w:r w:rsidRPr="00663FE3">
        <w:rPr>
          <w:rFonts w:ascii="Times New Roman" w:hAnsi="Times New Roman" w:cs="Times New Roman"/>
          <w:sz w:val="28"/>
          <w:szCs w:val="28"/>
        </w:rPr>
        <w:t xml:space="preserve"> </w:t>
      </w:r>
      <w:proofErr w:type="gramStart"/>
      <w:r w:rsidRPr="00663FE3">
        <w:rPr>
          <w:rFonts w:ascii="Times New Roman" w:hAnsi="Times New Roman" w:cs="Times New Roman"/>
          <w:sz w:val="28"/>
          <w:szCs w:val="28"/>
        </w:rPr>
        <w:t>тел</w:t>
      </w:r>
      <w:proofErr w:type="gramEnd"/>
      <w:r w:rsidRPr="00663FE3">
        <w:rPr>
          <w:rFonts w:ascii="Times New Roman" w:hAnsi="Times New Roman" w:cs="Times New Roman"/>
          <w:sz w:val="28"/>
          <w:szCs w:val="28"/>
        </w:rPr>
        <w:t xml:space="preserve">: 2-01-02 и на официальном сайте органов местного самоуправления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в сети интернет по адресу: </w:t>
      </w:r>
      <w:hyperlink r:id="rId6" w:history="1">
        <w:r w:rsidRPr="00663FE3">
          <w:rPr>
            <w:rStyle w:val="aa"/>
            <w:rFonts w:ascii="Times New Roman" w:hAnsi="Times New Roman" w:cs="Times New Roman"/>
            <w:sz w:val="28"/>
            <w:szCs w:val="28"/>
          </w:rPr>
          <w:t>torbeevo@torbeevo.e-mordovia.ru</w:t>
        </w:r>
      </w:hyperlink>
      <w:r w:rsidRPr="00663FE3">
        <w:rPr>
          <w:rFonts w:ascii="Times New Roman" w:hAnsi="Times New Roman" w:cs="Times New Roman"/>
          <w:sz w:val="28"/>
          <w:szCs w:val="28"/>
        </w:rPr>
        <w:t>.</w:t>
      </w:r>
    </w:p>
    <w:p w:rsidR="00663FE3" w:rsidRPr="00663FE3" w:rsidRDefault="00663FE3" w:rsidP="00663FE3">
      <w:pPr>
        <w:spacing w:after="0"/>
        <w:ind w:firstLine="567"/>
        <w:jc w:val="both"/>
        <w:rPr>
          <w:rFonts w:ascii="Times New Roman" w:hAnsi="Times New Roman" w:cs="Times New Roman"/>
          <w:sz w:val="28"/>
          <w:szCs w:val="28"/>
        </w:rPr>
      </w:pPr>
    </w:p>
    <w:p w:rsidR="00663FE3" w:rsidRPr="00663FE3" w:rsidRDefault="00663FE3" w:rsidP="00663FE3">
      <w:pPr>
        <w:spacing w:after="0"/>
        <w:ind w:firstLine="567"/>
        <w:jc w:val="both"/>
        <w:rPr>
          <w:rFonts w:ascii="Times New Roman" w:hAnsi="Times New Roman" w:cs="Times New Roman"/>
          <w:sz w:val="28"/>
          <w:szCs w:val="28"/>
        </w:rPr>
      </w:pPr>
    </w:p>
    <w:p w:rsidR="00663FE3" w:rsidRPr="00663FE3" w:rsidRDefault="00663FE3" w:rsidP="00663FE3">
      <w:pPr>
        <w:spacing w:after="0"/>
        <w:ind w:firstLine="567"/>
        <w:jc w:val="both"/>
        <w:rPr>
          <w:rFonts w:ascii="Times New Roman" w:hAnsi="Times New Roman" w:cs="Times New Roman"/>
          <w:sz w:val="28"/>
          <w:szCs w:val="28"/>
        </w:rPr>
      </w:pPr>
    </w:p>
    <w:p w:rsidR="00663FE3" w:rsidRPr="00663FE3" w:rsidRDefault="00663FE3" w:rsidP="00663FE3">
      <w:pPr>
        <w:spacing w:after="0"/>
        <w:ind w:firstLine="567"/>
        <w:jc w:val="both"/>
        <w:rPr>
          <w:rFonts w:ascii="Times New Roman" w:hAnsi="Times New Roman" w:cs="Times New Roman"/>
          <w:sz w:val="28"/>
          <w:szCs w:val="28"/>
        </w:rPr>
      </w:pPr>
    </w:p>
    <w:p w:rsidR="00663FE3" w:rsidRPr="00663FE3" w:rsidRDefault="00663FE3" w:rsidP="00663FE3">
      <w:pPr>
        <w:spacing w:after="0"/>
        <w:ind w:firstLine="567"/>
        <w:jc w:val="both"/>
        <w:rPr>
          <w:rFonts w:ascii="Times New Roman" w:hAnsi="Times New Roman" w:cs="Times New Roman"/>
          <w:sz w:val="28"/>
          <w:szCs w:val="28"/>
        </w:rPr>
      </w:pPr>
    </w:p>
    <w:p w:rsidR="00663FE3" w:rsidRPr="00663FE3" w:rsidRDefault="00663FE3" w:rsidP="00663FE3">
      <w:pPr>
        <w:spacing w:after="0"/>
        <w:ind w:firstLine="567"/>
        <w:jc w:val="both"/>
        <w:rPr>
          <w:rFonts w:ascii="Times New Roman" w:hAnsi="Times New Roman" w:cs="Times New Roman"/>
          <w:sz w:val="28"/>
          <w:szCs w:val="28"/>
        </w:rPr>
      </w:pPr>
    </w:p>
    <w:p w:rsidR="00663FE3" w:rsidRPr="00663FE3" w:rsidRDefault="00663FE3" w:rsidP="00663FE3">
      <w:pPr>
        <w:spacing w:after="0"/>
        <w:ind w:firstLine="567"/>
        <w:jc w:val="both"/>
        <w:rPr>
          <w:rFonts w:ascii="Times New Roman" w:hAnsi="Times New Roman" w:cs="Times New Roman"/>
          <w:sz w:val="28"/>
          <w:szCs w:val="28"/>
        </w:rPr>
      </w:pPr>
    </w:p>
    <w:p w:rsidR="00663FE3" w:rsidRPr="00663FE3" w:rsidRDefault="00663FE3" w:rsidP="00663FE3">
      <w:pPr>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bookmarkStart w:id="0" w:name="_GoBack"/>
      <w:bookmarkEnd w:id="0"/>
      <w:r w:rsidRPr="00663FE3">
        <w:rPr>
          <w:rFonts w:ascii="Times New Roman" w:hAnsi="Times New Roman" w:cs="Times New Roman"/>
          <w:b/>
          <w:bCs/>
          <w:sz w:val="28"/>
          <w:szCs w:val="28"/>
        </w:rPr>
        <w:lastRenderedPageBreak/>
        <w:t>Проект Контракта с лицом, назначаемым на должность</w:t>
      </w:r>
    </w:p>
    <w:p w:rsidR="00663FE3" w:rsidRPr="00663FE3" w:rsidRDefault="00663FE3" w:rsidP="00663FE3">
      <w:pPr>
        <w:shd w:val="clear" w:color="auto" w:fill="FFFFFF"/>
        <w:autoSpaceDE w:val="0"/>
        <w:spacing w:after="0"/>
        <w:ind w:firstLine="567"/>
        <w:jc w:val="center"/>
        <w:rPr>
          <w:rFonts w:ascii="Times New Roman" w:hAnsi="Times New Roman" w:cs="Times New Roman"/>
          <w:sz w:val="28"/>
          <w:szCs w:val="28"/>
        </w:rPr>
      </w:pPr>
      <w:r w:rsidRPr="00663FE3">
        <w:rPr>
          <w:rFonts w:ascii="Times New Roman" w:hAnsi="Times New Roman" w:cs="Times New Roman"/>
          <w:b/>
          <w:bCs/>
          <w:sz w:val="28"/>
          <w:szCs w:val="28"/>
        </w:rPr>
        <w:t xml:space="preserve">главы администрации </w:t>
      </w:r>
      <w:proofErr w:type="spellStart"/>
      <w:r w:rsidRPr="00663FE3">
        <w:rPr>
          <w:rFonts w:ascii="Times New Roman" w:hAnsi="Times New Roman" w:cs="Times New Roman"/>
          <w:b/>
          <w:sz w:val="28"/>
          <w:szCs w:val="28"/>
        </w:rPr>
        <w:t>Торбеевского</w:t>
      </w:r>
      <w:proofErr w:type="spellEnd"/>
      <w:r w:rsidRPr="00663FE3">
        <w:rPr>
          <w:rFonts w:ascii="Times New Roman" w:hAnsi="Times New Roman" w:cs="Times New Roman"/>
          <w:b/>
          <w:sz w:val="28"/>
          <w:szCs w:val="28"/>
        </w:rPr>
        <w:t xml:space="preserve"> городского поселения</w:t>
      </w:r>
      <w:r w:rsidRPr="00663FE3">
        <w:rPr>
          <w:rFonts w:ascii="Times New Roman" w:hAnsi="Times New Roman" w:cs="Times New Roman"/>
          <w:sz w:val="28"/>
          <w:szCs w:val="28"/>
        </w:rPr>
        <w:t xml:space="preserve"> </w:t>
      </w: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proofErr w:type="spellStart"/>
      <w:r w:rsidRPr="00663FE3">
        <w:rPr>
          <w:rFonts w:ascii="Times New Roman" w:hAnsi="Times New Roman" w:cs="Times New Roman"/>
          <w:b/>
          <w:bCs/>
          <w:sz w:val="28"/>
          <w:szCs w:val="28"/>
        </w:rPr>
        <w:t>Торбеевского</w:t>
      </w:r>
      <w:proofErr w:type="spellEnd"/>
      <w:r w:rsidRPr="00663FE3">
        <w:rPr>
          <w:rFonts w:ascii="Times New Roman" w:hAnsi="Times New Roman" w:cs="Times New Roman"/>
          <w:b/>
          <w:bCs/>
          <w:sz w:val="28"/>
          <w:szCs w:val="28"/>
        </w:rPr>
        <w:t xml:space="preserve"> муниципального района</w:t>
      </w:r>
    </w:p>
    <w:p w:rsidR="00663FE3" w:rsidRPr="00663FE3" w:rsidRDefault="00663FE3" w:rsidP="00663FE3">
      <w:pPr>
        <w:shd w:val="clear" w:color="auto" w:fill="FFFFFF"/>
        <w:autoSpaceDE w:val="0"/>
        <w:spacing w:after="0"/>
        <w:ind w:firstLine="567"/>
        <w:jc w:val="both"/>
        <w:rPr>
          <w:rFonts w:ascii="Times New Roman" w:hAnsi="Times New Roman" w:cs="Times New Roman"/>
          <w:b/>
          <w:bCs/>
          <w:sz w:val="28"/>
          <w:szCs w:val="28"/>
        </w:rPr>
      </w:pP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Председатель Совета депутатов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муниципального района, действующий на основании Устава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муниципального района (далее - Устав), именуемый в дальнейшем "Председатель Совета", и гражданин Российской Федерации ______________________________________________________________</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(фамилия, имя, отчество)</w:t>
      </w:r>
    </w:p>
    <w:p w:rsidR="00663FE3" w:rsidRPr="00663FE3" w:rsidRDefault="00663FE3" w:rsidP="00663FE3">
      <w:pPr>
        <w:shd w:val="clear" w:color="auto" w:fill="FFFFFF"/>
        <w:autoSpaceDE w:val="0"/>
        <w:spacing w:after="0"/>
        <w:jc w:val="both"/>
        <w:rPr>
          <w:rFonts w:ascii="Times New Roman" w:hAnsi="Times New Roman" w:cs="Times New Roman"/>
          <w:sz w:val="28"/>
          <w:szCs w:val="28"/>
        </w:rPr>
      </w:pPr>
      <w:proofErr w:type="gramStart"/>
      <w:r w:rsidRPr="00663FE3">
        <w:rPr>
          <w:rFonts w:ascii="Times New Roman" w:hAnsi="Times New Roman" w:cs="Times New Roman"/>
          <w:sz w:val="28"/>
          <w:szCs w:val="28"/>
        </w:rPr>
        <w:t xml:space="preserve">назначенный Советом депутатов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муниципального района, решением от "___"_______года № ___ "________________________" на должность главы администрации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муниципального района, по результатам конкурса на замещение указанной должности в соответствии со статьей 37 Федерального закона от 6 октября 2003 года М131-ФЗ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w:t>
      </w:r>
      <w:proofErr w:type="gramEnd"/>
      <w:r w:rsidRPr="00663FE3">
        <w:rPr>
          <w:rFonts w:ascii="Times New Roman" w:hAnsi="Times New Roman" w:cs="Times New Roman"/>
          <w:sz w:val="28"/>
          <w:szCs w:val="28"/>
        </w:rPr>
        <w:t xml:space="preserve"> </w:t>
      </w:r>
      <w:proofErr w:type="gramStart"/>
      <w:r w:rsidRPr="00663FE3">
        <w:rPr>
          <w:rFonts w:ascii="Times New Roman" w:hAnsi="Times New Roman" w:cs="Times New Roman"/>
          <w:sz w:val="28"/>
          <w:szCs w:val="28"/>
        </w:rPr>
        <w:t>нижеследующем</w:t>
      </w:r>
      <w:proofErr w:type="gramEnd"/>
      <w:r w:rsidRPr="00663FE3">
        <w:rPr>
          <w:rFonts w:ascii="Times New Roman" w:hAnsi="Times New Roman" w:cs="Times New Roman"/>
          <w:sz w:val="28"/>
          <w:szCs w:val="28"/>
        </w:rPr>
        <w:t xml:space="preserve">: </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r w:rsidRPr="00663FE3">
        <w:rPr>
          <w:rFonts w:ascii="Times New Roman" w:hAnsi="Times New Roman" w:cs="Times New Roman"/>
          <w:b/>
          <w:bCs/>
          <w:sz w:val="28"/>
          <w:szCs w:val="28"/>
        </w:rPr>
        <w:t>Раздел 1. Предмет контракта</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1.   Предметом настоящего контракта является исполнение гражданином  Российской Федерации ________________________  (фамилия, имя, отчество), назначенным на должность Главы администрации на срок полномочий представительного органа  </w:t>
      </w:r>
      <w:r w:rsidRPr="00663FE3">
        <w:rPr>
          <w:rFonts w:ascii="Times New Roman" w:hAnsi="Times New Roman" w:cs="Times New Roman"/>
          <w:sz w:val="28"/>
          <w:szCs w:val="28"/>
          <w:u w:val="single"/>
        </w:rPr>
        <w:t>__(номер)__</w:t>
      </w:r>
      <w:r w:rsidRPr="00663FE3">
        <w:rPr>
          <w:rFonts w:ascii="Times New Roman" w:hAnsi="Times New Roman" w:cs="Times New Roman"/>
          <w:sz w:val="28"/>
          <w:szCs w:val="28"/>
        </w:rPr>
        <w:t xml:space="preserve"> созыва, с </w:t>
      </w:r>
      <w:proofErr w:type="gramStart"/>
      <w:r w:rsidRPr="00663FE3">
        <w:rPr>
          <w:rFonts w:ascii="Times New Roman" w:hAnsi="Times New Roman" w:cs="Times New Roman"/>
          <w:sz w:val="28"/>
          <w:szCs w:val="28"/>
        </w:rPr>
        <w:t xml:space="preserve">( </w:t>
      </w:r>
      <w:proofErr w:type="gramEnd"/>
      <w:r w:rsidRPr="00663FE3">
        <w:rPr>
          <w:rFonts w:ascii="Times New Roman" w:hAnsi="Times New Roman" w:cs="Times New Roman"/>
          <w:sz w:val="28"/>
          <w:szCs w:val="28"/>
        </w:rPr>
        <w:t>дата )  по решению  вопросов 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 Настоящий контракт является контрактом по основной работе.</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lastRenderedPageBreak/>
        <w:t>3. Глава администрации не вправе входить в состав органов управления, попечительских или наблюдательных советов, иных органов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4. Глава администрации руководит администрацией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муниципального района (далее - администрация)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r w:rsidRPr="00663FE3">
        <w:rPr>
          <w:rFonts w:ascii="Times New Roman" w:hAnsi="Times New Roman" w:cs="Times New Roman"/>
          <w:b/>
          <w:bCs/>
          <w:sz w:val="28"/>
          <w:szCs w:val="28"/>
        </w:rPr>
        <w:t>Раздел 2. Права и обязанности сторон</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5. Глава администрации имеет право:</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4) получение в установленном порядке информации и материалов, необходимых для исполнения должностных обязанностей;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5) издавать распоряжения и заключать трудовые договоры с </w:t>
      </w:r>
      <w:proofErr w:type="gramStart"/>
      <w:r w:rsidRPr="00663FE3">
        <w:rPr>
          <w:rFonts w:ascii="Times New Roman" w:hAnsi="Times New Roman" w:cs="Times New Roman"/>
          <w:sz w:val="28"/>
          <w:szCs w:val="28"/>
        </w:rPr>
        <w:t>гражданами</w:t>
      </w:r>
      <w:proofErr w:type="gramEnd"/>
      <w:r w:rsidRPr="00663FE3">
        <w:rPr>
          <w:rFonts w:ascii="Times New Roman" w:hAnsi="Times New Roman" w:cs="Times New Roman"/>
          <w:sz w:val="28"/>
          <w:szCs w:val="28"/>
        </w:rPr>
        <w:t xml:space="preserve"> поступающими на муниципальную службу, а также лицами, исполняющими обязанности по техническому обеспечению деятельности администрации;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7) утверждать регламент администрации, ее штатное расписание и положения о ее структурных подразделениях в пределах своей компетенции;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и создании хозяйственных обществ, в том </w:t>
      </w:r>
      <w:r w:rsidRPr="00663FE3">
        <w:rPr>
          <w:rFonts w:ascii="Times New Roman" w:hAnsi="Times New Roman" w:cs="Times New Roman"/>
          <w:sz w:val="28"/>
          <w:szCs w:val="28"/>
        </w:rPr>
        <w:lastRenderedPageBreak/>
        <w:t>числе межмуниципальных, необходимых для осуществления полномочий по решению вопросов местного значения муниципального образования;</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9) назначать и освобождать в порядке, установленном Советом депутатов, руководителей муниципальных предприятий, муниципальных учреждений;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10) организовывать деятельность администрац</w:t>
      </w:r>
      <w:proofErr w:type="gramStart"/>
      <w:r w:rsidRPr="00663FE3">
        <w:rPr>
          <w:rFonts w:ascii="Times New Roman" w:hAnsi="Times New Roman" w:cs="Times New Roman"/>
          <w:sz w:val="28"/>
          <w:szCs w:val="28"/>
        </w:rPr>
        <w:t>ии и ее</w:t>
      </w:r>
      <w:proofErr w:type="gramEnd"/>
      <w:r w:rsidRPr="00663FE3">
        <w:rPr>
          <w:rFonts w:ascii="Times New Roman" w:hAnsi="Times New Roman" w:cs="Times New Roman"/>
          <w:sz w:val="28"/>
          <w:szCs w:val="28"/>
        </w:rPr>
        <w:t xml:space="preserve"> органов по реализации возложенных на нее полномочий;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6. Глава администрации имеет иные права, предусмотренные законодательством.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7. Глава администрации </w:t>
      </w:r>
      <w:proofErr w:type="gramStart"/>
      <w:r w:rsidRPr="00663FE3">
        <w:rPr>
          <w:rFonts w:ascii="Times New Roman" w:hAnsi="Times New Roman" w:cs="Times New Roman"/>
          <w:sz w:val="28"/>
          <w:szCs w:val="28"/>
        </w:rPr>
        <w:t>обязан</w:t>
      </w:r>
      <w:proofErr w:type="gramEnd"/>
      <w:r w:rsidRPr="00663FE3">
        <w:rPr>
          <w:rFonts w:ascii="Times New Roman" w:hAnsi="Times New Roman" w:cs="Times New Roman"/>
          <w:sz w:val="28"/>
          <w:szCs w:val="28"/>
        </w:rPr>
        <w:t>:</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3) соблюдать при исполнении должностных обязанностей права и законные интересы граждан и организаций;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4) представлять на утверждение Совета депутатов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муниципального района структуру администрации;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5) представлять на утверждение Совета депутатов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муниципального района бюджет муниципального образования и отчет о его исполнении;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6) добросовестно     исполнять    должностные        обязанности, предусмотренные Уставом;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7) поддерживать уровень квалификации, необходимый для надлежащего исполнения должностных обязанностей;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lastRenderedPageBreak/>
        <w:t>9) беречь государственное и муниципальное имущество, в том числе предоставленное ему для исполнения должностных обязанностей;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roofErr w:type="gramStart"/>
      <w:r w:rsidRPr="00663FE3">
        <w:rPr>
          <w:rFonts w:ascii="Times New Roman" w:hAnsi="Times New Roman" w:cs="Times New Roman"/>
          <w:sz w:val="28"/>
          <w:szCs w:val="28"/>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11) Глава администрации имеет иные обязанности, предусмотренные законодательством.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8. Председатель Совета депутатов имеет право:</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 требовать от Главы администрации исполнения должностных обязанностей, возложенных на него настоящим контрактом;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 поощрять Главу администрации за безупречное и эффективное исполнение должностных обязанностей;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3) привлекать Главу администрации к дисциплинарной ответственности в случае совершения им дисциплинарного проступка;</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4) осуществлять полномочия представителя нанимателя в отношении Главы администрации;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5) реализовывать иные права, предусмотренные законодательством.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9. Председатель Совета депутатов обязан:</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 обеспечить Главе администрации условия, необходимые для исполнения служебных обязанностей;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 обеспечить предоставление Главе администрации гарантий, установленных действующим законодательством и настоящим контрактом;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3) обеспечить своевременную выплату Главе администрации вознаграждения в соответствии с разделом 4 настоящего контракта;</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4) исполнять иные обязанности, предусмотренные законодательством.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r w:rsidRPr="00663FE3">
        <w:rPr>
          <w:rFonts w:ascii="Times New Roman" w:hAnsi="Times New Roman" w:cs="Times New Roman"/>
          <w:b/>
          <w:bCs/>
          <w:sz w:val="28"/>
          <w:szCs w:val="28"/>
        </w:rPr>
        <w:t xml:space="preserve">Раздел 3. Осуществление </w:t>
      </w:r>
      <w:proofErr w:type="gramStart"/>
      <w:r w:rsidRPr="00663FE3">
        <w:rPr>
          <w:rFonts w:ascii="Times New Roman" w:hAnsi="Times New Roman" w:cs="Times New Roman"/>
          <w:b/>
          <w:bCs/>
          <w:sz w:val="28"/>
          <w:szCs w:val="28"/>
        </w:rPr>
        <w:t>отдельных</w:t>
      </w:r>
      <w:proofErr w:type="gramEnd"/>
      <w:r w:rsidRPr="00663FE3">
        <w:rPr>
          <w:rFonts w:ascii="Times New Roman" w:hAnsi="Times New Roman" w:cs="Times New Roman"/>
          <w:b/>
          <w:bCs/>
          <w:sz w:val="28"/>
          <w:szCs w:val="28"/>
        </w:rPr>
        <w:t xml:space="preserve"> государственных</w:t>
      </w:r>
    </w:p>
    <w:p w:rsidR="00663FE3" w:rsidRPr="00663FE3" w:rsidRDefault="00663FE3" w:rsidP="00663FE3">
      <w:pPr>
        <w:shd w:val="clear" w:color="auto" w:fill="FFFFFF"/>
        <w:autoSpaceDE w:val="0"/>
        <w:spacing w:after="0"/>
        <w:ind w:firstLine="567"/>
        <w:jc w:val="center"/>
        <w:rPr>
          <w:rFonts w:ascii="Times New Roman" w:eastAsia="Courier New" w:hAnsi="Times New Roman" w:cs="Times New Roman"/>
          <w:b/>
          <w:bCs/>
          <w:sz w:val="28"/>
          <w:szCs w:val="28"/>
        </w:rPr>
      </w:pPr>
      <w:r w:rsidRPr="00663FE3">
        <w:rPr>
          <w:rFonts w:ascii="Times New Roman" w:eastAsia="Courier New" w:hAnsi="Times New Roman" w:cs="Times New Roman"/>
          <w:b/>
          <w:bCs/>
          <w:sz w:val="28"/>
          <w:szCs w:val="28"/>
        </w:rPr>
        <w:t>Полномочий</w:t>
      </w:r>
    </w:p>
    <w:p w:rsidR="00663FE3" w:rsidRPr="00663FE3" w:rsidRDefault="00663FE3" w:rsidP="00663FE3">
      <w:pPr>
        <w:shd w:val="clear" w:color="auto" w:fill="FFFFFF"/>
        <w:autoSpaceDE w:val="0"/>
        <w:spacing w:after="0"/>
        <w:ind w:firstLine="567"/>
        <w:jc w:val="center"/>
        <w:rPr>
          <w:rFonts w:ascii="Times New Roman" w:eastAsia="Courier New" w:hAnsi="Times New Roman" w:cs="Times New Roman"/>
          <w:b/>
          <w:bCs/>
          <w:sz w:val="28"/>
          <w:szCs w:val="28"/>
        </w:rPr>
      </w:pP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11. Уполномоченные органы государственной власти Республики Мордовия осуществляют </w:t>
      </w:r>
      <w:proofErr w:type="gramStart"/>
      <w:r w:rsidRPr="00663FE3">
        <w:rPr>
          <w:rFonts w:ascii="Times New Roman" w:hAnsi="Times New Roman" w:cs="Times New Roman"/>
          <w:sz w:val="28"/>
          <w:szCs w:val="28"/>
        </w:rPr>
        <w:t>контроль за</w:t>
      </w:r>
      <w:proofErr w:type="gramEnd"/>
      <w:r w:rsidRPr="00663FE3">
        <w:rPr>
          <w:rFonts w:ascii="Times New Roman" w:hAnsi="Times New Roman" w:cs="Times New Roman"/>
          <w:sz w:val="28"/>
          <w:szCs w:val="28"/>
        </w:rPr>
        <w:t xml:space="preserve"> осуществлением Главой администрацией переданных органам местного самоуправления отдельных государственных полномочий.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lastRenderedPageBreak/>
        <w:t>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3) обжаловать в судебном порядке предписания уполномоченных государственных органов об устранении нарушений требований </w:t>
      </w:r>
      <w:proofErr w:type="gramStart"/>
      <w:r w:rsidRPr="00663FE3">
        <w:rPr>
          <w:rFonts w:ascii="Times New Roman" w:hAnsi="Times New Roman" w:cs="Times New Roman"/>
          <w:sz w:val="28"/>
          <w:szCs w:val="28"/>
        </w:rPr>
        <w:t>законов по вопросам</w:t>
      </w:r>
      <w:proofErr w:type="gramEnd"/>
      <w:r w:rsidRPr="00663FE3">
        <w:rPr>
          <w:rFonts w:ascii="Times New Roman" w:hAnsi="Times New Roman" w:cs="Times New Roman"/>
          <w:sz w:val="28"/>
          <w:szCs w:val="28"/>
        </w:rPr>
        <w:t xml:space="preserve"> осуществления отдельных государственных полномочий.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rsidRPr="00663FE3">
        <w:rPr>
          <w:rFonts w:ascii="Times New Roman" w:hAnsi="Times New Roman" w:cs="Times New Roman"/>
          <w:sz w:val="28"/>
          <w:szCs w:val="28"/>
        </w:rPr>
        <w:t>обязан</w:t>
      </w:r>
      <w:proofErr w:type="gramEnd"/>
      <w:r w:rsidRPr="00663FE3">
        <w:rPr>
          <w:rFonts w:ascii="Times New Roman" w:hAnsi="Times New Roman" w:cs="Times New Roman"/>
          <w:sz w:val="28"/>
          <w:szCs w:val="28"/>
        </w:rPr>
        <w:t>:</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 организовывать работу органов местного самоуправления по осуществлению отдельных государственных полномочий, переданных органам местного самоуправления;</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 не разглашать охраняемую законом тайну (государственную, служебную, коммерческую и иную);</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6) </w:t>
      </w:r>
      <w:proofErr w:type="gramStart"/>
      <w:r w:rsidRPr="00663FE3">
        <w:rPr>
          <w:rFonts w:ascii="Times New Roman" w:hAnsi="Times New Roman" w:cs="Times New Roman"/>
          <w:sz w:val="28"/>
          <w:szCs w:val="28"/>
        </w:rPr>
        <w:t>предоставлять уполномоченным государственным органам документы</w:t>
      </w:r>
      <w:proofErr w:type="gramEnd"/>
      <w:r w:rsidRPr="00663FE3">
        <w:rPr>
          <w:rFonts w:ascii="Times New Roman" w:hAnsi="Times New Roman" w:cs="Times New Roman"/>
          <w:sz w:val="28"/>
          <w:szCs w:val="28"/>
        </w:rPr>
        <w:t>, связанные с осуществлением отдельных государственных полномочий;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7) исполнять предписания уполномоченных государственных органов об устранении нарушений требований </w:t>
      </w:r>
      <w:proofErr w:type="gramStart"/>
      <w:r w:rsidRPr="00663FE3">
        <w:rPr>
          <w:rFonts w:ascii="Times New Roman" w:hAnsi="Times New Roman" w:cs="Times New Roman"/>
          <w:sz w:val="28"/>
          <w:szCs w:val="28"/>
        </w:rPr>
        <w:t>законов по вопросам</w:t>
      </w:r>
      <w:proofErr w:type="gramEnd"/>
      <w:r w:rsidRPr="00663FE3">
        <w:rPr>
          <w:rFonts w:ascii="Times New Roman" w:hAnsi="Times New Roman" w:cs="Times New Roman"/>
          <w:sz w:val="28"/>
          <w:szCs w:val="28"/>
        </w:rPr>
        <w:t xml:space="preserve"> осуществления отдельных государственных полномочий.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r w:rsidRPr="00663FE3">
        <w:rPr>
          <w:rFonts w:ascii="Times New Roman" w:hAnsi="Times New Roman" w:cs="Times New Roman"/>
          <w:b/>
          <w:bCs/>
          <w:sz w:val="28"/>
          <w:szCs w:val="28"/>
        </w:rPr>
        <w:lastRenderedPageBreak/>
        <w:t>Раздел 4. Оплата труда, рабочее время, время отдыха,</w:t>
      </w: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r w:rsidRPr="00663FE3">
        <w:rPr>
          <w:rFonts w:ascii="Times New Roman" w:hAnsi="Times New Roman" w:cs="Times New Roman"/>
          <w:b/>
          <w:bCs/>
          <w:sz w:val="28"/>
          <w:szCs w:val="28"/>
        </w:rPr>
        <w:t>социальные гарантии</w:t>
      </w:r>
    </w:p>
    <w:p w:rsidR="00663FE3" w:rsidRPr="00663FE3" w:rsidRDefault="00663FE3" w:rsidP="00663FE3">
      <w:pPr>
        <w:shd w:val="clear" w:color="auto" w:fill="FFFFFF"/>
        <w:autoSpaceDE w:val="0"/>
        <w:spacing w:after="0"/>
        <w:ind w:firstLine="567"/>
        <w:jc w:val="both"/>
        <w:rPr>
          <w:rFonts w:ascii="Times New Roman" w:hAnsi="Times New Roman" w:cs="Times New Roman"/>
          <w:b/>
          <w:bCs/>
          <w:sz w:val="28"/>
          <w:szCs w:val="28"/>
        </w:rPr>
      </w:pP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14. Оплата труда Главы администрации состоит из месячного денежного содержания, ежеквартальных и годовых премий по результатам работы, иных дополнительных выплат, составляющих денежное содержание.</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Месячное денежное содержание Главы администрации состоит из должностного оклада в размере ______, ежемесячной надбавки к должностному окладу за выслугу лет в размере ______%, ежемесячной надбавки к должностному окладу за особые условия работы в размере _______%, ежемесячного денежного поощрения и иных выплат, предусмотренных законодательством.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15. Председатель Совета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16. Дополнительные социальные гарантии Главе администрации устанавливаются в соответствии с законом Республики Мордовия и Уставом.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r w:rsidRPr="00663FE3">
        <w:rPr>
          <w:rFonts w:ascii="Times New Roman" w:hAnsi="Times New Roman" w:cs="Times New Roman"/>
          <w:b/>
          <w:bCs/>
          <w:sz w:val="28"/>
          <w:szCs w:val="28"/>
        </w:rPr>
        <w:t>Раздел 5. Ответственность сторон</w:t>
      </w:r>
    </w:p>
    <w:p w:rsidR="00663FE3" w:rsidRPr="00663FE3" w:rsidRDefault="00663FE3" w:rsidP="00663FE3">
      <w:pPr>
        <w:shd w:val="clear" w:color="auto" w:fill="FFFFFF"/>
        <w:autoSpaceDE w:val="0"/>
        <w:spacing w:after="0"/>
        <w:ind w:firstLine="567"/>
        <w:jc w:val="both"/>
        <w:rPr>
          <w:rFonts w:ascii="Times New Roman" w:hAnsi="Times New Roman" w:cs="Times New Roman"/>
          <w:b/>
          <w:bCs/>
          <w:sz w:val="28"/>
          <w:szCs w:val="28"/>
        </w:rPr>
      </w:pP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19. Ответственность Главы администрации перед государством наступает на основании решения соответствующего суда в случае нарушения им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20. Глава Республики Мордовия издает правовой акт об отрешении от должности Главы администрации в случае:</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roofErr w:type="gramStart"/>
      <w:r w:rsidRPr="00663FE3">
        <w:rPr>
          <w:rFonts w:ascii="Times New Roman" w:hAnsi="Times New Roman" w:cs="Times New Roman"/>
          <w:sz w:val="28"/>
          <w:szCs w:val="28"/>
        </w:rPr>
        <w:t xml:space="preserve">1) издания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w:t>
      </w:r>
      <w:r w:rsidRPr="00663FE3">
        <w:rPr>
          <w:rFonts w:ascii="Times New Roman" w:hAnsi="Times New Roman" w:cs="Times New Roman"/>
          <w:sz w:val="28"/>
          <w:szCs w:val="28"/>
        </w:rPr>
        <w:lastRenderedPageBreak/>
        <w:t>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w:t>
      </w:r>
      <w:proofErr w:type="gramEnd"/>
      <w:r w:rsidRPr="00663FE3">
        <w:rPr>
          <w:rFonts w:ascii="Times New Roman" w:hAnsi="Times New Roman" w:cs="Times New Roman"/>
          <w:sz w:val="28"/>
          <w:szCs w:val="28"/>
        </w:rPr>
        <w:t xml:space="preserve"> по исполнению решения суда;</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roofErr w:type="gramStart"/>
      <w:r w:rsidRPr="00663FE3">
        <w:rPr>
          <w:rFonts w:ascii="Times New Roman" w:hAnsi="Times New Roman" w:cs="Times New Roman"/>
          <w:sz w:val="28"/>
          <w:szCs w:val="28"/>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w:t>
      </w:r>
      <w:proofErr w:type="gramEnd"/>
      <w:r w:rsidRPr="00663FE3">
        <w:rPr>
          <w:rFonts w:ascii="Times New Roman" w:hAnsi="Times New Roman" w:cs="Times New Roman"/>
          <w:sz w:val="28"/>
          <w:szCs w:val="28"/>
        </w:rPr>
        <w:t xml:space="preserve"> судом, а Глава администрации не принял в пределах своих полномочий мер по исполнению решения суда.</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r w:rsidRPr="00663FE3">
        <w:rPr>
          <w:rFonts w:ascii="Times New Roman" w:hAnsi="Times New Roman" w:cs="Times New Roman"/>
          <w:b/>
          <w:bCs/>
          <w:sz w:val="28"/>
          <w:szCs w:val="28"/>
        </w:rPr>
        <w:t>Раздел 6. Досрочное прекращение полномочий</w:t>
      </w: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r w:rsidRPr="00663FE3">
        <w:rPr>
          <w:rFonts w:ascii="Times New Roman" w:hAnsi="Times New Roman" w:cs="Times New Roman"/>
          <w:b/>
          <w:bCs/>
          <w:sz w:val="28"/>
          <w:szCs w:val="28"/>
        </w:rPr>
        <w:t>главы администрации, расторжение контракта</w:t>
      </w:r>
    </w:p>
    <w:p w:rsidR="00663FE3" w:rsidRPr="00663FE3" w:rsidRDefault="00663FE3" w:rsidP="00663FE3">
      <w:pPr>
        <w:shd w:val="clear" w:color="auto" w:fill="FFFFFF"/>
        <w:autoSpaceDE w:val="0"/>
        <w:spacing w:after="0"/>
        <w:ind w:firstLine="567"/>
        <w:jc w:val="both"/>
        <w:rPr>
          <w:rFonts w:ascii="Times New Roman" w:hAnsi="Times New Roman" w:cs="Times New Roman"/>
          <w:b/>
          <w:bCs/>
          <w:sz w:val="28"/>
          <w:szCs w:val="28"/>
        </w:rPr>
      </w:pP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21. Полномочия Главы администрации, осуществляемые на основе контракта, прекращаются досрочно в случае:</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 смерти;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 отставки по собственному желанию;</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3) расторжения контракта;</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4) отрешения от   должности    в    соответствии    с    федеральным законодательством;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5) признания судом недееспособным или ограниченно дееспособным;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6) признания судом безвестно отсутствующим или объявления умершим;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7) вступления в отношении его в законную силу обвинительного приговора суда;</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8) выезда за пределы Российской Федерации на постоянное место жительства;</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roofErr w:type="gramStart"/>
      <w:r w:rsidRPr="00663FE3">
        <w:rPr>
          <w:rFonts w:ascii="Times New Roman" w:hAnsi="Times New Roman" w:cs="Times New Roman"/>
          <w:sz w:val="28"/>
          <w:szCs w:val="28"/>
        </w:rPr>
        <w:t>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End"/>
    </w:p>
    <w:p w:rsidR="00663FE3" w:rsidRPr="00663FE3" w:rsidRDefault="00663FE3" w:rsidP="00663FE3">
      <w:pPr>
        <w:widowControl w:val="0"/>
        <w:numPr>
          <w:ilvl w:val="2"/>
          <w:numId w:val="1"/>
        </w:numPr>
        <w:shd w:val="clear" w:color="auto" w:fill="FFFFFF"/>
        <w:suppressAutoHyphens/>
        <w:autoSpaceDE w:val="0"/>
        <w:spacing w:after="0" w:line="240" w:lineRule="auto"/>
        <w:ind w:left="0" w:firstLine="567"/>
        <w:jc w:val="both"/>
        <w:rPr>
          <w:rFonts w:ascii="Times New Roman" w:hAnsi="Times New Roman" w:cs="Times New Roman"/>
          <w:sz w:val="28"/>
          <w:szCs w:val="28"/>
        </w:rPr>
      </w:pPr>
      <w:r w:rsidRPr="00663FE3">
        <w:rPr>
          <w:rFonts w:ascii="Times New Roman" w:hAnsi="Times New Roman" w:cs="Times New Roman"/>
          <w:sz w:val="28"/>
          <w:szCs w:val="28"/>
        </w:rPr>
        <w:lastRenderedPageBreak/>
        <w:t>призыва на военную службу или направления на заменяющую ее альтернативную гражданскую службу.</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11)   преобразования   муниципального   образования осуществляемого в соответствии  с частями 3, 4-7 статьи 13 Федерального закона от 06 октября </w:t>
      </w:r>
      <w:smartTag w:uri="urn:schemas-microsoft-com:office:smarttags" w:element="metricconverter">
        <w:smartTagPr>
          <w:attr w:name="ProductID" w:val="2003 г"/>
        </w:smartTagPr>
        <w:r w:rsidRPr="00663FE3">
          <w:rPr>
            <w:rFonts w:ascii="Times New Roman" w:hAnsi="Times New Roman" w:cs="Times New Roman"/>
            <w:sz w:val="28"/>
            <w:szCs w:val="28"/>
          </w:rPr>
          <w:t>2003 г</w:t>
        </w:r>
      </w:smartTag>
      <w:r w:rsidRPr="00663FE3">
        <w:rPr>
          <w:rFonts w:ascii="Times New Roman" w:hAnsi="Times New Roman" w:cs="Times New Roman"/>
          <w:sz w:val="28"/>
          <w:szCs w:val="28"/>
        </w:rPr>
        <w:t>.  №  131-ФЗ   «Об   общих   принципах   организации   местного самоуправления  Российской   Федерации»   а   также   в   случае  упразднения муниципального  образования;</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12) увеличения численности избирателей муниципального образования более чем на 25 процентом, произошедшего вследствие  изменения границ  муниципального образования</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22. Контракт с Главой </w:t>
      </w:r>
      <w:proofErr w:type="gramStart"/>
      <w:r w:rsidRPr="00663FE3">
        <w:rPr>
          <w:rFonts w:ascii="Times New Roman" w:hAnsi="Times New Roman" w:cs="Times New Roman"/>
          <w:sz w:val="28"/>
          <w:szCs w:val="28"/>
        </w:rPr>
        <w:t>администрации</w:t>
      </w:r>
      <w:proofErr w:type="gramEnd"/>
      <w:r w:rsidRPr="00663FE3">
        <w:rPr>
          <w:rFonts w:ascii="Times New Roman" w:hAnsi="Times New Roman" w:cs="Times New Roman"/>
          <w:sz w:val="28"/>
          <w:szCs w:val="28"/>
        </w:rPr>
        <w:t xml:space="preserve"> может быть расторгнут по соглашению сторон или в судебном порядке на основании заявления:</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roofErr w:type="gramStart"/>
      <w:r w:rsidRPr="00663FE3">
        <w:rPr>
          <w:rFonts w:ascii="Times New Roman" w:hAnsi="Times New Roman" w:cs="Times New Roman"/>
          <w:sz w:val="28"/>
          <w:szCs w:val="28"/>
        </w:rPr>
        <w:t xml:space="preserve">1) Совета депутатов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городского поселения </w:t>
      </w:r>
      <w:proofErr w:type="spellStart"/>
      <w:r w:rsidRPr="00663FE3">
        <w:rPr>
          <w:rFonts w:ascii="Times New Roman" w:hAnsi="Times New Roman" w:cs="Times New Roman"/>
          <w:sz w:val="28"/>
          <w:szCs w:val="28"/>
        </w:rPr>
        <w:t>Торбеевского</w:t>
      </w:r>
      <w:proofErr w:type="spellEnd"/>
      <w:r w:rsidRPr="00663FE3">
        <w:rPr>
          <w:rFonts w:ascii="Times New Roman" w:hAnsi="Times New Roman" w:cs="Times New Roman"/>
          <w:sz w:val="28"/>
          <w:szCs w:val="28"/>
        </w:rPr>
        <w:t xml:space="preserve"> муниципального района или председателя 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2003г. № 131-ФЗ «Об общих принципах </w:t>
      </w:r>
      <w:proofErr w:type="spellStart"/>
      <w:r w:rsidRPr="00663FE3">
        <w:rPr>
          <w:rFonts w:ascii="Times New Roman" w:hAnsi="Times New Roman" w:cs="Times New Roman"/>
          <w:sz w:val="28"/>
          <w:szCs w:val="28"/>
        </w:rPr>
        <w:t>организациии</w:t>
      </w:r>
      <w:proofErr w:type="spellEnd"/>
      <w:r w:rsidRPr="00663FE3">
        <w:rPr>
          <w:rFonts w:ascii="Times New Roman" w:hAnsi="Times New Roman" w:cs="Times New Roman"/>
          <w:sz w:val="28"/>
          <w:szCs w:val="28"/>
        </w:rPr>
        <w:t xml:space="preserve"> местного самоуправления в Российской Федерации»;</w:t>
      </w:r>
      <w:proofErr w:type="gramEnd"/>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663FE3" w:rsidRPr="00663FE3" w:rsidRDefault="00663FE3" w:rsidP="00663FE3">
      <w:pPr>
        <w:pStyle w:val="HTML"/>
        <w:shd w:val="clear" w:color="auto" w:fill="FFFFFF"/>
        <w:jc w:val="both"/>
        <w:rPr>
          <w:rFonts w:ascii="Times New Roman" w:hAnsi="Times New Roman" w:cs="Times New Roman"/>
          <w:sz w:val="28"/>
          <w:szCs w:val="28"/>
        </w:rPr>
      </w:pPr>
      <w:r w:rsidRPr="00663FE3">
        <w:rPr>
          <w:rFonts w:ascii="Times New Roman" w:hAnsi="Times New Roman" w:cs="Times New Roman"/>
          <w:sz w:val="28"/>
          <w:szCs w:val="28"/>
        </w:rPr>
        <w:t xml:space="preserve">        22.1. Контракт  с  Главой   </w:t>
      </w:r>
      <w:proofErr w:type="gramStart"/>
      <w:r w:rsidRPr="00663FE3">
        <w:rPr>
          <w:rFonts w:ascii="Times New Roman" w:hAnsi="Times New Roman" w:cs="Times New Roman"/>
          <w:sz w:val="28"/>
          <w:szCs w:val="28"/>
        </w:rPr>
        <w:t>администрации</w:t>
      </w:r>
      <w:proofErr w:type="gramEnd"/>
      <w:r w:rsidRPr="00663FE3">
        <w:rPr>
          <w:rFonts w:ascii="Times New Roman" w:hAnsi="Times New Roman" w:cs="Times New Roman"/>
          <w:sz w:val="28"/>
          <w:szCs w:val="28"/>
        </w:rPr>
        <w:t xml:space="preserve">  может  быть расторгнут в</w:t>
      </w:r>
    </w:p>
    <w:p w:rsidR="00663FE3" w:rsidRPr="00663FE3" w:rsidRDefault="00663FE3" w:rsidP="00663FE3">
      <w:pPr>
        <w:pStyle w:val="HTML"/>
        <w:shd w:val="clear" w:color="auto" w:fill="FFFFFF"/>
        <w:jc w:val="both"/>
        <w:rPr>
          <w:rFonts w:ascii="Times New Roman" w:hAnsi="Times New Roman" w:cs="Times New Roman"/>
          <w:sz w:val="28"/>
          <w:szCs w:val="28"/>
        </w:rPr>
      </w:pPr>
      <w:r w:rsidRPr="00663FE3">
        <w:rPr>
          <w:rFonts w:ascii="Times New Roman" w:hAnsi="Times New Roman" w:cs="Times New Roman"/>
          <w:sz w:val="28"/>
          <w:szCs w:val="28"/>
        </w:rPr>
        <w:t xml:space="preserve">судебном  порядке  на  основании  заявления  Главы  Республики Мордовия </w:t>
      </w:r>
      <w:proofErr w:type="gramStart"/>
      <w:r w:rsidRPr="00663FE3">
        <w:rPr>
          <w:rFonts w:ascii="Times New Roman" w:hAnsi="Times New Roman" w:cs="Times New Roman"/>
          <w:sz w:val="28"/>
          <w:szCs w:val="28"/>
        </w:rPr>
        <w:t>в</w:t>
      </w:r>
      <w:proofErr w:type="gramEnd"/>
    </w:p>
    <w:p w:rsidR="00663FE3" w:rsidRPr="00663FE3" w:rsidRDefault="00663FE3" w:rsidP="00663FE3">
      <w:pPr>
        <w:pStyle w:val="HTML"/>
        <w:shd w:val="clear" w:color="auto" w:fill="FFFFFF"/>
        <w:jc w:val="both"/>
        <w:rPr>
          <w:rFonts w:ascii="Times New Roman" w:hAnsi="Times New Roman" w:cs="Times New Roman"/>
          <w:color w:val="22272F"/>
          <w:sz w:val="28"/>
          <w:szCs w:val="28"/>
        </w:rPr>
      </w:pPr>
      <w:proofErr w:type="gramStart"/>
      <w:r w:rsidRPr="00663FE3">
        <w:rPr>
          <w:rFonts w:ascii="Times New Roman" w:hAnsi="Times New Roman" w:cs="Times New Roman"/>
          <w:sz w:val="28"/>
          <w:szCs w:val="28"/>
        </w:rPr>
        <w:t xml:space="preserve">связи  с несоблюдением ограничений, запретов, неисполнением обязанностей, которые  установлены </w:t>
      </w:r>
      <w:hyperlink r:id="rId7" w:anchor="/document/12164203/entry/0" w:history="1">
        <w:r w:rsidRPr="00663FE3">
          <w:rPr>
            <w:rStyle w:val="aa"/>
            <w:rFonts w:ascii="Times New Roman" w:eastAsiaTheme="majorEastAsia" w:hAnsi="Times New Roman" w:cs="Times New Roman"/>
            <w:color w:val="auto"/>
            <w:sz w:val="28"/>
            <w:szCs w:val="28"/>
          </w:rPr>
          <w:t>Федеральным законом</w:t>
        </w:r>
      </w:hyperlink>
      <w:r w:rsidRPr="00663FE3">
        <w:rPr>
          <w:rFonts w:ascii="Times New Roman" w:hAnsi="Times New Roman" w:cs="Times New Roman"/>
          <w:sz w:val="28"/>
          <w:szCs w:val="28"/>
        </w:rPr>
        <w:t xml:space="preserve"> от 25 декабря 2008 года N 273-ФЗ "О    противодействии   коррупции",  </w:t>
      </w:r>
      <w:hyperlink r:id="rId8" w:anchor="/document/70271682/entry/0" w:history="1">
        <w:r w:rsidRPr="00663FE3">
          <w:rPr>
            <w:rStyle w:val="aa"/>
            <w:rFonts w:ascii="Times New Roman" w:eastAsiaTheme="majorEastAsia" w:hAnsi="Times New Roman" w:cs="Times New Roman"/>
            <w:color w:val="auto"/>
            <w:sz w:val="28"/>
            <w:szCs w:val="28"/>
          </w:rPr>
          <w:t>Федеральным  законом</w:t>
        </w:r>
      </w:hyperlink>
      <w:r w:rsidRPr="00663FE3">
        <w:rPr>
          <w:rFonts w:ascii="Times New Roman" w:hAnsi="Times New Roman" w:cs="Times New Roman"/>
          <w:sz w:val="28"/>
          <w:szCs w:val="28"/>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9" w:anchor="/document/70372954/entry/0" w:history="1">
        <w:r w:rsidRPr="00663FE3">
          <w:rPr>
            <w:rStyle w:val="aa"/>
            <w:rFonts w:ascii="Times New Roman" w:eastAsiaTheme="majorEastAsia" w:hAnsi="Times New Roman" w:cs="Times New Roman"/>
            <w:color w:val="auto"/>
            <w:sz w:val="28"/>
            <w:szCs w:val="28"/>
          </w:rPr>
          <w:t>Федеральным законом</w:t>
        </w:r>
      </w:hyperlink>
      <w:r w:rsidRPr="00663FE3">
        <w:rPr>
          <w:rFonts w:ascii="Times New Roman" w:hAnsi="Times New Roman" w:cs="Times New Roman"/>
          <w:sz w:val="28"/>
          <w:szCs w:val="28"/>
        </w:rPr>
        <w:t xml:space="preserve"> от  7 мая 2013 года N 79-ФЗ "О запрете отдельным категориям лиц открывать и</w:t>
      </w:r>
      <w:proofErr w:type="gramEnd"/>
      <w:r w:rsidRPr="00663FE3">
        <w:rPr>
          <w:rFonts w:ascii="Times New Roman" w:hAnsi="Times New Roman" w:cs="Times New Roman"/>
          <w:sz w:val="28"/>
          <w:szCs w:val="28"/>
        </w:rPr>
        <w:t xml:space="preserve">  </w:t>
      </w:r>
      <w:proofErr w:type="gramStart"/>
      <w:r w:rsidRPr="00663FE3">
        <w:rPr>
          <w:rFonts w:ascii="Times New Roman" w:hAnsi="Times New Roman" w:cs="Times New Roman"/>
          <w:sz w:val="28"/>
          <w:szCs w:val="28"/>
        </w:rPr>
        <w:t xml:space="preserve">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10" w:anchor="/document/12164203/entry/0" w:history="1">
        <w:r w:rsidRPr="00663FE3">
          <w:rPr>
            <w:rStyle w:val="aa"/>
            <w:rFonts w:ascii="Times New Roman" w:eastAsiaTheme="majorEastAsia" w:hAnsi="Times New Roman" w:cs="Times New Roman"/>
            <w:color w:val="auto"/>
            <w:sz w:val="28"/>
            <w:szCs w:val="28"/>
          </w:rPr>
          <w:t>законодательством</w:t>
        </w:r>
      </w:hyperlink>
      <w:r w:rsidRPr="00663FE3">
        <w:rPr>
          <w:rFonts w:ascii="Times New Roman" w:hAnsi="Times New Roman" w:cs="Times New Roman"/>
          <w:sz w:val="28"/>
          <w:szCs w:val="28"/>
        </w:rPr>
        <w:t xml:space="preserve"> Российской Федерации о противодействии коррупции.</w:t>
      </w:r>
      <w:proofErr w:type="gramEnd"/>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r w:rsidRPr="00663FE3">
        <w:rPr>
          <w:rFonts w:ascii="Times New Roman" w:hAnsi="Times New Roman" w:cs="Times New Roman"/>
          <w:b/>
          <w:bCs/>
          <w:sz w:val="28"/>
          <w:szCs w:val="28"/>
        </w:rPr>
        <w:t>Раздел 7. Разрешение споров</w:t>
      </w: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23. Споры, возникающие между сторонами настоящего контракта, разрешаются в установленном законодательством порядке. </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r w:rsidRPr="00663FE3">
        <w:rPr>
          <w:rFonts w:ascii="Times New Roman" w:hAnsi="Times New Roman" w:cs="Times New Roman"/>
          <w:b/>
          <w:bCs/>
          <w:sz w:val="28"/>
          <w:szCs w:val="28"/>
        </w:rPr>
        <w:t>Раздел 8. Заключительные положения</w:t>
      </w:r>
    </w:p>
    <w:p w:rsidR="00663FE3" w:rsidRPr="00663FE3" w:rsidRDefault="00663FE3" w:rsidP="00663FE3">
      <w:pPr>
        <w:shd w:val="clear" w:color="auto" w:fill="FFFFFF"/>
        <w:autoSpaceDE w:val="0"/>
        <w:spacing w:after="0"/>
        <w:ind w:firstLine="567"/>
        <w:jc w:val="center"/>
        <w:rPr>
          <w:rFonts w:ascii="Times New Roman" w:hAnsi="Times New Roman" w:cs="Times New Roman"/>
          <w:b/>
          <w:bCs/>
          <w:sz w:val="28"/>
          <w:szCs w:val="28"/>
        </w:rPr>
      </w:pP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24. По вопросам, не предусмотренным настоящим контрактом, стороны руководствуются законодательством.</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Председатель Совета                                       Глава администрации      </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          Ф.И.О.                                                                   Ф.И.О.</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 xml:space="preserve">подпись, печать                                                           подпись            </w:t>
      </w:r>
    </w:p>
    <w:p w:rsidR="00663FE3" w:rsidRPr="00663FE3" w:rsidRDefault="00663FE3" w:rsidP="00663FE3">
      <w:pPr>
        <w:shd w:val="clear" w:color="auto" w:fill="FFFFFF"/>
        <w:autoSpaceDE w:val="0"/>
        <w:spacing w:after="0"/>
        <w:ind w:firstLine="567"/>
        <w:jc w:val="both"/>
        <w:rPr>
          <w:rFonts w:ascii="Times New Roman" w:hAnsi="Times New Roman" w:cs="Times New Roman"/>
          <w:sz w:val="28"/>
          <w:szCs w:val="28"/>
        </w:rPr>
      </w:pPr>
      <w:r w:rsidRPr="00663FE3">
        <w:rPr>
          <w:rFonts w:ascii="Times New Roman" w:hAnsi="Times New Roman" w:cs="Times New Roman"/>
          <w:sz w:val="28"/>
          <w:szCs w:val="28"/>
        </w:rPr>
        <w:t>«дата»                                                                            «дата»</w:t>
      </w:r>
    </w:p>
    <w:p w:rsidR="00663FE3" w:rsidRPr="00E04170" w:rsidRDefault="00663FE3" w:rsidP="00663FE3">
      <w:pPr>
        <w:shd w:val="clear" w:color="auto" w:fill="FFFFFF"/>
        <w:autoSpaceDE w:val="0"/>
        <w:ind w:firstLine="567"/>
        <w:jc w:val="center"/>
        <w:rPr>
          <w:sz w:val="28"/>
          <w:szCs w:val="28"/>
        </w:rPr>
      </w:pPr>
    </w:p>
    <w:p w:rsidR="00663FE3" w:rsidRPr="00E04170" w:rsidRDefault="00663FE3" w:rsidP="00663FE3">
      <w:pPr>
        <w:ind w:firstLine="567"/>
        <w:rPr>
          <w:sz w:val="28"/>
          <w:szCs w:val="28"/>
        </w:rPr>
      </w:pPr>
    </w:p>
    <w:p w:rsidR="004B6251" w:rsidRPr="004B6251" w:rsidRDefault="004B6251" w:rsidP="004B6251">
      <w:pPr>
        <w:spacing w:after="0"/>
        <w:jc w:val="both"/>
        <w:rPr>
          <w:rFonts w:ascii="Times New Roman" w:hAnsi="Times New Roman" w:cs="Times New Roman"/>
          <w:sz w:val="28"/>
          <w:szCs w:val="28"/>
        </w:rPr>
      </w:pPr>
      <w:r w:rsidRPr="004B6251">
        <w:rPr>
          <w:rFonts w:ascii="Times New Roman" w:hAnsi="Times New Roman" w:cs="Times New Roman"/>
          <w:sz w:val="28"/>
          <w:szCs w:val="28"/>
        </w:rPr>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63FE3"/>
    <w:sectPr w:rsidR="002C1A4F" w:rsidSect="004B6251">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0"/>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4B6251"/>
    <w:rsid w:val="005067FD"/>
    <w:rsid w:val="00645DBE"/>
    <w:rsid w:val="00663FE3"/>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HTML">
    <w:name w:val="HTML Preformatted"/>
    <w:basedOn w:val="a"/>
    <w:link w:val="HTML0"/>
    <w:uiPriority w:val="99"/>
    <w:semiHidden/>
    <w:unhideWhenUsed/>
    <w:rsid w:val="00663F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semiHidden/>
    <w:rsid w:val="00663FE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HTML">
    <w:name w:val="HTML Preformatted"/>
    <w:basedOn w:val="a"/>
    <w:link w:val="HTML0"/>
    <w:uiPriority w:val="99"/>
    <w:semiHidden/>
    <w:unhideWhenUsed/>
    <w:rsid w:val="00663F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semiHidden/>
    <w:rsid w:val="00663FE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rbeevo@torbeevo.e-mordovia.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3859</Words>
  <Characters>21997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3</cp:revision>
  <cp:lastPrinted>2020-06-29T12:07:00Z</cp:lastPrinted>
  <dcterms:created xsi:type="dcterms:W3CDTF">2020-10-19T06:11:00Z</dcterms:created>
  <dcterms:modified xsi:type="dcterms:W3CDTF">2020-10-30T10:46:00Z</dcterms:modified>
</cp:coreProperties>
</file>