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7A6" w:rsidRDefault="00E727A6" w:rsidP="00E727A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</w:t>
      </w:r>
    </w:p>
    <w:p w:rsidR="00E727A6" w:rsidRDefault="00E727A6" w:rsidP="00E727A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САЛАЗГОРЬСКОГО СЕЛЬСКОГО ПОСЕЛЕНИЯ                                                                                                                   ТОРБЕЕВСКОГО МУНИЦИПАЛЬНОГО РАЙОНА</w:t>
      </w:r>
    </w:p>
    <w:p w:rsidR="00E727A6" w:rsidRDefault="00E727A6" w:rsidP="00E727A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727A6" w:rsidRDefault="00E727A6" w:rsidP="00E727A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E727A6" w:rsidRDefault="000F16BB" w:rsidP="00E727A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Сорок четвертая</w:t>
      </w:r>
      <w:r w:rsidR="00E727A6">
        <w:rPr>
          <w:rFonts w:ascii="Times New Roman" w:hAnsi="Times New Roman"/>
          <w:b/>
          <w:sz w:val="28"/>
          <w:szCs w:val="28"/>
        </w:rPr>
        <w:t xml:space="preserve">  сессия</w:t>
      </w:r>
    </w:p>
    <w:p w:rsidR="00E727A6" w:rsidRDefault="00E727A6" w:rsidP="00E727A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E727A6" w:rsidRDefault="00E727A6" w:rsidP="00E727A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E727A6" w:rsidRDefault="00E727A6" w:rsidP="00E727A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E727A6" w:rsidRDefault="000F16BB" w:rsidP="00E727A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15.10</w:t>
      </w:r>
      <w:r w:rsidR="00E727A6">
        <w:rPr>
          <w:rFonts w:ascii="Times New Roman" w:hAnsi="Times New Roman"/>
          <w:sz w:val="28"/>
          <w:szCs w:val="28"/>
        </w:rPr>
        <w:t xml:space="preserve">.2020 года                   с. </w:t>
      </w:r>
      <w:proofErr w:type="spellStart"/>
      <w:r w:rsidR="00E727A6">
        <w:rPr>
          <w:rFonts w:ascii="Times New Roman" w:hAnsi="Times New Roman"/>
          <w:sz w:val="28"/>
          <w:szCs w:val="28"/>
        </w:rPr>
        <w:t>Салазгорь</w:t>
      </w:r>
      <w:proofErr w:type="spellEnd"/>
      <w:r w:rsidR="00E727A6"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                           № 32</w:t>
      </w:r>
    </w:p>
    <w:p w:rsidR="00E727A6" w:rsidRDefault="00E727A6" w:rsidP="00E727A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695D83" w:rsidRDefault="00695D83" w:rsidP="00E727A6">
      <w:pPr>
        <w:pStyle w:val="a4"/>
        <w:rPr>
          <w:rFonts w:ascii="Times New Roman" w:hAnsi="Times New Roman"/>
          <w:sz w:val="28"/>
          <w:szCs w:val="28"/>
        </w:rPr>
      </w:pPr>
    </w:p>
    <w:p w:rsidR="00E727A6" w:rsidRDefault="00E727A6" w:rsidP="00E727A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«Об    увеличении размеров должностных окладов должностных лиц и муниципальных служащих </w:t>
      </w: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Мордовия»</w:t>
      </w:r>
    </w:p>
    <w:p w:rsidR="00E727A6" w:rsidRDefault="00E727A6" w:rsidP="00E727A6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695D83" w:rsidRDefault="00695D83" w:rsidP="00E727A6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727A6" w:rsidRDefault="00E727A6" w:rsidP="00E727A6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/>
          <w:sz w:val="28"/>
          <w:szCs w:val="28"/>
        </w:rPr>
        <w:t>Руководствуясь частью 2 статьи 53 Федерального Закона от 06 октября 2003г.№131-ФЗ «Об общих принципах организации местного самоуправления в Российской Федерации» и частью 2 статьи 22 Федерального закона от 02 марта 2007 года №25-ФЗ « О муниципальной службе в Российской Федерации», Указом Главы Республики Мордовия от 25.09.2020 г. № 288-УГ «О повышении должностных окладов в органах государственной власти Республики Мордовия»</w:t>
      </w:r>
      <w:r w:rsidR="00E94CC8">
        <w:rPr>
          <w:rFonts w:ascii="Times New Roman" w:hAnsi="Times New Roman"/>
          <w:sz w:val="28"/>
          <w:szCs w:val="28"/>
        </w:rPr>
        <w:t>, ст. 52</w:t>
      </w:r>
      <w:proofErr w:type="gramEnd"/>
      <w:r w:rsidR="00E94CC8">
        <w:rPr>
          <w:rFonts w:ascii="Times New Roman" w:hAnsi="Times New Roman"/>
          <w:sz w:val="28"/>
          <w:szCs w:val="28"/>
        </w:rPr>
        <w:t xml:space="preserve"> Устава </w:t>
      </w:r>
      <w:proofErr w:type="spellStart"/>
      <w:r w:rsidR="00E94CC8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E94CC8">
        <w:rPr>
          <w:rFonts w:ascii="Times New Roman" w:hAnsi="Times New Roman"/>
          <w:sz w:val="28"/>
          <w:szCs w:val="28"/>
        </w:rPr>
        <w:t xml:space="preserve"> сельского поселения,</w:t>
      </w:r>
      <w:r>
        <w:rPr>
          <w:rFonts w:ascii="Times New Roman" w:hAnsi="Times New Roman"/>
          <w:sz w:val="28"/>
          <w:szCs w:val="28"/>
        </w:rPr>
        <w:t xml:space="preserve">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</w:p>
    <w:p w:rsidR="00E727A6" w:rsidRDefault="00E727A6" w:rsidP="00E727A6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Е Ш И Л:</w:t>
      </w:r>
    </w:p>
    <w:p w:rsidR="00E727A6" w:rsidRDefault="00695D83" w:rsidP="00E727A6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proofErr w:type="gramStart"/>
      <w:r w:rsidR="00E727A6">
        <w:rPr>
          <w:rFonts w:ascii="Times New Roman" w:hAnsi="Times New Roman"/>
          <w:sz w:val="28"/>
          <w:szCs w:val="28"/>
        </w:rPr>
        <w:t xml:space="preserve">1.Увеличить с 1 октября 2020 года в 1,03 раза размер должностных окладов должностных лиц и  муниципальных служащих </w:t>
      </w:r>
      <w:proofErr w:type="spellStart"/>
      <w:r w:rsidR="00E727A6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E727A6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E727A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E727A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установленные  Решением Совета депутатов </w:t>
      </w:r>
      <w:proofErr w:type="spellStart"/>
      <w:r w:rsidR="00E727A6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E727A6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E727A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E727A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№</w:t>
      </w:r>
      <w:r w:rsidR="000F16BB">
        <w:rPr>
          <w:rFonts w:ascii="Times New Roman" w:hAnsi="Times New Roman"/>
          <w:sz w:val="28"/>
          <w:szCs w:val="28"/>
        </w:rPr>
        <w:t xml:space="preserve"> 31 от 15 октября 2020</w:t>
      </w:r>
      <w:r w:rsidR="00E727A6">
        <w:rPr>
          <w:rFonts w:ascii="Times New Roman" w:hAnsi="Times New Roman"/>
          <w:sz w:val="28"/>
          <w:szCs w:val="28"/>
        </w:rPr>
        <w:t xml:space="preserve"> года « Об утверждении Положения о размерах и условиях оплаты труда должностных лиц и  муниципальных служащих </w:t>
      </w:r>
      <w:proofErr w:type="spellStart"/>
      <w:r w:rsidR="00E727A6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E727A6"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 w:rsidR="00E727A6">
        <w:rPr>
          <w:rFonts w:ascii="Times New Roman" w:hAnsi="Times New Roman"/>
          <w:sz w:val="28"/>
          <w:szCs w:val="28"/>
        </w:rPr>
        <w:t xml:space="preserve">  поселения </w:t>
      </w:r>
      <w:proofErr w:type="spellStart"/>
      <w:r w:rsidR="00E727A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E727A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Мордовия».</w:t>
      </w:r>
    </w:p>
    <w:p w:rsidR="00695D83" w:rsidRDefault="00695D83" w:rsidP="00E727A6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727A6" w:rsidRDefault="00695D83" w:rsidP="00E727A6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E727A6">
        <w:rPr>
          <w:rFonts w:ascii="Times New Roman" w:hAnsi="Times New Roman"/>
          <w:sz w:val="28"/>
          <w:szCs w:val="28"/>
        </w:rPr>
        <w:t xml:space="preserve">2.Установить, что при повышении должностных окладов должностных лиц и  муниципальных служащих </w:t>
      </w:r>
      <w:proofErr w:type="spellStart"/>
      <w:r w:rsidR="00E727A6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E727A6">
        <w:rPr>
          <w:rFonts w:ascii="Times New Roman" w:hAnsi="Times New Roman"/>
          <w:sz w:val="28"/>
          <w:szCs w:val="28"/>
        </w:rPr>
        <w:t xml:space="preserve"> сельского поселения их размеры подлежат округлению до целого рубля в сторону увеличения.</w:t>
      </w:r>
    </w:p>
    <w:p w:rsidR="00695D83" w:rsidRDefault="00695D83" w:rsidP="00E727A6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727A6" w:rsidRPr="00695D83" w:rsidRDefault="00695D83" w:rsidP="00E727A6">
      <w:pPr>
        <w:pStyle w:val="a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727A6" w:rsidRPr="00695D83">
        <w:rPr>
          <w:rFonts w:ascii="Times New Roman" w:hAnsi="Times New Roman" w:cs="Times New Roman"/>
          <w:sz w:val="28"/>
          <w:szCs w:val="28"/>
        </w:rPr>
        <w:t>3.</w:t>
      </w:r>
      <w:r w:rsidRPr="00695D83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</w:t>
      </w:r>
      <w:hyperlink r:id="rId4" w:history="1">
        <w:r w:rsidRPr="00695D83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официального опубликования</w:t>
        </w:r>
      </w:hyperlink>
      <w:r w:rsidRPr="00695D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информационном бюллетене  «</w:t>
      </w:r>
      <w:proofErr w:type="spellStart"/>
      <w:r w:rsidRPr="00695D83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Салазгорьские</w:t>
      </w:r>
      <w:proofErr w:type="spellEnd"/>
      <w:r w:rsidRPr="00695D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вести», подлежит размещению на официальном сайте </w:t>
      </w:r>
      <w:proofErr w:type="spellStart"/>
      <w:r w:rsidRPr="00695D83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695D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</w:t>
      </w:r>
      <w:r w:rsidRPr="00695D8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района  </w:t>
      </w:r>
      <w:hyperlink r:id="rId5" w:history="1">
        <w:proofErr w:type="spellStart"/>
        <w:r w:rsidRPr="00695D83">
          <w:rPr>
            <w:rStyle w:val="a5"/>
            <w:b w:val="0"/>
            <w:color w:val="000000" w:themeColor="text1"/>
            <w:sz w:val="28"/>
            <w:szCs w:val="28"/>
            <w:lang w:val="en-US"/>
          </w:rPr>
          <w:t>torbeevo</w:t>
        </w:r>
        <w:proofErr w:type="spellEnd"/>
        <w:r w:rsidRPr="00695D83">
          <w:rPr>
            <w:rStyle w:val="a5"/>
            <w:b w:val="0"/>
            <w:color w:val="000000" w:themeColor="text1"/>
            <w:sz w:val="28"/>
            <w:szCs w:val="28"/>
          </w:rPr>
          <w:t>.</w:t>
        </w:r>
        <w:proofErr w:type="spellStart"/>
        <w:r w:rsidRPr="00695D83">
          <w:rPr>
            <w:rStyle w:val="a5"/>
            <w:b w:val="0"/>
            <w:color w:val="000000" w:themeColor="text1"/>
            <w:sz w:val="28"/>
            <w:szCs w:val="28"/>
          </w:rPr>
          <w:t>e-mordovia.ru</w:t>
        </w:r>
        <w:proofErr w:type="spellEnd"/>
      </w:hyperlink>
      <w:r w:rsidRPr="00695D83">
        <w:rPr>
          <w:rFonts w:ascii="Times New Roman" w:hAnsi="Times New Roman" w:cs="Times New Roman"/>
          <w:color w:val="000000" w:themeColor="text1"/>
        </w:rPr>
        <w:t xml:space="preserve">  </w:t>
      </w:r>
      <w:r w:rsidRPr="00695D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странице </w:t>
      </w:r>
      <w:proofErr w:type="spellStart"/>
      <w:r w:rsidRPr="00695D83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Pr="00695D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="00E727A6" w:rsidRPr="00695D8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E727A6" w:rsidRPr="00695D83">
        <w:rPr>
          <w:rFonts w:ascii="Times New Roman" w:hAnsi="Times New Roman"/>
          <w:color w:val="000000" w:themeColor="text1"/>
          <w:sz w:val="28"/>
          <w:szCs w:val="28"/>
        </w:rPr>
        <w:t xml:space="preserve"> и распространяет свое действие на правоотношения, возникшие с 01.10.2020 г.</w:t>
      </w:r>
    </w:p>
    <w:p w:rsidR="00E727A6" w:rsidRDefault="00E727A6" w:rsidP="00E727A6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695D83" w:rsidRDefault="00695D83" w:rsidP="00E727A6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695D83" w:rsidRDefault="00695D83" w:rsidP="00E727A6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695D83" w:rsidRDefault="00695D83" w:rsidP="00E727A6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695D83" w:rsidRDefault="00695D83" w:rsidP="00E727A6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727A6" w:rsidRDefault="00E727A6" w:rsidP="00E727A6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</w:p>
    <w:p w:rsidR="00E727A6" w:rsidRDefault="00E727A6" w:rsidP="00E727A6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поселения:                                                              Г.П. Солдатова</w:t>
      </w:r>
    </w:p>
    <w:p w:rsidR="00E727A6" w:rsidRDefault="00E727A6" w:rsidP="00E727A6"/>
    <w:p w:rsidR="00527E79" w:rsidRDefault="00527E79"/>
    <w:sectPr w:rsidR="00527E79" w:rsidSect="009433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27A6"/>
    <w:rsid w:val="000F16BB"/>
    <w:rsid w:val="00527E79"/>
    <w:rsid w:val="00695D83"/>
    <w:rsid w:val="00712364"/>
    <w:rsid w:val="00943384"/>
    <w:rsid w:val="00B929A5"/>
    <w:rsid w:val="00E727A6"/>
    <w:rsid w:val="00E94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3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E727A6"/>
    <w:rPr>
      <w:lang w:eastAsia="en-US"/>
    </w:rPr>
  </w:style>
  <w:style w:type="paragraph" w:styleId="a4">
    <w:name w:val="No Spacing"/>
    <w:link w:val="a3"/>
    <w:uiPriority w:val="1"/>
    <w:qFormat/>
    <w:rsid w:val="00E727A6"/>
    <w:pPr>
      <w:spacing w:after="0" w:line="240" w:lineRule="auto"/>
    </w:pPr>
    <w:rPr>
      <w:lang w:eastAsia="en-US"/>
    </w:rPr>
  </w:style>
  <w:style w:type="character" w:customStyle="1" w:styleId="a5">
    <w:name w:val="Гипертекстовая ссылка"/>
    <w:uiPriority w:val="99"/>
    <w:rsid w:val="00695D83"/>
    <w:rPr>
      <w:rFonts w:ascii="Times New Roman" w:hAnsi="Times New Roman" w:cs="Times New Roman" w:hint="default"/>
      <w:b/>
      <w:bCs/>
      <w:color w:val="008000"/>
    </w:rPr>
  </w:style>
  <w:style w:type="character" w:styleId="a6">
    <w:name w:val="Hyperlink"/>
    <w:basedOn w:val="a0"/>
    <w:uiPriority w:val="99"/>
    <w:semiHidden/>
    <w:unhideWhenUsed/>
    <w:rsid w:val="00695D8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0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hyperlink" Target="garantF1://8953046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376</Words>
  <Characters>2148</Characters>
  <Application>Microsoft Office Word</Application>
  <DocSecurity>0</DocSecurity>
  <Lines>17</Lines>
  <Paragraphs>5</Paragraphs>
  <ScaleCrop>false</ScaleCrop>
  <Company/>
  <LinksUpToDate>false</LinksUpToDate>
  <CharactersWithSpaces>2519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9</cp:revision>
  <dcterms:created xsi:type="dcterms:W3CDTF">2020-10-15T06:59:00Z</dcterms:created>
  <dcterms:modified xsi:type="dcterms:W3CDTF">2020-10-16T11:27:00Z</dcterms:modified>
</cp:coreProperties>
</file>