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D77D49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D77D49">
        <w:rPr>
          <w:rFonts w:ascii="Times New Roman CYR" w:hAnsi="Times New Roman CYR" w:cs="Times New Roman CYR"/>
          <w:sz w:val="20"/>
          <w:szCs w:val="20"/>
        </w:rPr>
        <w:t>11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D77D4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D77D49" w:rsidRPr="00734C43" w:rsidRDefault="00D77D49" w:rsidP="00D77D49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СОВЕТ ДЕПУТАТОВ</w:t>
      </w:r>
    </w:p>
    <w:p w:rsidR="00D77D49" w:rsidRPr="00734C43" w:rsidRDefault="00D77D49" w:rsidP="00D77D49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D77D49" w:rsidRPr="00734C43" w:rsidRDefault="00D77D49" w:rsidP="00D77D49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D77D49" w:rsidRPr="00734C43" w:rsidRDefault="00D77D49" w:rsidP="00D77D49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РЕСПУБЛИКИ МОРДОВИЯ</w:t>
      </w:r>
    </w:p>
    <w:p w:rsidR="00D77D49" w:rsidRPr="00734C43" w:rsidRDefault="00D77D49" w:rsidP="00D77D49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D77D49" w:rsidRPr="00734C43" w:rsidRDefault="00D77D49" w:rsidP="00D77D49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Тридцать вторая</w:t>
      </w: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сессия</w:t>
      </w:r>
    </w:p>
    <w:p w:rsidR="00D77D49" w:rsidRPr="00734C43" w:rsidRDefault="00D77D49" w:rsidP="00D77D49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(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шестого</w:t>
      </w: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созыва)</w:t>
      </w:r>
    </w:p>
    <w:p w:rsidR="00D77D49" w:rsidRPr="00734C43" w:rsidRDefault="00D77D49" w:rsidP="00D77D49">
      <w:pPr>
        <w:widowControl w:val="0"/>
        <w:spacing w:after="0"/>
        <w:jc w:val="right"/>
        <w:rPr>
          <w:rFonts w:ascii="Times New Roman CYR" w:eastAsia="Times New Roman" w:hAnsi="Times New Roman CYR" w:cs="Times New Roman CYR"/>
          <w:bCs/>
          <w:sz w:val="28"/>
          <w:szCs w:val="28"/>
        </w:rPr>
      </w:pPr>
    </w:p>
    <w:p w:rsidR="00D77D49" w:rsidRPr="00734C43" w:rsidRDefault="00D77D49" w:rsidP="00D77D49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>РЕШЕНИЕ</w:t>
      </w:r>
    </w:p>
    <w:p w:rsidR="00D77D49" w:rsidRDefault="00D77D49" w:rsidP="00D77D49">
      <w:pPr>
        <w:widowControl w:val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D77D49" w:rsidRPr="00734C43" w:rsidRDefault="00D77D49" w:rsidP="00D77D49">
      <w:pPr>
        <w:widowControl w:val="0"/>
        <w:rPr>
          <w:rFonts w:ascii="Times New Roman CYR" w:eastAsia="Times New Roman" w:hAnsi="Times New Roman CYR" w:cs="Times New Roman CYR"/>
          <w:bCs/>
          <w:sz w:val="28"/>
          <w:szCs w:val="28"/>
        </w:rPr>
      </w:pP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  от «17</w:t>
      </w: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»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ноября 2020</w:t>
      </w: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г.                          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                            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ab/>
        <w:t xml:space="preserve">           </w:t>
      </w: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№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73</w:t>
      </w:r>
    </w:p>
    <w:p w:rsidR="00D77D49" w:rsidRDefault="00D77D49" w:rsidP="00D77D49">
      <w:pPr>
        <w:shd w:val="clear" w:color="auto" w:fill="FFFFFF"/>
        <w:ind w:firstLine="709"/>
        <w:jc w:val="center"/>
        <w:rPr>
          <w:rFonts w:eastAsia="Times New Roman" w:cs="Times New Roman"/>
          <w:b/>
          <w:bCs/>
          <w:color w:val="000000"/>
        </w:rPr>
      </w:pPr>
    </w:p>
    <w:p w:rsidR="00D77D49" w:rsidRDefault="00D77D49" w:rsidP="00D77D49">
      <w:pPr>
        <w:pStyle w:val="ab"/>
        <w:tabs>
          <w:tab w:val="left" w:pos="709"/>
          <w:tab w:val="left" w:pos="993"/>
        </w:tabs>
        <w:spacing w:after="0"/>
        <w:ind w:left="0"/>
        <w:jc w:val="center"/>
        <w:rPr>
          <w:rFonts w:ascii="Times New Roman" w:hAnsi="Times New Roman"/>
          <w:b/>
          <w:bCs/>
          <w:color w:val="212121"/>
          <w:spacing w:val="-1"/>
          <w:sz w:val="28"/>
          <w:szCs w:val="28"/>
        </w:rPr>
      </w:pPr>
      <w:r>
        <w:rPr>
          <w:rFonts w:ascii="Times New Roman" w:hAnsi="Times New Roman"/>
          <w:b/>
          <w:bCs/>
          <w:color w:val="212121"/>
          <w:spacing w:val="-1"/>
          <w:sz w:val="28"/>
          <w:szCs w:val="28"/>
        </w:rPr>
        <w:t xml:space="preserve">Об объявлении </w:t>
      </w:r>
      <w:r w:rsidRPr="00431EA2">
        <w:rPr>
          <w:rFonts w:ascii="Times New Roman" w:hAnsi="Times New Roman"/>
          <w:b/>
          <w:bCs/>
          <w:color w:val="212121"/>
          <w:spacing w:val="-1"/>
          <w:sz w:val="28"/>
          <w:szCs w:val="28"/>
        </w:rPr>
        <w:t xml:space="preserve">конкурса на замещение должности главы администрации </w:t>
      </w:r>
      <w:proofErr w:type="spellStart"/>
      <w:r w:rsidRPr="00431EA2">
        <w:rPr>
          <w:rFonts w:ascii="Times New Roman" w:hAnsi="Times New Roman"/>
          <w:b/>
          <w:bCs/>
          <w:color w:val="212121"/>
          <w:spacing w:val="-1"/>
          <w:sz w:val="28"/>
          <w:szCs w:val="28"/>
        </w:rPr>
        <w:t>Торбеевского</w:t>
      </w:r>
      <w:proofErr w:type="spellEnd"/>
      <w:r w:rsidRPr="00431EA2">
        <w:rPr>
          <w:rFonts w:ascii="Times New Roman" w:hAnsi="Times New Roman"/>
          <w:b/>
          <w:bCs/>
          <w:color w:val="212121"/>
          <w:spacing w:val="-1"/>
          <w:sz w:val="28"/>
          <w:szCs w:val="28"/>
        </w:rPr>
        <w:t xml:space="preserve"> городского поселени</w:t>
      </w:r>
      <w:r>
        <w:rPr>
          <w:rFonts w:ascii="Times New Roman" w:hAnsi="Times New Roman"/>
          <w:b/>
          <w:bCs/>
          <w:color w:val="212121"/>
          <w:spacing w:val="-1"/>
          <w:sz w:val="28"/>
          <w:szCs w:val="28"/>
        </w:rPr>
        <w:t>я</w:t>
      </w:r>
    </w:p>
    <w:p w:rsidR="00D77D49" w:rsidRPr="00431EA2" w:rsidRDefault="00D77D49" w:rsidP="00D77D49">
      <w:pPr>
        <w:pStyle w:val="ab"/>
        <w:tabs>
          <w:tab w:val="left" w:pos="709"/>
          <w:tab w:val="left" w:pos="993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77D49" w:rsidRDefault="00D77D49" w:rsidP="00D77D49">
      <w:pPr>
        <w:pStyle w:val="ab"/>
        <w:tabs>
          <w:tab w:val="left" w:pos="709"/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Законом Республики Мордовия от 28.01.2004 № 5-З «Об условиях контракта для глав администраций муниципальных районов (городских округов) в Республике Мордовия в части осуществления государственных полномочий», Законом Республики Мордовия от 08.06.2007 «О регулировании отношений в сфере муниципальной службы», Положением о порядке и условиях проведения конкурса</w:t>
      </w:r>
      <w:proofErr w:type="gramEnd"/>
      <w:r>
        <w:rPr>
          <w:rFonts w:ascii="Times New Roman" w:hAnsi="Times New Roman"/>
          <w:sz w:val="28"/>
          <w:szCs w:val="28"/>
        </w:rPr>
        <w:t xml:space="preserve"> по отбору кандидатов на замещение должности главы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утвержденным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№ 72 от </w:t>
      </w:r>
      <w:r>
        <w:rPr>
          <w:rFonts w:ascii="Times New Roman" w:hAnsi="Times New Roman"/>
          <w:sz w:val="28"/>
          <w:szCs w:val="28"/>
        </w:rPr>
        <w:lastRenderedPageBreak/>
        <w:t xml:space="preserve">17.11.2020г., </w:t>
      </w:r>
      <w:r w:rsidRPr="00B3346C">
        <w:rPr>
          <w:rFonts w:ascii="Times New Roman" w:hAnsi="Times New Roman"/>
          <w:sz w:val="28"/>
          <w:szCs w:val="28"/>
        </w:rPr>
        <w:t>С</w:t>
      </w:r>
      <w:r w:rsidRPr="00B3346C">
        <w:rPr>
          <w:rFonts w:ascii="Times New Roman" w:hAnsi="Times New Roman"/>
          <w:color w:val="000000"/>
          <w:sz w:val="28"/>
          <w:szCs w:val="28"/>
        </w:rPr>
        <w:t xml:space="preserve">овет депутатов </w:t>
      </w:r>
      <w:proofErr w:type="spellStart"/>
      <w:r w:rsidRPr="00B3346C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B3346C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B3346C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B3346C">
        <w:rPr>
          <w:rFonts w:ascii="Times New Roman" w:hAnsi="Times New Roman"/>
          <w:color w:val="000000"/>
          <w:sz w:val="28"/>
          <w:szCs w:val="28"/>
        </w:rPr>
        <w:t xml:space="preserve"> муниципального </w:t>
      </w:r>
      <w:r>
        <w:rPr>
          <w:rFonts w:ascii="Times New Roman" w:hAnsi="Times New Roman"/>
          <w:color w:val="000000"/>
          <w:sz w:val="28"/>
          <w:szCs w:val="28"/>
        </w:rPr>
        <w:t>района Республики Мордовия</w:t>
      </w:r>
    </w:p>
    <w:p w:rsidR="00D77D49" w:rsidRDefault="00D77D49" w:rsidP="00D77D49">
      <w:pPr>
        <w:pStyle w:val="ab"/>
        <w:tabs>
          <w:tab w:val="left" w:pos="709"/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77D49" w:rsidRDefault="00D77D49" w:rsidP="00D77D49">
      <w:pPr>
        <w:pStyle w:val="ab"/>
        <w:tabs>
          <w:tab w:val="left" w:pos="709"/>
          <w:tab w:val="left" w:pos="993"/>
        </w:tabs>
        <w:spacing w:after="0"/>
        <w:ind w:left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РЕШИЛ:</w:t>
      </w:r>
    </w:p>
    <w:p w:rsidR="00D77D49" w:rsidRDefault="00D77D49" w:rsidP="00D77D49">
      <w:pPr>
        <w:pStyle w:val="ab"/>
        <w:numPr>
          <w:ilvl w:val="0"/>
          <w:numId w:val="1"/>
        </w:numPr>
        <w:tabs>
          <w:tab w:val="left" w:pos="709"/>
          <w:tab w:val="left" w:pos="993"/>
        </w:tabs>
        <w:spacing w:after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Объявить конкурс по отбору кандидатов на замещение должности главы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D77D49" w:rsidRDefault="00D77D49" w:rsidP="00D77D49">
      <w:pPr>
        <w:pStyle w:val="ab"/>
        <w:numPr>
          <w:ilvl w:val="0"/>
          <w:numId w:val="1"/>
        </w:numPr>
        <w:tabs>
          <w:tab w:val="left" w:pos="709"/>
          <w:tab w:val="left" w:pos="993"/>
        </w:tabs>
        <w:spacing w:after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Назначить проведение конкурса (подведение итогов) на 11 декабря 2020 года.</w:t>
      </w:r>
    </w:p>
    <w:p w:rsidR="00D77D49" w:rsidRDefault="00D77D49" w:rsidP="00D77D49">
      <w:pPr>
        <w:pStyle w:val="ab"/>
        <w:numPr>
          <w:ilvl w:val="0"/>
          <w:numId w:val="1"/>
        </w:numPr>
        <w:tabs>
          <w:tab w:val="left" w:pos="709"/>
          <w:tab w:val="left" w:pos="993"/>
        </w:tabs>
        <w:spacing w:after="0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Утвердить состав комиссии по организации и проведению конкурса на замещение должности главы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Мордовия:</w:t>
      </w:r>
    </w:p>
    <w:p w:rsidR="00D77D49" w:rsidRDefault="00D77D49" w:rsidP="00D77D49">
      <w:pPr>
        <w:pStyle w:val="ab"/>
        <w:tabs>
          <w:tab w:val="left" w:pos="709"/>
          <w:tab w:val="left" w:pos="993"/>
        </w:tabs>
        <w:spacing w:after="0"/>
        <w:ind w:left="3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77D49" w:rsidRDefault="00D77D49" w:rsidP="00D77D49">
      <w:pPr>
        <w:pStyle w:val="ab"/>
        <w:tabs>
          <w:tab w:val="left" w:pos="426"/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Кондрашов Ю.Н. – депутат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городского поселения, член комиссии;</w:t>
      </w:r>
    </w:p>
    <w:p w:rsidR="00D77D49" w:rsidRDefault="00D77D49" w:rsidP="00D77D49">
      <w:pPr>
        <w:pStyle w:val="ab"/>
        <w:tabs>
          <w:tab w:val="left" w:pos="426"/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Анохин В. В. – депутат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городского поселения, член комиссии;</w:t>
      </w:r>
    </w:p>
    <w:p w:rsidR="00D77D49" w:rsidRDefault="00D77D49" w:rsidP="00D77D49">
      <w:pPr>
        <w:pStyle w:val="ab"/>
        <w:tabs>
          <w:tab w:val="left" w:pos="426"/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Семина О.В. - депутат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городского поселения, член комиссии;</w:t>
      </w:r>
    </w:p>
    <w:p w:rsidR="00D77D49" w:rsidRPr="00B4340B" w:rsidRDefault="00D77D49" w:rsidP="00D77D49">
      <w:pPr>
        <w:pStyle w:val="ab"/>
        <w:tabs>
          <w:tab w:val="left" w:pos="426"/>
          <w:tab w:val="left" w:pos="993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Представители </w:t>
      </w:r>
      <w:r w:rsidRPr="00B4340B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B4340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B4340B">
        <w:rPr>
          <w:rFonts w:ascii="Times New Roman" w:hAnsi="Times New Roman"/>
          <w:sz w:val="28"/>
          <w:szCs w:val="28"/>
        </w:rPr>
        <w:t xml:space="preserve"> муниципального района (по согласованию).</w:t>
      </w:r>
    </w:p>
    <w:p w:rsidR="00D77D49" w:rsidRDefault="00D77D49" w:rsidP="00D77D4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D77D49" w:rsidRDefault="00D77D49" w:rsidP="00D77D4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D77D49" w:rsidRPr="00D77D49" w:rsidRDefault="00D77D49" w:rsidP="00D77D4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7D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Председатель Совета депутатов </w:t>
      </w:r>
    </w:p>
    <w:p w:rsidR="00D77D49" w:rsidRPr="00D77D49" w:rsidRDefault="00D77D49" w:rsidP="00D77D49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7D49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D77D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</w:t>
      </w:r>
      <w:r w:rsidRPr="00D77D4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bookmarkStart w:id="0" w:name="_GoBack"/>
      <w:bookmarkEnd w:id="0"/>
      <w:r w:rsidRPr="00D77D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В. В. Куликов</w: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77D49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2F0634"/>
    <w:multiLevelType w:val="hybridMultilevel"/>
    <w:tmpl w:val="F182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77D49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2020-11-17T13:39:00Z</dcterms:created>
  <dcterms:modified xsi:type="dcterms:W3CDTF">2020-11-17T13:39:00Z</dcterms:modified>
</cp:coreProperties>
</file>