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6273" w:rsidRPr="00BF4972" w:rsidRDefault="00126273" w:rsidP="00BF4972">
      <w:pPr>
        <w:pStyle w:val="a3"/>
        <w:spacing w:before="0" w:beforeAutospacing="0" w:after="0" w:afterAutospacing="0"/>
        <w:jc w:val="center"/>
        <w:textAlignment w:val="baseline"/>
        <w:rPr>
          <w:rFonts w:ascii="diaria_promedium" w:hAnsi="diaria_promedium"/>
          <w:color w:val="333333"/>
          <w:sz w:val="28"/>
          <w:szCs w:val="28"/>
        </w:rPr>
      </w:pPr>
      <w:r w:rsidRPr="00BF4972">
        <w:rPr>
          <w:rStyle w:val="a4"/>
          <w:rFonts w:ascii="diaria_promedium" w:hAnsi="diaria_promedium"/>
          <w:color w:val="333333"/>
          <w:sz w:val="28"/>
          <w:szCs w:val="28"/>
          <w:bdr w:val="none" w:sz="0" w:space="0" w:color="auto" w:frame="1"/>
        </w:rPr>
        <w:t>ПАМЯТКА</w:t>
      </w:r>
    </w:p>
    <w:p w:rsidR="00126273" w:rsidRPr="00BF4972" w:rsidRDefault="00126273" w:rsidP="00BF4972">
      <w:pPr>
        <w:pStyle w:val="a3"/>
        <w:spacing w:before="0" w:beforeAutospacing="0" w:after="0" w:afterAutospacing="0"/>
        <w:jc w:val="center"/>
        <w:textAlignment w:val="baseline"/>
        <w:rPr>
          <w:rFonts w:ascii="diaria_promedium" w:hAnsi="diaria_promedium"/>
          <w:color w:val="333333"/>
          <w:sz w:val="28"/>
          <w:szCs w:val="28"/>
        </w:rPr>
      </w:pPr>
      <w:r w:rsidRPr="00BF4972">
        <w:rPr>
          <w:rStyle w:val="a4"/>
          <w:rFonts w:ascii="diaria_promedium" w:hAnsi="diaria_promedium"/>
          <w:color w:val="333333"/>
          <w:sz w:val="28"/>
          <w:szCs w:val="28"/>
          <w:bdr w:val="none" w:sz="0" w:space="0" w:color="auto" w:frame="1"/>
        </w:rPr>
        <w:t>по действиям в условиях пожара</w:t>
      </w:r>
    </w:p>
    <w:p w:rsidR="00126273" w:rsidRPr="00BF4972" w:rsidRDefault="00126273" w:rsidP="00BF4972">
      <w:pPr>
        <w:pStyle w:val="a3"/>
        <w:spacing w:before="0" w:beforeAutospacing="0" w:after="0" w:afterAutospacing="0"/>
        <w:jc w:val="both"/>
        <w:textAlignment w:val="baseline"/>
        <w:rPr>
          <w:rFonts w:ascii="diaria_promedium" w:hAnsi="diaria_promedium"/>
          <w:color w:val="333333"/>
          <w:sz w:val="28"/>
          <w:szCs w:val="28"/>
        </w:rPr>
      </w:pPr>
      <w:r w:rsidRPr="00BF4972">
        <w:rPr>
          <w:rFonts w:ascii="diaria_promedium" w:hAnsi="diaria_promedium"/>
          <w:color w:val="333333"/>
          <w:sz w:val="28"/>
          <w:szCs w:val="28"/>
          <w:bdr w:val="none" w:sz="0" w:space="0" w:color="auto" w:frame="1"/>
        </w:rPr>
        <w:t>Тушение пожаров осуществляется, в основном, профессиональными противопожарными подразделениями. Однако каждый гражданин должен уметь ликвидировать загорания и при необходимости участвовать в борьбе с пожаром.</w:t>
      </w:r>
    </w:p>
    <w:p w:rsidR="00126273" w:rsidRPr="00BF4972" w:rsidRDefault="00126273" w:rsidP="00BF4972">
      <w:pPr>
        <w:pStyle w:val="a3"/>
        <w:spacing w:before="0" w:beforeAutospacing="0" w:after="0" w:afterAutospacing="0"/>
        <w:jc w:val="both"/>
        <w:textAlignment w:val="baseline"/>
        <w:rPr>
          <w:rFonts w:ascii="diaria_promedium" w:hAnsi="diaria_promedium"/>
          <w:color w:val="333333"/>
          <w:sz w:val="28"/>
          <w:szCs w:val="28"/>
        </w:rPr>
      </w:pPr>
      <w:r w:rsidRPr="00BF4972">
        <w:rPr>
          <w:rFonts w:ascii="diaria_promedium" w:hAnsi="diaria_promedium"/>
          <w:color w:val="333333"/>
          <w:sz w:val="28"/>
          <w:szCs w:val="28"/>
          <w:bdr w:val="none" w:sz="0" w:space="0" w:color="auto" w:frame="1"/>
        </w:rPr>
        <w:t>Существует три основных способа гашения огня:</w:t>
      </w:r>
    </w:p>
    <w:p w:rsidR="00126273" w:rsidRPr="00BF4972" w:rsidRDefault="00126273" w:rsidP="00BF4972">
      <w:pPr>
        <w:pStyle w:val="a3"/>
        <w:spacing w:before="0" w:beforeAutospacing="0" w:after="0" w:afterAutospacing="0"/>
        <w:jc w:val="both"/>
        <w:textAlignment w:val="baseline"/>
        <w:rPr>
          <w:rFonts w:ascii="diaria_promedium" w:hAnsi="diaria_promedium"/>
          <w:color w:val="333333"/>
          <w:sz w:val="28"/>
          <w:szCs w:val="28"/>
        </w:rPr>
      </w:pPr>
      <w:r w:rsidRPr="00BF4972">
        <w:rPr>
          <w:rFonts w:ascii="diaria_promedium" w:hAnsi="diaria_promedium"/>
          <w:color w:val="333333"/>
          <w:sz w:val="28"/>
          <w:szCs w:val="28"/>
          <w:bdr w:val="none" w:sz="0" w:space="0" w:color="auto" w:frame="1"/>
        </w:rPr>
        <w:t>- охлаждение горящего вещества, например водой;</w:t>
      </w:r>
    </w:p>
    <w:p w:rsidR="00126273" w:rsidRPr="00BF4972" w:rsidRDefault="00126273" w:rsidP="00BF4972">
      <w:pPr>
        <w:pStyle w:val="a3"/>
        <w:spacing w:before="0" w:beforeAutospacing="0" w:after="0" w:afterAutospacing="0"/>
        <w:jc w:val="both"/>
        <w:textAlignment w:val="baseline"/>
        <w:rPr>
          <w:rFonts w:ascii="diaria_promedium" w:hAnsi="diaria_promedium"/>
          <w:color w:val="333333"/>
          <w:sz w:val="28"/>
          <w:szCs w:val="28"/>
        </w:rPr>
      </w:pPr>
      <w:r w:rsidRPr="00BF4972">
        <w:rPr>
          <w:rFonts w:ascii="diaria_promedium" w:hAnsi="diaria_promedium"/>
          <w:color w:val="333333"/>
          <w:sz w:val="28"/>
          <w:szCs w:val="28"/>
          <w:bdr w:val="none" w:sz="0" w:space="0" w:color="auto" w:frame="1"/>
        </w:rPr>
        <w:t>- изоля</w:t>
      </w:r>
      <w:r w:rsidRPr="00BF4972">
        <w:rPr>
          <w:rFonts w:ascii="diaria_promedium" w:hAnsi="diaria_promedium"/>
          <w:color w:val="333333"/>
          <w:sz w:val="28"/>
          <w:szCs w:val="28"/>
          <w:bdr w:val="none" w:sz="0" w:space="0" w:color="auto" w:frame="1"/>
        </w:rPr>
        <w:softHyphen/>
        <w:t>ция его от доступа воздуха (землей, песком, покрывалом);</w:t>
      </w:r>
    </w:p>
    <w:p w:rsidR="00126273" w:rsidRPr="00BF4972" w:rsidRDefault="00126273" w:rsidP="00BF4972">
      <w:pPr>
        <w:pStyle w:val="a3"/>
        <w:spacing w:before="0" w:beforeAutospacing="0" w:after="0" w:afterAutospacing="0"/>
        <w:jc w:val="both"/>
        <w:textAlignment w:val="baseline"/>
        <w:rPr>
          <w:rFonts w:ascii="diaria_promedium" w:hAnsi="diaria_promedium"/>
          <w:color w:val="333333"/>
          <w:sz w:val="28"/>
          <w:szCs w:val="28"/>
        </w:rPr>
      </w:pPr>
      <w:r w:rsidRPr="00BF4972">
        <w:rPr>
          <w:rFonts w:ascii="diaria_promedium" w:hAnsi="diaria_promedium"/>
          <w:color w:val="333333"/>
          <w:sz w:val="28"/>
          <w:szCs w:val="28"/>
          <w:bdr w:val="none" w:sz="0" w:space="0" w:color="auto" w:frame="1"/>
        </w:rPr>
        <w:t>- удаление горючего вещества из зоны горения (перекачка горючей жидкости, разборка сгораемых конструкций).</w:t>
      </w:r>
    </w:p>
    <w:p w:rsidR="00126273" w:rsidRPr="00BF4972" w:rsidRDefault="00126273" w:rsidP="00BF4972">
      <w:pPr>
        <w:pStyle w:val="a3"/>
        <w:spacing w:before="0" w:beforeAutospacing="0" w:after="0" w:afterAutospacing="0"/>
        <w:jc w:val="both"/>
        <w:textAlignment w:val="baseline"/>
        <w:rPr>
          <w:rFonts w:ascii="diaria_promedium" w:hAnsi="diaria_promedium"/>
          <w:color w:val="333333"/>
          <w:sz w:val="28"/>
          <w:szCs w:val="28"/>
        </w:rPr>
      </w:pPr>
      <w:r w:rsidRPr="00BF4972">
        <w:rPr>
          <w:rFonts w:ascii="diaria_promedium" w:hAnsi="diaria_promedium"/>
          <w:color w:val="333333"/>
          <w:sz w:val="28"/>
          <w:szCs w:val="28"/>
          <w:bdr w:val="none" w:sz="0" w:space="0" w:color="auto" w:frame="1"/>
        </w:rPr>
        <w:t>Начинать борьбу с пожаром нужно с того участка, где огонь может создать угрозу жизни людей, нанести наибольший ущерб, вызвать взрыв или обрушение конструкций.</w:t>
      </w:r>
    </w:p>
    <w:p w:rsidR="00126273" w:rsidRPr="00BF4972" w:rsidRDefault="00126273" w:rsidP="00BF4972">
      <w:pPr>
        <w:pStyle w:val="a3"/>
        <w:spacing w:before="0" w:beforeAutospacing="0" w:after="0" w:afterAutospacing="0"/>
        <w:jc w:val="both"/>
        <w:textAlignment w:val="baseline"/>
        <w:rPr>
          <w:rFonts w:ascii="diaria_promedium" w:hAnsi="diaria_promedium"/>
          <w:color w:val="333333"/>
          <w:sz w:val="28"/>
          <w:szCs w:val="28"/>
        </w:rPr>
      </w:pPr>
      <w:r w:rsidRPr="00BF4972">
        <w:rPr>
          <w:rFonts w:ascii="diaria_promedium" w:hAnsi="diaria_promedium"/>
          <w:color w:val="333333"/>
          <w:sz w:val="28"/>
          <w:szCs w:val="28"/>
          <w:bdr w:val="none" w:sz="0" w:space="0" w:color="auto" w:frame="1"/>
        </w:rPr>
        <w:t>При тушении пожара следует, прежде всего, остановить распространение огня, а затем гасить в местах наибо</w:t>
      </w:r>
      <w:r w:rsidRPr="00BF4972">
        <w:rPr>
          <w:rFonts w:ascii="diaria_promedium" w:hAnsi="diaria_promedium"/>
          <w:color w:val="333333"/>
          <w:sz w:val="28"/>
          <w:szCs w:val="28"/>
          <w:bdr w:val="none" w:sz="0" w:space="0" w:color="auto" w:frame="1"/>
        </w:rPr>
        <w:softHyphen/>
        <w:t xml:space="preserve">лее интенсивного горения, подавая струю не на пламя, а на горящую поверхность. При тушении вертикальной поверхности струю нужно </w:t>
      </w:r>
      <w:proofErr w:type="gramStart"/>
      <w:r w:rsidRPr="00BF4972">
        <w:rPr>
          <w:rFonts w:ascii="diaria_promedium" w:hAnsi="diaria_promedium"/>
          <w:color w:val="333333"/>
          <w:sz w:val="28"/>
          <w:szCs w:val="28"/>
          <w:bdr w:val="none" w:sz="0" w:space="0" w:color="auto" w:frame="1"/>
        </w:rPr>
        <w:t>направлять сначала на ее верхнюю часть, постепенно опускаясь</w:t>
      </w:r>
      <w:proofErr w:type="gramEnd"/>
      <w:r w:rsidRPr="00BF4972">
        <w:rPr>
          <w:rFonts w:ascii="diaria_promedium" w:hAnsi="diaria_promedium"/>
          <w:color w:val="333333"/>
          <w:sz w:val="28"/>
          <w:szCs w:val="28"/>
          <w:bdr w:val="none" w:sz="0" w:space="0" w:color="auto" w:frame="1"/>
        </w:rPr>
        <w:t>. Небольшой очаг огня в доме следует залить водой или накрыть плотной мокрой тканью.</w:t>
      </w:r>
    </w:p>
    <w:p w:rsidR="00126273" w:rsidRPr="00BF4972" w:rsidRDefault="00126273" w:rsidP="00BF4972">
      <w:pPr>
        <w:pStyle w:val="a3"/>
        <w:spacing w:before="0" w:beforeAutospacing="0" w:after="0" w:afterAutospacing="0"/>
        <w:jc w:val="both"/>
        <w:textAlignment w:val="baseline"/>
        <w:rPr>
          <w:rFonts w:ascii="diaria_promedium" w:hAnsi="diaria_promedium"/>
          <w:color w:val="333333"/>
          <w:sz w:val="28"/>
          <w:szCs w:val="28"/>
        </w:rPr>
      </w:pPr>
      <w:r w:rsidRPr="00BF4972">
        <w:rPr>
          <w:rFonts w:ascii="diaria_promedium" w:hAnsi="diaria_promedium"/>
          <w:color w:val="333333"/>
          <w:sz w:val="28"/>
          <w:szCs w:val="28"/>
          <w:bdr w:val="none" w:sz="0" w:space="0" w:color="auto" w:frame="1"/>
        </w:rPr>
        <w:t>В условиях развивающихся пожаров необходимо принимать меры, чтобы огонь не распространился на смеж</w:t>
      </w:r>
      <w:r w:rsidRPr="00BF4972">
        <w:rPr>
          <w:rFonts w:ascii="diaria_promedium" w:hAnsi="diaria_promedium"/>
          <w:color w:val="333333"/>
          <w:sz w:val="28"/>
          <w:szCs w:val="28"/>
          <w:bdr w:val="none" w:sz="0" w:space="0" w:color="auto" w:frame="1"/>
        </w:rPr>
        <w:softHyphen/>
        <w:t>ную часть здания или на соседние строения. Для этого разбирают обломки горящих конструкций, убирают их из зоны горения. Убирают горючие материалы с путей распространения огня. Поверхности соседних зданий полива</w:t>
      </w:r>
      <w:r w:rsidRPr="00BF4972">
        <w:rPr>
          <w:rFonts w:ascii="diaria_promedium" w:hAnsi="diaria_promedium"/>
          <w:color w:val="333333"/>
          <w:sz w:val="28"/>
          <w:szCs w:val="28"/>
          <w:bdr w:val="none" w:sz="0" w:space="0" w:color="auto" w:frame="1"/>
        </w:rPr>
        <w:softHyphen/>
        <w:t>ют водой, на крышах ставят наблюдателей для тушения разлетающихся искр и головешек. Горящие внешние поверхности гасят водой. Оконные переплеты тушат как снаружи, так и изнутри здания. В первую очередь нужно тушить гардины, занавески, шторы, чтобы предотвратить распространение огня внутри помещения.</w:t>
      </w:r>
    </w:p>
    <w:p w:rsidR="00126273" w:rsidRPr="00BF4972" w:rsidRDefault="00126273" w:rsidP="00BF4972">
      <w:pPr>
        <w:pStyle w:val="a3"/>
        <w:spacing w:before="0" w:beforeAutospacing="0" w:after="0" w:afterAutospacing="0"/>
        <w:jc w:val="both"/>
        <w:textAlignment w:val="baseline"/>
        <w:rPr>
          <w:rFonts w:ascii="diaria_promedium" w:hAnsi="diaria_promedium"/>
          <w:color w:val="333333"/>
          <w:sz w:val="28"/>
          <w:szCs w:val="28"/>
        </w:rPr>
      </w:pPr>
      <w:r w:rsidRPr="00BF4972">
        <w:rPr>
          <w:rFonts w:ascii="diaria_promedium" w:hAnsi="diaria_promedium"/>
          <w:color w:val="333333"/>
          <w:sz w:val="28"/>
          <w:szCs w:val="28"/>
          <w:bdr w:val="none" w:sz="0" w:space="0" w:color="auto" w:frame="1"/>
        </w:rPr>
        <w:t>Загорание на чердаке может быстро принять большие размеры, поэтому гасить огонь там надо в первую очередь.</w:t>
      </w:r>
    </w:p>
    <w:p w:rsidR="00126273" w:rsidRPr="00BF4972" w:rsidRDefault="00126273" w:rsidP="00BF4972">
      <w:pPr>
        <w:pStyle w:val="a3"/>
        <w:spacing w:before="0" w:beforeAutospacing="0" w:after="0" w:afterAutospacing="0"/>
        <w:jc w:val="both"/>
        <w:textAlignment w:val="baseline"/>
        <w:rPr>
          <w:rFonts w:ascii="diaria_promedium" w:hAnsi="diaria_promedium"/>
          <w:color w:val="333333"/>
          <w:sz w:val="28"/>
          <w:szCs w:val="28"/>
        </w:rPr>
      </w:pPr>
      <w:r w:rsidRPr="00BF4972">
        <w:rPr>
          <w:rFonts w:ascii="diaria_promedium" w:hAnsi="diaria_promedium"/>
          <w:color w:val="333333"/>
          <w:sz w:val="28"/>
          <w:szCs w:val="28"/>
          <w:bdr w:val="none" w:sz="0" w:space="0" w:color="auto" w:frame="1"/>
        </w:rPr>
        <w:t>Если загорелась мебель, воду следует распределять по возможно большей поверхности, охваченной огнем. Воспламенившиеся постельные принадлежности надо, не снимая с кровати, обильно поливать водой, а затем вынести наружу и уже там заканчивать тушение.</w:t>
      </w:r>
    </w:p>
    <w:p w:rsidR="00126273" w:rsidRPr="00BF4972" w:rsidRDefault="00126273" w:rsidP="00BF4972">
      <w:pPr>
        <w:pStyle w:val="a3"/>
        <w:spacing w:before="0" w:beforeAutospacing="0" w:after="0" w:afterAutospacing="0"/>
        <w:jc w:val="both"/>
        <w:textAlignment w:val="baseline"/>
        <w:rPr>
          <w:rFonts w:ascii="diaria_promedium" w:hAnsi="diaria_promedium"/>
          <w:color w:val="333333"/>
          <w:sz w:val="28"/>
          <w:szCs w:val="28"/>
        </w:rPr>
      </w:pPr>
      <w:r w:rsidRPr="00BF4972">
        <w:rPr>
          <w:rFonts w:ascii="diaria_promedium" w:hAnsi="diaria_promedium"/>
          <w:color w:val="333333"/>
          <w:sz w:val="28"/>
          <w:szCs w:val="28"/>
          <w:bdr w:val="none" w:sz="0" w:space="0" w:color="auto" w:frame="1"/>
        </w:rPr>
        <w:t xml:space="preserve">При спасении людей во время пожара используют основные и запасные входы, стационарные и переносные лестницы. </w:t>
      </w:r>
      <w:proofErr w:type="gramStart"/>
      <w:r w:rsidRPr="00BF4972">
        <w:rPr>
          <w:rFonts w:ascii="diaria_promedium" w:hAnsi="diaria_promedium"/>
          <w:color w:val="333333"/>
          <w:sz w:val="28"/>
          <w:szCs w:val="28"/>
          <w:bdr w:val="none" w:sz="0" w:space="0" w:color="auto" w:frame="1"/>
        </w:rPr>
        <w:t>При выходе из задымленного помещения, накиньте на лицо пол</w:t>
      </w:r>
      <w:r w:rsidRPr="00BF4972">
        <w:rPr>
          <w:rFonts w:ascii="diaria_promedium" w:hAnsi="diaria_promedium"/>
          <w:color w:val="333333"/>
          <w:sz w:val="28"/>
          <w:szCs w:val="28"/>
          <w:bdr w:val="none" w:sz="0" w:space="0" w:color="auto" w:frame="1"/>
        </w:rPr>
        <w:softHyphen/>
        <w:t>отенце или платок, смоченные водой.</w:t>
      </w:r>
      <w:proofErr w:type="gramEnd"/>
    </w:p>
    <w:p w:rsidR="00126273" w:rsidRPr="00BF4972" w:rsidRDefault="00126273" w:rsidP="00BF4972">
      <w:pPr>
        <w:pStyle w:val="a3"/>
        <w:spacing w:before="0" w:beforeAutospacing="0" w:after="0" w:afterAutospacing="0"/>
        <w:jc w:val="both"/>
        <w:textAlignment w:val="baseline"/>
        <w:rPr>
          <w:rFonts w:ascii="diaria_promedium" w:hAnsi="diaria_promedium"/>
          <w:color w:val="333333"/>
          <w:sz w:val="28"/>
          <w:szCs w:val="28"/>
        </w:rPr>
      </w:pPr>
      <w:r w:rsidRPr="00BF4972">
        <w:rPr>
          <w:rFonts w:ascii="diaria_promedium" w:hAnsi="diaria_promedium"/>
          <w:color w:val="333333"/>
          <w:sz w:val="28"/>
          <w:szCs w:val="28"/>
          <w:bdr w:val="none" w:sz="0" w:space="0" w:color="auto" w:frame="1"/>
        </w:rPr>
        <w:t>Занимаясь тушением пожаров в сельской местности, необходимо учитывать некоторые особенности. Напри</w:t>
      </w:r>
      <w:r w:rsidRPr="00BF4972">
        <w:rPr>
          <w:rFonts w:ascii="diaria_promedium" w:hAnsi="diaria_promedium"/>
          <w:color w:val="333333"/>
          <w:sz w:val="28"/>
          <w:szCs w:val="28"/>
          <w:bdr w:val="none" w:sz="0" w:space="0" w:color="auto" w:frame="1"/>
        </w:rPr>
        <w:softHyphen/>
        <w:t xml:space="preserve">мер, загорелось животноводческое помещение. В первую очередь надо вывести животных в безопасное место, как можно дальше от очага пожара. Если вблизи складированы запасы сена, соломы, сделайте все, чтобы огонь не перекинулся туда. В случае загорания соломы, снопов, сложенных в стога или скирды, в первую очередь сбивают пламя, для чего стог или скирду сначала поливают рассеянной струей воды, а </w:t>
      </w:r>
      <w:r w:rsidRPr="00BF4972">
        <w:rPr>
          <w:rFonts w:ascii="diaria_promedium" w:hAnsi="diaria_promedium"/>
          <w:color w:val="333333"/>
          <w:sz w:val="28"/>
          <w:szCs w:val="28"/>
          <w:bdr w:val="none" w:sz="0" w:space="0" w:color="auto" w:frame="1"/>
        </w:rPr>
        <w:lastRenderedPageBreak/>
        <w:t>затем, начиная сверху мощной струей. После прекращения горения стог или скирду разбирают, горелое сено или солому разбрасыва</w:t>
      </w:r>
      <w:r w:rsidRPr="00BF4972">
        <w:rPr>
          <w:rFonts w:ascii="diaria_promedium" w:hAnsi="diaria_promedium"/>
          <w:color w:val="333333"/>
          <w:sz w:val="28"/>
          <w:szCs w:val="28"/>
          <w:bdr w:val="none" w:sz="0" w:space="0" w:color="auto" w:frame="1"/>
        </w:rPr>
        <w:softHyphen/>
        <w:t>ют в стороны и поливают водой.</w:t>
      </w:r>
    </w:p>
    <w:p w:rsidR="00126273" w:rsidRPr="00BF4972" w:rsidRDefault="00126273" w:rsidP="00BF4972">
      <w:pPr>
        <w:pStyle w:val="a3"/>
        <w:spacing w:before="0" w:beforeAutospacing="0" w:after="0" w:afterAutospacing="0"/>
        <w:jc w:val="both"/>
        <w:textAlignment w:val="baseline"/>
        <w:rPr>
          <w:rFonts w:ascii="diaria_promedium" w:hAnsi="diaria_promedium"/>
          <w:color w:val="333333"/>
          <w:sz w:val="28"/>
          <w:szCs w:val="28"/>
        </w:rPr>
      </w:pPr>
      <w:r w:rsidRPr="00BF4972">
        <w:rPr>
          <w:rFonts w:ascii="diaria_promedium" w:hAnsi="diaria_promedium"/>
          <w:color w:val="333333"/>
          <w:sz w:val="28"/>
          <w:szCs w:val="28"/>
          <w:bdr w:val="none" w:sz="0" w:space="0" w:color="auto" w:frame="1"/>
        </w:rPr>
        <w:t xml:space="preserve">При тушении пожаров на складе зерна сначала сбивают пламя, а затем зерно поливают распыленной струей. После этого зерно перелопачивают, отделяя сгоревшее </w:t>
      </w:r>
      <w:proofErr w:type="gramStart"/>
      <w:r w:rsidRPr="00BF4972">
        <w:rPr>
          <w:rFonts w:ascii="diaria_promedium" w:hAnsi="diaria_promedium"/>
          <w:color w:val="333333"/>
          <w:sz w:val="28"/>
          <w:szCs w:val="28"/>
          <w:bdr w:val="none" w:sz="0" w:space="0" w:color="auto" w:frame="1"/>
        </w:rPr>
        <w:t>от</w:t>
      </w:r>
      <w:proofErr w:type="gramEnd"/>
      <w:r w:rsidRPr="00BF4972">
        <w:rPr>
          <w:rFonts w:ascii="diaria_promedium" w:hAnsi="diaria_promedium"/>
          <w:color w:val="333333"/>
          <w:sz w:val="28"/>
          <w:szCs w:val="28"/>
          <w:bdr w:val="none" w:sz="0" w:space="0" w:color="auto" w:frame="1"/>
        </w:rPr>
        <w:t xml:space="preserve"> не горевшего.</w:t>
      </w:r>
    </w:p>
    <w:p w:rsidR="00126273" w:rsidRPr="00BF4972" w:rsidRDefault="00126273" w:rsidP="00BF4972">
      <w:pPr>
        <w:pStyle w:val="a3"/>
        <w:spacing w:before="0" w:beforeAutospacing="0" w:after="0" w:afterAutospacing="0"/>
        <w:jc w:val="both"/>
        <w:textAlignment w:val="baseline"/>
        <w:rPr>
          <w:rFonts w:ascii="diaria_promedium" w:hAnsi="diaria_promedium"/>
          <w:color w:val="333333"/>
          <w:sz w:val="28"/>
          <w:szCs w:val="28"/>
        </w:rPr>
      </w:pPr>
      <w:r w:rsidRPr="00BF4972">
        <w:rPr>
          <w:rFonts w:ascii="diaria_promedium" w:hAnsi="diaria_promedium"/>
          <w:color w:val="333333"/>
          <w:sz w:val="28"/>
          <w:szCs w:val="28"/>
          <w:bdr w:val="none" w:sz="0" w:space="0" w:color="auto" w:frame="1"/>
        </w:rPr>
        <w:t>Тушение лесных низовых пожаров осуществляется подручными средствами путем захлестывания, засыпкой землей и окапывания до минерального грунта. Если пламя охватывает значительные площади, их оцепляют и каждому человеку отводят для тушения часть кромки пожара.</w:t>
      </w:r>
    </w:p>
    <w:p w:rsidR="00126273" w:rsidRPr="00BF4972" w:rsidRDefault="00126273" w:rsidP="00BF4972">
      <w:pPr>
        <w:pStyle w:val="a3"/>
        <w:spacing w:before="0" w:beforeAutospacing="0" w:after="0" w:afterAutospacing="0"/>
        <w:jc w:val="both"/>
        <w:textAlignment w:val="baseline"/>
        <w:rPr>
          <w:rFonts w:ascii="diaria_promedium" w:hAnsi="diaria_promedium"/>
          <w:color w:val="333333"/>
          <w:sz w:val="28"/>
          <w:szCs w:val="28"/>
        </w:rPr>
      </w:pPr>
      <w:r w:rsidRPr="00BF4972">
        <w:rPr>
          <w:rFonts w:ascii="diaria_promedium" w:hAnsi="diaria_promedium"/>
          <w:color w:val="333333"/>
          <w:sz w:val="28"/>
          <w:szCs w:val="28"/>
          <w:bdr w:val="none" w:sz="0" w:space="0" w:color="auto" w:frame="1"/>
        </w:rPr>
        <w:t>Меры безопасности</w:t>
      </w:r>
    </w:p>
    <w:p w:rsidR="00126273" w:rsidRPr="00BF4972" w:rsidRDefault="00126273" w:rsidP="00BF4972">
      <w:pPr>
        <w:pStyle w:val="a3"/>
        <w:spacing w:before="0" w:beforeAutospacing="0" w:after="0" w:afterAutospacing="0"/>
        <w:jc w:val="both"/>
        <w:textAlignment w:val="baseline"/>
        <w:rPr>
          <w:rFonts w:ascii="diaria_promedium" w:hAnsi="diaria_promedium"/>
          <w:color w:val="333333"/>
          <w:sz w:val="28"/>
          <w:szCs w:val="28"/>
        </w:rPr>
      </w:pPr>
      <w:r w:rsidRPr="00BF4972">
        <w:rPr>
          <w:rFonts w:ascii="diaria_promedium" w:hAnsi="diaria_promedium"/>
          <w:color w:val="333333"/>
          <w:sz w:val="28"/>
          <w:szCs w:val="28"/>
          <w:bdr w:val="none" w:sz="0" w:space="0" w:color="auto" w:frame="1"/>
        </w:rPr>
        <w:t>Они чрезвычайно важны. Соблюдать их должен каждый, кто ведет борьбу с огнем. Например, в задымленном и горящем помещении не следует передвигаться по одному. Дверь в задымленное помещение нужно открывать осторожно, чтобы быстрый приток воздуха не вызвал вспышки пламени. Чтобы пройти через горящие комнаты, необходимо накрыться с головой мокрым одеялом, плотной тканью или верхней одеждой. В сильно задымленном пространстве лучше двигаться ползком или согнувшись с надетой на нос и рот повязкой, смоченной водой. Не тушите водой пламя газа, горючих жидкостей и электрические провода.</w:t>
      </w:r>
    </w:p>
    <w:p w:rsidR="00126273" w:rsidRPr="00BF4972" w:rsidRDefault="00126273" w:rsidP="00BF4972">
      <w:pPr>
        <w:pStyle w:val="a3"/>
        <w:spacing w:before="0" w:beforeAutospacing="0" w:after="0" w:afterAutospacing="0"/>
        <w:jc w:val="center"/>
        <w:textAlignment w:val="baseline"/>
        <w:rPr>
          <w:rFonts w:ascii="diaria_promedium" w:hAnsi="diaria_promedium"/>
          <w:b/>
          <w:color w:val="333333"/>
          <w:sz w:val="28"/>
          <w:szCs w:val="28"/>
        </w:rPr>
      </w:pPr>
      <w:r w:rsidRPr="00BF4972">
        <w:rPr>
          <w:rFonts w:ascii="diaria_promedium" w:hAnsi="diaria_promedium"/>
          <w:b/>
          <w:color w:val="333333"/>
          <w:sz w:val="28"/>
          <w:szCs w:val="28"/>
          <w:bdr w:val="none" w:sz="0" w:space="0" w:color="auto" w:frame="1"/>
        </w:rPr>
        <w:t>Профилактика и меры безопасности</w:t>
      </w:r>
    </w:p>
    <w:p w:rsidR="00126273" w:rsidRPr="00BF4972" w:rsidRDefault="00126273" w:rsidP="00BF4972">
      <w:pPr>
        <w:pStyle w:val="a3"/>
        <w:spacing w:before="0" w:beforeAutospacing="0" w:after="0" w:afterAutospacing="0"/>
        <w:jc w:val="both"/>
        <w:textAlignment w:val="baseline"/>
        <w:rPr>
          <w:rFonts w:ascii="diaria_promedium" w:hAnsi="diaria_promedium"/>
          <w:color w:val="333333"/>
          <w:sz w:val="28"/>
          <w:szCs w:val="28"/>
        </w:rPr>
      </w:pPr>
      <w:r w:rsidRPr="00BF4972">
        <w:rPr>
          <w:rFonts w:ascii="diaria_promedium" w:hAnsi="diaria_promedium"/>
          <w:color w:val="333333"/>
          <w:sz w:val="28"/>
          <w:szCs w:val="28"/>
          <w:bdr w:val="none" w:sz="0" w:space="0" w:color="auto" w:frame="1"/>
        </w:rPr>
        <w:t>В домах (квартирах) профилактические мероприятия сводятся к очистке дворов и всех помещений от сгораемого мусора, освобождению лестничных клеток, коридоров и чердаков от громоздких и легковоспламеняющихся предметов. Обеспечению зданий первичными средствами пожаротушения и запасами воды. Если у вас дом собственный — имейте бочки с водой, песок в ящике или отдельной кучкой. Не пожалейте денег на огнетушитель. Он должен висеть на видном и удобном месте.</w:t>
      </w:r>
    </w:p>
    <w:p w:rsidR="00126273" w:rsidRPr="00BF4972" w:rsidRDefault="00126273" w:rsidP="00BF4972">
      <w:pPr>
        <w:pStyle w:val="a3"/>
        <w:spacing w:before="0" w:beforeAutospacing="0" w:after="0" w:afterAutospacing="0"/>
        <w:jc w:val="both"/>
        <w:textAlignment w:val="baseline"/>
        <w:rPr>
          <w:rFonts w:ascii="diaria_promedium" w:hAnsi="diaria_promedium"/>
          <w:color w:val="333333"/>
          <w:sz w:val="28"/>
          <w:szCs w:val="28"/>
        </w:rPr>
      </w:pPr>
      <w:r w:rsidRPr="00BF4972">
        <w:rPr>
          <w:rFonts w:ascii="diaria_promedium" w:hAnsi="diaria_promedium"/>
          <w:color w:val="333333"/>
          <w:sz w:val="28"/>
          <w:szCs w:val="28"/>
          <w:bdr w:val="none" w:sz="0" w:space="0" w:color="auto" w:frame="1"/>
        </w:rPr>
        <w:t>В сельской местности. Территория, на которой расположены животноводческие помещения, должна быть тщательно очищена от сена и соломы. Фураж хранится в стогах, сараях или специально отведенных помещени</w:t>
      </w:r>
      <w:r w:rsidRPr="00BF4972">
        <w:rPr>
          <w:rFonts w:ascii="diaria_promedium" w:hAnsi="diaria_promedium"/>
          <w:color w:val="333333"/>
          <w:sz w:val="28"/>
          <w:szCs w:val="28"/>
          <w:bdr w:val="none" w:sz="0" w:space="0" w:color="auto" w:frame="1"/>
        </w:rPr>
        <w:softHyphen/>
        <w:t>ях. Печи, плиты, дымоходы, электропроводку нужно содержать в полной исправности и периодически прове</w:t>
      </w:r>
      <w:r w:rsidRPr="00BF4972">
        <w:rPr>
          <w:rFonts w:ascii="diaria_promedium" w:hAnsi="diaria_promedium"/>
          <w:color w:val="333333"/>
          <w:sz w:val="28"/>
          <w:szCs w:val="28"/>
          <w:bdr w:val="none" w:sz="0" w:space="0" w:color="auto" w:frame="1"/>
        </w:rPr>
        <w:softHyphen/>
        <w:t>рять. Ворота и двери из помещений должны открываться наружу. В зимнее время ступени, пороги и настилы очищать от снега и льда. Проходы в помещениях, выходы и вся территория должны быть освобождены от посторонних предметов, чтобы обеспечить свободный вывод животных в случае пожара. В самих помещениях и около них устанавливать средства пожаротушения.</w:t>
      </w:r>
    </w:p>
    <w:p w:rsidR="00126273" w:rsidRPr="00BF4972" w:rsidRDefault="00126273" w:rsidP="00BF4972">
      <w:pPr>
        <w:pStyle w:val="a3"/>
        <w:spacing w:before="0" w:beforeAutospacing="0" w:after="0" w:afterAutospacing="0"/>
        <w:jc w:val="both"/>
        <w:textAlignment w:val="baseline"/>
        <w:rPr>
          <w:rFonts w:ascii="diaria_promedium" w:hAnsi="diaria_promedium"/>
          <w:color w:val="333333"/>
          <w:sz w:val="28"/>
          <w:szCs w:val="28"/>
        </w:rPr>
      </w:pPr>
      <w:r w:rsidRPr="00BF4972">
        <w:rPr>
          <w:rFonts w:ascii="diaria_promedium" w:hAnsi="diaria_promedium"/>
          <w:color w:val="333333"/>
          <w:sz w:val="28"/>
          <w:szCs w:val="28"/>
          <w:bdr w:val="none" w:sz="0" w:space="0" w:color="auto" w:frame="1"/>
        </w:rPr>
        <w:t>Сушилки зерна и другой продукции обеспечить противопожарным инвентарем, огнетушителями и водой. Осо</w:t>
      </w:r>
      <w:r w:rsidRPr="00BF4972">
        <w:rPr>
          <w:rFonts w:ascii="diaria_promedium" w:hAnsi="diaria_promedium"/>
          <w:color w:val="333333"/>
          <w:sz w:val="28"/>
          <w:szCs w:val="28"/>
          <w:bdr w:val="none" w:sz="0" w:space="0" w:color="auto" w:frame="1"/>
        </w:rPr>
        <w:softHyphen/>
        <w:t>бенно тщательно следить за удалением пыли с оборудования.</w:t>
      </w:r>
    </w:p>
    <w:p w:rsidR="00126273" w:rsidRPr="00BF4972" w:rsidRDefault="00126273" w:rsidP="00BF4972">
      <w:pPr>
        <w:pStyle w:val="a3"/>
        <w:spacing w:before="0" w:beforeAutospacing="0" w:after="0" w:afterAutospacing="0"/>
        <w:jc w:val="both"/>
        <w:textAlignment w:val="baseline"/>
        <w:rPr>
          <w:rFonts w:ascii="diaria_promedium" w:hAnsi="diaria_promedium"/>
          <w:color w:val="333333"/>
          <w:sz w:val="28"/>
          <w:szCs w:val="28"/>
        </w:rPr>
      </w:pPr>
      <w:r w:rsidRPr="00BF4972">
        <w:rPr>
          <w:rFonts w:ascii="diaria_promedium" w:hAnsi="diaria_promedium"/>
          <w:color w:val="333333"/>
          <w:sz w:val="28"/>
          <w:szCs w:val="28"/>
          <w:bdr w:val="none" w:sz="0" w:space="0" w:color="auto" w:frame="1"/>
        </w:rPr>
        <w:t>В помещении, где хранится сельхозтехника, все машины, имеющие самостоятельную ходовую часть, разме</w:t>
      </w:r>
      <w:r w:rsidRPr="00BF4972">
        <w:rPr>
          <w:rFonts w:ascii="diaria_promedium" w:hAnsi="diaria_promedium"/>
          <w:color w:val="333333"/>
          <w:sz w:val="28"/>
          <w:szCs w:val="28"/>
          <w:bdr w:val="none" w:sz="0" w:space="0" w:color="auto" w:frame="1"/>
        </w:rPr>
        <w:softHyphen/>
        <w:t>щать впереди прочих машин по ходу движения и по направлению к воротам. Громоздкий инвентарь укладывать так, чтобы он не препятствовал выезду из помещения.</w:t>
      </w:r>
    </w:p>
    <w:p w:rsidR="00126273" w:rsidRPr="00BF4972" w:rsidRDefault="00126273" w:rsidP="00BF4972">
      <w:pPr>
        <w:pStyle w:val="a3"/>
        <w:spacing w:before="0" w:beforeAutospacing="0" w:after="0" w:afterAutospacing="0"/>
        <w:jc w:val="both"/>
        <w:textAlignment w:val="baseline"/>
        <w:rPr>
          <w:rFonts w:ascii="diaria_promedium" w:hAnsi="diaria_promedium"/>
          <w:color w:val="333333"/>
          <w:sz w:val="28"/>
          <w:szCs w:val="28"/>
        </w:rPr>
      </w:pPr>
      <w:r w:rsidRPr="00BF4972">
        <w:rPr>
          <w:rFonts w:ascii="diaria_promedium" w:hAnsi="diaria_promedium"/>
          <w:color w:val="333333"/>
          <w:sz w:val="28"/>
          <w:szCs w:val="28"/>
          <w:bdr w:val="none" w:sz="0" w:space="0" w:color="auto" w:frame="1"/>
        </w:rPr>
        <w:lastRenderedPageBreak/>
        <w:t>Основные правила пожарной безопасности. Не храните канистры с бензи</w:t>
      </w:r>
      <w:r w:rsidRPr="00BF4972">
        <w:rPr>
          <w:rFonts w:ascii="diaria_promedium" w:hAnsi="diaria_promedium"/>
          <w:color w:val="333333"/>
          <w:sz w:val="28"/>
          <w:szCs w:val="28"/>
          <w:bdr w:val="none" w:sz="0" w:space="0" w:color="auto" w:frame="1"/>
        </w:rPr>
        <w:softHyphen/>
        <w:t>ном и другими горючими жидкостями. Не курите в постели. Убирайте подальше от детей спички. Не ставьте рядом с телевизором (особенно цветным) легковоспламеняющиеся предметы. Не остав</w:t>
      </w:r>
      <w:r w:rsidRPr="00BF4972">
        <w:rPr>
          <w:rFonts w:ascii="diaria_promedium" w:hAnsi="diaria_promedium"/>
          <w:color w:val="333333"/>
          <w:sz w:val="28"/>
          <w:szCs w:val="28"/>
          <w:bdr w:val="none" w:sz="0" w:space="0" w:color="auto" w:frame="1"/>
        </w:rPr>
        <w:softHyphen/>
        <w:t>ляйте его включенным надолго и без присмотра. Следите за исправностью электропроводки. Не включайте в одну розетку несколько бытовых электрических приборов, особенно большой мощности. Помните: “жучки” вместо нормальных пробок — это ваш потенциальный пожар. Не разогревайте на открытом огне краски, лаки, мастики, гудрон — они быстро вспыхивают. Закрывать электролампы и другие светильники бумагой и тканями — преступная халатность и пренебрежение к себе. Если вам надо заправить керосиновую лампу, сначала погасите ее, затем выйдите из помещения и на улице проделайте нужную операцию. При приготовлении пищи помните, что многие жиры вос</w:t>
      </w:r>
      <w:r w:rsidRPr="00BF4972">
        <w:rPr>
          <w:rFonts w:ascii="diaria_promedium" w:hAnsi="diaria_promedium"/>
          <w:color w:val="333333"/>
          <w:sz w:val="28"/>
          <w:szCs w:val="28"/>
          <w:bdr w:val="none" w:sz="0" w:space="0" w:color="auto" w:frame="1"/>
        </w:rPr>
        <w:softHyphen/>
        <w:t>пламеняются сами собой при нагревании до 450°. Горящие масло и жир нельзя тушить водой. Это приведет к распространению огня по всей кухне. Применяйте мокрую тряпку.</w:t>
      </w:r>
    </w:p>
    <w:p w:rsidR="00126273" w:rsidRPr="00BF4972" w:rsidRDefault="00126273" w:rsidP="00BF4972">
      <w:pPr>
        <w:pStyle w:val="a3"/>
        <w:spacing w:before="0" w:beforeAutospacing="0" w:after="0" w:afterAutospacing="0"/>
        <w:jc w:val="both"/>
        <w:textAlignment w:val="baseline"/>
        <w:rPr>
          <w:rFonts w:ascii="diaria_promedium" w:hAnsi="diaria_promedium"/>
          <w:color w:val="333333"/>
          <w:sz w:val="28"/>
          <w:szCs w:val="28"/>
        </w:rPr>
      </w:pPr>
      <w:r w:rsidRPr="00BF4972">
        <w:rPr>
          <w:rFonts w:ascii="diaria_promedium" w:hAnsi="diaria_promedium"/>
          <w:color w:val="333333"/>
          <w:sz w:val="28"/>
          <w:szCs w:val="28"/>
          <w:bdr w:val="none" w:sz="0" w:space="0" w:color="auto" w:frame="1"/>
        </w:rPr>
        <w:t>При возникновении пожара немедленно наберите по телефону “01”, четко сообщите, что горит, адрес и свою фамилию.</w:t>
      </w:r>
    </w:p>
    <w:p w:rsidR="00126273" w:rsidRPr="00BF4972" w:rsidRDefault="00126273" w:rsidP="00BF4972">
      <w:pPr>
        <w:pStyle w:val="a3"/>
        <w:spacing w:before="0" w:beforeAutospacing="0" w:after="0" w:afterAutospacing="0"/>
        <w:jc w:val="center"/>
        <w:textAlignment w:val="baseline"/>
        <w:rPr>
          <w:rFonts w:ascii="diaria_promedium" w:hAnsi="diaria_promedium"/>
          <w:b/>
          <w:color w:val="333333"/>
          <w:sz w:val="28"/>
          <w:szCs w:val="28"/>
        </w:rPr>
      </w:pPr>
      <w:r w:rsidRPr="00BF4972">
        <w:rPr>
          <w:rFonts w:ascii="diaria_promedium" w:hAnsi="diaria_promedium"/>
          <w:b/>
          <w:color w:val="333333"/>
          <w:sz w:val="28"/>
          <w:szCs w:val="28"/>
          <w:bdr w:val="none" w:sz="0" w:space="0" w:color="auto" w:frame="1"/>
        </w:rPr>
        <w:t>Средства пожаротушения</w:t>
      </w:r>
    </w:p>
    <w:p w:rsidR="00126273" w:rsidRPr="00BF4972" w:rsidRDefault="00126273" w:rsidP="00BF4972">
      <w:pPr>
        <w:pStyle w:val="a3"/>
        <w:spacing w:before="0" w:beforeAutospacing="0" w:after="0" w:afterAutospacing="0"/>
        <w:jc w:val="both"/>
        <w:textAlignment w:val="baseline"/>
        <w:rPr>
          <w:rFonts w:ascii="diaria_promedium" w:hAnsi="diaria_promedium"/>
          <w:color w:val="333333"/>
          <w:sz w:val="28"/>
          <w:szCs w:val="28"/>
        </w:rPr>
      </w:pPr>
      <w:r w:rsidRPr="00BF4972">
        <w:rPr>
          <w:rFonts w:ascii="diaria_promedium" w:hAnsi="diaria_promedium"/>
          <w:color w:val="333333"/>
          <w:sz w:val="28"/>
          <w:szCs w:val="28"/>
          <w:bdr w:val="none" w:sz="0" w:space="0" w:color="auto" w:frame="1"/>
        </w:rPr>
        <w:t>Простейшим средством тушения загораний и пожаров является песок. Его можно использовать в абсолют</w:t>
      </w:r>
      <w:r w:rsidRPr="00BF4972">
        <w:rPr>
          <w:rFonts w:ascii="diaria_promedium" w:hAnsi="diaria_promedium"/>
          <w:color w:val="333333"/>
          <w:sz w:val="28"/>
          <w:szCs w:val="28"/>
          <w:bdr w:val="none" w:sz="0" w:space="0" w:color="auto" w:frame="1"/>
        </w:rPr>
        <w:softHyphen/>
        <w:t>ном большинстве случаев. Он охлаждает горючее вещество, затрудняет доступ воздуха к нему и механически сбивает пламя. Возле места хранения песка обязательно надо иметь не менее 1-2 лопат.</w:t>
      </w:r>
    </w:p>
    <w:p w:rsidR="00126273" w:rsidRPr="00BF4972" w:rsidRDefault="00126273" w:rsidP="00BF4972">
      <w:pPr>
        <w:pStyle w:val="a3"/>
        <w:spacing w:before="0" w:beforeAutospacing="0" w:after="0" w:afterAutospacing="0"/>
        <w:jc w:val="both"/>
        <w:textAlignment w:val="baseline"/>
        <w:rPr>
          <w:rFonts w:ascii="diaria_promedium" w:hAnsi="diaria_promedium"/>
          <w:color w:val="333333"/>
          <w:sz w:val="28"/>
          <w:szCs w:val="28"/>
        </w:rPr>
      </w:pPr>
      <w:r w:rsidRPr="00BF4972">
        <w:rPr>
          <w:rFonts w:ascii="diaria_promedium" w:hAnsi="diaria_promedium"/>
          <w:color w:val="333333"/>
          <w:sz w:val="28"/>
          <w:szCs w:val="28"/>
          <w:bdr w:val="none" w:sz="0" w:space="0" w:color="auto" w:frame="1"/>
        </w:rPr>
        <w:t xml:space="preserve">Наиболее распространенным и универсальным средством тушения пожара является вода. Однако ее нельзя использовать, когда в огне находятся электрические провода и установки под напряжением, а также вещества, которые, соприкасаясь с водой, воспламеняются или выделяют ядовитые и горючие газы. Не следует применять воду для тушения бензина, керосина и других жидкостей, так как они легче воды, </w:t>
      </w:r>
      <w:proofErr w:type="gramStart"/>
      <w:r w:rsidRPr="00BF4972">
        <w:rPr>
          <w:rFonts w:ascii="diaria_promedium" w:hAnsi="diaria_promedium"/>
          <w:color w:val="333333"/>
          <w:sz w:val="28"/>
          <w:szCs w:val="28"/>
          <w:bdr w:val="none" w:sz="0" w:space="0" w:color="auto" w:frame="1"/>
        </w:rPr>
        <w:t>всплывают</w:t>
      </w:r>
      <w:proofErr w:type="gramEnd"/>
      <w:r w:rsidRPr="00BF4972">
        <w:rPr>
          <w:rFonts w:ascii="diaria_promedium" w:hAnsi="diaria_promedium"/>
          <w:color w:val="333333"/>
          <w:sz w:val="28"/>
          <w:szCs w:val="28"/>
          <w:bdr w:val="none" w:sz="0" w:space="0" w:color="auto" w:frame="1"/>
        </w:rPr>
        <w:t xml:space="preserve"> и процесс горения не прекращается.</w:t>
      </w:r>
      <w:r w:rsidRPr="00BF4972">
        <w:rPr>
          <w:rFonts w:ascii="diaria_promedium" w:hAnsi="diaria_promedium"/>
          <w:color w:val="333333"/>
          <w:sz w:val="28"/>
          <w:szCs w:val="28"/>
          <w:bdr w:val="none" w:sz="0" w:space="0" w:color="auto" w:frame="1"/>
        </w:rPr>
        <w:br/>
      </w:r>
    </w:p>
    <w:p w:rsidR="00BF4972" w:rsidRPr="00BF4972" w:rsidRDefault="00BF4972" w:rsidP="00BF4972">
      <w:pPr>
        <w:pStyle w:val="a3"/>
        <w:spacing w:before="0" w:beforeAutospacing="0" w:after="0" w:afterAutospacing="0"/>
        <w:jc w:val="both"/>
        <w:textAlignment w:val="baseline"/>
        <w:rPr>
          <w:rFonts w:ascii="diaria_promedium" w:hAnsi="diaria_promedium"/>
          <w:color w:val="333333"/>
          <w:sz w:val="28"/>
          <w:szCs w:val="28"/>
        </w:rPr>
      </w:pPr>
    </w:p>
    <w:p w:rsidR="00BF4972" w:rsidRDefault="00BF4972" w:rsidP="00126273">
      <w:pPr>
        <w:pStyle w:val="a3"/>
        <w:spacing w:before="0" w:beforeAutospacing="0" w:after="0" w:afterAutospacing="0" w:line="450" w:lineRule="atLeast"/>
        <w:textAlignment w:val="baseline"/>
        <w:rPr>
          <w:rFonts w:ascii="diaria_promedium" w:hAnsi="diaria_promedium"/>
          <w:color w:val="333333"/>
        </w:rPr>
      </w:pPr>
    </w:p>
    <w:p w:rsidR="00BF4972" w:rsidRDefault="00BF4972" w:rsidP="00126273">
      <w:pPr>
        <w:pStyle w:val="a3"/>
        <w:spacing w:before="0" w:beforeAutospacing="0" w:after="0" w:afterAutospacing="0" w:line="450" w:lineRule="atLeast"/>
        <w:textAlignment w:val="baseline"/>
        <w:rPr>
          <w:rFonts w:ascii="diaria_promedium" w:hAnsi="diaria_promedium"/>
          <w:color w:val="333333"/>
        </w:rPr>
      </w:pPr>
    </w:p>
    <w:p w:rsidR="00BF4972" w:rsidRDefault="00BF4972" w:rsidP="00126273">
      <w:pPr>
        <w:pStyle w:val="a3"/>
        <w:spacing w:before="0" w:beforeAutospacing="0" w:after="0" w:afterAutospacing="0" w:line="450" w:lineRule="atLeast"/>
        <w:textAlignment w:val="baseline"/>
        <w:rPr>
          <w:rFonts w:ascii="diaria_promedium" w:hAnsi="diaria_promedium"/>
          <w:color w:val="333333"/>
        </w:rPr>
      </w:pPr>
    </w:p>
    <w:p w:rsidR="00BF4972" w:rsidRDefault="00BF4972" w:rsidP="00126273">
      <w:pPr>
        <w:pStyle w:val="a3"/>
        <w:spacing w:before="0" w:beforeAutospacing="0" w:after="0" w:afterAutospacing="0" w:line="450" w:lineRule="atLeast"/>
        <w:textAlignment w:val="baseline"/>
        <w:rPr>
          <w:rFonts w:ascii="diaria_promedium" w:hAnsi="diaria_promedium"/>
          <w:color w:val="333333"/>
        </w:rPr>
      </w:pPr>
    </w:p>
    <w:p w:rsidR="00BF4972" w:rsidRDefault="00BF4972" w:rsidP="00126273">
      <w:pPr>
        <w:pStyle w:val="a3"/>
        <w:spacing w:before="0" w:beforeAutospacing="0" w:after="0" w:afterAutospacing="0" w:line="450" w:lineRule="atLeast"/>
        <w:textAlignment w:val="baseline"/>
        <w:rPr>
          <w:rFonts w:ascii="diaria_promedium" w:hAnsi="diaria_promedium"/>
          <w:color w:val="333333"/>
        </w:rPr>
      </w:pPr>
    </w:p>
    <w:p w:rsidR="00BF4972" w:rsidRDefault="00BF4972" w:rsidP="00126273">
      <w:pPr>
        <w:pStyle w:val="a3"/>
        <w:spacing w:before="0" w:beforeAutospacing="0" w:after="0" w:afterAutospacing="0" w:line="450" w:lineRule="atLeast"/>
        <w:textAlignment w:val="baseline"/>
        <w:rPr>
          <w:rFonts w:ascii="diaria_promedium" w:hAnsi="diaria_promedium"/>
          <w:color w:val="333333"/>
        </w:rPr>
      </w:pPr>
    </w:p>
    <w:p w:rsidR="00BF4972" w:rsidRDefault="00BF4972" w:rsidP="00126273">
      <w:pPr>
        <w:pStyle w:val="a3"/>
        <w:spacing w:before="0" w:beforeAutospacing="0" w:after="0" w:afterAutospacing="0" w:line="450" w:lineRule="atLeast"/>
        <w:textAlignment w:val="baseline"/>
        <w:rPr>
          <w:rFonts w:ascii="diaria_promedium" w:hAnsi="diaria_promedium"/>
          <w:color w:val="333333"/>
        </w:rPr>
      </w:pPr>
    </w:p>
    <w:p w:rsidR="00BF4972" w:rsidRDefault="00BF4972" w:rsidP="00126273">
      <w:pPr>
        <w:pStyle w:val="a3"/>
        <w:spacing w:before="0" w:beforeAutospacing="0" w:after="0" w:afterAutospacing="0" w:line="450" w:lineRule="atLeast"/>
        <w:textAlignment w:val="baseline"/>
        <w:rPr>
          <w:rFonts w:ascii="diaria_promedium" w:hAnsi="diaria_promedium"/>
          <w:color w:val="333333"/>
        </w:rPr>
      </w:pPr>
    </w:p>
    <w:p w:rsidR="00BF4972" w:rsidRDefault="00BF4972" w:rsidP="00126273">
      <w:pPr>
        <w:pStyle w:val="a3"/>
        <w:spacing w:before="0" w:beforeAutospacing="0" w:after="0" w:afterAutospacing="0" w:line="450" w:lineRule="atLeast"/>
        <w:textAlignment w:val="baseline"/>
        <w:rPr>
          <w:rFonts w:ascii="diaria_promedium" w:hAnsi="diaria_promedium"/>
          <w:color w:val="333333"/>
        </w:rPr>
      </w:pPr>
    </w:p>
    <w:p w:rsidR="00BF4972" w:rsidRDefault="00BF4972" w:rsidP="00126273">
      <w:pPr>
        <w:pStyle w:val="a3"/>
        <w:spacing w:before="0" w:beforeAutospacing="0" w:after="0" w:afterAutospacing="0" w:line="450" w:lineRule="atLeast"/>
        <w:textAlignment w:val="baseline"/>
        <w:rPr>
          <w:rFonts w:ascii="diaria_promedium" w:hAnsi="diaria_promedium"/>
          <w:color w:val="333333"/>
        </w:rPr>
      </w:pPr>
    </w:p>
    <w:p w:rsidR="00BF4972" w:rsidRDefault="00BF4972" w:rsidP="00126273">
      <w:pPr>
        <w:pStyle w:val="a3"/>
        <w:spacing w:before="0" w:beforeAutospacing="0" w:after="0" w:afterAutospacing="0" w:line="450" w:lineRule="atLeast"/>
        <w:textAlignment w:val="baseline"/>
        <w:rPr>
          <w:rFonts w:ascii="diaria_promedium" w:hAnsi="diaria_promedium"/>
          <w:color w:val="333333"/>
        </w:rPr>
      </w:pPr>
    </w:p>
    <w:p w:rsidR="00BF4972" w:rsidRDefault="00BF4972" w:rsidP="00126273">
      <w:pPr>
        <w:pStyle w:val="a3"/>
        <w:spacing w:before="0" w:beforeAutospacing="0" w:after="0" w:afterAutospacing="0" w:line="450" w:lineRule="atLeast"/>
        <w:textAlignment w:val="baseline"/>
        <w:rPr>
          <w:rFonts w:ascii="diaria_promedium" w:hAnsi="diaria_promedium"/>
          <w:color w:val="333333"/>
        </w:rPr>
      </w:pPr>
    </w:p>
    <w:p w:rsidR="00BF4972" w:rsidRDefault="00BF4972" w:rsidP="00126273">
      <w:pPr>
        <w:pStyle w:val="a3"/>
        <w:spacing w:before="0" w:beforeAutospacing="0" w:after="0" w:afterAutospacing="0" w:line="450" w:lineRule="atLeast"/>
        <w:textAlignment w:val="baseline"/>
        <w:rPr>
          <w:rFonts w:ascii="diaria_promedium" w:hAnsi="diaria_promedium"/>
          <w:color w:val="333333"/>
        </w:rPr>
      </w:pPr>
    </w:p>
    <w:p w:rsidR="00BF4972" w:rsidRDefault="00BF4972" w:rsidP="00126273">
      <w:pPr>
        <w:pStyle w:val="a3"/>
        <w:spacing w:before="0" w:beforeAutospacing="0" w:after="0" w:afterAutospacing="0" w:line="450" w:lineRule="atLeast"/>
        <w:textAlignment w:val="baseline"/>
        <w:rPr>
          <w:rFonts w:ascii="diaria_promedium" w:hAnsi="diaria_promedium"/>
          <w:color w:val="333333"/>
        </w:rPr>
      </w:pPr>
    </w:p>
    <w:p w:rsidR="00BF4972" w:rsidRDefault="00BF4972" w:rsidP="00126273">
      <w:pPr>
        <w:pStyle w:val="a3"/>
        <w:spacing w:before="0" w:beforeAutospacing="0" w:after="0" w:afterAutospacing="0" w:line="450" w:lineRule="atLeast"/>
        <w:textAlignment w:val="baseline"/>
        <w:rPr>
          <w:rFonts w:ascii="diaria_promedium" w:hAnsi="diaria_promedium"/>
          <w:color w:val="333333"/>
        </w:rPr>
      </w:pPr>
    </w:p>
    <w:p w:rsidR="00BF4972" w:rsidRDefault="00BF4972" w:rsidP="00126273">
      <w:pPr>
        <w:pStyle w:val="a3"/>
        <w:spacing w:before="0" w:beforeAutospacing="0" w:after="0" w:afterAutospacing="0" w:line="450" w:lineRule="atLeast"/>
        <w:textAlignment w:val="baseline"/>
        <w:rPr>
          <w:rFonts w:ascii="diaria_promedium" w:hAnsi="diaria_promedium"/>
          <w:color w:val="333333"/>
        </w:rPr>
      </w:pPr>
    </w:p>
    <w:p w:rsidR="00BF4972" w:rsidRDefault="00BF4972" w:rsidP="00126273">
      <w:pPr>
        <w:pStyle w:val="a3"/>
        <w:spacing w:before="0" w:beforeAutospacing="0" w:after="0" w:afterAutospacing="0" w:line="450" w:lineRule="atLeast"/>
        <w:textAlignment w:val="baseline"/>
        <w:rPr>
          <w:rFonts w:ascii="diaria_promedium" w:hAnsi="diaria_promedium"/>
          <w:color w:val="333333"/>
        </w:rPr>
      </w:pPr>
    </w:p>
    <w:p w:rsidR="00BF4972" w:rsidRDefault="00BF4972" w:rsidP="00126273">
      <w:pPr>
        <w:pStyle w:val="a3"/>
        <w:spacing w:before="0" w:beforeAutospacing="0" w:after="0" w:afterAutospacing="0" w:line="450" w:lineRule="atLeast"/>
        <w:textAlignment w:val="baseline"/>
        <w:rPr>
          <w:rFonts w:ascii="diaria_promedium" w:hAnsi="diaria_promedium"/>
          <w:color w:val="333333"/>
        </w:rPr>
      </w:pPr>
    </w:p>
    <w:p w:rsidR="00BF4972" w:rsidRDefault="00BF4972" w:rsidP="00126273">
      <w:pPr>
        <w:pStyle w:val="a3"/>
        <w:spacing w:before="0" w:beforeAutospacing="0" w:after="0" w:afterAutospacing="0" w:line="450" w:lineRule="atLeast"/>
        <w:textAlignment w:val="baseline"/>
        <w:rPr>
          <w:rFonts w:ascii="diaria_promedium" w:hAnsi="diaria_promedium"/>
          <w:color w:val="333333"/>
        </w:rPr>
      </w:pPr>
    </w:p>
    <w:p w:rsidR="00BF4972" w:rsidRDefault="00BF4972" w:rsidP="00126273">
      <w:pPr>
        <w:pStyle w:val="a3"/>
        <w:spacing w:before="0" w:beforeAutospacing="0" w:after="0" w:afterAutospacing="0" w:line="450" w:lineRule="atLeast"/>
        <w:textAlignment w:val="baseline"/>
        <w:rPr>
          <w:rFonts w:ascii="diaria_promedium" w:hAnsi="diaria_promedium"/>
          <w:color w:val="333333"/>
        </w:rPr>
      </w:pPr>
    </w:p>
    <w:p w:rsidR="00BF4972" w:rsidRDefault="00BF4972" w:rsidP="00126273">
      <w:pPr>
        <w:pStyle w:val="a3"/>
        <w:spacing w:before="0" w:beforeAutospacing="0" w:after="0" w:afterAutospacing="0" w:line="450" w:lineRule="atLeast"/>
        <w:textAlignment w:val="baseline"/>
        <w:rPr>
          <w:rFonts w:ascii="diaria_promedium" w:hAnsi="diaria_promedium"/>
          <w:color w:val="333333"/>
        </w:rPr>
      </w:pPr>
    </w:p>
    <w:p w:rsidR="00BF4972" w:rsidRDefault="00BF4972" w:rsidP="00126273">
      <w:pPr>
        <w:pStyle w:val="a3"/>
        <w:spacing w:before="0" w:beforeAutospacing="0" w:after="0" w:afterAutospacing="0" w:line="450" w:lineRule="atLeast"/>
        <w:textAlignment w:val="baseline"/>
        <w:rPr>
          <w:rFonts w:ascii="diaria_promedium" w:hAnsi="diaria_promedium"/>
          <w:color w:val="333333"/>
        </w:rPr>
      </w:pPr>
    </w:p>
    <w:p w:rsidR="00BF4972" w:rsidRDefault="00BF4972" w:rsidP="00126273">
      <w:pPr>
        <w:pStyle w:val="a3"/>
        <w:spacing w:before="0" w:beforeAutospacing="0" w:after="0" w:afterAutospacing="0" w:line="450" w:lineRule="atLeast"/>
        <w:textAlignment w:val="baseline"/>
        <w:rPr>
          <w:rFonts w:ascii="diaria_promedium" w:hAnsi="diaria_promedium"/>
          <w:color w:val="333333"/>
        </w:rPr>
      </w:pPr>
    </w:p>
    <w:p w:rsidR="00BF4972" w:rsidRDefault="00BF4972" w:rsidP="00126273">
      <w:pPr>
        <w:pStyle w:val="a3"/>
        <w:spacing w:before="0" w:beforeAutospacing="0" w:after="0" w:afterAutospacing="0" w:line="450" w:lineRule="atLeast"/>
        <w:textAlignment w:val="baseline"/>
        <w:rPr>
          <w:rFonts w:ascii="diaria_promedium" w:hAnsi="diaria_promedium"/>
          <w:color w:val="333333"/>
        </w:rPr>
      </w:pPr>
    </w:p>
    <w:p w:rsidR="00BF4972" w:rsidRDefault="00BF4972" w:rsidP="00126273">
      <w:pPr>
        <w:pStyle w:val="a3"/>
        <w:spacing w:before="0" w:beforeAutospacing="0" w:after="0" w:afterAutospacing="0" w:line="450" w:lineRule="atLeast"/>
        <w:textAlignment w:val="baseline"/>
        <w:rPr>
          <w:rFonts w:ascii="diaria_promedium" w:hAnsi="diaria_promedium"/>
          <w:color w:val="333333"/>
        </w:rPr>
      </w:pPr>
    </w:p>
    <w:p w:rsidR="00BF4972" w:rsidRDefault="00BF4972" w:rsidP="00126273">
      <w:pPr>
        <w:pStyle w:val="a3"/>
        <w:spacing w:before="0" w:beforeAutospacing="0" w:after="0" w:afterAutospacing="0" w:line="450" w:lineRule="atLeast"/>
        <w:textAlignment w:val="baseline"/>
        <w:rPr>
          <w:rFonts w:ascii="diaria_promedium" w:hAnsi="diaria_promedium"/>
          <w:color w:val="333333"/>
        </w:rPr>
      </w:pPr>
    </w:p>
    <w:p w:rsidR="00BF4972" w:rsidRDefault="00BF4972" w:rsidP="00126273">
      <w:pPr>
        <w:pStyle w:val="a3"/>
        <w:spacing w:before="0" w:beforeAutospacing="0" w:after="0" w:afterAutospacing="0" w:line="450" w:lineRule="atLeast"/>
        <w:textAlignment w:val="baseline"/>
        <w:rPr>
          <w:rFonts w:ascii="diaria_promedium" w:hAnsi="diaria_promedium"/>
          <w:color w:val="333333"/>
        </w:rPr>
      </w:pPr>
    </w:p>
    <w:p w:rsidR="00BF4972" w:rsidRDefault="00BF4972" w:rsidP="00126273">
      <w:pPr>
        <w:pStyle w:val="a3"/>
        <w:spacing w:before="0" w:beforeAutospacing="0" w:after="0" w:afterAutospacing="0" w:line="450" w:lineRule="atLeast"/>
        <w:textAlignment w:val="baseline"/>
        <w:rPr>
          <w:rFonts w:ascii="diaria_promedium" w:hAnsi="diaria_promedium"/>
          <w:color w:val="333333"/>
        </w:rPr>
      </w:pPr>
    </w:p>
    <w:p w:rsidR="00BF4972" w:rsidRDefault="00BF4972" w:rsidP="00126273">
      <w:pPr>
        <w:pStyle w:val="a3"/>
        <w:spacing w:before="0" w:beforeAutospacing="0" w:after="0" w:afterAutospacing="0" w:line="450" w:lineRule="atLeast"/>
        <w:textAlignment w:val="baseline"/>
        <w:rPr>
          <w:rFonts w:ascii="diaria_promedium" w:hAnsi="diaria_promedium"/>
          <w:color w:val="333333"/>
        </w:rPr>
      </w:pPr>
    </w:p>
    <w:p w:rsidR="00BF4972" w:rsidRDefault="00BF4972" w:rsidP="00126273">
      <w:pPr>
        <w:pStyle w:val="a3"/>
        <w:spacing w:before="0" w:beforeAutospacing="0" w:after="0" w:afterAutospacing="0" w:line="450" w:lineRule="atLeast"/>
        <w:textAlignment w:val="baseline"/>
        <w:rPr>
          <w:rFonts w:ascii="diaria_promedium" w:hAnsi="diaria_promedium"/>
          <w:color w:val="333333"/>
        </w:rPr>
      </w:pPr>
    </w:p>
    <w:p w:rsidR="00BF4972" w:rsidRDefault="00BF4972" w:rsidP="00126273">
      <w:pPr>
        <w:pStyle w:val="a3"/>
        <w:spacing w:before="0" w:beforeAutospacing="0" w:after="0" w:afterAutospacing="0" w:line="450" w:lineRule="atLeast"/>
        <w:textAlignment w:val="baseline"/>
        <w:rPr>
          <w:rFonts w:ascii="diaria_promedium" w:hAnsi="diaria_promedium"/>
          <w:color w:val="333333"/>
        </w:rPr>
      </w:pPr>
    </w:p>
    <w:p w:rsidR="00BF4972" w:rsidRDefault="00BF4972" w:rsidP="00126273">
      <w:pPr>
        <w:pStyle w:val="a3"/>
        <w:spacing w:before="0" w:beforeAutospacing="0" w:after="0" w:afterAutospacing="0" w:line="450" w:lineRule="atLeast"/>
        <w:textAlignment w:val="baseline"/>
        <w:rPr>
          <w:rFonts w:ascii="diaria_promedium" w:hAnsi="diaria_promedium"/>
          <w:color w:val="333333"/>
        </w:rPr>
      </w:pPr>
    </w:p>
    <w:p w:rsidR="00BF4972" w:rsidRDefault="00BF4972" w:rsidP="00126273">
      <w:pPr>
        <w:pStyle w:val="a3"/>
        <w:spacing w:before="0" w:beforeAutospacing="0" w:after="0" w:afterAutospacing="0" w:line="450" w:lineRule="atLeast"/>
        <w:textAlignment w:val="baseline"/>
        <w:rPr>
          <w:rFonts w:ascii="diaria_promedium" w:hAnsi="diaria_promedium"/>
          <w:color w:val="333333"/>
        </w:rPr>
      </w:pPr>
    </w:p>
    <w:p w:rsidR="00BF4972" w:rsidRDefault="00BF4972" w:rsidP="00126273">
      <w:pPr>
        <w:pStyle w:val="a3"/>
        <w:spacing w:before="0" w:beforeAutospacing="0" w:after="0" w:afterAutospacing="0" w:line="450" w:lineRule="atLeast"/>
        <w:textAlignment w:val="baseline"/>
        <w:rPr>
          <w:rFonts w:ascii="diaria_promedium" w:hAnsi="diaria_promedium"/>
          <w:color w:val="333333"/>
        </w:rPr>
      </w:pPr>
    </w:p>
    <w:p w:rsidR="00BF4972" w:rsidRDefault="00BF4972" w:rsidP="00126273">
      <w:pPr>
        <w:pStyle w:val="a3"/>
        <w:spacing w:before="0" w:beforeAutospacing="0" w:after="0" w:afterAutospacing="0" w:line="450" w:lineRule="atLeast"/>
        <w:textAlignment w:val="baseline"/>
        <w:rPr>
          <w:rFonts w:ascii="diaria_promedium" w:hAnsi="diaria_promedium"/>
          <w:color w:val="333333"/>
        </w:rPr>
      </w:pPr>
    </w:p>
    <w:p w:rsidR="00BF4972" w:rsidRDefault="00BF4972" w:rsidP="00126273">
      <w:pPr>
        <w:pStyle w:val="a3"/>
        <w:spacing w:before="0" w:beforeAutospacing="0" w:after="0" w:afterAutospacing="0" w:line="450" w:lineRule="atLeast"/>
        <w:textAlignment w:val="baseline"/>
        <w:rPr>
          <w:rFonts w:ascii="diaria_promedium" w:hAnsi="diaria_promedium"/>
          <w:color w:val="333333"/>
        </w:rPr>
      </w:pPr>
    </w:p>
    <w:p w:rsidR="00BF4972" w:rsidRDefault="00BF4972" w:rsidP="00126273">
      <w:pPr>
        <w:pStyle w:val="a3"/>
        <w:spacing w:before="0" w:beforeAutospacing="0" w:after="0" w:afterAutospacing="0" w:line="450" w:lineRule="atLeast"/>
        <w:textAlignment w:val="baseline"/>
        <w:rPr>
          <w:rFonts w:ascii="diaria_promedium" w:hAnsi="diaria_promedium"/>
          <w:color w:val="333333"/>
        </w:rPr>
      </w:pPr>
    </w:p>
    <w:p w:rsidR="00BF4972" w:rsidRDefault="00BF4972" w:rsidP="00126273">
      <w:pPr>
        <w:pStyle w:val="a3"/>
        <w:spacing w:before="0" w:beforeAutospacing="0" w:after="0" w:afterAutospacing="0" w:line="450" w:lineRule="atLeast"/>
        <w:textAlignment w:val="baseline"/>
        <w:rPr>
          <w:rFonts w:ascii="diaria_promedium" w:hAnsi="diaria_promedium"/>
          <w:color w:val="333333"/>
        </w:rPr>
      </w:pPr>
    </w:p>
    <w:p w:rsidR="00BF4972" w:rsidRDefault="00BF4972" w:rsidP="00126273">
      <w:pPr>
        <w:pStyle w:val="a3"/>
        <w:spacing w:before="0" w:beforeAutospacing="0" w:after="0" w:afterAutospacing="0" w:line="450" w:lineRule="atLeast"/>
        <w:textAlignment w:val="baseline"/>
        <w:rPr>
          <w:rFonts w:ascii="diaria_promedium" w:hAnsi="diaria_promedium"/>
          <w:color w:val="333333"/>
        </w:rPr>
      </w:pPr>
    </w:p>
    <w:p w:rsidR="00BF4972" w:rsidRDefault="00BF4972" w:rsidP="00126273">
      <w:pPr>
        <w:pStyle w:val="a3"/>
        <w:spacing w:before="0" w:beforeAutospacing="0" w:after="0" w:afterAutospacing="0" w:line="450" w:lineRule="atLeast"/>
        <w:textAlignment w:val="baseline"/>
        <w:rPr>
          <w:rFonts w:ascii="diaria_promedium" w:hAnsi="diaria_promedium"/>
          <w:color w:val="333333"/>
        </w:rPr>
      </w:pPr>
    </w:p>
    <w:p w:rsidR="00126273" w:rsidRPr="00BF4972" w:rsidRDefault="00126273" w:rsidP="00BF4972">
      <w:pPr>
        <w:pStyle w:val="a3"/>
        <w:shd w:val="clear" w:color="auto" w:fill="EBEBEB"/>
        <w:spacing w:before="0" w:beforeAutospacing="0" w:after="450" w:afterAutospacing="0" w:line="450" w:lineRule="atLeast"/>
        <w:jc w:val="both"/>
        <w:textAlignment w:val="baseline"/>
        <w:rPr>
          <w:b/>
          <w:color w:val="000000" w:themeColor="text1"/>
          <w:sz w:val="28"/>
          <w:szCs w:val="28"/>
        </w:rPr>
      </w:pPr>
      <w:r>
        <w:rPr>
          <w:rFonts w:ascii="diaria_promedium" w:hAnsi="diaria_promedium"/>
          <w:color w:val="333333"/>
        </w:rPr>
        <w:lastRenderedPageBreak/>
        <w:t> </w:t>
      </w:r>
    </w:p>
    <w:p w:rsidR="00126273" w:rsidRPr="00BF4972" w:rsidRDefault="00126273" w:rsidP="00BF4972">
      <w:pPr>
        <w:pStyle w:val="a3"/>
        <w:shd w:val="clear" w:color="auto" w:fill="EBEBEB"/>
        <w:spacing w:before="0" w:beforeAutospacing="0" w:after="0" w:afterAutospacing="0" w:line="450" w:lineRule="atLeast"/>
        <w:jc w:val="center"/>
        <w:textAlignment w:val="baseline"/>
        <w:rPr>
          <w:b/>
          <w:color w:val="000000" w:themeColor="text1"/>
          <w:sz w:val="28"/>
          <w:szCs w:val="28"/>
        </w:rPr>
      </w:pPr>
      <w:r w:rsidRPr="00BF4972">
        <w:rPr>
          <w:rStyle w:val="a4"/>
          <w:color w:val="000000" w:themeColor="text1"/>
          <w:sz w:val="28"/>
          <w:szCs w:val="28"/>
          <w:bdr w:val="none" w:sz="0" w:space="0" w:color="auto" w:frame="1"/>
        </w:rPr>
        <w:t>ЗАБЛУДИЛИСЬ В ЛЕСУ? ЧТО ДЕЛАТЬ?</w:t>
      </w:r>
    </w:p>
    <w:p w:rsidR="00126273" w:rsidRPr="00BF4972" w:rsidRDefault="00126273" w:rsidP="00BF4972">
      <w:pPr>
        <w:pStyle w:val="a3"/>
        <w:shd w:val="clear" w:color="auto" w:fill="EBEBEB"/>
        <w:spacing w:before="0" w:beforeAutospacing="0" w:after="0" w:afterAutospacing="0" w:line="450" w:lineRule="atLeast"/>
        <w:jc w:val="center"/>
        <w:textAlignment w:val="baseline"/>
        <w:rPr>
          <w:b/>
          <w:color w:val="000000" w:themeColor="text1"/>
          <w:sz w:val="28"/>
          <w:szCs w:val="28"/>
        </w:rPr>
      </w:pPr>
    </w:p>
    <w:p w:rsidR="00126273" w:rsidRPr="00BF4972" w:rsidRDefault="00126273" w:rsidP="00BF4972">
      <w:pPr>
        <w:pStyle w:val="a3"/>
        <w:shd w:val="clear" w:color="auto" w:fill="EBEBEB"/>
        <w:spacing w:before="0" w:beforeAutospacing="0" w:after="0" w:afterAutospacing="0" w:line="450" w:lineRule="atLeast"/>
        <w:jc w:val="both"/>
        <w:textAlignment w:val="baseline"/>
        <w:rPr>
          <w:b/>
          <w:color w:val="000000" w:themeColor="text1"/>
          <w:sz w:val="28"/>
          <w:szCs w:val="28"/>
        </w:rPr>
      </w:pPr>
      <w:r w:rsidRPr="00BF4972">
        <w:rPr>
          <w:rStyle w:val="a4"/>
          <w:color w:val="000000" w:themeColor="text1"/>
          <w:sz w:val="28"/>
          <w:szCs w:val="28"/>
          <w:bdr w:val="none" w:sz="0" w:space="0" w:color="auto" w:frame="1"/>
        </w:rPr>
        <w:t>Главное управление МЧС России по Республике Мордовия призывает жителей быть внимательными при посещении леса.</w:t>
      </w:r>
    </w:p>
    <w:p w:rsidR="00126273" w:rsidRPr="00BF4972" w:rsidRDefault="00126273" w:rsidP="00BF4972">
      <w:pPr>
        <w:pStyle w:val="a3"/>
        <w:shd w:val="clear" w:color="auto" w:fill="EBEBEB"/>
        <w:spacing w:before="0" w:beforeAutospacing="0" w:after="0" w:afterAutospacing="0" w:line="450" w:lineRule="atLeast"/>
        <w:jc w:val="both"/>
        <w:textAlignment w:val="baseline"/>
        <w:rPr>
          <w:b/>
          <w:color w:val="000000" w:themeColor="text1"/>
          <w:sz w:val="28"/>
          <w:szCs w:val="28"/>
        </w:rPr>
      </w:pPr>
      <w:r w:rsidRPr="00BF4972">
        <w:rPr>
          <w:rStyle w:val="a4"/>
          <w:color w:val="000000" w:themeColor="text1"/>
          <w:sz w:val="28"/>
          <w:szCs w:val="28"/>
          <w:bdr w:val="none" w:sz="0" w:space="0" w:color="auto" w:frame="1"/>
        </w:rPr>
        <w:t> </w:t>
      </w:r>
    </w:p>
    <w:p w:rsidR="00126273" w:rsidRPr="00BF4972" w:rsidRDefault="00126273" w:rsidP="00BF4972">
      <w:pPr>
        <w:pStyle w:val="a3"/>
        <w:shd w:val="clear" w:color="auto" w:fill="EBEBEB"/>
        <w:spacing w:before="0" w:beforeAutospacing="0" w:after="450" w:afterAutospacing="0" w:line="450" w:lineRule="atLeast"/>
        <w:jc w:val="both"/>
        <w:textAlignment w:val="baseline"/>
        <w:rPr>
          <w:b/>
          <w:color w:val="000000" w:themeColor="text1"/>
          <w:sz w:val="28"/>
          <w:szCs w:val="28"/>
        </w:rPr>
      </w:pPr>
      <w:r w:rsidRPr="00BF4972">
        <w:rPr>
          <w:b/>
          <w:color w:val="000000" w:themeColor="text1"/>
          <w:sz w:val="28"/>
          <w:szCs w:val="28"/>
        </w:rPr>
        <w:t xml:space="preserve">Не паникуйте. Постарайтесь </w:t>
      </w:r>
      <w:proofErr w:type="gramStart"/>
      <w:r w:rsidRPr="00BF4972">
        <w:rPr>
          <w:b/>
          <w:color w:val="000000" w:themeColor="text1"/>
          <w:sz w:val="28"/>
          <w:szCs w:val="28"/>
        </w:rPr>
        <w:t>вспомнить</w:t>
      </w:r>
      <w:proofErr w:type="gramEnd"/>
      <w:r w:rsidRPr="00BF4972">
        <w:rPr>
          <w:b/>
          <w:color w:val="000000" w:themeColor="text1"/>
          <w:sz w:val="28"/>
          <w:szCs w:val="28"/>
        </w:rPr>
        <w:t xml:space="preserve"> откуда вы пришли. Найдите ближайший ориентир. Позвоните в службу спасения по номеру телефона: 112. Прислушайтесь к звукам. Если услышите звук машин, электричку или лай собаки – идите на них.</w:t>
      </w:r>
    </w:p>
    <w:p w:rsidR="00126273" w:rsidRPr="00BF4972" w:rsidRDefault="00126273" w:rsidP="00BF4972">
      <w:pPr>
        <w:pStyle w:val="a3"/>
        <w:shd w:val="clear" w:color="auto" w:fill="EBEBEB"/>
        <w:spacing w:before="0" w:beforeAutospacing="0" w:after="450" w:afterAutospacing="0" w:line="450" w:lineRule="atLeast"/>
        <w:jc w:val="both"/>
        <w:textAlignment w:val="baseline"/>
        <w:rPr>
          <w:b/>
          <w:color w:val="000000" w:themeColor="text1"/>
          <w:sz w:val="28"/>
          <w:szCs w:val="28"/>
        </w:rPr>
      </w:pPr>
      <w:r w:rsidRPr="00BF4972">
        <w:rPr>
          <w:b/>
          <w:color w:val="000000" w:themeColor="text1"/>
          <w:sz w:val="28"/>
          <w:szCs w:val="28"/>
        </w:rPr>
        <w:t>Если вы нашли ручей, двигайтесь вниз по течению. Ручей обязательно выведет к реке, река – к людям. Если есть возможность, залезьте на самое высокое дерево и осмотрите местность.</w:t>
      </w:r>
    </w:p>
    <w:p w:rsidR="00126273" w:rsidRPr="00BF4972" w:rsidRDefault="00126273" w:rsidP="00BF4972">
      <w:pPr>
        <w:pStyle w:val="a3"/>
        <w:shd w:val="clear" w:color="auto" w:fill="EBEBEB"/>
        <w:spacing w:before="0" w:beforeAutospacing="0" w:after="450" w:afterAutospacing="0" w:line="450" w:lineRule="atLeast"/>
        <w:jc w:val="both"/>
        <w:textAlignment w:val="baseline"/>
        <w:rPr>
          <w:b/>
          <w:color w:val="000000" w:themeColor="text1"/>
          <w:sz w:val="28"/>
          <w:szCs w:val="28"/>
        </w:rPr>
      </w:pPr>
      <w:r w:rsidRPr="00BF4972">
        <w:rPr>
          <w:b/>
          <w:color w:val="000000" w:themeColor="text1"/>
          <w:sz w:val="28"/>
          <w:szCs w:val="28"/>
        </w:rPr>
        <w:t>Двигайтесь в одном направлении. Выйдя на дорогу или просеку идите по ней. На развилке идите по той тропе, которая более притоптана. Выложите на открытой поляне три больших креста из веток или еловых сучьев, чтобы их было заметно с вертолета.</w:t>
      </w:r>
    </w:p>
    <w:p w:rsidR="00126273" w:rsidRPr="00BF4972" w:rsidRDefault="00126273" w:rsidP="00BF4972">
      <w:pPr>
        <w:pStyle w:val="a3"/>
        <w:shd w:val="clear" w:color="auto" w:fill="EBEBEB"/>
        <w:spacing w:before="0" w:beforeAutospacing="0" w:after="450" w:afterAutospacing="0" w:line="450" w:lineRule="atLeast"/>
        <w:jc w:val="both"/>
        <w:textAlignment w:val="baseline"/>
        <w:rPr>
          <w:b/>
          <w:color w:val="000000" w:themeColor="text1"/>
          <w:sz w:val="28"/>
          <w:szCs w:val="28"/>
        </w:rPr>
      </w:pPr>
      <w:r w:rsidRPr="00BF4972">
        <w:rPr>
          <w:b/>
          <w:color w:val="000000" w:themeColor="text1"/>
          <w:sz w:val="28"/>
          <w:szCs w:val="28"/>
        </w:rPr>
        <w:t xml:space="preserve">Если ветки то и дело бьют вас в лицо и </w:t>
      </w:r>
      <w:proofErr w:type="gramStart"/>
      <w:r w:rsidRPr="00BF4972">
        <w:rPr>
          <w:b/>
          <w:color w:val="000000" w:themeColor="text1"/>
          <w:sz w:val="28"/>
          <w:szCs w:val="28"/>
        </w:rPr>
        <w:t>грудь</w:t>
      </w:r>
      <w:proofErr w:type="gramEnd"/>
      <w:r w:rsidRPr="00BF4972">
        <w:rPr>
          <w:b/>
          <w:color w:val="000000" w:themeColor="text1"/>
          <w:sz w:val="28"/>
          <w:szCs w:val="28"/>
        </w:rPr>
        <w:t xml:space="preserve"> скорее всего тропа звериная. Сойдите с неё, чтобы не встретиться с диким животным. При встрече с животным не подходите к нему. Если на вас нападают, используйте в качестве защиты огонь, камни, палку. По возможности заберитесь на высокое дерево.</w:t>
      </w:r>
    </w:p>
    <w:p w:rsidR="00126273" w:rsidRPr="00BF4972" w:rsidRDefault="00126273" w:rsidP="00BF4972">
      <w:pPr>
        <w:pStyle w:val="a3"/>
        <w:shd w:val="clear" w:color="auto" w:fill="EBEBEB"/>
        <w:spacing w:before="0" w:beforeAutospacing="0" w:after="450" w:afterAutospacing="0" w:line="450" w:lineRule="atLeast"/>
        <w:jc w:val="both"/>
        <w:textAlignment w:val="baseline"/>
        <w:rPr>
          <w:b/>
          <w:color w:val="000000" w:themeColor="text1"/>
          <w:sz w:val="28"/>
          <w:szCs w:val="28"/>
        </w:rPr>
      </w:pPr>
      <w:r w:rsidRPr="00BF4972">
        <w:rPr>
          <w:b/>
          <w:color w:val="000000" w:themeColor="text1"/>
          <w:sz w:val="28"/>
          <w:szCs w:val="28"/>
        </w:rPr>
        <w:t>Главное управление МЧС России по Республике Мордовия призывает жителей быть внимательными при посещении леса.</w:t>
      </w:r>
    </w:p>
    <w:p w:rsidR="006E5DCC" w:rsidRPr="00BF4972" w:rsidRDefault="006E5DCC" w:rsidP="00BF4972">
      <w:pPr>
        <w:jc w:val="both"/>
        <w:rPr>
          <w:rFonts w:ascii="Times New Roman" w:hAnsi="Times New Roman" w:cs="Times New Roman"/>
          <w:b/>
          <w:color w:val="000000" w:themeColor="text1"/>
          <w:sz w:val="28"/>
          <w:szCs w:val="28"/>
        </w:rPr>
      </w:pPr>
    </w:p>
    <w:sectPr w:rsidR="006E5DCC" w:rsidRPr="00BF4972" w:rsidSect="00463C6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diaria_promedium">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126273"/>
    <w:rsid w:val="00126273"/>
    <w:rsid w:val="00463C6F"/>
    <w:rsid w:val="006E5DCC"/>
    <w:rsid w:val="00BF497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3C6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26273"/>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126273"/>
    <w:rPr>
      <w:b/>
      <w:bCs/>
    </w:rPr>
  </w:style>
</w:styles>
</file>

<file path=word/webSettings.xml><?xml version="1.0" encoding="utf-8"?>
<w:webSettings xmlns:r="http://schemas.openxmlformats.org/officeDocument/2006/relationships" xmlns:w="http://schemas.openxmlformats.org/wordprocessingml/2006/main">
  <w:divs>
    <w:div w:id="29957688">
      <w:bodyDiv w:val="1"/>
      <w:marLeft w:val="0"/>
      <w:marRight w:val="0"/>
      <w:marTop w:val="0"/>
      <w:marBottom w:val="0"/>
      <w:divBdr>
        <w:top w:val="none" w:sz="0" w:space="0" w:color="auto"/>
        <w:left w:val="none" w:sz="0" w:space="0" w:color="auto"/>
        <w:bottom w:val="none" w:sz="0" w:space="0" w:color="auto"/>
        <w:right w:val="none" w:sz="0" w:space="0" w:color="auto"/>
      </w:divBdr>
      <w:divsChild>
        <w:div w:id="456529471">
          <w:marLeft w:val="0"/>
          <w:marRight w:val="0"/>
          <w:marTop w:val="0"/>
          <w:marBottom w:val="0"/>
          <w:divBdr>
            <w:top w:val="none" w:sz="0" w:space="0" w:color="auto"/>
            <w:left w:val="none" w:sz="0" w:space="0" w:color="auto"/>
            <w:bottom w:val="none" w:sz="0" w:space="0" w:color="auto"/>
            <w:right w:val="none" w:sz="0" w:space="0" w:color="auto"/>
          </w:divBdr>
          <w:divsChild>
            <w:div w:id="887380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1283</Words>
  <Characters>7315</Characters>
  <Application>Microsoft Office Word</Application>
  <DocSecurity>0</DocSecurity>
  <Lines>60</Lines>
  <Paragraphs>17</Paragraphs>
  <ScaleCrop>false</ScaleCrop>
  <Company/>
  <LinksUpToDate>false</LinksUpToDate>
  <CharactersWithSpaces>8581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komp</dc:creator>
  <cp:keywords/>
  <dc:description/>
  <cp:lastModifiedBy>komp</cp:lastModifiedBy>
  <cp:revision>5</cp:revision>
  <dcterms:created xsi:type="dcterms:W3CDTF">2020-11-16T09:26:00Z</dcterms:created>
  <dcterms:modified xsi:type="dcterms:W3CDTF">2020-11-17T11:20:00Z</dcterms:modified>
</cp:coreProperties>
</file>