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bookmarkStart w:id="0" w:name="_GoBack"/>
      <w:bookmarkEnd w:id="0"/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АДМИНИСТРАЦИЯ </w:t>
      </w:r>
    </w:p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НИКОЛЬСКОГО СЕЛЬСКОГО ПОСЕЛЕНИЯ </w:t>
      </w:r>
    </w:p>
    <w:p w:rsidR="00F1161E" w:rsidRPr="00F1161E" w:rsidRDefault="00F1161E" w:rsidP="00F1161E">
      <w:pPr>
        <w:shd w:val="clear" w:color="auto" w:fill="FFFFFF"/>
        <w:spacing w:after="60"/>
        <w:ind w:firstLine="709"/>
        <w:jc w:val="center"/>
        <w:outlineLvl w:val="1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ТОРБЕЕВСКОГО МУНИЦИПАЛЬНОГО РАЙОНА РЕСПУБЛИКИ МОРДОВИЯ</w:t>
      </w:r>
    </w:p>
    <w:p w:rsidR="00F1161E" w:rsidRPr="00F1161E" w:rsidRDefault="00F1161E" w:rsidP="00F1161E">
      <w:pPr>
        <w:shd w:val="clear" w:color="auto" w:fill="FFFFFF"/>
        <w:ind w:firstLine="709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                           </w:t>
      </w:r>
    </w:p>
    <w:p w:rsidR="00F1161E" w:rsidRPr="00F1161E" w:rsidRDefault="00F1161E" w:rsidP="00F1161E">
      <w:pPr>
        <w:shd w:val="clear" w:color="auto" w:fill="FFFFFF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 С Т А Н О В Л Е Н И Е</w:t>
      </w:r>
    </w:p>
    <w:p w:rsidR="00F1161E" w:rsidRPr="00F1161E" w:rsidRDefault="00F1161E" w:rsidP="00F1161E">
      <w:pPr>
        <w:shd w:val="clear" w:color="auto" w:fill="FFFFFF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                                  </w:t>
      </w:r>
    </w:p>
    <w:p w:rsidR="00F1161E" w:rsidRPr="00F1161E" w:rsidRDefault="00F1161E" w:rsidP="00F1161E">
      <w:pPr>
        <w:shd w:val="clear" w:color="auto" w:fill="FFFFFF"/>
        <w:outlineLvl w:val="3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16.04.2020 г.                                                        № 29</w:t>
      </w:r>
    </w:p>
    <w:p w:rsidR="00A2256B" w:rsidRDefault="00A2256B" w:rsidP="00A2256B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color w:val="000000"/>
          <w:sz w:val="28"/>
          <w:szCs w:val="28"/>
        </w:rPr>
      </w:pPr>
      <w:r w:rsidRPr="00F1161E">
        <w:rPr>
          <w:b w:val="0"/>
          <w:bCs w:val="0"/>
          <w:caps/>
          <w:color w:val="000000"/>
          <w:sz w:val="32"/>
          <w:szCs w:val="32"/>
        </w:rPr>
        <w:t> </w:t>
      </w:r>
      <w:r w:rsidRPr="00F1161E">
        <w:rPr>
          <w:color w:val="333333"/>
        </w:rPr>
        <w:t> </w:t>
      </w:r>
      <w:r w:rsidR="00F1161E" w:rsidRPr="00F1161E">
        <w:rPr>
          <w:color w:val="333333"/>
          <w:sz w:val="28"/>
          <w:szCs w:val="28"/>
        </w:rPr>
        <w:t>О создании</w:t>
      </w:r>
      <w:r w:rsidR="00F1161E" w:rsidRPr="00F1161E">
        <w:rPr>
          <w:color w:val="000000"/>
          <w:sz w:val="28"/>
          <w:szCs w:val="28"/>
        </w:rPr>
        <w:t xml:space="preserve"> комиссии по оценке технического </w:t>
      </w:r>
      <w:proofErr w:type="gramStart"/>
      <w:r w:rsidR="00F1161E" w:rsidRPr="00F1161E">
        <w:rPr>
          <w:color w:val="000000"/>
          <w:sz w:val="28"/>
          <w:szCs w:val="28"/>
        </w:rPr>
        <w:t>состояния автомобильных дорог общего пользования местного значения Никольского сельского поселения</w:t>
      </w:r>
      <w:proofErr w:type="gramEnd"/>
    </w:p>
    <w:p w:rsidR="00F1161E" w:rsidRPr="00F1161E" w:rsidRDefault="00F1161E" w:rsidP="00A2256B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Cs w:val="0"/>
          <w:color w:val="333333"/>
          <w:sz w:val="28"/>
          <w:szCs w:val="28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В целях обеспечения безопасности дорожного движения, оценки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эксплуатационного состояния дорожного покрытия автомобильных дорог общего пользования местного значения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в соответствии с п.5 ч.1 ст.14 Федерального закона от 06.10.2003 № 131-ФЗ «</w:t>
      </w:r>
      <w:hyperlink r:id="rId6" w:history="1">
        <w:r w:rsidRPr="00F1161E">
          <w:rPr>
            <w:rFonts w:ascii="Times New Roman" w:hAnsi="Times New Roman" w:cs="Times New Roman"/>
            <w:sz w:val="24"/>
            <w:szCs w:val="24"/>
          </w:rPr>
          <w:t>Об общих принципах организации местного самоуправления в Российской Федерации</w:t>
        </w:r>
      </w:hyperlink>
      <w:r w:rsidRPr="00F1161E">
        <w:rPr>
          <w:rFonts w:ascii="Times New Roman" w:hAnsi="Times New Roman" w:cs="Times New Roman"/>
          <w:color w:val="000000"/>
          <w:sz w:val="24"/>
          <w:szCs w:val="24"/>
        </w:rPr>
        <w:t>»,  в соответствии с п.4 ст.17 Федерального закона от 08.11.2007 № 257-ФЗ «Об автомобильных дорогах и о дорожной деятельности в Российской Федерации и о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дорог», администрация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постановляет:</w:t>
      </w:r>
      <w:proofErr w:type="gramEnd"/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 1. Утвердить положение о комиссии по оценке технического состояния автомобильных дорог общего пользования местного значения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(приложение 1 к постановлению).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2. Утвердить состав комиссии по оценке технического состояния автомобильных дорог общего пользования местного значения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(приложение  2 к постановлению).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3. Утвердить форму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акта проведения оценки технического состояния автомобильных дорог общего пользования местного значения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(приложение  3 к постановлению).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4. Утвердить график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проведения оценки технического состояния автомобильных дорог общего пользования местного значения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(приложение  4 к постановлению).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5.  Настоящее постановление подлежит официальному опубликованию в информационном бюллетене «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Никольский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естник», размещению на официальном сайте </w:t>
      </w:r>
      <w:proofErr w:type="spell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   муниципального района в сети Интернет на странице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A2256B" w:rsidRPr="00F1161E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F1161E">
        <w:rPr>
          <w:rFonts w:ascii="Times New Roman" w:eastAsia="Calibri" w:hAnsi="Times New Roman" w:cs="Times New Roman"/>
          <w:noProof/>
          <w:sz w:val="24"/>
          <w:szCs w:val="24"/>
        </w:rPr>
        <w:t xml:space="preserve">Глава </w:t>
      </w:r>
      <w:r w:rsidR="00F1161E">
        <w:rPr>
          <w:rFonts w:ascii="Times New Roman" w:eastAsia="Calibri" w:hAnsi="Times New Roman" w:cs="Times New Roman"/>
          <w:noProof/>
          <w:sz w:val="24"/>
          <w:szCs w:val="24"/>
        </w:rPr>
        <w:t>Никольского</w:t>
      </w:r>
    </w:p>
    <w:p w:rsidR="00A2256B" w:rsidRPr="00F1161E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161E">
        <w:rPr>
          <w:rFonts w:ascii="Times New Roman" w:eastAsia="Calibri" w:hAnsi="Times New Roman" w:cs="Times New Roman"/>
          <w:noProof/>
          <w:sz w:val="24"/>
          <w:szCs w:val="24"/>
        </w:rPr>
        <w:t xml:space="preserve">сельского поселения                                                              </w:t>
      </w:r>
      <w:r w:rsidR="00F1161E">
        <w:rPr>
          <w:rFonts w:ascii="Times New Roman" w:eastAsia="Calibri" w:hAnsi="Times New Roman" w:cs="Times New Roman"/>
          <w:noProof/>
          <w:sz w:val="24"/>
          <w:szCs w:val="24"/>
        </w:rPr>
        <w:t>Л.А.Котова</w:t>
      </w:r>
    </w:p>
    <w:p w:rsidR="00A2256B" w:rsidRPr="00F1161E" w:rsidRDefault="00A2256B" w:rsidP="00A2256B">
      <w:pPr>
        <w:shd w:val="clear" w:color="auto" w:fill="FFFFFF"/>
        <w:spacing w:line="252" w:lineRule="atLeast"/>
        <w:ind w:left="36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52" w:lineRule="atLeast"/>
        <w:ind w:left="36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 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lastRenderedPageBreak/>
        <w:t>ПРИЛОЖЕНИЕ 1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P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Никольского</w:t>
      </w:r>
      <w:r w:rsidR="00A2256B" w:rsidRPr="00F1161E">
        <w:rPr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от 1</w:t>
      </w:r>
      <w:r w:rsidR="00F1161E">
        <w:rPr>
          <w:b w:val="0"/>
          <w:bCs w:val="0"/>
          <w:color w:val="000000"/>
          <w:sz w:val="24"/>
          <w:szCs w:val="24"/>
        </w:rPr>
        <w:t>6</w:t>
      </w:r>
      <w:r w:rsidRPr="00F1161E">
        <w:rPr>
          <w:b w:val="0"/>
          <w:bCs w:val="0"/>
          <w:color w:val="000000"/>
          <w:sz w:val="24"/>
          <w:szCs w:val="24"/>
        </w:rPr>
        <w:t>.04.2020 №</w:t>
      </w:r>
      <w:r w:rsidR="00F1161E">
        <w:rPr>
          <w:b w:val="0"/>
          <w:bCs w:val="0"/>
          <w:color w:val="000000"/>
          <w:sz w:val="24"/>
          <w:szCs w:val="24"/>
        </w:rPr>
        <w:t>29</w:t>
      </w:r>
    </w:p>
    <w:p w:rsidR="00A2256B" w:rsidRPr="00F1161E" w:rsidRDefault="00A2256B" w:rsidP="00A2256B">
      <w:pPr>
        <w:shd w:val="clear" w:color="auto" w:fill="FFFFFF"/>
        <w:spacing w:line="252" w:lineRule="atLeast"/>
        <w:ind w:left="360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Cs w:val="0"/>
          <w:color w:val="333333"/>
        </w:rPr>
      </w:pPr>
      <w:r w:rsidRPr="00F1161E">
        <w:rPr>
          <w:bCs w:val="0"/>
          <w:color w:val="000000"/>
        </w:rPr>
        <w:t xml:space="preserve">Положение о комиссии по оценке технического </w:t>
      </w:r>
      <w:proofErr w:type="gramStart"/>
      <w:r w:rsidRPr="00F1161E">
        <w:rPr>
          <w:bCs w:val="0"/>
          <w:color w:val="000000"/>
        </w:rPr>
        <w:t xml:space="preserve">состояния автомобильных дорог общего пользования местного значения </w:t>
      </w:r>
      <w:r w:rsidR="00F1161E" w:rsidRPr="00F1161E">
        <w:rPr>
          <w:bCs w:val="0"/>
          <w:color w:val="000000"/>
        </w:rPr>
        <w:t>Никольского</w:t>
      </w:r>
      <w:r w:rsidRPr="00F1161E">
        <w:rPr>
          <w:bCs w:val="0"/>
          <w:color w:val="000000"/>
        </w:rPr>
        <w:t xml:space="preserve"> сельского поселения</w:t>
      </w:r>
      <w:proofErr w:type="gramEnd"/>
    </w:p>
    <w:p w:rsidR="00A2256B" w:rsidRPr="00F1161E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F1161E">
        <w:rPr>
          <w:b w:val="0"/>
          <w:bCs w:val="0"/>
          <w:color w:val="000000"/>
        </w:rPr>
        <w:t> </w:t>
      </w:r>
    </w:p>
    <w:p w:rsidR="00A2256B" w:rsidRPr="00F1161E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1.Общие положения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1.1    Комиссия по оценке технического состояния автомобильных дорог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(далее именуется - комиссия) является действующим органом по оценке соответствия эксплуатационного состояния улично–дорожной сети правилам, стандартам, техническим нормам и другим нормативным документам, относящимся к обеспечению безопасности дорожного движения.</w:t>
      </w:r>
    </w:p>
    <w:p w:rsidR="00A2256B" w:rsidRPr="00F1161E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2.Основные задачи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2.1 Определение соответствия эксплуатационного и технического состояния автомобильных дорог, улиц,  искусственных сооружений на территории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установленным правилам, стандартам, техническим нормами другим нормативным документам в области обеспечения безопасности дорожного движения.</w:t>
      </w:r>
    </w:p>
    <w:p w:rsidR="00A2256B" w:rsidRPr="00F1161E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3. Порядок работы комиссии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3.1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состав комиссии входят: председатель комиссии, заместитель председателя комиссии, члены комиссии;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3.2 Персональный состав комиссии, а также изменения в составе комиссии утверждаются постановлением администрации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3.3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Порядок работы комиссии и дата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определяется председателем комиссии.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4. Порядок проведения обследования, оценки технического состояния автомобильных дорог общего пользования местного значения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4.1 Обследование (оценка) технического состояния автомобильных дорог в обязательно порядке  проводится не реже 1 раза в год;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4.2.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>В ходе обследования автомобильных дорог проверяются: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ширина проезжей части и земляного полотна;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габарит приближения;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длина прямых, чистых углов поворотов в плане трассы и величины их радиусов;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продольный и поперечный уклоны;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высота насыпи и глубина выемки;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lastRenderedPageBreak/>
        <w:t>- габариты искусственных дорожных сооружений;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наличие элементов водоотвода;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наличие элементов обустройства дороги и технических средств организации дорожного движения;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сцепные свойства дорожного покрытия и состояния обочин;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прочность дорожной одежды;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- безопасность и удобство движения транспортного потока;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- пропускная способность и уровень загрузки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автомобильной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дороги движением;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4.3 Результаты обследования оформляются актами обследования 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F1161E">
        <w:rPr>
          <w:rFonts w:ascii="Times New Roman" w:hAnsi="Times New Roman" w:cs="Times New Roman"/>
          <w:color w:val="000000"/>
          <w:sz w:val="24"/>
          <w:szCs w:val="24"/>
        </w:rPr>
        <w:t>оценки) (приложение №3 к постановлению),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A2256B" w:rsidRPr="00F1161E" w:rsidRDefault="00A2256B" w:rsidP="00A2256B">
      <w:pPr>
        <w:shd w:val="clear" w:color="auto" w:fill="FFFFFF"/>
        <w:ind w:firstLine="567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5. Ответственность комиссии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5.1 Комиссия несет ответственность за правомерность, обоснованность и объективность выводов, изложенных в акте обследования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5261D2" w:rsidRDefault="005261D2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5261D2" w:rsidRDefault="005261D2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lastRenderedPageBreak/>
        <w:t>ПРИЛОЖЕНИЕ 2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P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Никольского</w:t>
      </w:r>
      <w:r w:rsidR="00A2256B" w:rsidRPr="00F1161E">
        <w:rPr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 xml:space="preserve">от </w:t>
      </w:r>
      <w:r w:rsidR="0043544D" w:rsidRPr="00F1161E">
        <w:rPr>
          <w:b w:val="0"/>
          <w:bCs w:val="0"/>
          <w:color w:val="000000"/>
          <w:sz w:val="24"/>
          <w:szCs w:val="24"/>
        </w:rPr>
        <w:t>1</w:t>
      </w:r>
      <w:r w:rsidR="00F1161E">
        <w:rPr>
          <w:b w:val="0"/>
          <w:bCs w:val="0"/>
          <w:color w:val="000000"/>
          <w:sz w:val="24"/>
          <w:szCs w:val="24"/>
        </w:rPr>
        <w:t>6</w:t>
      </w:r>
      <w:r w:rsidRPr="00F1161E">
        <w:rPr>
          <w:b w:val="0"/>
          <w:bCs w:val="0"/>
          <w:color w:val="000000"/>
          <w:sz w:val="24"/>
          <w:szCs w:val="24"/>
        </w:rPr>
        <w:t>.04.2020 №</w:t>
      </w:r>
      <w:r w:rsidR="00F1161E">
        <w:rPr>
          <w:b w:val="0"/>
          <w:bCs w:val="0"/>
          <w:color w:val="000000"/>
          <w:sz w:val="24"/>
          <w:szCs w:val="24"/>
        </w:rPr>
        <w:t>29</w:t>
      </w:r>
    </w:p>
    <w:p w:rsidR="00A2256B" w:rsidRPr="00F1161E" w:rsidRDefault="00A2256B" w:rsidP="00A2256B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F1161E">
        <w:rPr>
          <w:b w:val="0"/>
          <w:bCs w:val="0"/>
          <w:color w:val="000000"/>
        </w:rPr>
        <w:t xml:space="preserve">Состав комиссии по проведению обследования, оценки технического </w:t>
      </w:r>
      <w:proofErr w:type="gramStart"/>
      <w:r w:rsidRPr="00F1161E">
        <w:rPr>
          <w:b w:val="0"/>
          <w:bCs w:val="0"/>
          <w:color w:val="000000"/>
        </w:rPr>
        <w:t xml:space="preserve">состояния автомобильных дорог общего пользования местного значения </w:t>
      </w:r>
      <w:r w:rsidR="00F1161E">
        <w:rPr>
          <w:b w:val="0"/>
          <w:bCs w:val="0"/>
          <w:color w:val="000000"/>
        </w:rPr>
        <w:t>Никольского</w:t>
      </w:r>
      <w:r w:rsidRPr="00F1161E">
        <w:rPr>
          <w:b w:val="0"/>
          <w:bCs w:val="0"/>
          <w:color w:val="000000"/>
        </w:rPr>
        <w:t xml:space="preserve"> сельского поселения</w:t>
      </w:r>
      <w:proofErr w:type="gramEnd"/>
    </w:p>
    <w:p w:rsidR="00A2256B" w:rsidRPr="00F1161E" w:rsidRDefault="00A2256B" w:rsidP="00A2256B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комиссии:</w:t>
      </w:r>
    </w:p>
    <w:p w:rsidR="00A2256B" w:rsidRPr="00F1161E" w:rsidRDefault="00F1161E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Котова Л.А.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  – глава </w:t>
      </w:r>
      <w:r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Заместитель председателя комиссии:</w:t>
      </w:r>
    </w:p>
    <w:p w:rsidR="00A2256B" w:rsidRPr="00F1161E" w:rsidRDefault="00F1161E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Манушкина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Н.А.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– заместитель главы </w:t>
      </w:r>
      <w:r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секретарь комиссии;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Члены комиссии:</w:t>
      </w:r>
    </w:p>
    <w:p w:rsidR="005261D2" w:rsidRPr="00F1161E" w:rsidRDefault="005261D2" w:rsidP="005261D2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Алямкина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А.Г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депутат Совета депутатов </w:t>
      </w:r>
      <w:r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(по согласованию);</w:t>
      </w:r>
    </w:p>
    <w:p w:rsidR="00A2256B" w:rsidRPr="00F1161E" w:rsidRDefault="005261D2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Сермина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Т.И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.– депутат Совета депутатов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(по согласованию);</w:t>
      </w:r>
    </w:p>
    <w:p w:rsidR="005261D2" w:rsidRPr="00F1161E" w:rsidRDefault="005261D2" w:rsidP="005261D2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Солдатова Т.Е.</w:t>
      </w:r>
      <w:r w:rsidR="00A2256B"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депутат Совета депутатов </w:t>
      </w:r>
      <w:r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(по согласованию)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1D2" w:rsidRDefault="005261D2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1D2" w:rsidRDefault="005261D2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1D2" w:rsidRDefault="005261D2" w:rsidP="00A2256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1D2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5261D2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5261D2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</w:p>
    <w:p w:rsidR="005261D2" w:rsidRPr="00F1161E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ПРИЛОЖЕНИЕ </w:t>
      </w:r>
      <w:r>
        <w:rPr>
          <w:b w:val="0"/>
          <w:bCs w:val="0"/>
          <w:color w:val="000000"/>
          <w:sz w:val="24"/>
          <w:szCs w:val="24"/>
        </w:rPr>
        <w:t>3</w:t>
      </w:r>
    </w:p>
    <w:p w:rsidR="005261D2" w:rsidRPr="00F1161E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5261D2" w:rsidRPr="00F1161E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Никольского</w:t>
      </w:r>
      <w:r w:rsidRPr="00F1161E">
        <w:rPr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5261D2" w:rsidRPr="00F1161E" w:rsidRDefault="005261D2" w:rsidP="005261D2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от 1</w:t>
      </w:r>
      <w:r>
        <w:rPr>
          <w:b w:val="0"/>
          <w:bCs w:val="0"/>
          <w:color w:val="000000"/>
          <w:sz w:val="24"/>
          <w:szCs w:val="24"/>
        </w:rPr>
        <w:t>6</w:t>
      </w:r>
      <w:r w:rsidRPr="00F1161E">
        <w:rPr>
          <w:b w:val="0"/>
          <w:bCs w:val="0"/>
          <w:color w:val="000000"/>
          <w:sz w:val="24"/>
          <w:szCs w:val="24"/>
        </w:rPr>
        <w:t>.04.2020 №</w:t>
      </w:r>
      <w:r>
        <w:rPr>
          <w:b w:val="0"/>
          <w:bCs w:val="0"/>
          <w:color w:val="000000"/>
          <w:sz w:val="24"/>
          <w:szCs w:val="24"/>
        </w:rPr>
        <w:t>29</w:t>
      </w:r>
    </w:p>
    <w:p w:rsidR="00A2256B" w:rsidRPr="00F1161E" w:rsidRDefault="00A2256B" w:rsidP="00A2256B">
      <w:pPr>
        <w:shd w:val="clear" w:color="auto" w:fill="FFFFFF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F1161E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F1161E">
        <w:rPr>
          <w:b w:val="0"/>
          <w:bCs w:val="0"/>
          <w:color w:val="000000"/>
        </w:rPr>
        <w:t>АКТ</w:t>
      </w:r>
    </w:p>
    <w:p w:rsidR="00A2256B" w:rsidRPr="00F1161E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F1161E">
        <w:rPr>
          <w:b w:val="0"/>
          <w:bCs w:val="0"/>
          <w:color w:val="000000"/>
        </w:rPr>
        <w:t xml:space="preserve">ПРОВЕДЕНИЯ </w:t>
      </w:r>
      <w:proofErr w:type="gramStart"/>
      <w:r w:rsidRPr="00F1161E">
        <w:rPr>
          <w:b w:val="0"/>
          <w:bCs w:val="0"/>
          <w:color w:val="000000"/>
        </w:rPr>
        <w:t xml:space="preserve">ОЦЕНКИ ТЕХНИЧЕСКОГО СОСТОЯНИЯ АВТОМОБИЛЬНЫХ ДОРОГ ОБЩЕГО ПОЛЬЗОВАНИЯ МЕСТНОГО ЗНАЧЕНИЯ </w:t>
      </w:r>
      <w:r w:rsidR="00F1161E">
        <w:rPr>
          <w:b w:val="0"/>
          <w:bCs w:val="0"/>
          <w:color w:val="000000"/>
        </w:rPr>
        <w:t>НИКОЛЬСКОГО</w:t>
      </w:r>
      <w:r w:rsidRPr="00F1161E">
        <w:rPr>
          <w:b w:val="0"/>
          <w:bCs w:val="0"/>
          <w:color w:val="000000"/>
        </w:rPr>
        <w:t xml:space="preserve"> СЕЛЬСКОГО ПОСЕЛЕНИЯ</w:t>
      </w:r>
      <w:proofErr w:type="gramEnd"/>
    </w:p>
    <w:p w:rsidR="00A2256B" w:rsidRPr="00F1161E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F1161E">
        <w:rPr>
          <w:b w:val="0"/>
          <w:bCs w:val="0"/>
          <w:color w:val="000000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«___»_______20____г.                                                            </w:t>
      </w:r>
      <w:proofErr w:type="spell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261D2"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gramEnd"/>
      <w:r w:rsidR="005261D2">
        <w:rPr>
          <w:rFonts w:ascii="Times New Roman" w:hAnsi="Times New Roman" w:cs="Times New Roman"/>
          <w:color w:val="000000"/>
          <w:sz w:val="24"/>
          <w:szCs w:val="24"/>
        </w:rPr>
        <w:t>икольское</w:t>
      </w:r>
      <w:proofErr w:type="spellEnd"/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Действующая комиссия по обследованию технического состояния автомобильных дорог общего пользования местного значения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утвержденная постановлением администрации </w:t>
      </w:r>
      <w:r w:rsidR="00F1161E">
        <w:rPr>
          <w:rFonts w:ascii="Times New Roman" w:hAnsi="Times New Roman" w:cs="Times New Roman"/>
          <w:color w:val="000000"/>
          <w:sz w:val="24"/>
          <w:szCs w:val="24"/>
        </w:rPr>
        <w:t>Никольского</w:t>
      </w: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F1161E">
        <w:rPr>
          <w:rFonts w:ascii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№ __ от «___» _______ 20___г. в составе: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Председателя комиссии: 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Заместителя председателя комиссии:_______________________________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Членов комиссии: ______________________________________________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</w:t>
      </w:r>
      <w:r w:rsidR="005261D2">
        <w:rPr>
          <w:rFonts w:ascii="Times New Roman" w:hAnsi="Times New Roman" w:cs="Times New Roman"/>
          <w:color w:val="000000"/>
          <w:sz w:val="24"/>
          <w:szCs w:val="24"/>
        </w:rPr>
        <w:t>_______________________</w:t>
      </w:r>
    </w:p>
    <w:p w:rsidR="005261D2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 xml:space="preserve">Проведя обследование автомобильной дороги общего пользования местного 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значения по адресу: 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Протяженность: ________________________________________________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Ширина проезжей части:_________________________________________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Габариты искусственных сооружений:_____________________________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Наличие элементов водоотвода:___________________________________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Технических средств организации дорожного движения:______________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Дата последнего ремонта, реконструкции:__________________________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Установила следующее:_________________________________________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Заключение комиссии:___________________________________________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Председатель  комиссии: _____________________ 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Зам. председателя комиссии:___________________ __________________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Члены комиссии:  _________________ ________________</w:t>
      </w:r>
    </w:p>
    <w:p w:rsidR="00A2256B" w:rsidRPr="00F1161E" w:rsidRDefault="00A2256B" w:rsidP="00A2256B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 _________________ ________________</w:t>
      </w:r>
    </w:p>
    <w:p w:rsidR="00A2256B" w:rsidRPr="00F1161E" w:rsidRDefault="00A2256B" w:rsidP="005261D2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161E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 _________________ ________________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lastRenderedPageBreak/>
        <w:t>ПРИЛОЖЕНИЕ 4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Pr="00F1161E" w:rsidRDefault="00F1161E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Никольского</w:t>
      </w:r>
      <w:r w:rsidR="00A2256B" w:rsidRPr="00F1161E">
        <w:rPr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Pr="00F1161E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F1161E">
        <w:rPr>
          <w:b w:val="0"/>
          <w:bCs w:val="0"/>
          <w:color w:val="000000"/>
          <w:sz w:val="24"/>
          <w:szCs w:val="24"/>
        </w:rPr>
        <w:t xml:space="preserve">от </w:t>
      </w:r>
      <w:r w:rsidR="0043544D" w:rsidRPr="00F1161E">
        <w:rPr>
          <w:b w:val="0"/>
          <w:bCs w:val="0"/>
          <w:color w:val="000000"/>
          <w:sz w:val="24"/>
          <w:szCs w:val="24"/>
        </w:rPr>
        <w:t>1</w:t>
      </w:r>
      <w:r w:rsidR="005261D2">
        <w:rPr>
          <w:b w:val="0"/>
          <w:bCs w:val="0"/>
          <w:color w:val="000000"/>
          <w:sz w:val="24"/>
          <w:szCs w:val="24"/>
        </w:rPr>
        <w:t>6</w:t>
      </w:r>
      <w:r w:rsidRPr="00F1161E">
        <w:rPr>
          <w:b w:val="0"/>
          <w:bCs w:val="0"/>
          <w:color w:val="000000"/>
          <w:sz w:val="24"/>
          <w:szCs w:val="24"/>
        </w:rPr>
        <w:t>.04.2020 №</w:t>
      </w:r>
      <w:r w:rsidR="0043544D" w:rsidRPr="00F1161E">
        <w:rPr>
          <w:b w:val="0"/>
          <w:bCs w:val="0"/>
          <w:color w:val="000000"/>
          <w:sz w:val="24"/>
          <w:szCs w:val="24"/>
        </w:rPr>
        <w:t>2</w:t>
      </w:r>
      <w:r w:rsidR="005261D2">
        <w:rPr>
          <w:b w:val="0"/>
          <w:bCs w:val="0"/>
          <w:color w:val="000000"/>
          <w:sz w:val="24"/>
          <w:szCs w:val="24"/>
        </w:rPr>
        <w:t>9</w:t>
      </w:r>
    </w:p>
    <w:p w:rsidR="00A2256B" w:rsidRPr="00F1161E" w:rsidRDefault="00A2256B" w:rsidP="00A2256B">
      <w:pPr>
        <w:shd w:val="clear" w:color="auto" w:fill="FFFFFF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A2256B" w:rsidRPr="005261D2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Cs w:val="0"/>
          <w:color w:val="333333"/>
        </w:rPr>
      </w:pPr>
      <w:r w:rsidRPr="005261D2">
        <w:rPr>
          <w:bCs w:val="0"/>
          <w:color w:val="000000"/>
        </w:rPr>
        <w:t xml:space="preserve">График </w:t>
      </w:r>
      <w:proofErr w:type="gramStart"/>
      <w:r w:rsidRPr="005261D2">
        <w:rPr>
          <w:bCs w:val="0"/>
          <w:color w:val="000000"/>
        </w:rPr>
        <w:t xml:space="preserve">проведения оценки технического состояния автомобильных дорог общего пользования </w:t>
      </w:r>
      <w:r w:rsidR="00F1161E" w:rsidRPr="005261D2">
        <w:rPr>
          <w:bCs w:val="0"/>
          <w:color w:val="000000"/>
        </w:rPr>
        <w:t>Никольского</w:t>
      </w:r>
      <w:r w:rsidRPr="005261D2">
        <w:rPr>
          <w:bCs w:val="0"/>
          <w:color w:val="000000"/>
        </w:rPr>
        <w:t xml:space="preserve"> сельского поселения</w:t>
      </w:r>
      <w:proofErr w:type="gramEnd"/>
      <w:r w:rsidRPr="005261D2">
        <w:rPr>
          <w:bCs w:val="0"/>
          <w:color w:val="000000"/>
        </w:rPr>
        <w:t xml:space="preserve"> на 2020 год</w:t>
      </w:r>
    </w:p>
    <w:p w:rsidR="00EF4AE4" w:rsidRPr="00F1161E" w:rsidRDefault="00A2256B" w:rsidP="00A2256B">
      <w:pPr>
        <w:shd w:val="clear" w:color="auto" w:fill="FFFFFF"/>
        <w:spacing w:before="240" w:after="240"/>
        <w:rPr>
          <w:rFonts w:ascii="Times New Roman" w:hAnsi="Times New Roman" w:cs="Times New Roman"/>
          <w:color w:val="333333"/>
          <w:sz w:val="24"/>
          <w:szCs w:val="24"/>
        </w:rPr>
      </w:pPr>
      <w:r w:rsidRPr="00F1161E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3153"/>
        <w:gridCol w:w="2376"/>
        <w:gridCol w:w="2835"/>
      </w:tblGrid>
      <w:tr w:rsidR="00EF4AE4" w:rsidTr="00EF4AE4">
        <w:tc>
          <w:tcPr>
            <w:tcW w:w="675" w:type="dxa"/>
          </w:tcPr>
          <w:p w:rsidR="00EF4AE4" w:rsidRPr="00EF4AE4" w:rsidRDefault="00EF4AE4" w:rsidP="006D69B3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F4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F4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EF4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53" w:type="dxa"/>
          </w:tcPr>
          <w:p w:rsidR="00EF4AE4" w:rsidRPr="00EF4AE4" w:rsidRDefault="00EF4AE4" w:rsidP="00EF4AE4">
            <w:pPr>
              <w:shd w:val="clear" w:color="auto" w:fill="FFFFFF"/>
              <w:spacing w:line="240" w:lineRule="atLeast"/>
              <w:ind w:firstLine="709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F4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автомобильных дорог для обследования</w:t>
            </w:r>
          </w:p>
        </w:tc>
        <w:tc>
          <w:tcPr>
            <w:tcW w:w="2376" w:type="dxa"/>
          </w:tcPr>
          <w:p w:rsidR="00EF4AE4" w:rsidRPr="00EF4AE4" w:rsidRDefault="00EF4AE4" w:rsidP="00EF4AE4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F4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проведения обследования</w:t>
            </w:r>
          </w:p>
        </w:tc>
        <w:tc>
          <w:tcPr>
            <w:tcW w:w="2835" w:type="dxa"/>
          </w:tcPr>
          <w:p w:rsidR="00EF4AE4" w:rsidRPr="00EF4AE4" w:rsidRDefault="00EF4AE4" w:rsidP="00EF4AE4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F4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Ответственные лица</w:t>
            </w:r>
          </w:p>
        </w:tc>
      </w:tr>
      <w:tr w:rsidR="003E3E43" w:rsidTr="009A60CF">
        <w:trPr>
          <w:trHeight w:val="476"/>
        </w:trPr>
        <w:tc>
          <w:tcPr>
            <w:tcW w:w="9039" w:type="dxa"/>
            <w:gridSpan w:val="4"/>
          </w:tcPr>
          <w:p w:rsidR="003E3E43" w:rsidRPr="00F1161E" w:rsidRDefault="003E3E43" w:rsidP="003E3E43">
            <w:pPr>
              <w:spacing w:before="240" w:after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F4AE4">
              <w:rPr>
                <w:rFonts w:ascii="Times New Roman" w:hAnsi="Times New Roman" w:cs="Times New Roman"/>
              </w:rPr>
              <w:t>с</w:t>
            </w:r>
            <w:proofErr w:type="gramStart"/>
            <w:r w:rsidRPr="00EF4AE4">
              <w:rPr>
                <w:rFonts w:ascii="Times New Roman" w:hAnsi="Times New Roman" w:cs="Times New Roman"/>
              </w:rPr>
              <w:t>.Н</w:t>
            </w:r>
            <w:proofErr w:type="gramEnd"/>
            <w:r w:rsidRPr="00EF4AE4">
              <w:rPr>
                <w:rFonts w:ascii="Times New Roman" w:hAnsi="Times New Roman" w:cs="Times New Roman"/>
              </w:rPr>
              <w:t>икольское</w:t>
            </w:r>
            <w:proofErr w:type="spellEnd"/>
          </w:p>
        </w:tc>
      </w:tr>
      <w:tr w:rsidR="00EF4AE4" w:rsidTr="00EF4AE4">
        <w:tc>
          <w:tcPr>
            <w:tcW w:w="675" w:type="dxa"/>
          </w:tcPr>
          <w:p w:rsidR="00EF4AE4" w:rsidRPr="00EF4AE4" w:rsidRDefault="00EF4AE4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EF4AE4" w:rsidRPr="00EF4AE4" w:rsidRDefault="00EF4AE4" w:rsidP="006D69B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AE4">
              <w:rPr>
                <w:rFonts w:ascii="Times New Roman" w:hAnsi="Times New Roman" w:cs="Times New Roman"/>
              </w:rPr>
              <w:t>ул</w:t>
            </w:r>
            <w:proofErr w:type="gramStart"/>
            <w:r w:rsidRPr="00EF4AE4">
              <w:rPr>
                <w:rFonts w:ascii="Times New Roman" w:hAnsi="Times New Roman" w:cs="Times New Roman"/>
              </w:rPr>
              <w:t>.О</w:t>
            </w:r>
            <w:proofErr w:type="gramEnd"/>
            <w:r w:rsidRPr="00EF4AE4">
              <w:rPr>
                <w:rFonts w:ascii="Times New Roman" w:hAnsi="Times New Roman" w:cs="Times New Roman"/>
              </w:rPr>
              <w:t>ктябрьская</w:t>
            </w:r>
            <w:proofErr w:type="spellEnd"/>
          </w:p>
        </w:tc>
        <w:tc>
          <w:tcPr>
            <w:tcW w:w="2376" w:type="dxa"/>
          </w:tcPr>
          <w:p w:rsidR="00EF4AE4" w:rsidRPr="00EF4AE4" w:rsidRDefault="003E3E43" w:rsidP="00E577A4">
            <w:pPr>
              <w:jc w:val="center"/>
              <w:rPr>
                <w:rFonts w:ascii="Times New Roman" w:hAnsi="Times New Roman" w:cs="Times New Roman"/>
              </w:rPr>
            </w:pPr>
            <w:r w:rsidRPr="00F11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EF4AE4" w:rsidRPr="00EF4AE4" w:rsidRDefault="003E3E43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11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6D69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60CF" w:rsidRPr="00EF4AE4" w:rsidRDefault="009A60CF" w:rsidP="009A60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AE4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AE4">
              <w:rPr>
                <w:rFonts w:ascii="Times New Roman" w:hAnsi="Times New Roman" w:cs="Times New Roman"/>
              </w:rPr>
              <w:t>Молодежная</w:t>
            </w:r>
          </w:p>
          <w:p w:rsidR="009A60CF" w:rsidRPr="00EF4AE4" w:rsidRDefault="009A60CF" w:rsidP="006D69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60CF" w:rsidRPr="00EF4AE4" w:rsidRDefault="009A60CF" w:rsidP="006D69B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843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6D69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AE4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4AE4">
              <w:rPr>
                <w:rFonts w:ascii="Times New Roman" w:hAnsi="Times New Roman" w:cs="Times New Roman"/>
              </w:rPr>
              <w:t>Заовражная</w:t>
            </w:r>
            <w:proofErr w:type="spellEnd"/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843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A038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AE4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4AE4">
              <w:rPr>
                <w:rFonts w:ascii="Times New Roman" w:hAnsi="Times New Roman" w:cs="Times New Roman"/>
              </w:rPr>
              <w:t>Выселская</w:t>
            </w:r>
            <w:proofErr w:type="spellEnd"/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843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A03874">
            <w:pPr>
              <w:jc w:val="center"/>
              <w:rPr>
                <w:rFonts w:ascii="Times New Roman" w:hAnsi="Times New Roman" w:cs="Times New Roman"/>
              </w:rPr>
            </w:pPr>
            <w:r w:rsidRPr="00EF4AE4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4AE4">
              <w:rPr>
                <w:rFonts w:ascii="Times New Roman" w:hAnsi="Times New Roman" w:cs="Times New Roman"/>
              </w:rPr>
              <w:t>Украинская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843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9A60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EF4AE4">
              <w:rPr>
                <w:rFonts w:ascii="Times New Roman" w:hAnsi="Times New Roman" w:cs="Times New Roman"/>
              </w:rPr>
              <w:t>Заречная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DB1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A03874">
            <w:pPr>
              <w:jc w:val="center"/>
              <w:rPr>
                <w:rFonts w:ascii="Times New Roman" w:hAnsi="Times New Roman" w:cs="Times New Roman"/>
              </w:rPr>
            </w:pPr>
            <w:r w:rsidRPr="00EF4AE4">
              <w:rPr>
                <w:rFonts w:ascii="Times New Roman" w:hAnsi="Times New Roman" w:cs="Times New Roman"/>
              </w:rPr>
              <w:t>ул. Первомайская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DB1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A03874">
            <w:pPr>
              <w:jc w:val="center"/>
              <w:rPr>
                <w:rFonts w:ascii="Times New Roman" w:hAnsi="Times New Roman" w:cs="Times New Roman"/>
              </w:rPr>
            </w:pPr>
            <w:r w:rsidRPr="00EF4AE4">
              <w:rPr>
                <w:rFonts w:ascii="Times New Roman" w:hAnsi="Times New Roman" w:cs="Times New Roman"/>
              </w:rPr>
              <w:t>ул. Центральная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DB16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3E3E43" w:rsidTr="00FC09C1">
        <w:tc>
          <w:tcPr>
            <w:tcW w:w="9039" w:type="dxa"/>
            <w:gridSpan w:val="4"/>
          </w:tcPr>
          <w:p w:rsidR="003E3E43" w:rsidRPr="00FB0483" w:rsidRDefault="003E3E43" w:rsidP="003E3E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 w:rsidRPr="00EF4AE4">
              <w:rPr>
                <w:rFonts w:ascii="Times New Roman" w:hAnsi="Times New Roman" w:cs="Times New Roman"/>
              </w:rPr>
              <w:t>.С</w:t>
            </w:r>
            <w:proofErr w:type="gramEnd"/>
            <w:r w:rsidRPr="00EF4AE4">
              <w:rPr>
                <w:rFonts w:ascii="Times New Roman" w:hAnsi="Times New Roman" w:cs="Times New Roman"/>
              </w:rPr>
              <w:t>амбур</w:t>
            </w:r>
            <w:proofErr w:type="spellEnd"/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Новая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BA6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Выселки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BA6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4AE4">
              <w:rPr>
                <w:rFonts w:ascii="Times New Roman" w:hAnsi="Times New Roman" w:cs="Times New Roman"/>
              </w:rPr>
              <w:t>Заовражная</w:t>
            </w:r>
            <w:proofErr w:type="spellEnd"/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BA6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A60CF" w:rsidTr="00EF4AE4">
        <w:tc>
          <w:tcPr>
            <w:tcW w:w="675" w:type="dxa"/>
          </w:tcPr>
          <w:p w:rsidR="009A60CF" w:rsidRPr="00EF4AE4" w:rsidRDefault="009A60CF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A60CF" w:rsidRPr="00EF4AE4" w:rsidRDefault="009A60CF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Скачки, уч.1</w:t>
            </w:r>
          </w:p>
        </w:tc>
        <w:tc>
          <w:tcPr>
            <w:tcW w:w="2376" w:type="dxa"/>
          </w:tcPr>
          <w:p w:rsidR="009A60CF" w:rsidRDefault="009A60CF" w:rsidP="00E577A4">
            <w:pPr>
              <w:jc w:val="center"/>
            </w:pPr>
            <w:r w:rsidRPr="00BA6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 2020 г.</w:t>
            </w:r>
          </w:p>
        </w:tc>
        <w:tc>
          <w:tcPr>
            <w:tcW w:w="2835" w:type="dxa"/>
          </w:tcPr>
          <w:p w:rsidR="009A60CF" w:rsidRDefault="009A60CF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3E3E43" w:rsidTr="003976A5">
        <w:tc>
          <w:tcPr>
            <w:tcW w:w="9039" w:type="dxa"/>
            <w:gridSpan w:val="4"/>
          </w:tcPr>
          <w:p w:rsidR="003E3E43" w:rsidRPr="00FB0483" w:rsidRDefault="009A60CF" w:rsidP="009A60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 w:rsidRPr="00EF4AE4">
              <w:rPr>
                <w:rFonts w:ascii="Times New Roman" w:hAnsi="Times New Roman" w:cs="Times New Roman"/>
              </w:rPr>
              <w:t>.С</w:t>
            </w:r>
            <w:proofErr w:type="gramEnd"/>
            <w:r w:rsidRPr="00EF4AE4">
              <w:rPr>
                <w:rFonts w:ascii="Times New Roman" w:hAnsi="Times New Roman" w:cs="Times New Roman"/>
              </w:rPr>
              <w:t>авва</w:t>
            </w:r>
            <w:proofErr w:type="spellEnd"/>
          </w:p>
        </w:tc>
      </w:tr>
      <w:tr w:rsidR="003E3E43" w:rsidTr="00EF4AE4">
        <w:tc>
          <w:tcPr>
            <w:tcW w:w="675" w:type="dxa"/>
          </w:tcPr>
          <w:p w:rsidR="003E3E43" w:rsidRPr="00EF4AE4" w:rsidRDefault="003E3E43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3E3E43" w:rsidRPr="00EF4AE4" w:rsidRDefault="009A60CF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="003E3E43" w:rsidRPr="00EF4AE4">
              <w:rPr>
                <w:rFonts w:ascii="Times New Roman" w:hAnsi="Times New Roman" w:cs="Times New Roman"/>
              </w:rPr>
              <w:t xml:space="preserve"> Магазинная</w:t>
            </w:r>
          </w:p>
        </w:tc>
        <w:tc>
          <w:tcPr>
            <w:tcW w:w="2376" w:type="dxa"/>
          </w:tcPr>
          <w:p w:rsidR="003E3E43" w:rsidRPr="00EF4AE4" w:rsidRDefault="009A60CF" w:rsidP="009B2724">
            <w:pPr>
              <w:jc w:val="center"/>
              <w:rPr>
                <w:rFonts w:ascii="Times New Roman" w:hAnsi="Times New Roman" w:cs="Times New Roman"/>
              </w:rPr>
            </w:pPr>
            <w:r w:rsidRPr="00F11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</w:t>
            </w:r>
            <w:r w:rsidR="009B2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F116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 2020 г.</w:t>
            </w:r>
          </w:p>
        </w:tc>
        <w:tc>
          <w:tcPr>
            <w:tcW w:w="2835" w:type="dxa"/>
          </w:tcPr>
          <w:p w:rsidR="003E3E43" w:rsidRDefault="003E3E43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B2724" w:rsidTr="00EF4AE4">
        <w:tc>
          <w:tcPr>
            <w:tcW w:w="675" w:type="dxa"/>
          </w:tcPr>
          <w:p w:rsidR="009B2724" w:rsidRPr="00EF4AE4" w:rsidRDefault="009B2724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B2724" w:rsidRPr="00EF4AE4" w:rsidRDefault="009B2724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Школьная</w:t>
            </w:r>
          </w:p>
        </w:tc>
        <w:tc>
          <w:tcPr>
            <w:tcW w:w="2376" w:type="dxa"/>
          </w:tcPr>
          <w:p w:rsidR="009B2724" w:rsidRDefault="009B2724" w:rsidP="009B2724">
            <w:pPr>
              <w:jc w:val="center"/>
            </w:pPr>
            <w:r w:rsidRPr="00821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 2020 г.</w:t>
            </w:r>
          </w:p>
        </w:tc>
        <w:tc>
          <w:tcPr>
            <w:tcW w:w="2835" w:type="dxa"/>
          </w:tcPr>
          <w:p w:rsidR="009B2724" w:rsidRDefault="009B2724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B2724" w:rsidTr="00EF4AE4">
        <w:tc>
          <w:tcPr>
            <w:tcW w:w="675" w:type="dxa"/>
          </w:tcPr>
          <w:p w:rsidR="009B2724" w:rsidRPr="00EF4AE4" w:rsidRDefault="009B2724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B2724" w:rsidRPr="00EF4AE4" w:rsidRDefault="009B2724" w:rsidP="009A60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4AE4">
              <w:rPr>
                <w:rFonts w:ascii="Times New Roman" w:hAnsi="Times New Roman" w:cs="Times New Roman"/>
              </w:rPr>
              <w:t>Лобурева</w:t>
            </w:r>
            <w:proofErr w:type="spellEnd"/>
          </w:p>
        </w:tc>
        <w:tc>
          <w:tcPr>
            <w:tcW w:w="2376" w:type="dxa"/>
          </w:tcPr>
          <w:p w:rsidR="009B2724" w:rsidRDefault="009B2724" w:rsidP="009B2724">
            <w:pPr>
              <w:jc w:val="center"/>
            </w:pPr>
            <w:r w:rsidRPr="00821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 2020 г.</w:t>
            </w:r>
          </w:p>
        </w:tc>
        <w:tc>
          <w:tcPr>
            <w:tcW w:w="2835" w:type="dxa"/>
          </w:tcPr>
          <w:p w:rsidR="009B2724" w:rsidRDefault="009B2724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B2724" w:rsidTr="00EF4AE4">
        <w:tc>
          <w:tcPr>
            <w:tcW w:w="675" w:type="dxa"/>
          </w:tcPr>
          <w:p w:rsidR="009B2724" w:rsidRPr="00EF4AE4" w:rsidRDefault="009B2724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B2724" w:rsidRPr="00EF4AE4" w:rsidRDefault="009B2724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 Рабочая</w:t>
            </w:r>
          </w:p>
        </w:tc>
        <w:tc>
          <w:tcPr>
            <w:tcW w:w="2376" w:type="dxa"/>
          </w:tcPr>
          <w:p w:rsidR="009B2724" w:rsidRDefault="009B2724" w:rsidP="009B2724">
            <w:pPr>
              <w:jc w:val="center"/>
            </w:pPr>
            <w:r w:rsidRPr="00821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 2020 г.</w:t>
            </w:r>
          </w:p>
        </w:tc>
        <w:tc>
          <w:tcPr>
            <w:tcW w:w="2835" w:type="dxa"/>
          </w:tcPr>
          <w:p w:rsidR="009B2724" w:rsidRDefault="009B2724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  <w:tr w:rsidR="009B2724" w:rsidTr="00EF4AE4">
        <w:tc>
          <w:tcPr>
            <w:tcW w:w="675" w:type="dxa"/>
          </w:tcPr>
          <w:p w:rsidR="009B2724" w:rsidRPr="00EF4AE4" w:rsidRDefault="009B2724" w:rsidP="00A2256B">
            <w:pPr>
              <w:spacing w:before="240" w:after="24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53" w:type="dxa"/>
          </w:tcPr>
          <w:p w:rsidR="009B2724" w:rsidRPr="00EF4AE4" w:rsidRDefault="009B2724" w:rsidP="006D69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EF4AE4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EF4AE4">
              <w:rPr>
                <w:rFonts w:ascii="Times New Roman" w:hAnsi="Times New Roman" w:cs="Times New Roman"/>
              </w:rPr>
              <w:t xml:space="preserve">  Садовая</w:t>
            </w:r>
          </w:p>
        </w:tc>
        <w:tc>
          <w:tcPr>
            <w:tcW w:w="2376" w:type="dxa"/>
          </w:tcPr>
          <w:p w:rsidR="009B2724" w:rsidRDefault="009B2724" w:rsidP="009B2724">
            <w:pPr>
              <w:jc w:val="center"/>
            </w:pPr>
            <w:r w:rsidRPr="00821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 2020 г.</w:t>
            </w:r>
          </w:p>
        </w:tc>
        <w:tc>
          <w:tcPr>
            <w:tcW w:w="2835" w:type="dxa"/>
          </w:tcPr>
          <w:p w:rsidR="009B2724" w:rsidRDefault="009B2724">
            <w:r w:rsidRPr="00FB04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</w:tr>
    </w:tbl>
    <w:p w:rsidR="00A2256B" w:rsidRPr="00F1161E" w:rsidRDefault="00A2256B" w:rsidP="00A2256B">
      <w:pPr>
        <w:shd w:val="clear" w:color="auto" w:fill="FFFFFF"/>
        <w:spacing w:before="240" w:after="240"/>
        <w:rPr>
          <w:rFonts w:ascii="Times New Roman" w:hAnsi="Times New Roman" w:cs="Times New Roman"/>
          <w:color w:val="333333"/>
          <w:sz w:val="24"/>
          <w:szCs w:val="24"/>
        </w:rPr>
      </w:pPr>
    </w:p>
    <w:sectPr w:rsidR="00A2256B" w:rsidRPr="00F1161E" w:rsidSect="005261D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63CEC"/>
    <w:rsid w:val="00201122"/>
    <w:rsid w:val="00216E8C"/>
    <w:rsid w:val="00334C3E"/>
    <w:rsid w:val="0035348F"/>
    <w:rsid w:val="003E3E43"/>
    <w:rsid w:val="0043544D"/>
    <w:rsid w:val="00457B93"/>
    <w:rsid w:val="004B106F"/>
    <w:rsid w:val="005261D2"/>
    <w:rsid w:val="00534563"/>
    <w:rsid w:val="005A49BA"/>
    <w:rsid w:val="005B7090"/>
    <w:rsid w:val="006B4AD3"/>
    <w:rsid w:val="00784896"/>
    <w:rsid w:val="008371C2"/>
    <w:rsid w:val="009175EF"/>
    <w:rsid w:val="009A60CF"/>
    <w:rsid w:val="009B2724"/>
    <w:rsid w:val="009C1A9B"/>
    <w:rsid w:val="009D76DF"/>
    <w:rsid w:val="00A07C5B"/>
    <w:rsid w:val="00A2256B"/>
    <w:rsid w:val="00A270A2"/>
    <w:rsid w:val="00C006C7"/>
    <w:rsid w:val="00C3612A"/>
    <w:rsid w:val="00D15D47"/>
    <w:rsid w:val="00D247F4"/>
    <w:rsid w:val="00D82E83"/>
    <w:rsid w:val="00DC5EC0"/>
    <w:rsid w:val="00DD7CF7"/>
    <w:rsid w:val="00E577A4"/>
    <w:rsid w:val="00EB56B8"/>
    <w:rsid w:val="00EF4AE4"/>
    <w:rsid w:val="00F1161E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2">
    <w:name w:val="heading 2"/>
    <w:basedOn w:val="a"/>
    <w:link w:val="20"/>
    <w:uiPriority w:val="9"/>
    <w:qFormat/>
    <w:rsid w:val="00A22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225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22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22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5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225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22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256B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aa">
    <w:name w:val="Table Grid"/>
    <w:basedOn w:val="a1"/>
    <w:uiPriority w:val="59"/>
    <w:rsid w:val="00EF4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Тулапин</dc:creator>
  <cp:lastModifiedBy>1</cp:lastModifiedBy>
  <cp:revision>22</cp:revision>
  <cp:lastPrinted>2020-09-16T09:09:00Z</cp:lastPrinted>
  <dcterms:created xsi:type="dcterms:W3CDTF">2020-04-13T09:54:00Z</dcterms:created>
  <dcterms:modified xsi:type="dcterms:W3CDTF">2020-09-16T09:09:00Z</dcterms:modified>
</cp:coreProperties>
</file>