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FE5D82" w:rsidRPr="007C5908" w:rsidRDefault="00FE5D82">
      <w:pPr>
        <w:spacing w:after="0" w:line="240" w:lineRule="auto"/>
        <w:jc w:val="center"/>
      </w:pPr>
      <w:r w:rsidRPr="007C5908">
        <w:rPr>
          <w:rFonts w:ascii="Times New Roman" w:hAnsi="Times New Roman"/>
          <w:bCs/>
          <w:sz w:val="28"/>
          <w:szCs w:val="28"/>
        </w:rPr>
        <w:t xml:space="preserve">АДМИНИСТРАЦИЯ </w:t>
      </w:r>
    </w:p>
    <w:p w:rsidR="00FE5D82" w:rsidRPr="007C5908" w:rsidRDefault="00FE5D82">
      <w:pPr>
        <w:spacing w:after="0" w:line="240" w:lineRule="auto"/>
        <w:jc w:val="center"/>
      </w:pPr>
      <w:r w:rsidRPr="007C5908">
        <w:rPr>
          <w:rFonts w:ascii="Times New Roman" w:hAnsi="Times New Roman"/>
          <w:bCs/>
          <w:sz w:val="28"/>
          <w:szCs w:val="28"/>
        </w:rPr>
        <w:t>ТОРБЕЕВСКОГО МУНИЦИПАЛЬНОГО РАЙОНА</w:t>
      </w:r>
    </w:p>
    <w:p w:rsidR="00FE5D82" w:rsidRPr="007C5908" w:rsidRDefault="00FE5D82">
      <w:pPr>
        <w:pStyle w:val="FR1"/>
        <w:spacing w:before="0" w:line="240" w:lineRule="auto"/>
        <w:ind w:left="0"/>
        <w:jc w:val="center"/>
        <w:rPr>
          <w:b w:val="0"/>
        </w:rPr>
      </w:pPr>
      <w:r w:rsidRPr="007C5908">
        <w:rPr>
          <w:rFonts w:ascii="Times New Roman" w:hAnsi="Times New Roman" w:cs="Times New Roman"/>
          <w:b w:val="0"/>
        </w:rPr>
        <w:t>РЕСПУБЛИКИ МОРДОВИЯ</w:t>
      </w:r>
    </w:p>
    <w:p w:rsidR="00FE5D82" w:rsidRDefault="00FE5D82">
      <w:pPr>
        <w:spacing w:line="252" w:lineRule="auto"/>
        <w:jc w:val="center"/>
        <w:rPr>
          <w:rFonts w:ascii="Times New Roman" w:hAnsi="Times New Roman"/>
          <w:sz w:val="28"/>
          <w:szCs w:val="28"/>
        </w:rPr>
      </w:pPr>
    </w:p>
    <w:p w:rsidR="00FE5D82" w:rsidRDefault="00FE5D82">
      <w:pPr>
        <w:spacing w:line="252" w:lineRule="auto"/>
        <w:jc w:val="center"/>
      </w:pPr>
      <w:r>
        <w:rPr>
          <w:rFonts w:ascii="Times New Roman" w:hAnsi="Times New Roman"/>
          <w:sz w:val="28"/>
          <w:szCs w:val="28"/>
        </w:rPr>
        <w:t>ПОСТАНОВЛЕНИЕ</w:t>
      </w:r>
    </w:p>
    <w:p w:rsidR="00FE5D82" w:rsidRPr="007C5908" w:rsidRDefault="007C5908" w:rsidP="007C5908">
      <w:pPr>
        <w:snapToGrid w:val="0"/>
        <w:spacing w:line="252" w:lineRule="auto"/>
        <w:jc w:val="center"/>
        <w:rPr>
          <w:rFonts w:ascii="Times New Roman" w:hAnsi="Times New Roman"/>
        </w:rPr>
      </w:pPr>
      <w:r w:rsidRPr="007C5908">
        <w:rPr>
          <w:rFonts w:ascii="Times New Roman" w:hAnsi="Times New Roman"/>
          <w:sz w:val="28"/>
          <w:szCs w:val="28"/>
        </w:rPr>
        <w:t>24.12.2020 Г. № 731</w:t>
      </w:r>
    </w:p>
    <w:p w:rsidR="00FE5D82" w:rsidRDefault="007C5908" w:rsidP="007C5908">
      <w:pPr>
        <w:spacing w:before="102" w:after="0"/>
        <w:ind w:firstLine="34"/>
        <w:jc w:val="center"/>
      </w:pPr>
      <w:r>
        <w:rPr>
          <w:rFonts w:ascii="Times New Roman" w:eastAsia="Times New Roman" w:hAnsi="Times New Roman"/>
          <w:color w:val="000000"/>
          <w:sz w:val="28"/>
          <w:szCs w:val="28"/>
          <w:lang w:eastAsia="ru-RU"/>
        </w:rPr>
        <w:t>О ВНЕСЕНИИ ИЗМЕНЕНИЙ В ПОСТАНОВЛЕНИЕ АДМИНИСТРАЦИИ ТОРБЕЕВСКОГО МУНИЦИПАЛЬНОГО РАЙОНА РЕСПУБЛИКИ МОРДОВИЯ №368 ОТ 10 ИЮНЯ 2019 ГОДА «ОБ УТВЕРЖДЕНИИ УСЛОВИЙ И ПОРЯДКА ПРОВЕДЕНИЯ РЕСТРУКТУРИЗАЦИИ ОБЯЗАТЕЛЬСТВ (ЗАДОЛЖЕННОСТИ) БЮДЖЕТОВ ГОРОДСКОГО И СЕЛЬСКИХ ПОСЕЛЕНИЙ ПО БЮДЖЕТНЫМ КРЕДИТАМ, ПРЕДОСТАВЛЕННЫМ ИЗ БЮДЖЕТА ТОРБЕЕВСКОГО МУНИЦИПАЛЬНОГО РАЙОНА РЕСПУБЛИКИ МОРДОВИЯ»</w:t>
      </w:r>
    </w:p>
    <w:p w:rsidR="00FE5D82" w:rsidRDefault="00FE5D82">
      <w:pPr>
        <w:spacing w:before="102" w:after="0"/>
        <w:ind w:firstLine="709"/>
        <w:jc w:val="both"/>
        <w:rPr>
          <w:rFonts w:ascii="Times New Roman" w:eastAsia="Times New Roman" w:hAnsi="Times New Roman"/>
          <w:color w:val="000000"/>
          <w:sz w:val="28"/>
          <w:szCs w:val="28"/>
          <w:lang w:eastAsia="ru-RU"/>
        </w:rPr>
      </w:pP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В соответствии со статьей 93.2 Бюджетного кодекса Российской Федерации, статьей 55 Устава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статьей 13 Решения Совета депутатов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от 27 декабря 2018 г. №161 «О бюджете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на 2019 год и на плановый период 2020 и 2021 годов», Администрация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w:t>
      </w:r>
      <w:r>
        <w:rPr>
          <w:rFonts w:ascii="Times New Roman" w:eastAsia="Times New Roman" w:hAnsi="Times New Roman"/>
          <w:bCs/>
          <w:color w:val="000000"/>
          <w:sz w:val="28"/>
          <w:szCs w:val="28"/>
          <w:lang w:eastAsia="ru-RU"/>
        </w:rPr>
        <w:t>ПОСТАНОВЛЯЕТ:</w:t>
      </w:r>
    </w:p>
    <w:p w:rsidR="00FE5D82" w:rsidRDefault="00FE5D82" w:rsidP="007C5908">
      <w:pPr>
        <w:spacing w:after="0" w:line="240" w:lineRule="auto"/>
        <w:ind w:firstLine="709"/>
        <w:jc w:val="center"/>
        <w:rPr>
          <w:rFonts w:ascii="Times New Roman" w:eastAsia="Times New Roman" w:hAnsi="Times New Roman"/>
          <w:bCs/>
          <w:color w:val="000000"/>
          <w:sz w:val="28"/>
          <w:szCs w:val="28"/>
          <w:lang w:eastAsia="ru-RU"/>
        </w:rPr>
      </w:pP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1. Внести в Постановление администрации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№368 от 10 июня 2019 года «Об утверждении условий и порядка проведения реструктуризации обязательств (задолженности) бюджетов городского и сельских поселений по бюджетным кредитам, предоставленным из 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(с учетом изменений внесенных Постановлением администрации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№444 от 30 июля 2019 года) изменения, изложив Условия и порядок проведения реструктуризации обязательств (задолженности) бюджетов городского и сельских поселений по бюджетным кредитам, предоставленным из 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в следующей редакции:</w:t>
      </w:r>
    </w:p>
    <w:p w:rsidR="00FE5D82" w:rsidRDefault="00FE5D82" w:rsidP="007C5908">
      <w:pPr>
        <w:suppressAutoHyphens w:val="0"/>
        <w:spacing w:after="0" w:line="240" w:lineRule="auto"/>
        <w:ind w:firstLine="5103"/>
        <w:jc w:val="right"/>
        <w:rPr>
          <w:rFonts w:ascii="Times New Roman" w:eastAsia="Times New Roman" w:hAnsi="Times New Roman"/>
          <w:bCs/>
          <w:color w:val="000000"/>
          <w:sz w:val="28"/>
          <w:szCs w:val="28"/>
          <w:lang w:eastAsia="ru-RU"/>
        </w:rPr>
      </w:pPr>
    </w:p>
    <w:p w:rsidR="00FE5D82" w:rsidRDefault="00FE5D82" w:rsidP="007C5908">
      <w:pPr>
        <w:suppressAutoHyphens w:val="0"/>
        <w:spacing w:after="0" w:line="240" w:lineRule="auto"/>
        <w:ind w:firstLine="5103"/>
        <w:jc w:val="right"/>
      </w:pPr>
      <w:r>
        <w:rPr>
          <w:rFonts w:ascii="Times New Roman" w:eastAsia="Times New Roman" w:hAnsi="Times New Roman"/>
          <w:bCs/>
          <w:color w:val="000000"/>
          <w:sz w:val="28"/>
          <w:szCs w:val="28"/>
          <w:lang w:eastAsia="ru-RU"/>
        </w:rPr>
        <w:t>«Утверждены</w:t>
      </w:r>
    </w:p>
    <w:p w:rsidR="00FE5D82" w:rsidRDefault="00FE5D82" w:rsidP="007C5908">
      <w:pPr>
        <w:suppressAutoHyphens w:val="0"/>
        <w:spacing w:after="0" w:line="240" w:lineRule="auto"/>
        <w:ind w:firstLine="5103"/>
        <w:jc w:val="right"/>
      </w:pPr>
      <w:r>
        <w:rPr>
          <w:rFonts w:ascii="Times New Roman" w:eastAsia="Times New Roman" w:hAnsi="Times New Roman"/>
          <w:color w:val="000000"/>
          <w:sz w:val="28"/>
          <w:szCs w:val="28"/>
          <w:lang w:eastAsia="ru-RU"/>
        </w:rPr>
        <w:t>постановлением Администрации</w:t>
      </w:r>
    </w:p>
    <w:p w:rsidR="00FE5D82" w:rsidRDefault="00FE5D82" w:rsidP="007C5908">
      <w:pPr>
        <w:suppressAutoHyphens w:val="0"/>
        <w:spacing w:after="0" w:line="240" w:lineRule="auto"/>
        <w:jc w:val="right"/>
      </w:pP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w:t>
      </w:r>
    </w:p>
    <w:p w:rsidR="00FE5D82" w:rsidRDefault="00FE5D82" w:rsidP="007C5908">
      <w:pPr>
        <w:suppressAutoHyphens w:val="0"/>
        <w:spacing w:after="0" w:line="240" w:lineRule="auto"/>
        <w:ind w:firstLine="5103"/>
        <w:jc w:val="right"/>
      </w:pPr>
      <w:r>
        <w:rPr>
          <w:rFonts w:ascii="Times New Roman" w:eastAsia="Times New Roman" w:hAnsi="Times New Roman"/>
          <w:color w:val="000000"/>
          <w:sz w:val="28"/>
          <w:szCs w:val="28"/>
          <w:lang w:eastAsia="ru-RU"/>
        </w:rPr>
        <w:t>Республики Мордовия</w:t>
      </w:r>
    </w:p>
    <w:p w:rsidR="00FE5D82" w:rsidRDefault="00FE5D82" w:rsidP="007C5908">
      <w:pPr>
        <w:suppressAutoHyphens w:val="0"/>
        <w:spacing w:after="0" w:line="240" w:lineRule="auto"/>
        <w:ind w:firstLine="5387"/>
        <w:jc w:val="right"/>
      </w:pPr>
      <w:r>
        <w:rPr>
          <w:rFonts w:ascii="Times New Roman" w:eastAsia="Times New Roman" w:hAnsi="Times New Roman"/>
          <w:color w:val="000000"/>
          <w:sz w:val="28"/>
          <w:szCs w:val="28"/>
          <w:lang w:eastAsia="ru-RU"/>
        </w:rPr>
        <w:t>от 10 июня 2019 г. № 368</w:t>
      </w:r>
    </w:p>
    <w:p w:rsidR="00FE5D82" w:rsidRPr="007C5908" w:rsidRDefault="007C5908" w:rsidP="007C5908">
      <w:pPr>
        <w:suppressAutoHyphens w:val="0"/>
        <w:spacing w:after="0" w:line="240" w:lineRule="auto"/>
        <w:jc w:val="center"/>
      </w:pPr>
      <w:r w:rsidRPr="007C5908">
        <w:rPr>
          <w:rFonts w:ascii="Times New Roman" w:eastAsia="Times New Roman" w:hAnsi="Times New Roman"/>
          <w:bCs/>
          <w:color w:val="000000"/>
          <w:sz w:val="28"/>
          <w:szCs w:val="28"/>
          <w:lang w:eastAsia="ru-RU"/>
        </w:rPr>
        <w:t>УСЛОВИЯ И ПОРЯДОК</w:t>
      </w:r>
    </w:p>
    <w:p w:rsidR="00FE5D82" w:rsidRPr="007C5908" w:rsidRDefault="007C5908" w:rsidP="007C5908">
      <w:pPr>
        <w:spacing w:after="0" w:line="240" w:lineRule="auto"/>
        <w:jc w:val="center"/>
      </w:pPr>
      <w:r w:rsidRPr="007C5908">
        <w:rPr>
          <w:rFonts w:ascii="Times New Roman" w:eastAsia="Times New Roman" w:hAnsi="Times New Roman"/>
          <w:color w:val="000000"/>
          <w:sz w:val="28"/>
          <w:szCs w:val="28"/>
          <w:lang w:eastAsia="ru-RU"/>
        </w:rPr>
        <w:t xml:space="preserve">ПРОВЕДЕНИЯ РЕСТРУКТУРИЗАЦИИ ОБЯЗАТЕЛЬСТВ (ЗАДОЛЖЕННОСТИ) БЮДЖЕТОВ ГОРОДСКОГО И СЕЛЬСКИХ ПОСЕЛЕНИЙ ПО БЮДЖЕТНЫМ </w:t>
      </w:r>
      <w:r w:rsidRPr="007C5908">
        <w:rPr>
          <w:rFonts w:ascii="Times New Roman" w:eastAsia="Times New Roman" w:hAnsi="Times New Roman"/>
          <w:color w:val="000000"/>
          <w:sz w:val="28"/>
          <w:szCs w:val="28"/>
          <w:lang w:eastAsia="ru-RU"/>
        </w:rPr>
        <w:lastRenderedPageBreak/>
        <w:t>КРЕДИТАМ, ПРЕДОСТАВЛЕННЫМ ИЗ БЮДЖЕТА ТОРБЕЕВСКОГО МУНИЦИПАЛЬНОГО РАЙОНА РЕСПУБЛИКИ МОРДОВИЯ</w:t>
      </w:r>
    </w:p>
    <w:p w:rsidR="00FE5D82" w:rsidRDefault="00FE5D82" w:rsidP="007C5908">
      <w:pPr>
        <w:spacing w:after="0" w:line="240" w:lineRule="auto"/>
        <w:jc w:val="center"/>
        <w:rPr>
          <w:rFonts w:ascii="Times New Roman" w:eastAsia="Times New Roman" w:hAnsi="Times New Roman"/>
          <w:color w:val="000000"/>
          <w:sz w:val="24"/>
          <w:szCs w:val="24"/>
          <w:lang w:eastAsia="ru-RU"/>
        </w:rPr>
      </w:pP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1. В 2019 году подлежат реструктуризации обязательства (задолженность) бюджетов городского и сельских поселений по бюджетным кредитам, предоставленным из 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на покрытие временного кассового разрыва, на частичное покрытие дефицита бюджета, а также по бюджетным кредитам, возникшим в соответствии с соглашениями о замене (новации) обязательств по возврату беспроцентных бюджетных ссуд, полученным по состоянию на 1 января 2019 г. (далее – задолженность по бюджетным кредитам).</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2. Реструктуризация проводится в форме прекращения первоначального обязательства с заменой его другим обязательством путем объединения задолженности по бюджетным кредитам в единую консолидированную задолженность, включающую задолженность по основному долгу.</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3.  Возврат реструктурированной задолженности осуществляется в период с 2019 по 2030 год включительно, в 2019-2020 годах в размере 0% суммы задолженности ежегодно, в 2021 году в размере 1% суммы задолженности, в 2022 году в размере 2%  суммы задолженности, в 2023 году в размере 3% суммы задолженности, в 2024 году 4% суммы задолженности, в 2025 году 5% суммы задолженности, в 2026 году в размере 6% суммы задолженности, в 2027 году в размере 7% суммы задолженности, в 2028 году 8% суммы задолженности, в 2029 году в размере 9% суммы задолженности, в 2030 году 55% суммы задолженности в соответствии с графиком погашения </w:t>
      </w:r>
      <w:proofErr w:type="spellStart"/>
      <w:r>
        <w:rPr>
          <w:rFonts w:ascii="Times New Roman" w:eastAsia="Times New Roman" w:hAnsi="Times New Roman"/>
          <w:color w:val="000000"/>
          <w:sz w:val="28"/>
          <w:szCs w:val="28"/>
          <w:lang w:eastAsia="ru-RU"/>
        </w:rPr>
        <w:t>рестркутурированной</w:t>
      </w:r>
      <w:proofErr w:type="spellEnd"/>
      <w:r>
        <w:rPr>
          <w:rFonts w:ascii="Times New Roman" w:eastAsia="Times New Roman" w:hAnsi="Times New Roman"/>
          <w:color w:val="000000"/>
          <w:sz w:val="28"/>
          <w:szCs w:val="28"/>
          <w:lang w:eastAsia="ru-RU"/>
        </w:rPr>
        <w:t xml:space="preserve"> задолженности, с возможностью досрочного погашения. Погашение реструктурированной задолженности осуществляется ежегодно не позднее 1 декабря соответствующего года.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4. Реструктуризация задолженности оформляется соглашением, заключаемым между администрацией городского, сельского поселения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и Администрацией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(далее - Соглашение) по форме, установленной Администрацией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График погашения реструктурированной задолженности является приложением к Соглашению.</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Задолженность признается реструктурированной с 1 января 2019 года. Пени и штрафы, уплаченные заемщиками в 2019 году, возврату в связи с проведением реструктуризации не подлежат.</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5. Для заключения Соглашения администрация городского, сельского поселения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предоставляет в Администрацию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следующие документы:</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а) заявление о проведении реструктуризации задолженности по форме согласно приложению;</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б) акт сверки задолженности по бюджетным кредитам по состоянию на 1 число месяца подачи заявления;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lastRenderedPageBreak/>
        <w:t>в) выписка из муниципальной долговой книги, содержащая данные о задолженности по бюджетным кредитам по состоянию на 1 число месяца подачи заявления.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Документы, указанные в части первой настоящего пункта, представляются администрациями городского и сельских поселений не позднее </w:t>
      </w:r>
      <w:r>
        <w:rPr>
          <w:rFonts w:ascii="Times New Roman" w:eastAsia="Times New Roman" w:hAnsi="Times New Roman"/>
          <w:color w:val="000000"/>
          <w:sz w:val="28"/>
          <w:szCs w:val="28"/>
          <w:shd w:val="clear" w:color="auto" w:fill="FFFFFF"/>
          <w:lang w:eastAsia="ru-RU"/>
        </w:rPr>
        <w:t>1 июля</w:t>
      </w:r>
      <w:r>
        <w:rPr>
          <w:rFonts w:ascii="Times New Roman" w:eastAsia="Times New Roman" w:hAnsi="Times New Roman"/>
          <w:color w:val="000000"/>
          <w:sz w:val="28"/>
          <w:szCs w:val="28"/>
          <w:lang w:eastAsia="ru-RU"/>
        </w:rPr>
        <w:t xml:space="preserve"> 2019 года.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6. На основании представленных документов Администрация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в течение 15 рабочих дней со дня их поступления принимает решение в форме Распоряжения о заключении Соглашения или об отказе в заключении Соглашения.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7. Основаниями для отказа в заключении Соглашения являются: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непредставление или представление не в полном объеме документов, указанных в части первой пункта 5 Условий и порядка проведения реструктуризации обязательств (задолженности) бюджетов городского, сельских поселений по бюджетным кредитам, предоставленным из 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(далее – Условия и порядок);</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недостоверность сведений, содержащихся в представленных документах;</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представление документов по истечении срока, указанного в части второй пункта 5 Условий и порядка.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Уведомление об отказе в заключении Соглашения с указанием причины отказа направляется соответствующей администрации городского, сельского поселения в течение 3 рабочих дней со дня принятия решения об отказе.</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Решение об отказе в заключении Соглашения администрации городского, сельских поселений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может обжаловать в судебном порядке.</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8. На остаток непогашенной консолидированной задолженности начисляются проценты за пользование средствами 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в размере 0,1% годовых (далее - проценты).</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Проценты начисляются по дату исполнения в полном объеме обязательств по погашению консолидированной задолженности включительно из расчета календарного (фактического) количества дней в месяце и в году. Уплата процентов осуществляется ежегодно за полный календарный год до 1 декабря соответствующего года.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 В случае полного досрочного погашения кредита проценты уплачиваются в день возврата кредита и перечисляются исходя из фактического периода пользования кредитом. В случае частичного досрочного погашения кредита проценты не пересчитываются и не возвращаются.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9. За несвоевременное исполнение обязательств по погашению консолидированной задолженности и (или) уплате процентов начисляются пени в размере одной трехсотой действующей ставки рефинансирования Центрального Банка Российской Федерации за каждый день просрочки исполнения обязательств, начиная с даты нарушения срока, по день исполнения (включительно) в полном объеме обязательств по погашению (уплате) указанной задолженности.</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10. Реструктуризация проводится при условии принятия должником следующих обязательств, подлежащих включению в Соглашение:</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lastRenderedPageBreak/>
        <w:t xml:space="preserve">1) единовременное погашение до 1 января 2020 г. задолженности по неустойке (пеням, штрафам) перед бюджетом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2) организация исполнения бюджета городского, сельских поселений с открытием и ведением лицевых счетов для учета операций главных распорядителей, распорядителей, получателей средств местного бюджета и главных администраторов (администраторов) источников финансирования дефицита местного бюджета в территориальном органе Федерального казначейства на основании соглашения об осуществлении территориальным органом Федерального казначейства отдельных функций по исполнению местного бюджета при кассовом обслуживании исполнения местного бюджета, заключенного территориальным органом Федерального казначейства и местной администрацией муниципального образования: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о передаче территориальному органу Федерального казначейства функций финансового органа муниципального образования по учету бюджетных обязательств и санкционированию оплаты денежных обязательств получателей средств местного бюджета;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об очередности списания денежных средств по перечню первоочередных платежей, осуществляемых за счет средств местного бюджета, являющемуся неотъемлемой частью соглашения, предусмотренного абзацем первым настоящего подпункта;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о недопустимости проведения кассовых выплат по расходным обязательствам муниципального образования, не включенным в перечень первоочередных платежей, указанный в абзаце третьем настоящего подпункта, при наличии просроченной кредиторской задолженности по расходным обязательствам муниципального образования, включенным в этот перечень;</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о недопустимости проведения кассовых выплат за счет средств местного бюджета на осуществление капитальных вложений в объекты муниципальной собственности (в том числе в форме субсидий и иных межбюджетных трансфертов) кроме случаев, когда в целях </w:t>
      </w:r>
      <w:proofErr w:type="spellStart"/>
      <w:r>
        <w:rPr>
          <w:rFonts w:ascii="Times New Roman" w:eastAsia="Times New Roman" w:hAnsi="Times New Roman"/>
          <w:color w:val="000000"/>
          <w:sz w:val="28"/>
          <w:szCs w:val="28"/>
          <w:lang w:eastAsia="ru-RU"/>
        </w:rPr>
        <w:t>софинансирования</w:t>
      </w:r>
      <w:proofErr w:type="spellEnd"/>
      <w:r>
        <w:rPr>
          <w:rFonts w:ascii="Times New Roman" w:eastAsia="Times New Roman" w:hAnsi="Times New Roman"/>
          <w:color w:val="000000"/>
          <w:sz w:val="28"/>
          <w:szCs w:val="28"/>
          <w:lang w:eastAsia="ru-RU"/>
        </w:rPr>
        <w:t xml:space="preserve"> (финансового обеспечения) капитальных вложений в объекты муниципальной собственности из федерального бюджета и (или) республиканского бюджета Республики Мордовия предоставляются субсидии и иные межбюджетные трансферты местному бюджету.</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Указанное в настоящем подпункте Соглашение должно быть заключено до 1 июля 2019 г.;</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3) осуществление в соответствии с бюджетным законодательством Российской Федерации с 1 июля 2019 г. казначейского сопровождения: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авансовых платежей по муниципальным контрактам о поставке товаров, выполнении работ, оказании услуг для обеспечения муниципальных нужд, авансовых платежей по муниципальным контрактам, предметом которых являются капитальные вложения в объекты муниципальной собственности, субсидий и бюджетных инвестиций, предоставляемых юридическим лицам, авансовых платежей по контрактам (договорам) о поставке товаров, выполнении работ, оказании услуг, заключаемым муниципальными бюджетными и автономными учреждениями, если в целях </w:t>
      </w:r>
      <w:proofErr w:type="spellStart"/>
      <w:r>
        <w:rPr>
          <w:rFonts w:ascii="Times New Roman" w:eastAsia="Times New Roman" w:hAnsi="Times New Roman"/>
          <w:color w:val="000000"/>
          <w:sz w:val="28"/>
          <w:szCs w:val="28"/>
          <w:lang w:eastAsia="ru-RU"/>
        </w:rPr>
        <w:t>софинансирования</w:t>
      </w:r>
      <w:proofErr w:type="spellEnd"/>
      <w:r>
        <w:rPr>
          <w:rFonts w:ascii="Times New Roman" w:eastAsia="Times New Roman" w:hAnsi="Times New Roman"/>
          <w:color w:val="000000"/>
          <w:sz w:val="28"/>
          <w:szCs w:val="28"/>
          <w:lang w:eastAsia="ru-RU"/>
        </w:rPr>
        <w:t xml:space="preserve"> (финансового обеспечения) соответствующих расходных обязательств муниципального образования из федерального бюджета и </w:t>
      </w:r>
      <w:r>
        <w:rPr>
          <w:rFonts w:ascii="Times New Roman" w:eastAsia="Times New Roman" w:hAnsi="Times New Roman"/>
          <w:color w:val="000000"/>
          <w:sz w:val="28"/>
          <w:szCs w:val="28"/>
          <w:lang w:eastAsia="ru-RU"/>
        </w:rPr>
        <w:lastRenderedPageBreak/>
        <w:t>республиканского бюджета Республики Мордовия предоставляются субсидии и иные межбюджетные трансферты;</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авансовых платежей по контрактам (договорам) о поставке товаров, выполнении работ, оказании услуг, заключаемым получателями субсидий и бюджетных инвестиций, указанным в абзаце втором настоящего подпункта;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авансовых платежей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абзацах втором и третьем настоящего подпункта муниципальных контрактов (контрактов, договоров);</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4) запрет, начиная с 1 августа 2019 г. на финансовое обеспечение за счет средств местного бюджета капитальных вложений в объекты муниципальной собственности (в том числе в форме субсидий и иных межбюджетных трансфертов), кроме случаев, когда в целях </w:t>
      </w:r>
      <w:proofErr w:type="spellStart"/>
      <w:r>
        <w:rPr>
          <w:rFonts w:ascii="Times New Roman" w:eastAsia="Times New Roman" w:hAnsi="Times New Roman"/>
          <w:color w:val="000000"/>
          <w:sz w:val="28"/>
          <w:szCs w:val="28"/>
          <w:lang w:eastAsia="ru-RU"/>
        </w:rPr>
        <w:t>софинансирования</w:t>
      </w:r>
      <w:proofErr w:type="spellEnd"/>
      <w:r>
        <w:rPr>
          <w:rFonts w:ascii="Times New Roman" w:eastAsia="Times New Roman" w:hAnsi="Times New Roman"/>
          <w:color w:val="000000"/>
          <w:sz w:val="28"/>
          <w:szCs w:val="28"/>
          <w:lang w:eastAsia="ru-RU"/>
        </w:rPr>
        <w:t xml:space="preserve"> (финансового обеспечения) капитальных вложений в объекты муниципальной собственности из федерального бюджета и (или) республиканского бюджета Республики Мордовия предоставляются субсидии и иные межбюджетные трансферты местному бюджету;</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5) осуществление не позднее, чем с 1 января 2021 </w:t>
      </w:r>
      <w:proofErr w:type="spellStart"/>
      <w:r>
        <w:rPr>
          <w:rFonts w:ascii="Times New Roman" w:eastAsia="Times New Roman" w:hAnsi="Times New Roman"/>
          <w:color w:val="000000"/>
          <w:sz w:val="28"/>
          <w:szCs w:val="28"/>
          <w:lang w:eastAsia="ru-RU"/>
        </w:rPr>
        <w:t>г.,закупок</w:t>
      </w:r>
      <w:proofErr w:type="spellEnd"/>
      <w:r>
        <w:rPr>
          <w:rFonts w:ascii="Times New Roman" w:eastAsia="Times New Roman" w:hAnsi="Times New Roman"/>
          <w:color w:val="000000"/>
          <w:sz w:val="28"/>
          <w:szCs w:val="28"/>
          <w:lang w:eastAsia="ru-RU"/>
        </w:rPr>
        <w:t xml:space="preserve"> товаров (работ, услуг) заказчиками муниципального образования исключительно через региональную информационную систему в сфере закупок Республики Мордовия;</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6) </w:t>
      </w:r>
      <w:proofErr w:type="spellStart"/>
      <w:r>
        <w:rPr>
          <w:rFonts w:ascii="Times New Roman" w:eastAsia="Times New Roman" w:hAnsi="Times New Roman"/>
          <w:color w:val="000000"/>
          <w:sz w:val="28"/>
          <w:szCs w:val="28"/>
          <w:lang w:eastAsia="ru-RU"/>
        </w:rPr>
        <w:t>непревышение</w:t>
      </w:r>
      <w:proofErr w:type="spellEnd"/>
      <w:r>
        <w:rPr>
          <w:rFonts w:ascii="Times New Roman" w:eastAsia="Times New Roman" w:hAnsi="Times New Roman"/>
          <w:color w:val="000000"/>
          <w:sz w:val="28"/>
          <w:szCs w:val="28"/>
          <w:lang w:eastAsia="ru-RU"/>
        </w:rPr>
        <w:t>, начиная с 1 января 2021г., цен на закупаемые по муниципальным контрактам и договорам товары (работы, услуги ) над ценой, рассчитанной в соответствии с порядком (регламентом), установленным правовым актом Республики Мордовия, на основе средневзвешенной цены, автоматически сформированной в региональной информационной системе в сфере закупок Республики Мордовия по итогам проведенных закупок;</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7) представление ежегодно до 25 февраля года, следующего за отчетным, до полного погашения задолженности по бюджетным кредитам в Администрацию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информации о выполнении условий реструктуризации, предусмотренных подпунктами 1-6 настоящего пункта;</w:t>
      </w:r>
    </w:p>
    <w:p w:rsidR="00FE5D82" w:rsidRDefault="00FE5D82" w:rsidP="007C5908">
      <w:pPr>
        <w:spacing w:after="0" w:line="240" w:lineRule="auto"/>
        <w:ind w:firstLine="709"/>
        <w:jc w:val="both"/>
      </w:pPr>
      <w:r>
        <w:rPr>
          <w:rFonts w:ascii="Times New Roman" w:eastAsia="Times New Roman" w:hAnsi="Times New Roman"/>
          <w:color w:val="000000"/>
          <w:sz w:val="28"/>
          <w:szCs w:val="28"/>
          <w:lang w:eastAsia="ru-RU"/>
        </w:rPr>
        <w:t xml:space="preserve">8) в случае нарушения городским, сельскими поселениями обязательств, предусмотренных подпунктом 7 настоящего пункта городское, сельские поселения уплачивает в бюджет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штраф в размере 5 000 (пяти тысяч) рублей за каждый день просрочки соответствующего обязательства в течение первых 30 календарных дней просрочки. В случае просрочки соответствующего обязательства свыше 30 календарных дней городское, сельское поселение осуществляет единовременный возврат реструктурированной задолженности в полном объеме.</w:t>
      </w:r>
    </w:p>
    <w:p w:rsidR="00FE5D82" w:rsidRDefault="00FE5D82" w:rsidP="007C5908">
      <w:pPr>
        <w:spacing w:after="0" w:line="240" w:lineRule="auto"/>
      </w:pPr>
      <w:r>
        <w:rPr>
          <w:rFonts w:ascii="Times New Roman" w:eastAsia="Times New Roman" w:hAnsi="Times New Roman"/>
          <w:sz w:val="28"/>
          <w:szCs w:val="28"/>
          <w:lang w:eastAsia="ru-RU"/>
        </w:rPr>
        <w:tab/>
        <w:t>9) При оценке исполнения заемщиком по итогам 2019 и 2020 годов обязательств, предусмотренных пунктом 4 настоящих Условий, меры ответственности не применяются.</w:t>
      </w:r>
    </w:p>
    <w:p w:rsidR="00FE5D82" w:rsidRDefault="00FE5D82" w:rsidP="007C5908">
      <w:pPr>
        <w:spacing w:after="0" w:line="240" w:lineRule="auto"/>
        <w:ind w:left="4253"/>
        <w:jc w:val="right"/>
        <w:rPr>
          <w:rFonts w:ascii="Times New Roman" w:eastAsia="Times New Roman" w:hAnsi="Times New Roman"/>
          <w:bCs/>
          <w:color w:val="000000"/>
          <w:sz w:val="28"/>
          <w:szCs w:val="28"/>
          <w:lang w:eastAsia="ru-RU"/>
        </w:rPr>
      </w:pPr>
    </w:p>
    <w:p w:rsidR="00FE5D82" w:rsidRDefault="00FE5D82" w:rsidP="007C5908">
      <w:pPr>
        <w:spacing w:after="0" w:line="240" w:lineRule="auto"/>
        <w:ind w:left="4253"/>
        <w:jc w:val="right"/>
        <w:rPr>
          <w:rFonts w:ascii="Times New Roman" w:eastAsia="Times New Roman" w:hAnsi="Times New Roman"/>
          <w:bCs/>
          <w:color w:val="000000"/>
          <w:sz w:val="28"/>
          <w:szCs w:val="28"/>
          <w:lang w:eastAsia="ru-RU"/>
        </w:rPr>
      </w:pPr>
    </w:p>
    <w:p w:rsidR="00FE5D82" w:rsidRDefault="007C5908" w:rsidP="007C5908">
      <w:pPr>
        <w:spacing w:after="0" w:line="240" w:lineRule="auto"/>
        <w:ind w:left="4253"/>
        <w:jc w:val="right"/>
      </w:pPr>
      <w:r>
        <w:rPr>
          <w:rFonts w:ascii="Times New Roman" w:eastAsia="Times New Roman" w:hAnsi="Times New Roman"/>
          <w:bCs/>
          <w:color w:val="000000"/>
          <w:sz w:val="28"/>
          <w:szCs w:val="28"/>
          <w:lang w:eastAsia="ru-RU"/>
        </w:rPr>
        <w:t>ПРИЛОЖЕНИЕ</w:t>
      </w:r>
    </w:p>
    <w:p w:rsidR="00FE5D82" w:rsidRDefault="00FE5D82" w:rsidP="007C5908">
      <w:pPr>
        <w:spacing w:after="0" w:line="240" w:lineRule="auto"/>
        <w:ind w:left="4253"/>
        <w:jc w:val="right"/>
      </w:pPr>
      <w:r>
        <w:rPr>
          <w:rFonts w:ascii="Times New Roman" w:eastAsia="Times New Roman" w:hAnsi="Times New Roman"/>
          <w:color w:val="000000"/>
          <w:sz w:val="28"/>
          <w:szCs w:val="28"/>
          <w:lang w:eastAsia="ru-RU"/>
        </w:rPr>
        <w:t>к Условиям и порядку проведения</w:t>
      </w:r>
    </w:p>
    <w:p w:rsidR="00FE5D82" w:rsidRDefault="00FE5D82" w:rsidP="007C5908">
      <w:pPr>
        <w:spacing w:after="0" w:line="240" w:lineRule="auto"/>
        <w:ind w:left="4253"/>
        <w:jc w:val="right"/>
      </w:pPr>
      <w:r>
        <w:rPr>
          <w:rFonts w:ascii="Times New Roman" w:eastAsia="Times New Roman" w:hAnsi="Times New Roman"/>
          <w:color w:val="000000"/>
          <w:sz w:val="28"/>
          <w:szCs w:val="28"/>
          <w:lang w:eastAsia="ru-RU"/>
        </w:rPr>
        <w:lastRenderedPageBreak/>
        <w:t>реструктуризации обязательств (задолженности) бюджетов городского, сельских поселений по</w:t>
      </w:r>
    </w:p>
    <w:p w:rsidR="00FE5D82" w:rsidRDefault="00FE5D82" w:rsidP="007C5908">
      <w:pPr>
        <w:spacing w:after="0" w:line="240" w:lineRule="auto"/>
        <w:ind w:left="4253"/>
        <w:jc w:val="right"/>
      </w:pPr>
      <w:r>
        <w:rPr>
          <w:rFonts w:ascii="Times New Roman" w:eastAsia="Times New Roman" w:hAnsi="Times New Roman"/>
          <w:color w:val="000000"/>
          <w:sz w:val="28"/>
          <w:szCs w:val="28"/>
          <w:lang w:eastAsia="ru-RU"/>
        </w:rPr>
        <w:t xml:space="preserve"> бюджетным кредитам, предоставленным из </w:t>
      </w:r>
    </w:p>
    <w:p w:rsidR="00FE5D82" w:rsidRDefault="00FE5D82" w:rsidP="007C5908">
      <w:pPr>
        <w:spacing w:after="0" w:line="240" w:lineRule="auto"/>
        <w:ind w:left="4253"/>
        <w:jc w:val="right"/>
      </w:pPr>
      <w:r>
        <w:rPr>
          <w:rFonts w:ascii="Times New Roman" w:eastAsia="Times New Roman" w:hAnsi="Times New Roman"/>
          <w:color w:val="000000"/>
          <w:sz w:val="28"/>
          <w:szCs w:val="28"/>
          <w:lang w:eastAsia="ru-RU"/>
        </w:rPr>
        <w:t xml:space="preserve">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w:t>
      </w:r>
    </w:p>
    <w:p w:rsidR="00FE5D82" w:rsidRDefault="007C5908" w:rsidP="007C5908">
      <w:pPr>
        <w:spacing w:after="0" w:line="240" w:lineRule="auto"/>
        <w:jc w:val="center"/>
      </w:pPr>
      <w:r>
        <w:rPr>
          <w:rFonts w:ascii="Times New Roman" w:eastAsia="Times New Roman" w:hAnsi="Times New Roman"/>
          <w:color w:val="000000"/>
          <w:sz w:val="28"/>
          <w:szCs w:val="28"/>
          <w:lang w:eastAsia="ru-RU"/>
        </w:rPr>
        <w:t>ЗАЯВЛЕНИЕ</w:t>
      </w:r>
    </w:p>
    <w:p w:rsidR="00FE5D82" w:rsidRDefault="007C5908" w:rsidP="007C5908">
      <w:pPr>
        <w:spacing w:after="0" w:line="240" w:lineRule="auto"/>
        <w:jc w:val="center"/>
      </w:pPr>
      <w:r>
        <w:rPr>
          <w:rFonts w:ascii="Times New Roman" w:eastAsia="Times New Roman" w:hAnsi="Times New Roman"/>
          <w:color w:val="000000"/>
          <w:sz w:val="28"/>
          <w:szCs w:val="28"/>
          <w:lang w:eastAsia="ru-RU"/>
        </w:rPr>
        <w:t>О ПРОВЕДЕНИИ РЕСТРУКТУРИЗАЦИИ ЗАДОЛЖЕННОСТИ</w:t>
      </w:r>
    </w:p>
    <w:p w:rsidR="00FE5D82" w:rsidRDefault="007C5908" w:rsidP="007C5908">
      <w:pPr>
        <w:spacing w:after="0" w:line="240" w:lineRule="auto"/>
        <w:jc w:val="center"/>
      </w:pPr>
      <w:r>
        <w:rPr>
          <w:rFonts w:ascii="Times New Roman" w:eastAsia="Times New Roman" w:hAnsi="Times New Roman"/>
          <w:color w:val="000000"/>
          <w:sz w:val="28"/>
          <w:szCs w:val="28"/>
          <w:lang w:eastAsia="ru-RU"/>
        </w:rPr>
        <w:t>____________ ГОРОДСКОГО, СЕЛЬСКИХ ПОСЕЛЕНИЙ ТОРБЕЕВСКОГО МУНИЦИПАЛЬНОГО РАЙОНА РЕСПУБЛИКИ МОРДОВИЯ ПЕРЕД БЮДЖЕТОМ ТОРБЕЕВСКОГО МУНИЦИПАЛЬНОГО РАЙОНА РЕСПУБЛИКОЙ МОРДОВИЯ</w:t>
      </w:r>
    </w:p>
    <w:p w:rsidR="00FE5D82" w:rsidRDefault="00FE5D82" w:rsidP="007C5908">
      <w:pPr>
        <w:spacing w:after="0" w:line="240" w:lineRule="auto"/>
        <w:jc w:val="center"/>
      </w:pPr>
      <w:r>
        <w:rPr>
          <w:rFonts w:ascii="Times New Roman" w:eastAsia="Times New Roman" w:hAnsi="Times New Roman"/>
          <w:iCs/>
          <w:color w:val="000000"/>
          <w:sz w:val="18"/>
          <w:szCs w:val="18"/>
          <w:lang w:eastAsia="ru-RU"/>
        </w:rPr>
        <w:t>(</w:t>
      </w:r>
      <w:r>
        <w:rPr>
          <w:rFonts w:ascii="Times New Roman" w:eastAsia="Times New Roman" w:hAnsi="Times New Roman"/>
          <w:color w:val="000000"/>
          <w:sz w:val="18"/>
          <w:szCs w:val="18"/>
          <w:lang w:eastAsia="ru-RU"/>
        </w:rPr>
        <w:t>оформляется на бланке органа местного самоуправления</w:t>
      </w:r>
      <w:r>
        <w:rPr>
          <w:rFonts w:ascii="Times New Roman" w:eastAsia="Times New Roman" w:hAnsi="Times New Roman"/>
          <w:iCs/>
          <w:color w:val="000000"/>
          <w:sz w:val="18"/>
          <w:szCs w:val="18"/>
          <w:lang w:eastAsia="ru-RU"/>
        </w:rPr>
        <w:t>)</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_________________________________________________________________</w:t>
      </w:r>
    </w:p>
    <w:p w:rsidR="00FE5D82" w:rsidRDefault="00FE5D82" w:rsidP="007C5908">
      <w:pPr>
        <w:spacing w:after="0" w:line="240" w:lineRule="auto"/>
        <w:jc w:val="both"/>
      </w:pPr>
      <w:r>
        <w:rPr>
          <w:rFonts w:ascii="Times New Roman" w:eastAsia="Times New Roman" w:hAnsi="Times New Roman"/>
          <w:color w:val="000000"/>
          <w:sz w:val="18"/>
          <w:szCs w:val="18"/>
          <w:lang w:eastAsia="ru-RU"/>
        </w:rPr>
        <w:t>(наименование уполномоченного органа местного самоуправления)</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от имени___________________________________________________________</w:t>
      </w:r>
    </w:p>
    <w:p w:rsidR="00FE5D82" w:rsidRDefault="00FE5D82" w:rsidP="007C5908">
      <w:pPr>
        <w:spacing w:after="0" w:line="240" w:lineRule="auto"/>
        <w:jc w:val="both"/>
      </w:pPr>
      <w:r>
        <w:rPr>
          <w:rFonts w:ascii="Times New Roman" w:eastAsia="Times New Roman" w:hAnsi="Times New Roman"/>
          <w:color w:val="000000"/>
          <w:sz w:val="18"/>
          <w:szCs w:val="18"/>
          <w:lang w:eastAsia="ru-RU"/>
        </w:rPr>
        <w:t>(наименование муниципального образования</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в лице ___________________________________________________________,</w:t>
      </w:r>
    </w:p>
    <w:p w:rsidR="00FE5D82" w:rsidRDefault="00FE5D82" w:rsidP="007C5908">
      <w:pPr>
        <w:spacing w:after="0" w:line="240" w:lineRule="auto"/>
        <w:jc w:val="both"/>
      </w:pPr>
      <w:r>
        <w:rPr>
          <w:rFonts w:ascii="Times New Roman" w:eastAsia="Times New Roman" w:hAnsi="Times New Roman"/>
          <w:color w:val="000000"/>
          <w:sz w:val="20"/>
          <w:szCs w:val="20"/>
          <w:lang w:eastAsia="ru-RU"/>
        </w:rPr>
        <w:t xml:space="preserve">(должность руководителя органа местного </w:t>
      </w:r>
      <w:proofErr w:type="spellStart"/>
      <w:r>
        <w:rPr>
          <w:rFonts w:ascii="Times New Roman" w:eastAsia="Times New Roman" w:hAnsi="Times New Roman"/>
          <w:color w:val="000000"/>
          <w:sz w:val="18"/>
          <w:szCs w:val="18"/>
          <w:lang w:eastAsia="ru-RU"/>
        </w:rPr>
        <w:t>самоуправленияили</w:t>
      </w:r>
      <w:proofErr w:type="spellEnd"/>
      <w:r>
        <w:rPr>
          <w:rFonts w:ascii="Times New Roman" w:eastAsia="Times New Roman" w:hAnsi="Times New Roman"/>
          <w:color w:val="000000"/>
          <w:sz w:val="18"/>
          <w:szCs w:val="18"/>
          <w:lang w:eastAsia="ru-RU"/>
        </w:rPr>
        <w:t xml:space="preserve"> иного уполномоченного лица, Ф.И.О.)</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действующего на основании ________________________________________,</w:t>
      </w:r>
    </w:p>
    <w:p w:rsidR="00FE5D82" w:rsidRDefault="00FE5D82" w:rsidP="007C5908">
      <w:pPr>
        <w:spacing w:after="0" w:line="240" w:lineRule="auto"/>
        <w:jc w:val="both"/>
      </w:pPr>
      <w:r>
        <w:rPr>
          <w:rFonts w:ascii="Times New Roman" w:eastAsia="Times New Roman" w:hAnsi="Times New Roman"/>
          <w:color w:val="000000"/>
          <w:sz w:val="18"/>
          <w:szCs w:val="18"/>
          <w:lang w:eastAsia="ru-RU"/>
        </w:rPr>
        <w:t xml:space="preserve">(Устава или иного правового акта) </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 xml:space="preserve">просит провести реструктуризацию задолженности перед бюджетом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по бюджетным кредитам, полученным по следующим соглашениям:</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__________________________________________________________________</w:t>
      </w:r>
    </w:p>
    <w:p w:rsidR="00FE5D82" w:rsidRDefault="00FE5D82" w:rsidP="007C5908">
      <w:pPr>
        <w:spacing w:after="0" w:line="240" w:lineRule="auto"/>
        <w:jc w:val="both"/>
      </w:pPr>
      <w:r>
        <w:rPr>
          <w:rFonts w:ascii="Times New Roman" w:eastAsia="Times New Roman" w:hAnsi="Times New Roman"/>
          <w:color w:val="000000"/>
          <w:sz w:val="18"/>
          <w:szCs w:val="18"/>
          <w:lang w:eastAsia="ru-RU"/>
        </w:rPr>
        <w:t>(указывается наименование, дата и номер соглашения о предоставлении кредита на покрытие временных кассовых разрывов (на частичное покрытие дефицита местного бюджета/соглашение о замене (новации), сумма основного долга на 1 число месяца, в котором подается заявление)</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 xml:space="preserve">на условиях, установленных статьей 13 Решения Совета депутатов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от 27 декабря 2018г. №161 «О бюджете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на 2019 год и на плановый период 2020 и 2021 годов», постановлением Администрации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 от ___________2019 г. № ____«Об условиях и порядке проведения реструктуризации обязательств (задолженности) бюджетов городского, сельских поселений по бюджетным кредитам, предоставленным из бюджета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Республики Мордовия».</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Полноту и достоверность представленных сведений подтверждаю.</w:t>
      </w:r>
    </w:p>
    <w:p w:rsidR="00FE5D82" w:rsidRDefault="00FE5D82" w:rsidP="007C5908">
      <w:pPr>
        <w:spacing w:after="0" w:line="240" w:lineRule="auto"/>
        <w:ind w:firstLine="567"/>
        <w:jc w:val="both"/>
      </w:pPr>
      <w:r>
        <w:rPr>
          <w:rFonts w:ascii="Times New Roman" w:eastAsia="Times New Roman" w:hAnsi="Times New Roman"/>
          <w:color w:val="000000"/>
          <w:sz w:val="28"/>
          <w:szCs w:val="28"/>
          <w:lang w:eastAsia="ru-RU"/>
        </w:rPr>
        <w:t>Приложение:</w:t>
      </w:r>
    </w:p>
    <w:p w:rsidR="00FE5D82" w:rsidRDefault="00FE5D82" w:rsidP="007C5908">
      <w:pPr>
        <w:numPr>
          <w:ilvl w:val="0"/>
          <w:numId w:val="2"/>
        </w:numPr>
        <w:spacing w:after="0" w:line="240" w:lineRule="auto"/>
        <w:jc w:val="both"/>
      </w:pPr>
      <w:r>
        <w:rPr>
          <w:rFonts w:ascii="Times New Roman" w:eastAsia="Times New Roman" w:hAnsi="Times New Roman"/>
          <w:color w:val="000000"/>
          <w:sz w:val="28"/>
          <w:szCs w:val="28"/>
          <w:lang w:eastAsia="ru-RU"/>
        </w:rPr>
        <w:t>Акт сверки задолженности по бюджетным кредитам по состоянию на 1 _________2019 г.</w:t>
      </w:r>
    </w:p>
    <w:p w:rsidR="00FE5D82" w:rsidRDefault="00FE5D82" w:rsidP="007C5908">
      <w:pPr>
        <w:numPr>
          <w:ilvl w:val="0"/>
          <w:numId w:val="2"/>
        </w:numPr>
        <w:spacing w:after="0" w:line="240" w:lineRule="auto"/>
        <w:jc w:val="both"/>
      </w:pPr>
      <w:r>
        <w:rPr>
          <w:rFonts w:ascii="Times New Roman" w:eastAsia="Times New Roman" w:hAnsi="Times New Roman"/>
          <w:color w:val="000000"/>
          <w:sz w:val="28"/>
          <w:szCs w:val="28"/>
          <w:lang w:eastAsia="ru-RU"/>
        </w:rPr>
        <w:t>Выписка из муниципальной долговой книги, содержащая данные о задолженности по бюджетным кредитам по состоянию на 1 ________ 2019 г.</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Должность __________________ Подпись __________________ И.О.Фамилия</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 xml:space="preserve">М.П. ».       </w:t>
      </w:r>
    </w:p>
    <w:p w:rsidR="00FE5D82" w:rsidRDefault="00FE5D82" w:rsidP="007C5908">
      <w:pPr>
        <w:spacing w:after="0" w:line="240" w:lineRule="auto"/>
        <w:jc w:val="both"/>
      </w:pPr>
      <w:r>
        <w:rPr>
          <w:rFonts w:ascii="Times New Roman" w:eastAsia="Times New Roman" w:hAnsi="Times New Roman"/>
          <w:color w:val="000000"/>
          <w:sz w:val="28"/>
          <w:szCs w:val="28"/>
          <w:lang w:eastAsia="ru-RU"/>
        </w:rPr>
        <w:tab/>
        <w:t xml:space="preserve">2. Настоящее постановление вступает в силу со дня его официального опубликования в информационном </w:t>
      </w:r>
      <w:proofErr w:type="spellStart"/>
      <w:r>
        <w:rPr>
          <w:rFonts w:ascii="Times New Roman" w:eastAsia="Times New Roman" w:hAnsi="Times New Roman"/>
          <w:color w:val="000000"/>
          <w:sz w:val="28"/>
          <w:szCs w:val="28"/>
          <w:lang w:eastAsia="ru-RU"/>
        </w:rPr>
        <w:t>бюллетне</w:t>
      </w:r>
      <w:proofErr w:type="spellEnd"/>
      <w:r>
        <w:rPr>
          <w:rFonts w:ascii="Times New Roman" w:eastAsia="Times New Roman" w:hAnsi="Times New Roman"/>
          <w:color w:val="000000"/>
          <w:sz w:val="28"/>
          <w:szCs w:val="28"/>
          <w:lang w:eastAsia="ru-RU"/>
        </w:rPr>
        <w:t xml:space="preserve"> «Вестник </w:t>
      </w:r>
      <w:proofErr w:type="spellStart"/>
      <w:r>
        <w:rPr>
          <w:rFonts w:ascii="Times New Roman" w:eastAsia="Times New Roman" w:hAnsi="Times New Roman"/>
          <w:color w:val="000000"/>
          <w:sz w:val="28"/>
          <w:szCs w:val="28"/>
          <w:lang w:eastAsia="ru-RU"/>
        </w:rPr>
        <w:t>Торбеевского</w:t>
      </w:r>
      <w:proofErr w:type="spellEnd"/>
      <w:r>
        <w:rPr>
          <w:rFonts w:ascii="Times New Roman" w:eastAsia="Times New Roman" w:hAnsi="Times New Roman"/>
          <w:color w:val="000000"/>
          <w:sz w:val="28"/>
          <w:szCs w:val="28"/>
          <w:lang w:eastAsia="ru-RU"/>
        </w:rPr>
        <w:t xml:space="preserve"> муниципального района» и подлежит размещению на сайте администрации по </w:t>
      </w:r>
      <w:r w:rsidRPr="007C5908">
        <w:rPr>
          <w:rFonts w:ascii="Times New Roman" w:eastAsia="Times New Roman" w:hAnsi="Times New Roman"/>
          <w:color w:val="000000"/>
          <w:sz w:val="28"/>
          <w:szCs w:val="28"/>
          <w:lang w:eastAsia="ru-RU"/>
        </w:rPr>
        <w:t>адресу:</w:t>
      </w:r>
      <w:proofErr w:type="spellStart"/>
      <w:r>
        <w:rPr>
          <w:rFonts w:ascii="Times New Roman" w:eastAsia="Times New Roman" w:hAnsi="Times New Roman"/>
          <w:color w:val="000000"/>
          <w:sz w:val="28"/>
          <w:szCs w:val="28"/>
          <w:lang w:val="en-US" w:eastAsia="ru-RU"/>
        </w:rPr>
        <w:t>torbeevo</w:t>
      </w:r>
      <w:proofErr w:type="spellEnd"/>
      <w:r w:rsidRPr="007C5908">
        <w:rPr>
          <w:rFonts w:ascii="Times New Roman" w:eastAsia="Times New Roman" w:hAnsi="Times New Roman"/>
          <w:color w:val="000000"/>
          <w:sz w:val="28"/>
          <w:szCs w:val="28"/>
          <w:lang w:eastAsia="ru-RU"/>
        </w:rPr>
        <w:t>.</w:t>
      </w:r>
      <w:r>
        <w:rPr>
          <w:rFonts w:ascii="Times New Roman" w:eastAsia="Times New Roman" w:hAnsi="Times New Roman"/>
          <w:color w:val="000000"/>
          <w:sz w:val="28"/>
          <w:szCs w:val="28"/>
          <w:lang w:val="en-US" w:eastAsia="ru-RU"/>
        </w:rPr>
        <w:t>e</w:t>
      </w:r>
      <w:r w:rsidRPr="007C5908">
        <w:rPr>
          <w:rFonts w:ascii="Times New Roman" w:eastAsia="Times New Roman" w:hAnsi="Times New Roman"/>
          <w:color w:val="000000"/>
          <w:sz w:val="28"/>
          <w:szCs w:val="28"/>
          <w:lang w:eastAsia="ru-RU"/>
        </w:rPr>
        <w:t>-</w:t>
      </w:r>
      <w:proofErr w:type="spellStart"/>
      <w:r>
        <w:rPr>
          <w:rFonts w:ascii="Times New Roman" w:eastAsia="Times New Roman" w:hAnsi="Times New Roman"/>
          <w:color w:val="000000"/>
          <w:sz w:val="28"/>
          <w:szCs w:val="28"/>
          <w:lang w:val="en-US" w:eastAsia="ru-RU"/>
        </w:rPr>
        <w:t>mordovia</w:t>
      </w:r>
      <w:proofErr w:type="spellEnd"/>
      <w:r>
        <w:rPr>
          <w:rFonts w:ascii="Times New Roman" w:eastAsia="Times New Roman" w:hAnsi="Times New Roman"/>
          <w:color w:val="000000"/>
          <w:sz w:val="28"/>
          <w:szCs w:val="28"/>
          <w:lang w:eastAsia="ru-RU"/>
        </w:rPr>
        <w:t>.</w:t>
      </w:r>
      <w:proofErr w:type="spellStart"/>
      <w:r>
        <w:rPr>
          <w:rFonts w:ascii="Times New Roman" w:eastAsia="Times New Roman" w:hAnsi="Times New Roman"/>
          <w:color w:val="000000"/>
          <w:sz w:val="28"/>
          <w:szCs w:val="28"/>
          <w:lang w:val="en-US" w:eastAsia="ru-RU"/>
        </w:rPr>
        <w:t>ru</w:t>
      </w:r>
      <w:proofErr w:type="spellEnd"/>
    </w:p>
    <w:p w:rsidR="00FE5D82" w:rsidRDefault="00FE5D82" w:rsidP="007C5908">
      <w:pPr>
        <w:spacing w:after="0" w:line="240" w:lineRule="auto"/>
        <w:ind w:firstLine="902"/>
        <w:jc w:val="both"/>
        <w:rPr>
          <w:rFonts w:ascii="Times New Roman" w:eastAsia="Times New Roman" w:hAnsi="Times New Roman"/>
          <w:sz w:val="24"/>
          <w:szCs w:val="24"/>
          <w:lang w:eastAsia="ru-RU"/>
        </w:rPr>
      </w:pPr>
    </w:p>
    <w:p w:rsidR="007C5908" w:rsidRDefault="007C5908" w:rsidP="007C5908">
      <w:pPr>
        <w:spacing w:after="0" w:line="240" w:lineRule="auto"/>
        <w:ind w:firstLine="902"/>
        <w:jc w:val="both"/>
        <w:rPr>
          <w:rFonts w:ascii="Times New Roman" w:eastAsia="Times New Roman" w:hAnsi="Times New Roman"/>
          <w:sz w:val="24"/>
          <w:szCs w:val="24"/>
          <w:lang w:eastAsia="ru-RU"/>
        </w:rPr>
      </w:pPr>
    </w:p>
    <w:p w:rsidR="007C5908" w:rsidRDefault="007C5908" w:rsidP="007C5908">
      <w:pPr>
        <w:spacing w:after="0" w:line="240" w:lineRule="auto"/>
        <w:ind w:firstLine="902"/>
        <w:jc w:val="both"/>
        <w:rPr>
          <w:rFonts w:ascii="Times New Roman" w:eastAsia="Times New Roman" w:hAnsi="Times New Roman"/>
          <w:sz w:val="24"/>
          <w:szCs w:val="24"/>
          <w:lang w:eastAsia="ru-RU"/>
        </w:rPr>
      </w:pPr>
    </w:p>
    <w:p w:rsidR="007C5908" w:rsidRPr="007C5908" w:rsidRDefault="007C5908" w:rsidP="007C5908">
      <w:pPr>
        <w:pStyle w:val="affff3"/>
        <w:snapToGrid w:val="0"/>
        <w:jc w:val="right"/>
      </w:pPr>
      <w:r w:rsidRPr="007C5908">
        <w:rPr>
          <w:sz w:val="28"/>
          <w:szCs w:val="28"/>
        </w:rPr>
        <w:t xml:space="preserve">Глава </w:t>
      </w:r>
      <w:proofErr w:type="spellStart"/>
      <w:r w:rsidRPr="007C5908">
        <w:rPr>
          <w:sz w:val="28"/>
          <w:szCs w:val="28"/>
        </w:rPr>
        <w:t>Торбеевского</w:t>
      </w:r>
      <w:proofErr w:type="spellEnd"/>
      <w:r w:rsidRPr="007C5908">
        <w:rPr>
          <w:sz w:val="28"/>
          <w:szCs w:val="28"/>
        </w:rPr>
        <w:t xml:space="preserve"> </w:t>
      </w:r>
    </w:p>
    <w:p w:rsidR="007C5908" w:rsidRPr="007C5908" w:rsidRDefault="007C5908" w:rsidP="007C5908">
      <w:pPr>
        <w:spacing w:after="0" w:line="240" w:lineRule="auto"/>
        <w:ind w:firstLine="902"/>
        <w:jc w:val="right"/>
        <w:rPr>
          <w:rFonts w:ascii="Times New Roman" w:hAnsi="Times New Roman"/>
          <w:sz w:val="28"/>
          <w:szCs w:val="28"/>
        </w:rPr>
      </w:pPr>
      <w:r w:rsidRPr="007C5908">
        <w:rPr>
          <w:rFonts w:ascii="Times New Roman" w:hAnsi="Times New Roman"/>
          <w:sz w:val="28"/>
          <w:szCs w:val="28"/>
        </w:rPr>
        <w:t>муниципального района</w:t>
      </w:r>
    </w:p>
    <w:p w:rsidR="007C5908" w:rsidRPr="007C5908" w:rsidRDefault="007C5908" w:rsidP="007C5908">
      <w:pPr>
        <w:spacing w:after="0" w:line="240" w:lineRule="auto"/>
        <w:ind w:firstLine="902"/>
        <w:jc w:val="right"/>
        <w:rPr>
          <w:rFonts w:ascii="Times New Roman" w:eastAsia="Times New Roman" w:hAnsi="Times New Roman"/>
          <w:sz w:val="24"/>
          <w:szCs w:val="24"/>
          <w:lang w:eastAsia="ru-RU"/>
        </w:rPr>
      </w:pPr>
      <w:r w:rsidRPr="007C5908">
        <w:rPr>
          <w:rFonts w:ascii="Times New Roman" w:hAnsi="Times New Roman"/>
          <w:sz w:val="28"/>
          <w:szCs w:val="28"/>
        </w:rPr>
        <w:t xml:space="preserve">С.Ф. </w:t>
      </w:r>
      <w:proofErr w:type="spellStart"/>
      <w:r w:rsidRPr="007C5908">
        <w:rPr>
          <w:rFonts w:ascii="Times New Roman" w:hAnsi="Times New Roman"/>
          <w:sz w:val="28"/>
          <w:szCs w:val="28"/>
        </w:rPr>
        <w:t>Шичкин</w:t>
      </w:r>
      <w:proofErr w:type="spellEnd"/>
    </w:p>
    <w:p w:rsidR="00FE5D82" w:rsidRDefault="00FE5D82" w:rsidP="007C5908">
      <w:pPr>
        <w:spacing w:after="0" w:line="240" w:lineRule="auto"/>
        <w:ind w:firstLine="902"/>
        <w:jc w:val="both"/>
        <w:rPr>
          <w:rFonts w:ascii="Times New Roman" w:eastAsia="Times New Roman" w:hAnsi="Times New Roman"/>
          <w:sz w:val="24"/>
          <w:szCs w:val="24"/>
          <w:lang w:eastAsia="ru-RU"/>
        </w:rPr>
      </w:pPr>
    </w:p>
    <w:tbl>
      <w:tblPr>
        <w:tblW w:w="0" w:type="auto"/>
        <w:tblInd w:w="55" w:type="dxa"/>
        <w:tblLayout w:type="fixed"/>
        <w:tblCellMar>
          <w:top w:w="55" w:type="dxa"/>
          <w:left w:w="55" w:type="dxa"/>
          <w:bottom w:w="55" w:type="dxa"/>
          <w:right w:w="55" w:type="dxa"/>
        </w:tblCellMar>
        <w:tblLook w:val="0000"/>
      </w:tblPr>
      <w:tblGrid>
        <w:gridCol w:w="4997"/>
        <w:gridCol w:w="5170"/>
      </w:tblGrid>
      <w:tr w:rsidR="00FE5D82">
        <w:trPr>
          <w:tblHeader/>
        </w:trPr>
        <w:tc>
          <w:tcPr>
            <w:tcW w:w="4997" w:type="dxa"/>
            <w:shd w:val="clear" w:color="auto" w:fill="auto"/>
          </w:tcPr>
          <w:p w:rsidR="00FE5D82" w:rsidRDefault="00FE5D82" w:rsidP="007C5908">
            <w:pPr>
              <w:pStyle w:val="affff3"/>
              <w:snapToGrid w:val="0"/>
              <w:rPr>
                <w:sz w:val="28"/>
                <w:szCs w:val="28"/>
              </w:rPr>
            </w:pPr>
          </w:p>
          <w:p w:rsidR="00FE5D82" w:rsidRDefault="00FE5D82" w:rsidP="007C5908">
            <w:pPr>
              <w:pStyle w:val="affff3"/>
            </w:pPr>
            <w:r>
              <w:rPr>
                <w:sz w:val="28"/>
                <w:szCs w:val="28"/>
              </w:rPr>
              <w:t xml:space="preserve"> </w:t>
            </w:r>
          </w:p>
        </w:tc>
        <w:tc>
          <w:tcPr>
            <w:tcW w:w="5170" w:type="dxa"/>
            <w:shd w:val="clear" w:color="auto" w:fill="auto"/>
          </w:tcPr>
          <w:p w:rsidR="00FE5D82" w:rsidRDefault="00FE5D82" w:rsidP="007C5908">
            <w:pPr>
              <w:pStyle w:val="affff3"/>
              <w:snapToGrid w:val="0"/>
              <w:jc w:val="right"/>
              <w:rPr>
                <w:sz w:val="28"/>
                <w:szCs w:val="28"/>
              </w:rPr>
            </w:pPr>
          </w:p>
          <w:p w:rsidR="00FE5D82" w:rsidRDefault="00FE5D82" w:rsidP="007C5908">
            <w:pPr>
              <w:pStyle w:val="affff3"/>
              <w:jc w:val="right"/>
              <w:rPr>
                <w:sz w:val="28"/>
                <w:szCs w:val="28"/>
              </w:rPr>
            </w:pPr>
          </w:p>
          <w:p w:rsidR="00FE5D82" w:rsidRDefault="00FE5D82" w:rsidP="007C5908">
            <w:pPr>
              <w:pStyle w:val="affff3"/>
              <w:jc w:val="right"/>
            </w:pPr>
          </w:p>
        </w:tc>
      </w:tr>
    </w:tbl>
    <w:p w:rsidR="00FE5D82" w:rsidRDefault="00FE5D82" w:rsidP="007C5908">
      <w:pPr>
        <w:suppressAutoHyphens w:val="0"/>
        <w:spacing w:after="0" w:line="240" w:lineRule="auto"/>
        <w:jc w:val="both"/>
      </w:pPr>
    </w:p>
    <w:sectPr w:rsidR="00FE5D82">
      <w:footerReference w:type="default" r:id="rId7"/>
      <w:pgSz w:w="11906" w:h="16838"/>
      <w:pgMar w:top="1126" w:right="567" w:bottom="765" w:left="851" w:header="567" w:footer="709"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0778" w:rsidRDefault="006B0778">
      <w:pPr>
        <w:spacing w:after="0" w:line="240" w:lineRule="auto"/>
      </w:pPr>
      <w:r>
        <w:separator/>
      </w:r>
    </w:p>
  </w:endnote>
  <w:endnote w:type="continuationSeparator" w:id="0">
    <w:p w:rsidR="006B0778" w:rsidRDefault="006B07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tarSymbol">
    <w:altName w:val="Arial Unicode MS"/>
    <w:charset w:val="CC"/>
    <w:family w:val="auto"/>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D82" w:rsidRDefault="00FE5D82">
    <w:pPr>
      <w:pStyle w:val="afff0"/>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0778" w:rsidRDefault="006B0778">
      <w:pPr>
        <w:spacing w:after="0" w:line="240" w:lineRule="auto"/>
      </w:pPr>
      <w:r>
        <w:separator/>
      </w:r>
    </w:p>
  </w:footnote>
  <w:footnote w:type="continuationSeparator" w:id="0">
    <w:p w:rsidR="006B0778" w:rsidRDefault="006B077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cs="Symbol" w:hint="default"/>
        <w:color w:val="000000"/>
        <w:sz w:val="20"/>
        <w:szCs w:val="28"/>
        <w:lang w:eastAsia="ru-RU"/>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proofState w:spelling="clean" w:grammar="clean"/>
  <w:stylePaneFormatFilter w:val="0000"/>
  <w:doNotTrackMoves/>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doNotUseHTMLParagraphAutoSpacing/>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03B7B"/>
    <w:rsid w:val="006B0778"/>
    <w:rsid w:val="007C5908"/>
    <w:rsid w:val="00903B7B"/>
    <w:rsid w:val="00931079"/>
    <w:rsid w:val="00FE5D82"/>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spacing w:after="200" w:line="276" w:lineRule="auto"/>
    </w:pPr>
    <w:rPr>
      <w:rFonts w:ascii="Calibri" w:eastAsia="Calibri" w:hAnsi="Calibri"/>
      <w:sz w:val="22"/>
      <w:szCs w:val="22"/>
      <w:lang w:eastAsia="zh-CN"/>
    </w:rPr>
  </w:style>
  <w:style w:type="paragraph" w:styleId="1">
    <w:name w:val="heading 1"/>
    <w:basedOn w:val="a"/>
    <w:next w:val="a"/>
    <w:qFormat/>
    <w:pPr>
      <w:keepNext/>
      <w:numPr>
        <w:numId w:val="1"/>
      </w:numPr>
      <w:spacing w:before="240" w:after="60" w:line="240" w:lineRule="auto"/>
      <w:outlineLvl w:val="0"/>
    </w:pPr>
    <w:rPr>
      <w:rFonts w:ascii="Calibri Light" w:eastAsia="Times New Roman" w:hAnsi="Calibri Light"/>
      <w:b/>
      <w:bCs/>
      <w:kern w:val="2"/>
      <w:sz w:val="32"/>
      <w:szCs w:val="32"/>
      <w:lang/>
    </w:rPr>
  </w:style>
  <w:style w:type="paragraph" w:styleId="2">
    <w:name w:val="heading 2"/>
    <w:basedOn w:val="a"/>
    <w:next w:val="a"/>
    <w:qFormat/>
    <w:pPr>
      <w:keepNext/>
      <w:numPr>
        <w:ilvl w:val="1"/>
        <w:numId w:val="1"/>
      </w:numPr>
      <w:spacing w:after="0" w:line="240" w:lineRule="auto"/>
      <w:ind w:hanging="108"/>
      <w:jc w:val="center"/>
      <w:outlineLvl w:val="1"/>
    </w:pPr>
    <w:rPr>
      <w:rFonts w:ascii="Times New Roman" w:eastAsia="Times New Roman" w:hAnsi="Times New Roman"/>
      <w:b/>
      <w:bCs/>
      <w:sz w:val="28"/>
      <w:szCs w:val="24"/>
      <w:lang/>
    </w:rPr>
  </w:style>
  <w:style w:type="paragraph" w:styleId="3">
    <w:name w:val="heading 3"/>
    <w:basedOn w:val="a"/>
    <w:next w:val="a"/>
    <w:qFormat/>
    <w:pPr>
      <w:keepNext/>
      <w:numPr>
        <w:ilvl w:val="2"/>
        <w:numId w:val="1"/>
      </w:numPr>
      <w:spacing w:after="0" w:line="240" w:lineRule="auto"/>
      <w:outlineLvl w:val="2"/>
    </w:pPr>
    <w:rPr>
      <w:rFonts w:ascii="Times New Roman" w:eastAsia="Times New Roman" w:hAnsi="Times New Roman"/>
      <w:i/>
      <w:iCs/>
      <w:sz w:val="20"/>
      <w:szCs w:val="24"/>
      <w:lang/>
    </w:rPr>
  </w:style>
  <w:style w:type="paragraph" w:styleId="4">
    <w:name w:val="heading 4"/>
    <w:basedOn w:val="3"/>
    <w:next w:val="a"/>
    <w:qFormat/>
    <w:pPr>
      <w:keepNext w:val="0"/>
      <w:widowControl w:val="0"/>
      <w:numPr>
        <w:ilvl w:val="3"/>
      </w:numPr>
      <w:autoSpaceDE w:val="0"/>
      <w:spacing w:before="108" w:after="108"/>
      <w:jc w:val="center"/>
      <w:outlineLvl w:val="3"/>
    </w:pPr>
    <w:rPr>
      <w:rFonts w:ascii="Arial" w:hAnsi="Arial" w:cs="Arial"/>
      <w:b/>
      <w:bCs/>
      <w:i w:val="0"/>
      <w:iCs w:val="0"/>
      <w:color w:val="000080"/>
      <w:sz w:val="24"/>
    </w:rPr>
  </w:style>
  <w:style w:type="paragraph" w:styleId="5">
    <w:name w:val="heading 5"/>
    <w:basedOn w:val="a"/>
    <w:next w:val="a"/>
    <w:qFormat/>
    <w:pPr>
      <w:keepNext/>
      <w:numPr>
        <w:ilvl w:val="4"/>
        <w:numId w:val="1"/>
      </w:numPr>
      <w:spacing w:after="0" w:line="240" w:lineRule="auto"/>
      <w:ind w:left="-108" w:right="-108"/>
      <w:outlineLvl w:val="4"/>
    </w:pPr>
    <w:rPr>
      <w:rFonts w:ascii="Times New Roman" w:eastAsia="Times New Roman" w:hAnsi="Times New Roman"/>
      <w:sz w:val="28"/>
      <w:szCs w:val="24"/>
      <w:lang/>
    </w:rPr>
  </w:style>
  <w:style w:type="paragraph" w:styleId="6">
    <w:name w:val="heading 6"/>
    <w:basedOn w:val="a"/>
    <w:next w:val="a"/>
    <w:qFormat/>
    <w:pPr>
      <w:keepNext/>
      <w:numPr>
        <w:ilvl w:val="5"/>
        <w:numId w:val="1"/>
      </w:numPr>
      <w:spacing w:after="0" w:line="240" w:lineRule="auto"/>
      <w:outlineLvl w:val="5"/>
    </w:pPr>
    <w:rPr>
      <w:rFonts w:ascii="Times New Roman" w:eastAsia="Times New Roman" w:hAnsi="Times New Roman"/>
      <w:sz w:val="28"/>
      <w:szCs w:val="24"/>
      <w:lang/>
    </w:rPr>
  </w:style>
  <w:style w:type="paragraph" w:styleId="7">
    <w:name w:val="heading 7"/>
    <w:basedOn w:val="a"/>
    <w:next w:val="a"/>
    <w:qFormat/>
    <w:pPr>
      <w:keepNext/>
      <w:numPr>
        <w:ilvl w:val="6"/>
        <w:numId w:val="1"/>
      </w:numPr>
      <w:spacing w:after="0" w:line="240" w:lineRule="auto"/>
      <w:jc w:val="both"/>
      <w:outlineLvl w:val="6"/>
    </w:pPr>
    <w:rPr>
      <w:rFonts w:ascii="Times New Roman" w:eastAsia="Times New Roman" w:hAnsi="Times New Roman"/>
      <w:sz w:val="28"/>
      <w:szCs w:val="24"/>
      <w:lang/>
    </w:rPr>
  </w:style>
  <w:style w:type="paragraph" w:styleId="9">
    <w:name w:val="heading 9"/>
    <w:basedOn w:val="a"/>
    <w:next w:val="a"/>
    <w:qFormat/>
    <w:pPr>
      <w:keepNext/>
      <w:numPr>
        <w:ilvl w:val="8"/>
        <w:numId w:val="1"/>
      </w:numPr>
      <w:spacing w:after="0" w:line="240" w:lineRule="auto"/>
      <w:ind w:right="-250"/>
      <w:jc w:val="center"/>
      <w:outlineLvl w:val="8"/>
    </w:pPr>
    <w:rPr>
      <w:rFonts w:ascii="Times New Roman" w:eastAsia="Times New Roman" w:hAnsi="Times New Roman"/>
      <w:sz w:val="28"/>
      <w:szCs w:val="24"/>
      <w:lan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color w:val="000000"/>
      <w:sz w:val="20"/>
      <w:szCs w:val="28"/>
      <w:lang w:eastAsia="ru-RU"/>
    </w:rPr>
  </w:style>
  <w:style w:type="character" w:customStyle="1" w:styleId="WW8Num2z1">
    <w:name w:val="WW8Num2z1"/>
    <w:rPr>
      <w:rFonts w:ascii="Courier New" w:hAnsi="Courier New" w:cs="Courier New" w:hint="default"/>
      <w:sz w:val="20"/>
    </w:rPr>
  </w:style>
  <w:style w:type="character" w:customStyle="1" w:styleId="WW8Num2z2">
    <w:name w:val="WW8Num2z2"/>
    <w:rPr>
      <w:rFonts w:ascii="Wingdings" w:hAnsi="Wingdings" w:cs="Wingdings" w:hint="default"/>
      <w:sz w:val="20"/>
    </w:rPr>
  </w:style>
  <w:style w:type="character" w:customStyle="1" w:styleId="90">
    <w:name w:val="Основной шрифт абзаца9"/>
  </w:style>
  <w:style w:type="character" w:customStyle="1" w:styleId="8">
    <w:name w:val="Основной шрифт абзаца8"/>
  </w:style>
  <w:style w:type="character" w:customStyle="1" w:styleId="70">
    <w:name w:val="Основной шрифт абзаца7"/>
  </w:style>
  <w:style w:type="character" w:customStyle="1" w:styleId="60">
    <w:name w:val="Основной шрифт абзаца6"/>
  </w:style>
  <w:style w:type="character" w:customStyle="1" w:styleId="50">
    <w:name w:val="Основной шрифт абзаца5"/>
  </w:style>
  <w:style w:type="character" w:customStyle="1" w:styleId="40">
    <w:name w:val="Основной шрифт абзаца4"/>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color w:val="auto"/>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b w:val="0"/>
      <w:bCs w:val="0"/>
      <w:i w:val="0"/>
      <w:iCs w:val="0"/>
      <w:caps w:val="0"/>
      <w:smallCaps w:val="0"/>
      <w:strike w:val="0"/>
      <w:dstrike w:val="0"/>
      <w:color w:val="000000"/>
      <w:spacing w:val="6"/>
      <w:w w:val="100"/>
      <w:position w:val="0"/>
      <w:sz w:val="24"/>
      <w:szCs w:val="24"/>
      <w:u w:val="none"/>
      <w:vertAlign w:val="baseline"/>
      <w:lang w:val="ru-RU" w:bidi="ru-RU"/>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color w:val="auto"/>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color w:val="auto"/>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eastAsia="Calibri" w:hAnsi="Times New Roman" w:cs="Times New Roman" w:hint="default"/>
      <w:sz w:val="20"/>
      <w:szCs w:val="20"/>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b w:val="0"/>
    </w:rPr>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30">
    <w:name w:val="Основной шрифт абзаца3"/>
  </w:style>
  <w:style w:type="character" w:customStyle="1" w:styleId="10">
    <w:name w:val="Заголовок 1 Знак"/>
    <w:rPr>
      <w:rFonts w:ascii="Calibri Light" w:eastAsia="Times New Roman" w:hAnsi="Calibri Light" w:cs="Times New Roman"/>
      <w:b/>
      <w:bCs/>
      <w:kern w:val="2"/>
      <w:sz w:val="32"/>
      <w:szCs w:val="32"/>
      <w:lang/>
    </w:rPr>
  </w:style>
  <w:style w:type="character" w:customStyle="1" w:styleId="20">
    <w:name w:val="Заголовок 2 Знак"/>
    <w:rPr>
      <w:rFonts w:ascii="Times New Roman" w:eastAsia="Times New Roman" w:hAnsi="Times New Roman" w:cs="Times New Roman"/>
      <w:b/>
      <w:bCs/>
      <w:sz w:val="28"/>
      <w:szCs w:val="24"/>
      <w:lang/>
    </w:rPr>
  </w:style>
  <w:style w:type="character" w:customStyle="1" w:styleId="31">
    <w:name w:val="Заголовок 3 Знак"/>
    <w:rPr>
      <w:rFonts w:ascii="Times New Roman" w:eastAsia="Times New Roman" w:hAnsi="Times New Roman" w:cs="Times New Roman"/>
      <w:i/>
      <w:iCs/>
      <w:sz w:val="20"/>
      <w:szCs w:val="24"/>
      <w:lang/>
    </w:rPr>
  </w:style>
  <w:style w:type="character" w:customStyle="1" w:styleId="41">
    <w:name w:val="Заголовок 4 Знак"/>
    <w:rPr>
      <w:rFonts w:ascii="Arial" w:eastAsia="Times New Roman" w:hAnsi="Arial" w:cs="Times New Roman"/>
      <w:b/>
      <w:bCs/>
      <w:color w:val="000080"/>
      <w:sz w:val="24"/>
      <w:szCs w:val="24"/>
      <w:lang/>
    </w:rPr>
  </w:style>
  <w:style w:type="character" w:customStyle="1" w:styleId="51">
    <w:name w:val="Заголовок 5 Знак"/>
    <w:rPr>
      <w:rFonts w:ascii="Times New Roman" w:eastAsia="Times New Roman" w:hAnsi="Times New Roman" w:cs="Times New Roman"/>
      <w:sz w:val="28"/>
      <w:szCs w:val="24"/>
      <w:lang/>
    </w:rPr>
  </w:style>
  <w:style w:type="character" w:customStyle="1" w:styleId="61">
    <w:name w:val="Заголовок 6 Знак"/>
    <w:rPr>
      <w:rFonts w:ascii="Times New Roman" w:eastAsia="Times New Roman" w:hAnsi="Times New Roman" w:cs="Times New Roman"/>
      <w:sz w:val="28"/>
      <w:szCs w:val="24"/>
      <w:lang/>
    </w:rPr>
  </w:style>
  <w:style w:type="character" w:customStyle="1" w:styleId="71">
    <w:name w:val="Заголовок 7 Знак"/>
    <w:rPr>
      <w:rFonts w:ascii="Times New Roman" w:eastAsia="Times New Roman" w:hAnsi="Times New Roman" w:cs="Times New Roman"/>
      <w:sz w:val="28"/>
      <w:szCs w:val="24"/>
      <w:lang/>
    </w:rPr>
  </w:style>
  <w:style w:type="character" w:customStyle="1" w:styleId="91">
    <w:name w:val="Заголовок 9 Знак"/>
    <w:rPr>
      <w:rFonts w:ascii="Times New Roman" w:eastAsia="Times New Roman" w:hAnsi="Times New Roman" w:cs="Times New Roman"/>
      <w:sz w:val="28"/>
      <w:szCs w:val="24"/>
      <w:lang/>
    </w:rPr>
  </w:style>
  <w:style w:type="character" w:customStyle="1" w:styleId="a3">
    <w:name w:val="Основной текст с отступом Знак"/>
    <w:rPr>
      <w:rFonts w:ascii="Times New Roman" w:eastAsia="Times New Roman" w:hAnsi="Times New Roman" w:cs="Times New Roman"/>
      <w:sz w:val="24"/>
      <w:szCs w:val="24"/>
      <w:lang/>
    </w:rPr>
  </w:style>
  <w:style w:type="character" w:customStyle="1" w:styleId="a4">
    <w:name w:val="Верхний колонтитул Знак"/>
    <w:rPr>
      <w:rFonts w:ascii="Times New Roman" w:eastAsia="Times New Roman" w:hAnsi="Times New Roman" w:cs="Times New Roman"/>
      <w:sz w:val="24"/>
      <w:szCs w:val="24"/>
      <w:lang/>
    </w:rPr>
  </w:style>
  <w:style w:type="character" w:customStyle="1" w:styleId="a5">
    <w:name w:val="Нижний колонтитул Знак"/>
    <w:rPr>
      <w:rFonts w:ascii="Times New Roman" w:eastAsia="Times New Roman" w:hAnsi="Times New Roman" w:cs="Times New Roman"/>
      <w:sz w:val="24"/>
      <w:szCs w:val="24"/>
      <w:lang/>
    </w:rPr>
  </w:style>
  <w:style w:type="character" w:styleId="a6">
    <w:name w:val="Hyperlink"/>
    <w:rPr>
      <w:color w:val="0000FF"/>
      <w:u w:val="single"/>
    </w:rPr>
  </w:style>
  <w:style w:type="character" w:styleId="a7">
    <w:name w:val="FollowedHyperlink"/>
    <w:rPr>
      <w:color w:val="800080"/>
      <w:u w:val="single"/>
    </w:rPr>
  </w:style>
  <w:style w:type="character" w:customStyle="1" w:styleId="a8">
    <w:name w:val="Текст выноски Знак"/>
    <w:rPr>
      <w:rFonts w:ascii="Segoe UI" w:eastAsia="Times New Roman" w:hAnsi="Segoe UI" w:cs="Times New Roman"/>
      <w:sz w:val="18"/>
      <w:szCs w:val="18"/>
      <w:lang/>
    </w:rPr>
  </w:style>
  <w:style w:type="character" w:customStyle="1" w:styleId="a9">
    <w:name w:val="Основной текст Знак"/>
    <w:rPr>
      <w:rFonts w:ascii="Times New Roman" w:eastAsia="Times New Roman" w:hAnsi="Times New Roman" w:cs="Times New Roman"/>
      <w:sz w:val="24"/>
      <w:szCs w:val="24"/>
      <w:lang/>
    </w:rPr>
  </w:style>
  <w:style w:type="character" w:customStyle="1" w:styleId="aa">
    <w:name w:val="Название Знак"/>
    <w:rPr>
      <w:rFonts w:ascii="Times New Roman" w:eastAsia="Times New Roman" w:hAnsi="Times New Roman" w:cs="Times New Roman"/>
      <w:b/>
      <w:sz w:val="36"/>
      <w:szCs w:val="20"/>
      <w:lang/>
    </w:rPr>
  </w:style>
  <w:style w:type="character" w:customStyle="1" w:styleId="ab">
    <w:name w:val="Гипертекстовая ссылка"/>
    <w:rPr>
      <w:color w:val="008000"/>
    </w:rPr>
  </w:style>
  <w:style w:type="character" w:customStyle="1" w:styleId="21">
    <w:name w:val="Основной текст с отступом 2 Знак"/>
    <w:rPr>
      <w:rFonts w:ascii="Times New Roman" w:eastAsia="Times New Roman" w:hAnsi="Times New Roman" w:cs="Times New Roman"/>
      <w:sz w:val="24"/>
      <w:szCs w:val="20"/>
      <w:lang/>
    </w:rPr>
  </w:style>
  <w:style w:type="character" w:styleId="ac">
    <w:name w:val="page number"/>
  </w:style>
  <w:style w:type="character" w:customStyle="1" w:styleId="ad">
    <w:name w:val="Цветовое выделение"/>
    <w:rPr>
      <w:b/>
      <w:bCs/>
      <w:color w:val="000080"/>
      <w:sz w:val="20"/>
      <w:szCs w:val="20"/>
    </w:rPr>
  </w:style>
  <w:style w:type="character" w:customStyle="1" w:styleId="hlnormal">
    <w:name w:val="hlnormal"/>
  </w:style>
  <w:style w:type="character" w:customStyle="1" w:styleId="apple-converted-space">
    <w:name w:val="apple-converted-space"/>
  </w:style>
  <w:style w:type="character" w:customStyle="1" w:styleId="32">
    <w:name w:val="Основной текст с отступом 3 Знак"/>
    <w:rPr>
      <w:rFonts w:ascii="Times New Roman" w:eastAsia="Times New Roman" w:hAnsi="Times New Roman" w:cs="Times New Roman"/>
      <w:sz w:val="16"/>
      <w:szCs w:val="16"/>
      <w:lang/>
    </w:rPr>
  </w:style>
  <w:style w:type="character" w:styleId="ae">
    <w:name w:val="Strong"/>
    <w:qFormat/>
    <w:rPr>
      <w:b/>
      <w:bCs/>
    </w:rPr>
  </w:style>
  <w:style w:type="character" w:customStyle="1" w:styleId="22">
    <w:name w:val="Основной текст 2 Знак"/>
    <w:rPr>
      <w:rFonts w:ascii="Times New Roman" w:eastAsia="Times New Roman" w:hAnsi="Times New Roman" w:cs="Times New Roman"/>
      <w:sz w:val="24"/>
      <w:szCs w:val="24"/>
      <w:lang/>
    </w:rPr>
  </w:style>
  <w:style w:type="character" w:customStyle="1" w:styleId="33">
    <w:name w:val="Основной текст 3 Знак"/>
    <w:rPr>
      <w:rFonts w:ascii="Arial" w:eastAsia="Times New Roman" w:hAnsi="Arial" w:cs="Times New Roman"/>
      <w:b/>
      <w:bCs/>
      <w:i/>
      <w:szCs w:val="24"/>
      <w:lang/>
    </w:rPr>
  </w:style>
  <w:style w:type="character" w:customStyle="1" w:styleId="af">
    <w:name w:val="Текст Знак"/>
    <w:rPr>
      <w:rFonts w:ascii="Courier New" w:eastAsia="Times New Roman" w:hAnsi="Courier New" w:cs="Times New Roman"/>
      <w:sz w:val="20"/>
      <w:szCs w:val="20"/>
      <w:lang/>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23">
    <w:name w:val="Основной шрифт абзаца2"/>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11z1">
    <w:name w:val="WW8Num11z1"/>
    <w:rPr>
      <w:rFonts w:ascii="Courier New" w:hAnsi="Courier New" w:cs="Courier New"/>
    </w:rPr>
  </w:style>
  <w:style w:type="character" w:customStyle="1" w:styleId="WW8Num13z0">
    <w:name w:val="WW8Num13z0"/>
    <w:rPr>
      <w:rFonts w:ascii="Times New Roman" w:eastAsia="Times New Roman" w:hAnsi="Times New Roman" w:cs="Times New Roman"/>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3z3">
    <w:name w:val="WW8Num13z3"/>
    <w:rPr>
      <w:rFonts w:ascii="Symbol" w:hAnsi="Symbol" w:cs="Symbol"/>
    </w:rPr>
  </w:style>
  <w:style w:type="character" w:customStyle="1" w:styleId="WW8Num15z0">
    <w:name w:val="WW8Num15z0"/>
    <w:rPr>
      <w:rFonts w:ascii="Times New Roman" w:eastAsia="Times New Roman" w:hAnsi="Times New Roman" w:cs="Times New Roman"/>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Times New Roman" w:eastAsia="Times New Roman" w:hAnsi="Times New Roman" w:cs="Times New Roman"/>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rPr>
      <w:rFonts w:ascii="Times New Roman" w:eastAsia="Times New Roman" w:hAnsi="Times New Roman" w:cs="Times New Roman"/>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rPr>
      <w:rFonts w:ascii="Symbol" w:hAnsi="Symbol" w:cs="Symbol"/>
    </w:rPr>
  </w:style>
  <w:style w:type="character" w:customStyle="1" w:styleId="WW8Num18z0">
    <w:name w:val="WW8Num18z0"/>
    <w:rPr>
      <w:rFonts w:ascii="Times New Roman" w:hAnsi="Times New Roman" w:cs="Times New Roman"/>
    </w:rPr>
  </w:style>
  <w:style w:type="character" w:customStyle="1" w:styleId="WW8Num18z1">
    <w:name w:val="WW8Num18z1"/>
    <w:rPr>
      <w:rFonts w:ascii="Courier New" w:hAnsi="Courier New" w:cs="Courier New"/>
    </w:rPr>
  </w:style>
  <w:style w:type="character" w:customStyle="1" w:styleId="WW8Num18z2">
    <w:name w:val="WW8Num18z2"/>
    <w:rPr>
      <w:rFonts w:ascii="Wingdings" w:hAnsi="Wingdings" w:cs="Wingdings"/>
    </w:rPr>
  </w:style>
  <w:style w:type="character" w:customStyle="1" w:styleId="WW8Num18z3">
    <w:name w:val="WW8Num18z3"/>
    <w:rPr>
      <w:rFonts w:ascii="Symbol" w:hAnsi="Symbol" w:cs="Symbol"/>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WW8Num21z0">
    <w:name w:val="WW8Num21z0"/>
    <w:rPr>
      <w:rFonts w:ascii="Times New Roman" w:eastAsia="Times New Roman" w:hAnsi="Times New Roman"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4z0">
    <w:name w:val="WW8Num24z0"/>
    <w:rPr>
      <w:rFonts w:ascii="Times New Roman" w:eastAsia="Times New Roman" w:hAnsi="Times New Roman"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24z3">
    <w:name w:val="WW8Num24z3"/>
    <w:rPr>
      <w:rFonts w:ascii="Symbol" w:hAnsi="Symbol" w:cs="Symbol"/>
    </w:rPr>
  </w:style>
  <w:style w:type="character" w:customStyle="1" w:styleId="11">
    <w:name w:val="Основной шрифт абзаца1"/>
  </w:style>
  <w:style w:type="character" w:customStyle="1" w:styleId="af0">
    <w:name w:val="Маркеры списка"/>
    <w:rPr>
      <w:rFonts w:ascii="StarSymbol" w:eastAsia="StarSymbol" w:hAnsi="StarSymbol" w:cs="StarSymbol"/>
      <w:sz w:val="18"/>
      <w:szCs w:val="18"/>
    </w:rPr>
  </w:style>
  <w:style w:type="character" w:customStyle="1" w:styleId="af1">
    <w:name w:val="Подзаголовок Знак"/>
    <w:rPr>
      <w:rFonts w:ascii="Arial" w:eastAsia="MS Mincho" w:hAnsi="Arial" w:cs="Times New Roman"/>
      <w:i/>
      <w:iCs/>
      <w:sz w:val="28"/>
      <w:szCs w:val="28"/>
      <w:lang/>
    </w:rPr>
  </w:style>
  <w:style w:type="character" w:customStyle="1" w:styleId="af2">
    <w:name w:val="Схема документа Знак"/>
    <w:rPr>
      <w:rFonts w:ascii="Tahoma" w:eastAsia="Times New Roman" w:hAnsi="Tahoma" w:cs="Times New Roman"/>
      <w:sz w:val="20"/>
      <w:szCs w:val="20"/>
      <w:shd w:val="clear" w:color="auto" w:fill="000080"/>
      <w:lang/>
    </w:rPr>
  </w:style>
  <w:style w:type="character" w:customStyle="1" w:styleId="af3">
    <w:name w:val="Основной текст_"/>
    <w:rPr>
      <w:spacing w:val="4"/>
      <w:shd w:val="clear" w:color="auto" w:fill="FFFFFF"/>
    </w:rPr>
  </w:style>
  <w:style w:type="character" w:customStyle="1" w:styleId="100">
    <w:name w:val="Основной текст + 10"/>
    <w:rPr>
      <w:rFonts w:ascii="Times New Roman" w:eastAsia="Times New Roman" w:hAnsi="Times New Roman" w:cs="Times New Roman" w:hint="default"/>
      <w:b w:val="0"/>
      <w:bCs w:val="0"/>
      <w:i w:val="0"/>
      <w:iCs w:val="0"/>
      <w:caps w:val="0"/>
      <w:smallCaps w:val="0"/>
      <w:strike w:val="0"/>
      <w:dstrike w:val="0"/>
      <w:color w:val="000000"/>
      <w:spacing w:val="0"/>
      <w:w w:val="100"/>
      <w:position w:val="0"/>
      <w:sz w:val="15"/>
      <w:szCs w:val="15"/>
      <w:u w:val="none"/>
      <w:vertAlign w:val="baseline"/>
      <w:lang w:val="ru-RU" w:bidi="ru-RU"/>
    </w:rPr>
  </w:style>
  <w:style w:type="character" w:customStyle="1" w:styleId="105pt">
    <w:name w:val="Основной текст + 10;5 pt"/>
    <w:rPr>
      <w:rFonts w:ascii="Times New Roman" w:eastAsia="Times New Roman" w:hAnsi="Times New Roman" w:cs="Times New Roman"/>
      <w:b w:val="0"/>
      <w:bCs w:val="0"/>
      <w:i w:val="0"/>
      <w:iCs w:val="0"/>
      <w:caps w:val="0"/>
      <w:smallCaps w:val="0"/>
      <w:strike w:val="0"/>
      <w:dstrike w:val="0"/>
      <w:color w:val="000000"/>
      <w:spacing w:val="-1"/>
      <w:w w:val="100"/>
      <w:position w:val="0"/>
      <w:sz w:val="21"/>
      <w:szCs w:val="21"/>
      <w:u w:val="none"/>
      <w:vertAlign w:val="baseline"/>
      <w:lang w:val="ru-RU" w:bidi="ru-RU"/>
    </w:rPr>
  </w:style>
  <w:style w:type="character" w:customStyle="1" w:styleId="HTML">
    <w:name w:val="Стандартный HTML Знак"/>
    <w:rPr>
      <w:rFonts w:ascii="Courier New" w:eastAsia="Times New Roman" w:hAnsi="Courier New" w:cs="Times New Roman"/>
      <w:sz w:val="20"/>
      <w:szCs w:val="20"/>
      <w:lang/>
    </w:rPr>
  </w:style>
  <w:style w:type="character" w:customStyle="1" w:styleId="highlight">
    <w:name w:val="highlight"/>
  </w:style>
  <w:style w:type="character" w:customStyle="1" w:styleId="af4">
    <w:name w:val="Активная гипертекстовая ссылка"/>
    <w:rPr>
      <w:b/>
      <w:bCs/>
      <w:color w:val="008000"/>
      <w:u w:val="single"/>
    </w:rPr>
  </w:style>
  <w:style w:type="character" w:customStyle="1" w:styleId="af5">
    <w:name w:val="Заголовок своего сообщения"/>
  </w:style>
  <w:style w:type="character" w:customStyle="1" w:styleId="af6">
    <w:name w:val="Заголовок чужого сообщения"/>
    <w:rPr>
      <w:b/>
      <w:bCs/>
      <w:color w:val="FF0000"/>
    </w:rPr>
  </w:style>
  <w:style w:type="character" w:customStyle="1" w:styleId="af7">
    <w:name w:val="Найденные слова"/>
  </w:style>
  <w:style w:type="character" w:customStyle="1" w:styleId="af8">
    <w:name w:val="Не вступил в силу"/>
    <w:rPr>
      <w:b/>
      <w:bCs/>
      <w:color w:val="008080"/>
    </w:rPr>
  </w:style>
  <w:style w:type="character" w:customStyle="1" w:styleId="af9">
    <w:name w:val="Опечатки"/>
    <w:rPr>
      <w:color w:val="FF0000"/>
    </w:rPr>
  </w:style>
  <w:style w:type="character" w:customStyle="1" w:styleId="afa">
    <w:name w:val="Продолжение ссылки"/>
    <w:rPr>
      <w:b/>
      <w:bCs/>
      <w:color w:val="008000"/>
    </w:rPr>
  </w:style>
  <w:style w:type="character" w:customStyle="1" w:styleId="afb">
    <w:name w:val="Сравнение редакций"/>
  </w:style>
  <w:style w:type="character" w:customStyle="1" w:styleId="afc">
    <w:name w:val="Сравнение редакций. Добавленный фрагмент"/>
    <w:rPr>
      <w:b/>
      <w:bCs/>
      <w:color w:val="0000FF"/>
    </w:rPr>
  </w:style>
  <w:style w:type="character" w:customStyle="1" w:styleId="afd">
    <w:name w:val="Сравнение редакций. Удаленный фрагмент"/>
    <w:rPr>
      <w:b/>
      <w:bCs/>
      <w:strike/>
      <w:color w:val="808000"/>
    </w:rPr>
  </w:style>
  <w:style w:type="character" w:customStyle="1" w:styleId="afe">
    <w:name w:val="Утратил силу"/>
    <w:rPr>
      <w:b/>
      <w:bCs/>
      <w:strike/>
      <w:color w:val="808000"/>
    </w:rPr>
  </w:style>
  <w:style w:type="character" w:customStyle="1" w:styleId="aff">
    <w:name w:val="Текст сноски Знак"/>
    <w:rPr>
      <w:rFonts w:ascii="Arial" w:eastAsia="Times New Roman" w:hAnsi="Arial" w:cs="Times New Roman"/>
      <w:sz w:val="20"/>
      <w:szCs w:val="20"/>
      <w:lang/>
    </w:rPr>
  </w:style>
  <w:style w:type="character" w:customStyle="1" w:styleId="aff0">
    <w:name w:val="Символ сноски"/>
    <w:rPr>
      <w:vertAlign w:val="superscript"/>
    </w:rPr>
  </w:style>
  <w:style w:type="character" w:customStyle="1" w:styleId="aff1">
    <w:name w:val="Текст концевой сноски Знак"/>
    <w:rPr>
      <w:rFonts w:ascii="Arial" w:eastAsia="Times New Roman" w:hAnsi="Arial" w:cs="Times New Roman"/>
      <w:sz w:val="20"/>
      <w:szCs w:val="20"/>
      <w:lang/>
    </w:rPr>
  </w:style>
  <w:style w:type="character" w:customStyle="1" w:styleId="aff2">
    <w:name w:val="Символ концевой сноски"/>
    <w:rPr>
      <w:vertAlign w:val="superscript"/>
    </w:rPr>
  </w:style>
  <w:style w:type="character" w:customStyle="1" w:styleId="12">
    <w:name w:val="Знак примечания1"/>
    <w:rPr>
      <w:sz w:val="16"/>
      <w:szCs w:val="16"/>
    </w:rPr>
  </w:style>
  <w:style w:type="character" w:customStyle="1" w:styleId="aff3">
    <w:name w:val="Текст примечания Знак"/>
    <w:rPr>
      <w:rFonts w:ascii="Arial" w:eastAsia="Times New Roman" w:hAnsi="Arial" w:cs="Times New Roman"/>
      <w:sz w:val="20"/>
      <w:szCs w:val="20"/>
      <w:lang/>
    </w:rPr>
  </w:style>
  <w:style w:type="character" w:customStyle="1" w:styleId="aff4">
    <w:name w:val="Тема примечания Знак"/>
    <w:rPr>
      <w:rFonts w:ascii="Arial" w:eastAsia="Times New Roman" w:hAnsi="Arial" w:cs="Times New Roman"/>
      <w:b/>
      <w:bCs/>
      <w:sz w:val="20"/>
      <w:szCs w:val="20"/>
      <w:lang/>
    </w:rPr>
  </w:style>
  <w:style w:type="character" w:customStyle="1" w:styleId="11pt">
    <w:name w:val="Основной текст + 11 pt"/>
    <w:rPr>
      <w:rFonts w:ascii="Times New Roman" w:hAnsi="Times New Roman" w:cs="Times New Roman" w:hint="default"/>
      <w:spacing w:val="2"/>
      <w:sz w:val="22"/>
      <w:szCs w:val="22"/>
      <w:shd w:val="clear" w:color="auto" w:fill="FFFFFF"/>
    </w:rPr>
  </w:style>
  <w:style w:type="character" w:customStyle="1" w:styleId="11pt1">
    <w:name w:val="Основной текст + 11 pt1"/>
    <w:rPr>
      <w:rFonts w:ascii="Times New Roman" w:hAnsi="Times New Roman" w:cs="Times New Roman" w:hint="default"/>
      <w:spacing w:val="2"/>
      <w:sz w:val="22"/>
      <w:szCs w:val="22"/>
      <w:shd w:val="clear" w:color="auto" w:fill="FFFFFF"/>
    </w:rPr>
  </w:style>
  <w:style w:type="character" w:customStyle="1" w:styleId="34">
    <w:name w:val="Основной текст (3)_"/>
    <w:rPr>
      <w:rFonts w:ascii="Times New Roman" w:eastAsia="Times New Roman" w:hAnsi="Times New Roman" w:cs="Times New Roman"/>
      <w:b/>
      <w:bCs/>
      <w:sz w:val="26"/>
      <w:szCs w:val="26"/>
      <w:shd w:val="clear" w:color="auto" w:fill="FFFFFF"/>
    </w:rPr>
  </w:style>
  <w:style w:type="character" w:customStyle="1" w:styleId="aff5">
    <w:name w:val="Подпись к картинке_"/>
    <w:rPr>
      <w:rFonts w:ascii="Times New Roman" w:eastAsia="Times New Roman" w:hAnsi="Times New Roman" w:cs="Times New Roman"/>
      <w:b/>
      <w:bCs/>
      <w:sz w:val="26"/>
      <w:szCs w:val="26"/>
      <w:shd w:val="clear" w:color="auto" w:fill="FFFFFF"/>
    </w:rPr>
  </w:style>
  <w:style w:type="character" w:customStyle="1" w:styleId="3pt">
    <w:name w:val="Основной текст + Интервал 3 pt"/>
    <w:rPr>
      <w:rFonts w:ascii="Times New Roman" w:eastAsia="Times New Roman" w:hAnsi="Times New Roman" w:cs="Times New Roman"/>
      <w:b w:val="0"/>
      <w:bCs w:val="0"/>
      <w:i w:val="0"/>
      <w:iCs w:val="0"/>
      <w:caps w:val="0"/>
      <w:smallCaps w:val="0"/>
      <w:strike w:val="0"/>
      <w:dstrike w:val="0"/>
      <w:color w:val="000000"/>
      <w:spacing w:val="60"/>
      <w:w w:val="100"/>
      <w:position w:val="0"/>
      <w:sz w:val="26"/>
      <w:szCs w:val="26"/>
      <w:u w:val="none"/>
      <w:vertAlign w:val="baseline"/>
      <w:lang w:val="ru-RU" w:bidi="ru-RU"/>
    </w:rPr>
  </w:style>
  <w:style w:type="character" w:customStyle="1" w:styleId="apple-style-span">
    <w:name w:val="apple-style-span"/>
  </w:style>
  <w:style w:type="character" w:customStyle="1" w:styleId="24">
    <w:name w:val="Основной текст (2)_"/>
    <w:rPr>
      <w:rFonts w:ascii="Times New Roman" w:eastAsia="Times New Roman" w:hAnsi="Times New Roman" w:cs="Times New Roman"/>
      <w:b/>
      <w:bCs/>
      <w:i w:val="0"/>
      <w:iCs w:val="0"/>
      <w:caps w:val="0"/>
      <w:smallCaps w:val="0"/>
      <w:strike w:val="0"/>
      <w:dstrike w:val="0"/>
      <w:spacing w:val="6"/>
      <w:u w:val="none"/>
    </w:rPr>
  </w:style>
  <w:style w:type="character" w:customStyle="1" w:styleId="25">
    <w:name w:val="Основной текст (2)"/>
    <w:rPr>
      <w:rFonts w:ascii="Times New Roman" w:eastAsia="Times New Roman" w:hAnsi="Times New Roman" w:cs="Times New Roman"/>
      <w:b/>
      <w:bCs/>
      <w:i w:val="0"/>
      <w:iCs w:val="0"/>
      <w:caps w:val="0"/>
      <w:smallCaps w:val="0"/>
      <w:strike w:val="0"/>
      <w:dstrike w:val="0"/>
      <w:color w:val="000000"/>
      <w:spacing w:val="6"/>
      <w:w w:val="100"/>
      <w:position w:val="0"/>
      <w:sz w:val="24"/>
      <w:szCs w:val="24"/>
      <w:u w:val="none"/>
      <w:vertAlign w:val="baseline"/>
      <w:lang w:val="ru-RU" w:bidi="ru-RU"/>
    </w:rPr>
  </w:style>
  <w:style w:type="character" w:customStyle="1" w:styleId="52">
    <w:name w:val="Основной текст5"/>
    <w:rPr>
      <w:rFonts w:ascii="Times New Roman" w:eastAsia="Times New Roman" w:hAnsi="Times New Roman" w:cs="Times New Roman"/>
      <w:b w:val="0"/>
      <w:bCs w:val="0"/>
      <w:i w:val="0"/>
      <w:iCs w:val="0"/>
      <w:caps w:val="0"/>
      <w:smallCaps w:val="0"/>
      <w:strike w:val="0"/>
      <w:dstrike w:val="0"/>
      <w:color w:val="000000"/>
      <w:spacing w:val="6"/>
      <w:w w:val="100"/>
      <w:position w:val="0"/>
      <w:sz w:val="21"/>
      <w:szCs w:val="21"/>
      <w:u w:val="none"/>
      <w:vertAlign w:val="baseline"/>
      <w:lang w:val="ru-RU" w:bidi="ru-RU"/>
    </w:rPr>
  </w:style>
  <w:style w:type="character" w:customStyle="1" w:styleId="aff6">
    <w:name w:val="Выделение для Базового Поиска"/>
    <w:rPr>
      <w:b/>
      <w:bCs/>
      <w:color w:val="0058A9"/>
      <w:sz w:val="20"/>
      <w:szCs w:val="20"/>
    </w:rPr>
  </w:style>
  <w:style w:type="character" w:customStyle="1" w:styleId="aff7">
    <w:name w:val="Выделение для Базового Поиска (курсив)"/>
    <w:rPr>
      <w:b/>
      <w:bCs/>
      <w:i/>
      <w:iCs/>
      <w:color w:val="0058A9"/>
      <w:sz w:val="20"/>
      <w:szCs w:val="20"/>
    </w:rPr>
  </w:style>
  <w:style w:type="character" w:customStyle="1" w:styleId="aff8">
    <w:name w:val="Ссылка на утративший силу документ"/>
    <w:rPr>
      <w:b/>
      <w:bCs/>
      <w:color w:val="000000"/>
    </w:rPr>
  </w:style>
  <w:style w:type="character" w:customStyle="1" w:styleId="aff9">
    <w:name w:val="Цветовое выделение для Нормальный"/>
    <w:rPr>
      <w:sz w:val="20"/>
      <w:szCs w:val="20"/>
    </w:rPr>
  </w:style>
  <w:style w:type="paragraph" w:customStyle="1" w:styleId="affa">
    <w:name w:val="Заголовок"/>
    <w:basedOn w:val="a"/>
    <w:next w:val="affb"/>
    <w:pPr>
      <w:spacing w:after="0" w:line="240" w:lineRule="auto"/>
      <w:jc w:val="center"/>
    </w:pPr>
    <w:rPr>
      <w:rFonts w:ascii="Times New Roman" w:eastAsia="Times New Roman" w:hAnsi="Times New Roman"/>
      <w:b/>
      <w:sz w:val="36"/>
      <w:szCs w:val="20"/>
      <w:lang/>
    </w:rPr>
  </w:style>
  <w:style w:type="paragraph" w:styleId="affb">
    <w:name w:val="Body Text"/>
    <w:basedOn w:val="a"/>
    <w:pPr>
      <w:spacing w:after="120" w:line="240" w:lineRule="auto"/>
    </w:pPr>
    <w:rPr>
      <w:rFonts w:ascii="Times New Roman" w:eastAsia="Times New Roman" w:hAnsi="Times New Roman"/>
      <w:sz w:val="24"/>
      <w:szCs w:val="24"/>
      <w:lang/>
    </w:rPr>
  </w:style>
  <w:style w:type="paragraph" w:styleId="affc">
    <w:name w:val="List"/>
    <w:basedOn w:val="affb"/>
    <w:pPr>
      <w:spacing w:after="0"/>
      <w:jc w:val="both"/>
    </w:pPr>
    <w:rPr>
      <w:rFonts w:cs="Tahoma"/>
      <w:sz w:val="22"/>
      <w:szCs w:val="22"/>
    </w:rPr>
  </w:style>
  <w:style w:type="paragraph" w:styleId="affd">
    <w:name w:val="caption"/>
    <w:basedOn w:val="a"/>
    <w:qFormat/>
    <w:pPr>
      <w:suppressLineNumbers/>
      <w:spacing w:before="120" w:after="120"/>
    </w:pPr>
    <w:rPr>
      <w:rFonts w:cs="Mangal"/>
      <w:i/>
      <w:iCs/>
      <w:sz w:val="24"/>
      <w:szCs w:val="24"/>
    </w:rPr>
  </w:style>
  <w:style w:type="paragraph" w:customStyle="1" w:styleId="92">
    <w:name w:val="Указатель9"/>
    <w:basedOn w:val="a"/>
    <w:pPr>
      <w:suppressLineNumbers/>
    </w:pPr>
    <w:rPr>
      <w:rFonts w:cs="Mangal"/>
    </w:rPr>
  </w:style>
  <w:style w:type="paragraph" w:customStyle="1" w:styleId="62">
    <w:name w:val="Название объекта6"/>
    <w:basedOn w:val="a"/>
    <w:pPr>
      <w:suppressLineNumbers/>
      <w:spacing w:before="120" w:after="120"/>
    </w:pPr>
    <w:rPr>
      <w:rFonts w:cs="Mangal"/>
      <w:i/>
      <w:iCs/>
      <w:sz w:val="24"/>
      <w:szCs w:val="24"/>
    </w:rPr>
  </w:style>
  <w:style w:type="paragraph" w:customStyle="1" w:styleId="80">
    <w:name w:val="Указатель8"/>
    <w:basedOn w:val="a"/>
    <w:pPr>
      <w:suppressLineNumbers/>
    </w:pPr>
    <w:rPr>
      <w:rFonts w:cs="Mangal"/>
    </w:rPr>
  </w:style>
  <w:style w:type="paragraph" w:customStyle="1" w:styleId="53">
    <w:name w:val="Название объекта5"/>
    <w:basedOn w:val="a"/>
    <w:pPr>
      <w:suppressLineNumbers/>
      <w:spacing w:before="120" w:after="120"/>
    </w:pPr>
    <w:rPr>
      <w:rFonts w:cs="Mangal"/>
      <w:i/>
      <w:iCs/>
      <w:sz w:val="24"/>
      <w:szCs w:val="24"/>
    </w:rPr>
  </w:style>
  <w:style w:type="paragraph" w:customStyle="1" w:styleId="72">
    <w:name w:val="Указатель7"/>
    <w:basedOn w:val="a"/>
    <w:pPr>
      <w:suppressLineNumbers/>
    </w:pPr>
    <w:rPr>
      <w:rFonts w:cs="Mangal"/>
    </w:rPr>
  </w:style>
  <w:style w:type="paragraph" w:customStyle="1" w:styleId="42">
    <w:name w:val="Название объекта4"/>
    <w:basedOn w:val="a"/>
    <w:pPr>
      <w:suppressLineNumbers/>
      <w:spacing w:before="120" w:after="120"/>
    </w:pPr>
    <w:rPr>
      <w:rFonts w:cs="Mangal"/>
      <w:i/>
      <w:iCs/>
      <w:sz w:val="24"/>
      <w:szCs w:val="24"/>
    </w:rPr>
  </w:style>
  <w:style w:type="paragraph" w:customStyle="1" w:styleId="63">
    <w:name w:val="Указатель6"/>
    <w:basedOn w:val="a"/>
    <w:pPr>
      <w:suppressLineNumbers/>
    </w:pPr>
    <w:rPr>
      <w:rFonts w:cs="Mangal"/>
    </w:rPr>
  </w:style>
  <w:style w:type="paragraph" w:customStyle="1" w:styleId="35">
    <w:name w:val="Название объекта3"/>
    <w:basedOn w:val="a"/>
    <w:pPr>
      <w:suppressLineNumbers/>
      <w:spacing w:before="120" w:after="120"/>
    </w:pPr>
    <w:rPr>
      <w:rFonts w:cs="Mangal"/>
      <w:i/>
      <w:iCs/>
      <w:sz w:val="24"/>
      <w:szCs w:val="24"/>
    </w:rPr>
  </w:style>
  <w:style w:type="paragraph" w:customStyle="1" w:styleId="54">
    <w:name w:val="Указатель5"/>
    <w:basedOn w:val="a"/>
    <w:pPr>
      <w:suppressLineNumbers/>
    </w:pPr>
    <w:rPr>
      <w:rFonts w:cs="Mangal"/>
    </w:rPr>
  </w:style>
  <w:style w:type="paragraph" w:customStyle="1" w:styleId="26">
    <w:name w:val="Название объекта2"/>
    <w:basedOn w:val="a"/>
    <w:pPr>
      <w:suppressLineNumbers/>
      <w:spacing w:before="120" w:after="120"/>
    </w:pPr>
    <w:rPr>
      <w:rFonts w:cs="Mangal"/>
      <w:i/>
      <w:iCs/>
      <w:sz w:val="24"/>
      <w:szCs w:val="24"/>
    </w:rPr>
  </w:style>
  <w:style w:type="paragraph" w:customStyle="1" w:styleId="43">
    <w:name w:val="Указатель4"/>
    <w:basedOn w:val="a"/>
    <w:pPr>
      <w:suppressLineNumbers/>
    </w:pPr>
    <w:rPr>
      <w:rFonts w:cs="Mangal"/>
    </w:rPr>
  </w:style>
  <w:style w:type="paragraph" w:customStyle="1" w:styleId="13">
    <w:name w:val="Название объекта1"/>
    <w:basedOn w:val="a"/>
    <w:pPr>
      <w:suppressLineNumbers/>
      <w:spacing w:before="120" w:after="120"/>
    </w:pPr>
    <w:rPr>
      <w:rFonts w:cs="Mangal"/>
      <w:i/>
      <w:iCs/>
      <w:sz w:val="24"/>
      <w:szCs w:val="24"/>
    </w:rPr>
  </w:style>
  <w:style w:type="paragraph" w:customStyle="1" w:styleId="36">
    <w:name w:val="Указатель3"/>
    <w:basedOn w:val="a"/>
    <w:pPr>
      <w:suppressLineNumbers/>
    </w:pPr>
    <w:rPr>
      <w:rFonts w:cs="Mangal"/>
    </w:rPr>
  </w:style>
  <w:style w:type="paragraph" w:styleId="affe">
    <w:name w:val="Body Text Indent"/>
    <w:basedOn w:val="a"/>
    <w:pPr>
      <w:spacing w:after="120" w:line="240" w:lineRule="auto"/>
      <w:ind w:left="283"/>
    </w:pPr>
    <w:rPr>
      <w:rFonts w:ascii="Times New Roman" w:eastAsia="Times New Roman" w:hAnsi="Times New Roman"/>
      <w:sz w:val="24"/>
      <w:szCs w:val="24"/>
      <w:lang/>
    </w:rPr>
  </w:style>
  <w:style w:type="paragraph" w:styleId="afff">
    <w:name w:val="header"/>
    <w:basedOn w:val="a"/>
    <w:pPr>
      <w:tabs>
        <w:tab w:val="center" w:pos="4677"/>
        <w:tab w:val="right" w:pos="9355"/>
      </w:tabs>
      <w:spacing w:after="0" w:line="240" w:lineRule="auto"/>
    </w:pPr>
    <w:rPr>
      <w:rFonts w:ascii="Times New Roman" w:eastAsia="Times New Roman" w:hAnsi="Times New Roman"/>
      <w:sz w:val="24"/>
      <w:szCs w:val="24"/>
      <w:lang/>
    </w:rPr>
  </w:style>
  <w:style w:type="paragraph" w:styleId="afff0">
    <w:name w:val="footer"/>
    <w:basedOn w:val="a"/>
    <w:pPr>
      <w:tabs>
        <w:tab w:val="center" w:pos="4677"/>
        <w:tab w:val="right" w:pos="9355"/>
      </w:tabs>
      <w:spacing w:after="0" w:line="240" w:lineRule="auto"/>
    </w:pPr>
    <w:rPr>
      <w:rFonts w:ascii="Times New Roman" w:eastAsia="Times New Roman" w:hAnsi="Times New Roman"/>
      <w:sz w:val="24"/>
      <w:szCs w:val="24"/>
      <w:lang/>
    </w:rPr>
  </w:style>
  <w:style w:type="paragraph" w:styleId="afff1">
    <w:name w:val="No Spacing"/>
    <w:qFormat/>
    <w:pPr>
      <w:suppressAutoHyphens/>
    </w:pPr>
    <w:rPr>
      <w:sz w:val="24"/>
      <w:szCs w:val="24"/>
      <w:lang w:eastAsia="zh-CN"/>
    </w:rPr>
  </w:style>
  <w:style w:type="paragraph" w:customStyle="1" w:styleId="afff2">
    <w:name w:val=" Знак Знак Знак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CharChar">
    <w:name w:val=" Char Char"/>
    <w:basedOn w:val="a"/>
    <w:pPr>
      <w:spacing w:after="160" w:line="240" w:lineRule="exact"/>
    </w:pPr>
    <w:rPr>
      <w:rFonts w:ascii="Verdana" w:eastAsia="Times New Roman" w:hAnsi="Verdana"/>
      <w:sz w:val="20"/>
      <w:szCs w:val="20"/>
      <w:lang w:val="en-US"/>
    </w:rPr>
  </w:style>
  <w:style w:type="paragraph" w:customStyle="1" w:styleId="afff3">
    <w:name w:val=" Знак"/>
    <w:basedOn w:val="a"/>
    <w:pPr>
      <w:spacing w:before="280" w:after="280" w:line="240" w:lineRule="auto"/>
    </w:pPr>
    <w:rPr>
      <w:rFonts w:ascii="Tahoma" w:eastAsia="Times New Roman" w:hAnsi="Tahoma"/>
      <w:sz w:val="20"/>
      <w:szCs w:val="20"/>
      <w:lang w:val="en-US"/>
    </w:rPr>
  </w:style>
  <w:style w:type="paragraph" w:customStyle="1" w:styleId="afff4">
    <w:name w:val=" Знак Знак Знак Знак"/>
    <w:basedOn w:val="a"/>
    <w:pPr>
      <w:spacing w:after="160" w:line="240" w:lineRule="exact"/>
    </w:pPr>
    <w:rPr>
      <w:rFonts w:ascii="Verdana" w:eastAsia="Times New Roman" w:hAnsi="Verdana"/>
      <w:sz w:val="20"/>
      <w:szCs w:val="20"/>
      <w:lang w:val="en-US"/>
    </w:rPr>
  </w:style>
  <w:style w:type="paragraph" w:customStyle="1" w:styleId="CharChar1CharChar1CharChar">
    <w:name w:val="Char Char Знак Знак1 Char Char1 Знак Знак Char Char"/>
    <w:basedOn w:val="a"/>
    <w:pPr>
      <w:spacing w:before="280" w:after="280" w:line="240" w:lineRule="auto"/>
    </w:pPr>
    <w:rPr>
      <w:rFonts w:ascii="Tahoma" w:eastAsia="Times New Roman" w:hAnsi="Tahoma"/>
      <w:sz w:val="20"/>
      <w:szCs w:val="20"/>
      <w:lang w:val="en-US"/>
    </w:rPr>
  </w:style>
  <w:style w:type="paragraph" w:customStyle="1" w:styleId="27">
    <w:name w:val="Цитата2"/>
    <w:basedOn w:val="a"/>
    <w:pPr>
      <w:spacing w:after="120" w:line="240" w:lineRule="auto"/>
      <w:ind w:left="1440" w:right="1440"/>
    </w:pPr>
    <w:rPr>
      <w:rFonts w:ascii="Times New Roman" w:eastAsia="Times New Roman" w:hAnsi="Times New Roman"/>
      <w:sz w:val="24"/>
      <w:szCs w:val="24"/>
    </w:rPr>
  </w:style>
  <w:style w:type="paragraph" w:customStyle="1" w:styleId="xl66">
    <w:name w:val="xl66"/>
    <w:basedOn w:val="a"/>
    <w:pPr>
      <w:spacing w:before="280" w:after="280" w:line="240" w:lineRule="auto"/>
    </w:pPr>
    <w:rPr>
      <w:rFonts w:ascii="Times New Roman" w:eastAsia="Times New Roman" w:hAnsi="Times New Roman"/>
      <w:sz w:val="24"/>
      <w:szCs w:val="24"/>
    </w:rPr>
  </w:style>
  <w:style w:type="paragraph" w:customStyle="1" w:styleId="xl67">
    <w:name w:val="xl67"/>
    <w:basedOn w:val="a"/>
    <w:pPr>
      <w:spacing w:before="280" w:after="280" w:line="240" w:lineRule="auto"/>
    </w:pPr>
    <w:rPr>
      <w:rFonts w:ascii="Arial" w:eastAsia="Times New Roman" w:hAnsi="Arial" w:cs="Arial"/>
      <w:b/>
      <w:bCs/>
      <w:sz w:val="24"/>
      <w:szCs w:val="24"/>
    </w:rPr>
  </w:style>
  <w:style w:type="paragraph" w:customStyle="1" w:styleId="xl68">
    <w:name w:val="xl68"/>
    <w:basedOn w:val="a"/>
    <w:pPr>
      <w:spacing w:before="280" w:after="280" w:line="240" w:lineRule="auto"/>
      <w:jc w:val="center"/>
    </w:pPr>
    <w:rPr>
      <w:rFonts w:ascii="Times New Roman" w:eastAsia="Times New Roman" w:hAnsi="Times New Roman"/>
      <w:sz w:val="24"/>
      <w:szCs w:val="24"/>
    </w:rPr>
  </w:style>
  <w:style w:type="paragraph" w:customStyle="1" w:styleId="xl69">
    <w:name w:val="xl69"/>
    <w:basedOn w:val="a"/>
    <w:pPr>
      <w:spacing w:before="280" w:after="280" w:line="240" w:lineRule="auto"/>
      <w:jc w:val="right"/>
    </w:pPr>
    <w:rPr>
      <w:rFonts w:ascii="Times New Roman" w:eastAsia="Times New Roman" w:hAnsi="Times New Roman"/>
      <w:sz w:val="24"/>
      <w:szCs w:val="24"/>
    </w:rPr>
  </w:style>
  <w:style w:type="paragraph" w:customStyle="1" w:styleId="xl70">
    <w:name w:val="xl70"/>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71">
    <w:name w:val="xl71"/>
    <w:basedOn w:val="a"/>
    <w:pPr>
      <w:spacing w:before="280" w:after="280" w:line="240" w:lineRule="auto"/>
      <w:jc w:val="center"/>
    </w:pPr>
    <w:rPr>
      <w:rFonts w:ascii="Arial CYR" w:eastAsia="Times New Roman" w:hAnsi="Arial CYR" w:cs="Arial CYR"/>
      <w:b/>
      <w:bCs/>
      <w:sz w:val="24"/>
      <w:szCs w:val="24"/>
    </w:rPr>
  </w:style>
  <w:style w:type="paragraph" w:customStyle="1" w:styleId="xl72">
    <w:name w:val="xl72"/>
    <w:basedOn w:val="a"/>
    <w:pPr>
      <w:spacing w:before="280" w:after="280" w:line="240" w:lineRule="auto"/>
      <w:jc w:val="right"/>
    </w:pPr>
    <w:rPr>
      <w:rFonts w:ascii="Arial CYR" w:eastAsia="Times New Roman" w:hAnsi="Arial CYR" w:cs="Arial CYR"/>
      <w:b/>
      <w:bCs/>
      <w:sz w:val="24"/>
      <w:szCs w:val="24"/>
    </w:rPr>
  </w:style>
  <w:style w:type="paragraph" w:customStyle="1" w:styleId="xl73">
    <w:name w:val="xl73"/>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74">
    <w:name w:val="xl74"/>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75">
    <w:name w:val="xl75"/>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76">
    <w:name w:val="xl76"/>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77">
    <w:name w:val="xl77"/>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78">
    <w:name w:val="xl78"/>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pPr>
    <w:rPr>
      <w:rFonts w:ascii="Arial" w:eastAsia="Times New Roman" w:hAnsi="Arial" w:cs="Arial"/>
      <w:sz w:val="24"/>
      <w:szCs w:val="24"/>
    </w:rPr>
  </w:style>
  <w:style w:type="paragraph" w:customStyle="1" w:styleId="xl79">
    <w:name w:val="xl79"/>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pPr>
    <w:rPr>
      <w:rFonts w:ascii="Arial" w:eastAsia="Times New Roman" w:hAnsi="Arial" w:cs="Arial"/>
      <w:sz w:val="24"/>
      <w:szCs w:val="24"/>
    </w:rPr>
  </w:style>
  <w:style w:type="paragraph" w:customStyle="1" w:styleId="xl80">
    <w:name w:val="xl80"/>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right"/>
    </w:pPr>
    <w:rPr>
      <w:rFonts w:ascii="Arial" w:eastAsia="Times New Roman" w:hAnsi="Arial" w:cs="Arial"/>
      <w:sz w:val="24"/>
      <w:szCs w:val="24"/>
    </w:rPr>
  </w:style>
  <w:style w:type="paragraph" w:customStyle="1" w:styleId="xl81">
    <w:name w:val="xl81"/>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right"/>
    </w:pPr>
    <w:rPr>
      <w:rFonts w:ascii="Arial" w:eastAsia="Times New Roman" w:hAnsi="Arial" w:cs="Arial"/>
      <w:sz w:val="24"/>
      <w:szCs w:val="24"/>
    </w:rPr>
  </w:style>
  <w:style w:type="paragraph" w:customStyle="1" w:styleId="xl82">
    <w:name w:val="xl82"/>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Arial" w:eastAsia="Times New Roman" w:hAnsi="Arial" w:cs="Arial"/>
      <w:sz w:val="24"/>
      <w:szCs w:val="24"/>
    </w:rPr>
  </w:style>
  <w:style w:type="paragraph" w:customStyle="1" w:styleId="xl83">
    <w:name w:val="xl83"/>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84">
    <w:name w:val="xl84"/>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sz w:val="24"/>
      <w:szCs w:val="24"/>
    </w:rPr>
  </w:style>
  <w:style w:type="paragraph" w:customStyle="1" w:styleId="xl85">
    <w:name w:val="xl85"/>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sz w:val="24"/>
      <w:szCs w:val="24"/>
    </w:rPr>
  </w:style>
  <w:style w:type="paragraph" w:customStyle="1" w:styleId="xl86">
    <w:name w:val="xl86"/>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eastAsia="Times New Roman" w:hAnsi="Arial" w:cs="Arial"/>
      <w:sz w:val="24"/>
      <w:szCs w:val="24"/>
    </w:rPr>
  </w:style>
  <w:style w:type="paragraph" w:customStyle="1" w:styleId="xl87">
    <w:name w:val="xl87"/>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b/>
      <w:bCs/>
      <w:sz w:val="24"/>
      <w:szCs w:val="24"/>
    </w:rPr>
  </w:style>
  <w:style w:type="paragraph" w:customStyle="1" w:styleId="xl88">
    <w:name w:val="xl88"/>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b/>
      <w:bCs/>
      <w:sz w:val="24"/>
      <w:szCs w:val="24"/>
    </w:rPr>
  </w:style>
  <w:style w:type="paragraph" w:customStyle="1" w:styleId="xl89">
    <w:name w:val="xl89"/>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b/>
      <w:bCs/>
      <w:sz w:val="24"/>
      <w:szCs w:val="24"/>
    </w:rPr>
  </w:style>
  <w:style w:type="paragraph" w:customStyle="1" w:styleId="xl90">
    <w:name w:val="xl90"/>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b/>
      <w:bCs/>
      <w:sz w:val="24"/>
      <w:szCs w:val="24"/>
    </w:rPr>
  </w:style>
  <w:style w:type="paragraph" w:customStyle="1" w:styleId="xl91">
    <w:name w:val="xl91"/>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Arial" w:eastAsia="Times New Roman" w:hAnsi="Arial" w:cs="Arial"/>
      <w:sz w:val="24"/>
      <w:szCs w:val="24"/>
    </w:rPr>
  </w:style>
  <w:style w:type="paragraph" w:customStyle="1" w:styleId="xl92">
    <w:name w:val="xl92"/>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sz w:val="24"/>
      <w:szCs w:val="24"/>
    </w:rPr>
  </w:style>
  <w:style w:type="paragraph" w:customStyle="1" w:styleId="xl93">
    <w:name w:val="xl93"/>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sz w:val="24"/>
      <w:szCs w:val="24"/>
    </w:rPr>
  </w:style>
  <w:style w:type="paragraph" w:customStyle="1" w:styleId="xl94">
    <w:name w:val="xl94"/>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eastAsia="Times New Roman" w:hAnsi="Arial" w:cs="Arial"/>
      <w:sz w:val="24"/>
      <w:szCs w:val="24"/>
    </w:rPr>
  </w:style>
  <w:style w:type="paragraph" w:customStyle="1" w:styleId="xl95">
    <w:name w:val="xl95"/>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b/>
      <w:bCs/>
      <w:sz w:val="24"/>
      <w:szCs w:val="24"/>
    </w:rPr>
  </w:style>
  <w:style w:type="paragraph" w:customStyle="1" w:styleId="xl96">
    <w:name w:val="xl96"/>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eastAsia="Times New Roman" w:hAnsi="Arial" w:cs="Arial"/>
      <w:i/>
      <w:iCs/>
      <w:sz w:val="24"/>
      <w:szCs w:val="24"/>
    </w:rPr>
  </w:style>
  <w:style w:type="paragraph" w:customStyle="1" w:styleId="xl97">
    <w:name w:val="xl97"/>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i/>
      <w:iCs/>
      <w:sz w:val="24"/>
      <w:szCs w:val="24"/>
    </w:rPr>
  </w:style>
  <w:style w:type="paragraph" w:customStyle="1" w:styleId="xl98">
    <w:name w:val="xl98"/>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i/>
      <w:iCs/>
      <w:sz w:val="24"/>
      <w:szCs w:val="24"/>
    </w:rPr>
  </w:style>
  <w:style w:type="paragraph" w:customStyle="1" w:styleId="xl99">
    <w:name w:val="xl99"/>
    <w:basedOn w:val="a"/>
    <w:pPr>
      <w:pBdr>
        <w:top w:val="single" w:sz="4" w:space="0" w:color="000000"/>
        <w:left w:val="single" w:sz="4" w:space="0" w:color="000000"/>
        <w:bottom w:val="single" w:sz="4" w:space="0" w:color="000000"/>
        <w:right w:val="single" w:sz="4" w:space="0" w:color="000000"/>
      </w:pBdr>
      <w:spacing w:before="280" w:after="280" w:line="240" w:lineRule="auto"/>
      <w:jc w:val="right"/>
    </w:pPr>
    <w:rPr>
      <w:rFonts w:ascii="Arial" w:eastAsia="Times New Roman" w:hAnsi="Arial" w:cs="Arial"/>
      <w:b/>
      <w:bCs/>
      <w:sz w:val="24"/>
      <w:szCs w:val="24"/>
    </w:rPr>
  </w:style>
  <w:style w:type="paragraph" w:customStyle="1" w:styleId="xl100">
    <w:name w:val="xl100"/>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Arial" w:eastAsia="Times New Roman" w:hAnsi="Arial" w:cs="Arial"/>
      <w:i/>
      <w:iCs/>
      <w:sz w:val="24"/>
      <w:szCs w:val="24"/>
    </w:rPr>
  </w:style>
  <w:style w:type="paragraph" w:customStyle="1" w:styleId="xl101">
    <w:name w:val="xl101"/>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eastAsia="Times New Roman" w:hAnsi="Arial" w:cs="Arial"/>
      <w:b/>
      <w:bCs/>
      <w:sz w:val="24"/>
      <w:szCs w:val="24"/>
    </w:rPr>
  </w:style>
  <w:style w:type="paragraph" w:customStyle="1" w:styleId="xl102">
    <w:name w:val="xl102"/>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103">
    <w:name w:val="xl103"/>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Arial" w:eastAsia="Times New Roman" w:hAnsi="Arial" w:cs="Arial"/>
      <w:b/>
      <w:bCs/>
      <w:sz w:val="24"/>
      <w:szCs w:val="24"/>
    </w:rPr>
  </w:style>
  <w:style w:type="paragraph" w:customStyle="1" w:styleId="xl104">
    <w:name w:val="xl104"/>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Arial" w:eastAsia="Times New Roman" w:hAnsi="Arial" w:cs="Arial"/>
      <w:color w:val="000000"/>
      <w:sz w:val="24"/>
      <w:szCs w:val="24"/>
    </w:rPr>
  </w:style>
  <w:style w:type="paragraph" w:customStyle="1" w:styleId="xl105">
    <w:name w:val="xl105"/>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Arial" w:eastAsia="Times New Roman" w:hAnsi="Arial" w:cs="Arial"/>
      <w:b/>
      <w:bCs/>
      <w:sz w:val="24"/>
      <w:szCs w:val="24"/>
    </w:rPr>
  </w:style>
  <w:style w:type="paragraph" w:customStyle="1" w:styleId="xl106">
    <w:name w:val="xl106"/>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eastAsia="Times New Roman" w:hAnsi="Arial" w:cs="Arial"/>
      <w:i/>
      <w:iCs/>
      <w:sz w:val="24"/>
      <w:szCs w:val="24"/>
    </w:rPr>
  </w:style>
  <w:style w:type="paragraph" w:customStyle="1" w:styleId="xl107">
    <w:name w:val="xl107"/>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Arial" w:eastAsia="Times New Roman" w:hAnsi="Arial" w:cs="Arial"/>
      <w:sz w:val="24"/>
      <w:szCs w:val="24"/>
    </w:rPr>
  </w:style>
  <w:style w:type="paragraph" w:customStyle="1" w:styleId="xl108">
    <w:name w:val="xl108"/>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b/>
      <w:bCs/>
      <w:i/>
      <w:iCs/>
      <w:sz w:val="24"/>
      <w:szCs w:val="24"/>
    </w:rPr>
  </w:style>
  <w:style w:type="paragraph" w:customStyle="1" w:styleId="xl109">
    <w:name w:val="xl109"/>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10">
    <w:name w:val="xl110"/>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11">
    <w:name w:val="xl111"/>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12">
    <w:name w:val="xl11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13">
    <w:name w:val="xl113"/>
    <w:basedOn w:val="a"/>
    <w:pPr>
      <w:spacing w:before="280" w:after="280" w:line="240" w:lineRule="auto"/>
      <w:jc w:val="center"/>
    </w:pPr>
    <w:rPr>
      <w:rFonts w:ascii="Times New Roman" w:eastAsia="Times New Roman" w:hAnsi="Times New Roman"/>
      <w:b/>
      <w:bCs/>
    </w:rPr>
  </w:style>
  <w:style w:type="paragraph" w:customStyle="1" w:styleId="xl114">
    <w:name w:val="xl114"/>
    <w:basedOn w:val="a"/>
    <w:pPr>
      <w:pBdr>
        <w:top w:val="none" w:sz="0" w:space="0" w:color="000000"/>
        <w:left w:val="none" w:sz="0" w:space="0" w:color="000000"/>
        <w:bottom w:val="single" w:sz="4" w:space="0" w:color="000000"/>
        <w:right w:val="none" w:sz="0" w:space="0" w:color="000000"/>
      </w:pBdr>
      <w:spacing w:before="280" w:after="280" w:line="240" w:lineRule="auto"/>
      <w:jc w:val="right"/>
    </w:pPr>
    <w:rPr>
      <w:rFonts w:ascii="Arial CYR" w:eastAsia="Times New Roman" w:hAnsi="Arial CYR" w:cs="Arial CYR"/>
      <w:b/>
      <w:bCs/>
      <w:sz w:val="24"/>
      <w:szCs w:val="24"/>
    </w:rPr>
  </w:style>
  <w:style w:type="paragraph" w:customStyle="1" w:styleId="xl115">
    <w:name w:val="xl115"/>
    <w:basedOn w:val="a"/>
    <w:pPr>
      <w:pBdr>
        <w:top w:val="single" w:sz="4" w:space="0" w:color="000000"/>
        <w:left w:val="single" w:sz="8" w:space="0" w:color="000000"/>
        <w:bottom w:val="single" w:sz="4"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116">
    <w:name w:val="xl116"/>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117">
    <w:name w:val="xl117"/>
    <w:basedOn w:val="a"/>
    <w:pPr>
      <w:pBdr>
        <w:top w:val="single" w:sz="4" w:space="0" w:color="000000"/>
        <w:left w:val="single" w:sz="8" w:space="0" w:color="000000"/>
        <w:bottom w:val="single" w:sz="4" w:space="0" w:color="000000"/>
        <w:right w:val="single" w:sz="4" w:space="0" w:color="000000"/>
      </w:pBdr>
      <w:spacing w:before="280" w:after="280" w:line="240" w:lineRule="auto"/>
    </w:pPr>
    <w:rPr>
      <w:rFonts w:ascii="Arial" w:eastAsia="Times New Roman" w:hAnsi="Arial" w:cs="Arial"/>
      <w:b/>
      <w:bCs/>
      <w:i/>
      <w:iCs/>
      <w:sz w:val="24"/>
      <w:szCs w:val="24"/>
    </w:rPr>
  </w:style>
  <w:style w:type="paragraph" w:customStyle="1" w:styleId="xl118">
    <w:name w:val="xl118"/>
    <w:basedOn w:val="a"/>
    <w:pPr>
      <w:pBdr>
        <w:top w:val="single" w:sz="4" w:space="0" w:color="000000"/>
        <w:left w:val="none" w:sz="0" w:space="0" w:color="000000"/>
        <w:bottom w:val="single" w:sz="4" w:space="0" w:color="000000"/>
        <w:right w:val="single" w:sz="8" w:space="0" w:color="000000"/>
      </w:pBdr>
      <w:spacing w:before="280" w:after="280" w:line="240" w:lineRule="auto"/>
      <w:jc w:val="center"/>
    </w:pPr>
    <w:rPr>
      <w:rFonts w:ascii="Arial" w:eastAsia="Times New Roman" w:hAnsi="Arial" w:cs="Arial"/>
      <w:sz w:val="24"/>
      <w:szCs w:val="24"/>
    </w:rPr>
  </w:style>
  <w:style w:type="paragraph" w:customStyle="1" w:styleId="xl119">
    <w:name w:val="xl119"/>
    <w:basedOn w:val="a"/>
    <w:pPr>
      <w:pBdr>
        <w:top w:val="none" w:sz="0" w:space="0" w:color="000000"/>
        <w:left w:val="none" w:sz="0" w:space="0" w:color="000000"/>
        <w:bottom w:val="none" w:sz="0"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20">
    <w:name w:val="xl120"/>
    <w:basedOn w:val="a"/>
    <w:pPr>
      <w:pBdr>
        <w:top w:val="single" w:sz="8" w:space="0" w:color="000000"/>
        <w:left w:val="none" w:sz="0" w:space="0" w:color="000000"/>
        <w:bottom w:val="none" w:sz="0"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21">
    <w:name w:val="xl121"/>
    <w:basedOn w:val="a"/>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22">
    <w:name w:val="xl122"/>
    <w:basedOn w:val="a"/>
    <w:pPr>
      <w:pBdr>
        <w:top w:val="single" w:sz="8"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23">
    <w:name w:val="xl123"/>
    <w:basedOn w:val="a"/>
    <w:pPr>
      <w:pBdr>
        <w:top w:val="single" w:sz="8"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24">
    <w:name w:val="xl124"/>
    <w:basedOn w:val="a"/>
    <w:pPr>
      <w:pBdr>
        <w:top w:val="single" w:sz="8" w:space="0" w:color="000000"/>
        <w:left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25">
    <w:name w:val="xl125"/>
    <w:basedOn w:val="a"/>
    <w:pPr>
      <w:pBdr>
        <w:top w:val="single" w:sz="8"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26">
    <w:name w:val="xl126"/>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color w:val="000000"/>
      <w:sz w:val="24"/>
      <w:szCs w:val="24"/>
    </w:rPr>
  </w:style>
  <w:style w:type="paragraph" w:customStyle="1" w:styleId="xl127">
    <w:name w:val="xl127"/>
    <w:basedOn w:val="a"/>
    <w:pPr>
      <w:pBdr>
        <w:top w:val="single" w:sz="4" w:space="0" w:color="000000"/>
        <w:left w:val="single" w:sz="8" w:space="0" w:color="000000"/>
        <w:bottom w:val="single" w:sz="4" w:space="0" w:color="000000"/>
        <w:right w:val="single" w:sz="8" w:space="0" w:color="000000"/>
      </w:pBdr>
      <w:shd w:val="clear" w:color="auto" w:fill="FFFFFF"/>
      <w:spacing w:before="280" w:after="280" w:line="240" w:lineRule="auto"/>
    </w:pPr>
    <w:rPr>
      <w:rFonts w:ascii="Arial" w:eastAsia="Times New Roman" w:hAnsi="Arial" w:cs="Arial"/>
      <w:sz w:val="24"/>
      <w:szCs w:val="24"/>
    </w:rPr>
  </w:style>
  <w:style w:type="paragraph" w:customStyle="1" w:styleId="xl128">
    <w:name w:val="xl128"/>
    <w:basedOn w:val="a"/>
    <w:pPr>
      <w:pBdr>
        <w:top w:val="single" w:sz="4" w:space="0" w:color="000000"/>
        <w:left w:val="single" w:sz="8" w:space="0" w:color="000000"/>
        <w:bottom w:val="single" w:sz="4" w:space="0" w:color="000000"/>
        <w:right w:val="single" w:sz="8" w:space="0" w:color="000000"/>
      </w:pBdr>
      <w:shd w:val="clear" w:color="auto" w:fill="FFFFFF"/>
      <w:spacing w:before="280" w:after="280" w:line="240" w:lineRule="auto"/>
    </w:pPr>
    <w:rPr>
      <w:rFonts w:ascii="Arial" w:eastAsia="Times New Roman" w:hAnsi="Arial" w:cs="Arial"/>
      <w:i/>
      <w:iCs/>
      <w:sz w:val="24"/>
      <w:szCs w:val="24"/>
    </w:rPr>
  </w:style>
  <w:style w:type="paragraph" w:customStyle="1" w:styleId="xl129">
    <w:name w:val="xl129"/>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30">
    <w:name w:val="xl130"/>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i/>
      <w:iCs/>
      <w:sz w:val="24"/>
      <w:szCs w:val="24"/>
    </w:rPr>
  </w:style>
  <w:style w:type="paragraph" w:customStyle="1" w:styleId="xl131">
    <w:name w:val="xl131"/>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32">
    <w:name w:val="xl132"/>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b/>
      <w:bCs/>
      <w:i/>
      <w:iCs/>
      <w:sz w:val="24"/>
      <w:szCs w:val="24"/>
    </w:rPr>
  </w:style>
  <w:style w:type="paragraph" w:customStyle="1" w:styleId="xl133">
    <w:name w:val="xl133"/>
    <w:basedOn w:val="a"/>
    <w:pPr>
      <w:pBdr>
        <w:top w:val="single" w:sz="4" w:space="0" w:color="000000"/>
        <w:left w:val="single" w:sz="8" w:space="0" w:color="000000"/>
        <w:bottom w:val="single" w:sz="4" w:space="0" w:color="000000"/>
        <w:right w:val="none" w:sz="0" w:space="0" w:color="000000"/>
      </w:pBdr>
      <w:spacing w:before="280" w:after="280" w:line="240" w:lineRule="auto"/>
    </w:pPr>
    <w:rPr>
      <w:rFonts w:ascii="Arial" w:eastAsia="Times New Roman" w:hAnsi="Arial" w:cs="Arial"/>
      <w:sz w:val="24"/>
      <w:szCs w:val="24"/>
    </w:rPr>
  </w:style>
  <w:style w:type="paragraph" w:customStyle="1" w:styleId="xl134">
    <w:name w:val="xl134"/>
    <w:basedOn w:val="a"/>
    <w:pPr>
      <w:pBdr>
        <w:top w:val="single" w:sz="4" w:space="0" w:color="000000"/>
        <w:left w:val="none" w:sz="0" w:space="0" w:color="000000"/>
        <w:bottom w:val="single" w:sz="4" w:space="0" w:color="000000"/>
        <w:right w:val="single" w:sz="8" w:space="0" w:color="000000"/>
      </w:pBdr>
      <w:shd w:val="clear" w:color="auto" w:fill="FFFFFF"/>
      <w:spacing w:before="280" w:after="280" w:line="240" w:lineRule="auto"/>
    </w:pPr>
    <w:rPr>
      <w:rFonts w:ascii="Arial" w:eastAsia="Times New Roman" w:hAnsi="Arial" w:cs="Arial"/>
      <w:sz w:val="24"/>
      <w:szCs w:val="24"/>
    </w:rPr>
  </w:style>
  <w:style w:type="paragraph" w:customStyle="1" w:styleId="xl135">
    <w:name w:val="xl135"/>
    <w:basedOn w:val="a"/>
    <w:pPr>
      <w:pBdr>
        <w:top w:val="single" w:sz="4" w:space="0" w:color="000000"/>
        <w:left w:val="single" w:sz="8" w:space="0" w:color="000000"/>
        <w:bottom w:val="single" w:sz="4" w:space="0" w:color="000000"/>
        <w:right w:val="single" w:sz="8" w:space="0" w:color="000000"/>
      </w:pBdr>
      <w:shd w:val="clear" w:color="auto" w:fill="FFFFFF"/>
      <w:spacing w:before="280" w:after="280" w:line="240" w:lineRule="auto"/>
    </w:pPr>
    <w:rPr>
      <w:rFonts w:ascii="Arial" w:eastAsia="Times New Roman" w:hAnsi="Arial" w:cs="Arial"/>
      <w:sz w:val="24"/>
      <w:szCs w:val="24"/>
    </w:rPr>
  </w:style>
  <w:style w:type="paragraph" w:customStyle="1" w:styleId="xl136">
    <w:name w:val="xl136"/>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37">
    <w:name w:val="xl137"/>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color w:val="000000"/>
      <w:sz w:val="24"/>
      <w:szCs w:val="24"/>
    </w:rPr>
  </w:style>
  <w:style w:type="paragraph" w:customStyle="1" w:styleId="xl138">
    <w:name w:val="xl138"/>
    <w:basedOn w:val="a"/>
    <w:pPr>
      <w:pBdr>
        <w:top w:val="single" w:sz="4" w:space="0" w:color="000000"/>
        <w:left w:val="none" w:sz="0" w:space="0" w:color="000000"/>
        <w:bottom w:val="single" w:sz="4" w:space="0" w:color="000000"/>
        <w:right w:val="single" w:sz="8" w:space="0" w:color="000000"/>
      </w:pBdr>
      <w:spacing w:before="280" w:after="280" w:line="240" w:lineRule="auto"/>
      <w:textAlignment w:val="top"/>
    </w:pPr>
    <w:rPr>
      <w:rFonts w:ascii="Arial" w:eastAsia="Times New Roman" w:hAnsi="Arial" w:cs="Arial"/>
      <w:sz w:val="24"/>
      <w:szCs w:val="24"/>
    </w:rPr>
  </w:style>
  <w:style w:type="paragraph" w:customStyle="1" w:styleId="xl139">
    <w:name w:val="xl139"/>
    <w:basedOn w:val="a"/>
    <w:pPr>
      <w:pBdr>
        <w:top w:val="single" w:sz="4" w:space="0" w:color="000000"/>
        <w:left w:val="none" w:sz="0" w:space="0" w:color="000000"/>
        <w:bottom w:val="single" w:sz="4" w:space="0" w:color="000000"/>
        <w:right w:val="single" w:sz="8" w:space="0" w:color="000000"/>
      </w:pBdr>
      <w:spacing w:before="280" w:after="280" w:line="240" w:lineRule="auto"/>
      <w:textAlignment w:val="top"/>
    </w:pPr>
    <w:rPr>
      <w:rFonts w:ascii="Arial" w:eastAsia="Times New Roman" w:hAnsi="Arial" w:cs="Arial"/>
      <w:i/>
      <w:iCs/>
      <w:sz w:val="24"/>
      <w:szCs w:val="24"/>
    </w:rPr>
  </w:style>
  <w:style w:type="paragraph" w:customStyle="1" w:styleId="xl140">
    <w:name w:val="xl140"/>
    <w:basedOn w:val="a"/>
    <w:pPr>
      <w:pBdr>
        <w:top w:val="single" w:sz="8"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41">
    <w:name w:val="xl141"/>
    <w:basedOn w:val="a"/>
    <w:pPr>
      <w:pBdr>
        <w:top w:val="none" w:sz="0" w:space="0" w:color="000000"/>
        <w:left w:val="none" w:sz="0" w:space="0" w:color="000000"/>
        <w:bottom w:val="single" w:sz="4" w:space="0" w:color="000000"/>
        <w:right w:val="single" w:sz="8" w:space="0" w:color="000000"/>
      </w:pBdr>
      <w:spacing w:before="280" w:after="280" w:line="240" w:lineRule="auto"/>
      <w:textAlignment w:val="center"/>
    </w:pPr>
    <w:rPr>
      <w:rFonts w:ascii="Arial" w:eastAsia="Times New Roman" w:hAnsi="Arial" w:cs="Arial"/>
      <w:sz w:val="24"/>
      <w:szCs w:val="24"/>
    </w:rPr>
  </w:style>
  <w:style w:type="paragraph" w:customStyle="1" w:styleId="xl142">
    <w:name w:val="xl142"/>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i/>
      <w:iCs/>
      <w:sz w:val="24"/>
      <w:szCs w:val="24"/>
    </w:rPr>
  </w:style>
  <w:style w:type="paragraph" w:customStyle="1" w:styleId="xl143">
    <w:name w:val="xl143"/>
    <w:basedOn w:val="a"/>
    <w:pPr>
      <w:pBdr>
        <w:top w:val="single" w:sz="4" w:space="0" w:color="000000"/>
        <w:left w:val="none" w:sz="0" w:space="0" w:color="000000"/>
        <w:bottom w:val="single" w:sz="4" w:space="0" w:color="000000"/>
        <w:right w:val="single" w:sz="8" w:space="0" w:color="000000"/>
      </w:pBdr>
      <w:spacing w:before="280" w:after="280" w:line="240" w:lineRule="auto"/>
      <w:textAlignment w:val="top"/>
    </w:pPr>
    <w:rPr>
      <w:rFonts w:ascii="Arial" w:eastAsia="Times New Roman" w:hAnsi="Arial" w:cs="Arial"/>
      <w:b/>
      <w:bCs/>
      <w:sz w:val="24"/>
      <w:szCs w:val="24"/>
    </w:rPr>
  </w:style>
  <w:style w:type="paragraph" w:customStyle="1" w:styleId="xl144">
    <w:name w:val="xl144"/>
    <w:basedOn w:val="a"/>
    <w:pPr>
      <w:pBdr>
        <w:top w:val="single" w:sz="4" w:space="0" w:color="000000"/>
        <w:left w:val="none" w:sz="0" w:space="0" w:color="000000"/>
        <w:bottom w:val="single" w:sz="4" w:space="0" w:color="000000"/>
        <w:right w:val="single" w:sz="4" w:space="0" w:color="000000"/>
      </w:pBdr>
      <w:spacing w:before="280" w:after="280" w:line="240" w:lineRule="auto"/>
      <w:textAlignment w:val="top"/>
    </w:pPr>
    <w:rPr>
      <w:rFonts w:ascii="Arial" w:eastAsia="Times New Roman" w:hAnsi="Arial" w:cs="Arial"/>
      <w:sz w:val="24"/>
      <w:szCs w:val="24"/>
    </w:rPr>
  </w:style>
  <w:style w:type="paragraph" w:customStyle="1" w:styleId="xl145">
    <w:name w:val="xl145"/>
    <w:basedOn w:val="a"/>
    <w:pPr>
      <w:pBdr>
        <w:top w:val="single" w:sz="4" w:space="0" w:color="000000"/>
        <w:left w:val="none" w:sz="0" w:space="0" w:color="000000"/>
        <w:bottom w:val="single" w:sz="4" w:space="0" w:color="000000"/>
        <w:right w:val="single" w:sz="8" w:space="0" w:color="000000"/>
      </w:pBdr>
      <w:spacing w:before="280" w:after="280" w:line="240" w:lineRule="auto"/>
      <w:textAlignment w:val="top"/>
    </w:pPr>
    <w:rPr>
      <w:rFonts w:ascii="Arial" w:eastAsia="Times New Roman" w:hAnsi="Arial" w:cs="Arial"/>
      <w:color w:val="FF0000"/>
      <w:sz w:val="24"/>
      <w:szCs w:val="24"/>
    </w:rPr>
  </w:style>
  <w:style w:type="paragraph" w:customStyle="1" w:styleId="xl146">
    <w:name w:val="xl146"/>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color w:val="FF0000"/>
      <w:sz w:val="24"/>
      <w:szCs w:val="24"/>
    </w:rPr>
  </w:style>
  <w:style w:type="paragraph" w:customStyle="1" w:styleId="xl147">
    <w:name w:val="xl147"/>
    <w:basedOn w:val="a"/>
    <w:pPr>
      <w:pBdr>
        <w:top w:val="none" w:sz="0" w:space="0" w:color="000000"/>
        <w:left w:val="none" w:sz="0" w:space="0" w:color="000000"/>
        <w:bottom w:val="single" w:sz="4" w:space="0" w:color="000000"/>
        <w:right w:val="single" w:sz="8" w:space="0" w:color="000000"/>
      </w:pBdr>
      <w:spacing w:before="280" w:after="280" w:line="240" w:lineRule="auto"/>
      <w:textAlignment w:val="top"/>
    </w:pPr>
    <w:rPr>
      <w:rFonts w:ascii="Arial" w:eastAsia="Times New Roman" w:hAnsi="Arial" w:cs="Arial"/>
      <w:sz w:val="24"/>
      <w:szCs w:val="24"/>
    </w:rPr>
  </w:style>
  <w:style w:type="paragraph" w:customStyle="1" w:styleId="xl148">
    <w:name w:val="xl148"/>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b/>
      <w:bCs/>
      <w:sz w:val="24"/>
      <w:szCs w:val="24"/>
    </w:rPr>
  </w:style>
  <w:style w:type="paragraph" w:customStyle="1" w:styleId="xl149">
    <w:name w:val="xl149"/>
    <w:basedOn w:val="a"/>
    <w:pPr>
      <w:spacing w:before="280" w:after="280" w:line="240" w:lineRule="auto"/>
      <w:textAlignment w:val="top"/>
    </w:pPr>
    <w:rPr>
      <w:rFonts w:ascii="Arial" w:eastAsia="Times New Roman" w:hAnsi="Arial" w:cs="Arial"/>
      <w:sz w:val="24"/>
      <w:szCs w:val="24"/>
    </w:rPr>
  </w:style>
  <w:style w:type="paragraph" w:customStyle="1" w:styleId="xl150">
    <w:name w:val="xl150"/>
    <w:basedOn w:val="a"/>
    <w:pPr>
      <w:pBdr>
        <w:top w:val="single" w:sz="8" w:space="0" w:color="000000"/>
        <w:left w:val="none" w:sz="0"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51">
    <w:name w:val="xl151"/>
    <w:basedOn w:val="a"/>
    <w:pPr>
      <w:pBdr>
        <w:top w:val="none" w:sz="0" w:space="0" w:color="000000"/>
        <w:left w:val="none" w:sz="0" w:space="0" w:color="000000"/>
        <w:bottom w:val="none" w:sz="0"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52">
    <w:name w:val="xl152"/>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53">
    <w:name w:val="xl153"/>
    <w:basedOn w:val="a"/>
    <w:pPr>
      <w:pBdr>
        <w:top w:val="single" w:sz="4" w:space="0" w:color="000000"/>
        <w:left w:val="none" w:sz="0" w:space="0" w:color="000000"/>
        <w:bottom w:val="single" w:sz="4" w:space="0" w:color="000000"/>
        <w:right w:val="single" w:sz="8" w:space="0" w:color="000000"/>
      </w:pBdr>
      <w:spacing w:before="280" w:after="280" w:line="240" w:lineRule="auto"/>
      <w:textAlignment w:val="top"/>
    </w:pPr>
    <w:rPr>
      <w:rFonts w:ascii="Arial" w:eastAsia="Times New Roman" w:hAnsi="Arial" w:cs="Arial"/>
      <w:sz w:val="24"/>
      <w:szCs w:val="24"/>
    </w:rPr>
  </w:style>
  <w:style w:type="paragraph" w:customStyle="1" w:styleId="xl154">
    <w:name w:val="xl154"/>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55">
    <w:name w:val="xl155"/>
    <w:basedOn w:val="a"/>
    <w:pPr>
      <w:spacing w:before="280" w:after="280" w:line="240" w:lineRule="auto"/>
    </w:pPr>
    <w:rPr>
      <w:rFonts w:ascii="Arial" w:eastAsia="Times New Roman" w:hAnsi="Arial" w:cs="Arial"/>
      <w:sz w:val="24"/>
      <w:szCs w:val="24"/>
    </w:rPr>
  </w:style>
  <w:style w:type="paragraph" w:customStyle="1" w:styleId="xl156">
    <w:name w:val="xl156"/>
    <w:basedOn w:val="a"/>
    <w:pPr>
      <w:pBdr>
        <w:top w:val="single" w:sz="4" w:space="0" w:color="000000"/>
        <w:left w:val="single" w:sz="4" w:space="0" w:color="000000"/>
        <w:bottom w:val="single" w:sz="4" w:space="0" w:color="000000"/>
        <w:right w:val="single" w:sz="8" w:space="0" w:color="000000"/>
      </w:pBdr>
      <w:spacing w:before="280" w:after="280" w:line="240" w:lineRule="auto"/>
      <w:jc w:val="center"/>
    </w:pPr>
    <w:rPr>
      <w:rFonts w:ascii="Arial" w:eastAsia="Times New Roman" w:hAnsi="Arial" w:cs="Arial"/>
      <w:sz w:val="24"/>
      <w:szCs w:val="24"/>
    </w:rPr>
  </w:style>
  <w:style w:type="paragraph" w:customStyle="1" w:styleId="xl157">
    <w:name w:val="xl157"/>
    <w:basedOn w:val="a"/>
    <w:pPr>
      <w:spacing w:before="280" w:after="280" w:line="240" w:lineRule="auto"/>
      <w:jc w:val="center"/>
    </w:pPr>
    <w:rPr>
      <w:rFonts w:ascii="Arial" w:eastAsia="Times New Roman" w:hAnsi="Arial" w:cs="Arial"/>
      <w:sz w:val="24"/>
      <w:szCs w:val="24"/>
    </w:rPr>
  </w:style>
  <w:style w:type="paragraph" w:customStyle="1" w:styleId="xl158">
    <w:name w:val="xl158"/>
    <w:basedOn w:val="a"/>
    <w:pPr>
      <w:spacing w:before="280" w:after="280" w:line="240" w:lineRule="auto"/>
      <w:textAlignment w:val="top"/>
    </w:pPr>
    <w:rPr>
      <w:rFonts w:ascii="Arial CYR" w:eastAsia="Times New Roman" w:hAnsi="Arial CYR" w:cs="Arial CYR"/>
      <w:b/>
      <w:bCs/>
    </w:rPr>
  </w:style>
  <w:style w:type="paragraph" w:customStyle="1" w:styleId="xl159">
    <w:name w:val="xl159"/>
    <w:basedOn w:val="a"/>
    <w:pPr>
      <w:pBdr>
        <w:top w:val="single" w:sz="4" w:space="0" w:color="000000"/>
        <w:left w:val="single" w:sz="8" w:space="0" w:color="000000"/>
        <w:bottom w:val="single" w:sz="4" w:space="0" w:color="000000"/>
        <w:right w:val="single" w:sz="4" w:space="0" w:color="000000"/>
      </w:pBdr>
      <w:spacing w:before="280" w:after="280" w:line="240" w:lineRule="auto"/>
    </w:pPr>
    <w:rPr>
      <w:rFonts w:ascii="Arial" w:eastAsia="Times New Roman" w:hAnsi="Arial" w:cs="Arial"/>
      <w:sz w:val="24"/>
      <w:szCs w:val="24"/>
    </w:rPr>
  </w:style>
  <w:style w:type="paragraph" w:customStyle="1" w:styleId="xl160">
    <w:name w:val="xl160"/>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61">
    <w:name w:val="xl161"/>
    <w:basedOn w:val="a"/>
    <w:pPr>
      <w:pBdr>
        <w:top w:val="single" w:sz="4" w:space="0" w:color="000000"/>
        <w:left w:val="single" w:sz="8" w:space="0" w:color="000000"/>
        <w:bottom w:val="single" w:sz="4" w:space="0" w:color="000000"/>
        <w:right w:val="none" w:sz="0" w:space="0" w:color="000000"/>
      </w:pBdr>
      <w:spacing w:before="280" w:after="280" w:line="240" w:lineRule="auto"/>
    </w:pPr>
    <w:rPr>
      <w:rFonts w:ascii="Arial" w:eastAsia="Times New Roman" w:hAnsi="Arial" w:cs="Arial"/>
      <w:sz w:val="24"/>
      <w:szCs w:val="24"/>
    </w:rPr>
  </w:style>
  <w:style w:type="paragraph" w:customStyle="1" w:styleId="xl162">
    <w:name w:val="xl162"/>
    <w:basedOn w:val="a"/>
    <w:pPr>
      <w:spacing w:before="280" w:after="280" w:line="240" w:lineRule="auto"/>
    </w:pPr>
    <w:rPr>
      <w:rFonts w:ascii="Arial" w:eastAsia="Times New Roman" w:hAnsi="Arial" w:cs="Arial"/>
      <w:sz w:val="24"/>
      <w:szCs w:val="24"/>
    </w:rPr>
  </w:style>
  <w:style w:type="paragraph" w:customStyle="1" w:styleId="xl163">
    <w:name w:val="xl163"/>
    <w:basedOn w:val="a"/>
    <w:pPr>
      <w:pBdr>
        <w:top w:val="none" w:sz="0" w:space="0" w:color="000000"/>
        <w:left w:val="none" w:sz="0" w:space="0" w:color="000000"/>
        <w:bottom w:val="none" w:sz="0"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64">
    <w:name w:val="xl164"/>
    <w:basedOn w:val="a"/>
    <w:pPr>
      <w:pBdr>
        <w:top w:val="single" w:sz="8" w:space="0" w:color="000000"/>
        <w:left w:val="single" w:sz="8"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65">
    <w:name w:val="xl165"/>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66">
    <w:name w:val="xl166"/>
    <w:basedOn w:val="a"/>
    <w:pPr>
      <w:pBdr>
        <w:top w:val="single" w:sz="4" w:space="0" w:color="000000"/>
        <w:left w:val="single" w:sz="4" w:space="0" w:color="000000"/>
        <w:bottom w:val="single" w:sz="4" w:space="0" w:color="000000"/>
        <w:right w:val="single" w:sz="8" w:space="0" w:color="000000"/>
      </w:pBdr>
      <w:spacing w:before="280" w:after="280" w:line="240" w:lineRule="auto"/>
      <w:textAlignment w:val="top"/>
    </w:pPr>
    <w:rPr>
      <w:rFonts w:ascii="Arial" w:eastAsia="Times New Roman" w:hAnsi="Arial" w:cs="Arial"/>
      <w:sz w:val="24"/>
      <w:szCs w:val="24"/>
    </w:rPr>
  </w:style>
  <w:style w:type="paragraph" w:customStyle="1" w:styleId="xl167">
    <w:name w:val="xl167"/>
    <w:basedOn w:val="a"/>
    <w:pPr>
      <w:pBdr>
        <w:top w:val="none" w:sz="0" w:space="0" w:color="000000"/>
        <w:left w:val="single" w:sz="4" w:space="0" w:color="000000"/>
        <w:bottom w:val="single" w:sz="4" w:space="0" w:color="000000"/>
        <w:right w:val="single" w:sz="8" w:space="0" w:color="000000"/>
      </w:pBdr>
      <w:spacing w:before="280" w:after="280" w:line="240" w:lineRule="auto"/>
      <w:textAlignment w:val="top"/>
    </w:pPr>
    <w:rPr>
      <w:rFonts w:ascii="Arial" w:eastAsia="Times New Roman" w:hAnsi="Arial" w:cs="Arial"/>
      <w:sz w:val="24"/>
      <w:szCs w:val="24"/>
    </w:rPr>
  </w:style>
  <w:style w:type="paragraph" w:customStyle="1" w:styleId="xl168">
    <w:name w:val="xl168"/>
    <w:basedOn w:val="a"/>
    <w:pPr>
      <w:pBdr>
        <w:top w:val="single" w:sz="4" w:space="0" w:color="000000"/>
        <w:left w:val="single" w:sz="8" w:space="0" w:color="000000"/>
        <w:bottom w:val="single" w:sz="4" w:space="0" w:color="000000"/>
        <w:right w:val="single" w:sz="4" w:space="0" w:color="000000"/>
      </w:pBdr>
      <w:spacing w:before="280" w:after="280" w:line="240" w:lineRule="auto"/>
    </w:pPr>
    <w:rPr>
      <w:rFonts w:ascii="Arial" w:eastAsia="Times New Roman" w:hAnsi="Arial" w:cs="Arial"/>
      <w:i/>
      <w:iCs/>
      <w:sz w:val="24"/>
      <w:szCs w:val="24"/>
    </w:rPr>
  </w:style>
  <w:style w:type="paragraph" w:customStyle="1" w:styleId="xl169">
    <w:name w:val="xl169"/>
    <w:basedOn w:val="a"/>
    <w:pPr>
      <w:pBdr>
        <w:top w:val="single" w:sz="4" w:space="0" w:color="000000"/>
        <w:left w:val="single" w:sz="8" w:space="0" w:color="000000"/>
        <w:bottom w:val="single" w:sz="4" w:space="0" w:color="000000"/>
        <w:right w:val="single" w:sz="4" w:space="0" w:color="000000"/>
      </w:pBdr>
      <w:spacing w:before="280" w:after="280" w:line="240" w:lineRule="auto"/>
    </w:pPr>
    <w:rPr>
      <w:rFonts w:ascii="Arial" w:eastAsia="Times New Roman" w:hAnsi="Arial" w:cs="Arial"/>
      <w:b/>
      <w:bCs/>
      <w:sz w:val="24"/>
      <w:szCs w:val="24"/>
    </w:rPr>
  </w:style>
  <w:style w:type="paragraph" w:customStyle="1" w:styleId="xl170">
    <w:name w:val="xl170"/>
    <w:basedOn w:val="a"/>
    <w:pPr>
      <w:pBdr>
        <w:top w:val="single" w:sz="4" w:space="0" w:color="000000"/>
        <w:left w:val="single" w:sz="8" w:space="0" w:color="000000"/>
        <w:bottom w:val="single" w:sz="4" w:space="0" w:color="000000"/>
        <w:right w:val="single" w:sz="4" w:space="0" w:color="000000"/>
      </w:pBdr>
      <w:spacing w:before="280" w:after="280" w:line="240" w:lineRule="auto"/>
    </w:pPr>
    <w:rPr>
      <w:rFonts w:ascii="Arial" w:eastAsia="Times New Roman" w:hAnsi="Arial" w:cs="Arial"/>
      <w:color w:val="FF0000"/>
      <w:sz w:val="24"/>
      <w:szCs w:val="24"/>
    </w:rPr>
  </w:style>
  <w:style w:type="paragraph" w:customStyle="1" w:styleId="xl171">
    <w:name w:val="xl171"/>
    <w:basedOn w:val="a"/>
    <w:pPr>
      <w:pBdr>
        <w:top w:val="single" w:sz="4" w:space="0" w:color="000000"/>
        <w:left w:val="none" w:sz="0" w:space="0" w:color="000000"/>
        <w:bottom w:val="none" w:sz="0"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172">
    <w:name w:val="xl172"/>
    <w:basedOn w:val="a"/>
    <w:pPr>
      <w:pBdr>
        <w:top w:val="single" w:sz="8" w:space="0" w:color="000000"/>
        <w:left w:val="single" w:sz="8"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73">
    <w:name w:val="xl173"/>
    <w:basedOn w:val="a"/>
    <w:pPr>
      <w:pBdr>
        <w:top w:val="single" w:sz="8"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74">
    <w:name w:val="xl174"/>
    <w:basedOn w:val="a"/>
    <w:pPr>
      <w:pBdr>
        <w:top w:val="single" w:sz="8" w:space="0" w:color="000000"/>
        <w:left w:val="none" w:sz="0" w:space="0" w:color="000000"/>
        <w:bottom w:val="none" w:sz="0"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75">
    <w:name w:val="xl175"/>
    <w:basedOn w:val="a"/>
    <w:pPr>
      <w:pBdr>
        <w:top w:val="none" w:sz="0" w:space="0" w:color="000000"/>
        <w:left w:val="none" w:sz="0"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76">
    <w:name w:val="xl176"/>
    <w:basedOn w:val="a"/>
    <w:pPr>
      <w:pBdr>
        <w:top w:val="none" w:sz="0"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77">
    <w:name w:val="xl177"/>
    <w:basedOn w:val="a"/>
    <w:pPr>
      <w:pBdr>
        <w:top w:val="single" w:sz="8" w:space="0" w:color="000000"/>
        <w:left w:val="none" w:sz="0"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78">
    <w:name w:val="xl178"/>
    <w:basedOn w:val="a"/>
    <w:pPr>
      <w:pBdr>
        <w:top w:val="single" w:sz="4"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79">
    <w:name w:val="xl179"/>
    <w:basedOn w:val="a"/>
    <w:pPr>
      <w:pBdr>
        <w:top w:val="single" w:sz="8" w:space="0" w:color="000000"/>
        <w:left w:val="single" w:sz="8" w:space="0" w:color="000000"/>
        <w:bottom w:val="single" w:sz="8"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80">
    <w:name w:val="xl180"/>
    <w:basedOn w:val="a"/>
    <w:pPr>
      <w:pBdr>
        <w:top w:val="single" w:sz="8" w:space="0" w:color="000000"/>
        <w:left w:val="none" w:sz="0" w:space="0" w:color="000000"/>
        <w:bottom w:val="single" w:sz="8" w:space="0" w:color="000000"/>
        <w:right w:val="none" w:sz="0" w:space="0" w:color="000000"/>
      </w:pBdr>
      <w:spacing w:before="280" w:after="280" w:line="240" w:lineRule="auto"/>
      <w:jc w:val="center"/>
    </w:pPr>
    <w:rPr>
      <w:rFonts w:ascii="Times New Roman" w:eastAsia="Times New Roman" w:hAnsi="Times New Roman"/>
      <w:b/>
      <w:bCs/>
      <w:sz w:val="24"/>
      <w:szCs w:val="24"/>
    </w:rPr>
  </w:style>
  <w:style w:type="paragraph" w:customStyle="1" w:styleId="xl181">
    <w:name w:val="xl181"/>
    <w:basedOn w:val="a"/>
    <w:pPr>
      <w:pBdr>
        <w:top w:val="single" w:sz="8" w:space="0" w:color="000000"/>
        <w:left w:val="none" w:sz="0" w:space="0" w:color="000000"/>
        <w:bottom w:val="single" w:sz="8"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182">
    <w:name w:val="xl182"/>
    <w:basedOn w:val="a"/>
    <w:pPr>
      <w:pBdr>
        <w:top w:val="none" w:sz="0" w:space="0" w:color="000000"/>
        <w:left w:val="single" w:sz="8"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83">
    <w:name w:val="xl183"/>
    <w:basedOn w:val="a"/>
    <w:pPr>
      <w:spacing w:before="280" w:after="280" w:line="240" w:lineRule="auto"/>
      <w:jc w:val="center"/>
      <w:textAlignment w:val="top"/>
    </w:pPr>
    <w:rPr>
      <w:rFonts w:ascii="Times New Roman" w:eastAsia="Times New Roman" w:hAnsi="Times New Roman"/>
      <w:b/>
      <w:bCs/>
    </w:rPr>
  </w:style>
  <w:style w:type="paragraph" w:customStyle="1" w:styleId="xl184">
    <w:name w:val="xl184"/>
    <w:basedOn w:val="a"/>
    <w:pPr>
      <w:pBdr>
        <w:top w:val="single" w:sz="8" w:space="0" w:color="000000"/>
        <w:left w:val="none" w:sz="0"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85">
    <w:name w:val="xl185"/>
    <w:basedOn w:val="a"/>
    <w:pPr>
      <w:pBdr>
        <w:top w:val="single" w:sz="4"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styleId="afff5">
    <w:name w:val="Balloon Text"/>
    <w:basedOn w:val="a"/>
    <w:pPr>
      <w:spacing w:after="0" w:line="240" w:lineRule="auto"/>
    </w:pPr>
    <w:rPr>
      <w:rFonts w:ascii="Segoe UI" w:eastAsia="Times New Roman" w:hAnsi="Segoe UI"/>
      <w:sz w:val="18"/>
      <w:szCs w:val="18"/>
      <w:lang/>
    </w:rPr>
  </w:style>
  <w:style w:type="paragraph" w:customStyle="1" w:styleId="ConsNormal">
    <w:name w:val="ConsNormal"/>
    <w:pPr>
      <w:widowControl w:val="0"/>
      <w:suppressAutoHyphens/>
      <w:autoSpaceDE w:val="0"/>
      <w:ind w:firstLine="720"/>
    </w:pPr>
    <w:rPr>
      <w:rFonts w:ascii="Arial" w:hAnsi="Arial" w:cs="Arial"/>
      <w:lang w:eastAsia="zh-CN"/>
    </w:rPr>
  </w:style>
  <w:style w:type="paragraph" w:customStyle="1" w:styleId="afff6">
    <w:name w:val=" Знак Знак Знак Знак Знак Знак"/>
    <w:basedOn w:val="a"/>
    <w:pPr>
      <w:spacing w:after="160" w:line="240" w:lineRule="exact"/>
    </w:pPr>
    <w:rPr>
      <w:rFonts w:ascii="Verdana" w:eastAsia="Times New Roman" w:hAnsi="Verdana"/>
      <w:sz w:val="20"/>
      <w:szCs w:val="20"/>
      <w:lang w:val="en-US"/>
    </w:rPr>
  </w:style>
  <w:style w:type="paragraph" w:customStyle="1" w:styleId="14">
    <w:name w:val=" Знак1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ConsPlusNonformat">
    <w:name w:val="ConsPlusNonformat"/>
    <w:pPr>
      <w:suppressAutoHyphens/>
      <w:autoSpaceDE w:val="0"/>
    </w:pPr>
    <w:rPr>
      <w:rFonts w:ascii="Courier New" w:hAnsi="Courier New" w:cs="Courier New"/>
      <w:lang w:eastAsia="zh-CN"/>
    </w:rPr>
  </w:style>
  <w:style w:type="paragraph" w:customStyle="1" w:styleId="ConsPlusCell">
    <w:name w:val="ConsPlusCell"/>
    <w:pPr>
      <w:suppressAutoHyphens/>
      <w:autoSpaceDE w:val="0"/>
    </w:pPr>
    <w:rPr>
      <w:sz w:val="28"/>
      <w:szCs w:val="28"/>
      <w:lang w:eastAsia="zh-CN"/>
    </w:rPr>
  </w:style>
  <w:style w:type="paragraph" w:customStyle="1" w:styleId="afff7">
    <w:name w:val="Нормальный (таблица)"/>
    <w:basedOn w:val="a"/>
    <w:next w:val="a"/>
    <w:pPr>
      <w:widowControl w:val="0"/>
      <w:autoSpaceDE w:val="0"/>
      <w:spacing w:after="0" w:line="240" w:lineRule="auto"/>
      <w:jc w:val="both"/>
    </w:pPr>
    <w:rPr>
      <w:rFonts w:ascii="Arial" w:eastAsia="Times New Roman" w:hAnsi="Arial"/>
      <w:sz w:val="24"/>
      <w:szCs w:val="24"/>
    </w:rPr>
  </w:style>
  <w:style w:type="paragraph" w:customStyle="1" w:styleId="ConsNonformat">
    <w:name w:val="ConsNonformat"/>
    <w:pPr>
      <w:widowControl w:val="0"/>
      <w:suppressAutoHyphens/>
      <w:autoSpaceDE w:val="0"/>
    </w:pPr>
    <w:rPr>
      <w:rFonts w:ascii="Courier New" w:hAnsi="Courier New" w:cs="Courier New"/>
      <w:lang w:eastAsia="zh-CN"/>
    </w:rPr>
  </w:style>
  <w:style w:type="paragraph" w:customStyle="1" w:styleId="ConsTitle">
    <w:name w:val="ConsTitle"/>
    <w:pPr>
      <w:widowControl w:val="0"/>
      <w:suppressAutoHyphens/>
      <w:autoSpaceDE w:val="0"/>
    </w:pPr>
    <w:rPr>
      <w:rFonts w:ascii="Arial" w:hAnsi="Arial" w:cs="Arial"/>
      <w:b/>
      <w:bCs/>
      <w:lang w:eastAsia="zh-CN"/>
    </w:rPr>
  </w:style>
  <w:style w:type="paragraph" w:customStyle="1" w:styleId="220">
    <w:name w:val="Основной текст с отступом 22"/>
    <w:basedOn w:val="a"/>
    <w:pPr>
      <w:spacing w:after="0" w:line="240" w:lineRule="auto"/>
      <w:ind w:firstLine="851"/>
      <w:jc w:val="both"/>
    </w:pPr>
    <w:rPr>
      <w:rFonts w:ascii="Times New Roman" w:eastAsia="Times New Roman" w:hAnsi="Times New Roman"/>
      <w:sz w:val="24"/>
      <w:szCs w:val="20"/>
      <w:lang/>
    </w:rPr>
  </w:style>
  <w:style w:type="paragraph" w:customStyle="1" w:styleId="afff8">
    <w:name w:val="Прижатый влево"/>
    <w:basedOn w:val="a"/>
    <w:next w:val="a"/>
    <w:pPr>
      <w:autoSpaceDE w:val="0"/>
      <w:spacing w:after="0" w:line="240" w:lineRule="auto"/>
    </w:pPr>
    <w:rPr>
      <w:rFonts w:ascii="Arial" w:eastAsia="Times New Roman" w:hAnsi="Arial"/>
      <w:sz w:val="24"/>
      <w:szCs w:val="24"/>
    </w:rPr>
  </w:style>
  <w:style w:type="paragraph" w:customStyle="1" w:styleId="ConsPlusNormal">
    <w:name w:val="ConsPlusNormal"/>
    <w:pPr>
      <w:suppressAutoHyphens/>
      <w:autoSpaceDE w:val="0"/>
    </w:pPr>
    <w:rPr>
      <w:rFonts w:ascii="Arial" w:hAnsi="Arial" w:cs="Arial"/>
      <w:lang w:eastAsia="zh-CN"/>
    </w:rPr>
  </w:style>
  <w:style w:type="paragraph" w:styleId="afff9">
    <w:name w:val="Normal (Web)"/>
    <w:basedOn w:val="a"/>
    <w:pPr>
      <w:spacing w:before="280" w:after="280" w:line="240" w:lineRule="auto"/>
    </w:pPr>
    <w:rPr>
      <w:rFonts w:ascii="Times New Roman" w:eastAsia="Times New Roman" w:hAnsi="Times New Roman"/>
      <w:sz w:val="24"/>
      <w:szCs w:val="24"/>
    </w:rPr>
  </w:style>
  <w:style w:type="paragraph" w:customStyle="1" w:styleId="ConsPlusTitle">
    <w:name w:val="ConsPlusTitle"/>
    <w:pPr>
      <w:suppressAutoHyphens/>
      <w:autoSpaceDE w:val="0"/>
    </w:pPr>
    <w:rPr>
      <w:b/>
      <w:bCs/>
      <w:sz w:val="28"/>
      <w:szCs w:val="28"/>
      <w:lang w:eastAsia="zh-CN"/>
    </w:rPr>
  </w:style>
  <w:style w:type="paragraph" w:customStyle="1" w:styleId="afffa">
    <w:name w:val=" Знак Знак Знак Знак Знак Знак Знак Знак Знак Знак"/>
    <w:basedOn w:val="a"/>
    <w:pPr>
      <w:spacing w:after="160" w:line="240" w:lineRule="exact"/>
    </w:pPr>
    <w:rPr>
      <w:rFonts w:ascii="Verdana" w:eastAsia="Times New Roman" w:hAnsi="Verdana"/>
      <w:sz w:val="24"/>
      <w:szCs w:val="24"/>
      <w:lang w:val="en-US"/>
    </w:rPr>
  </w:style>
  <w:style w:type="paragraph" w:customStyle="1" w:styleId="afffb">
    <w:name w:val="Дочерний элемент списка"/>
    <w:basedOn w:val="a"/>
    <w:next w:val="a"/>
    <w:pPr>
      <w:widowControl w:val="0"/>
      <w:autoSpaceDE w:val="0"/>
      <w:spacing w:after="0" w:line="240" w:lineRule="auto"/>
      <w:jc w:val="both"/>
    </w:pPr>
    <w:rPr>
      <w:rFonts w:ascii="Arial" w:eastAsia="Times New Roman" w:hAnsi="Arial" w:cs="Arial"/>
      <w:color w:val="868381"/>
      <w:sz w:val="20"/>
      <w:szCs w:val="20"/>
    </w:rPr>
  </w:style>
  <w:style w:type="paragraph" w:customStyle="1" w:styleId="afffc">
    <w:name w:val=" Знак Знак Знак Знак Знак Знак Знак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afffd">
    <w:name w:val=" Знак Знак Знак Знак Знак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15">
    <w:name w:val="Знак1"/>
    <w:basedOn w:val="a"/>
    <w:pPr>
      <w:spacing w:after="160" w:line="240" w:lineRule="exact"/>
    </w:pPr>
    <w:rPr>
      <w:rFonts w:ascii="Verdana" w:eastAsia="Times New Roman" w:hAnsi="Verdana"/>
      <w:sz w:val="20"/>
      <w:szCs w:val="20"/>
      <w:lang w:val="en-US"/>
    </w:rPr>
  </w:style>
  <w:style w:type="paragraph" w:customStyle="1" w:styleId="320">
    <w:name w:val="Основной текст с отступом 32"/>
    <w:basedOn w:val="a"/>
    <w:pPr>
      <w:spacing w:after="120" w:line="240" w:lineRule="auto"/>
      <w:ind w:left="283"/>
    </w:pPr>
    <w:rPr>
      <w:rFonts w:ascii="Times New Roman" w:eastAsia="Times New Roman" w:hAnsi="Times New Roman"/>
      <w:sz w:val="16"/>
      <w:szCs w:val="16"/>
      <w:lang/>
    </w:rPr>
  </w:style>
  <w:style w:type="paragraph" w:customStyle="1" w:styleId="CharChar0">
    <w:name w:val="Char Char"/>
    <w:basedOn w:val="a"/>
    <w:pPr>
      <w:spacing w:after="160" w:line="240" w:lineRule="exact"/>
    </w:pPr>
    <w:rPr>
      <w:rFonts w:ascii="Verdana" w:eastAsia="Times New Roman" w:hAnsi="Verdana"/>
      <w:sz w:val="20"/>
      <w:szCs w:val="20"/>
      <w:lang w:val="en-US"/>
    </w:rPr>
  </w:style>
  <w:style w:type="paragraph" w:customStyle="1" w:styleId="afffe">
    <w:name w:val=" Знак Знак"/>
    <w:basedOn w:val="a"/>
    <w:pPr>
      <w:spacing w:after="160" w:line="240" w:lineRule="exact"/>
    </w:pPr>
    <w:rPr>
      <w:rFonts w:ascii="Verdana" w:eastAsia="Times New Roman" w:hAnsi="Verdana"/>
      <w:sz w:val="20"/>
      <w:szCs w:val="20"/>
      <w:lang w:val="en-US"/>
    </w:rPr>
  </w:style>
  <w:style w:type="paragraph" w:customStyle="1" w:styleId="221">
    <w:name w:val="Основной текст 22"/>
    <w:basedOn w:val="a"/>
    <w:pPr>
      <w:spacing w:after="120" w:line="480" w:lineRule="auto"/>
    </w:pPr>
    <w:rPr>
      <w:rFonts w:ascii="Times New Roman" w:eastAsia="Times New Roman" w:hAnsi="Times New Roman"/>
      <w:sz w:val="24"/>
      <w:szCs w:val="24"/>
      <w:lang/>
    </w:rPr>
  </w:style>
  <w:style w:type="paragraph" w:customStyle="1" w:styleId="affff">
    <w:name w:val="Заголовок постановления"/>
    <w:basedOn w:val="a"/>
    <w:pPr>
      <w:spacing w:after="0" w:line="240" w:lineRule="auto"/>
      <w:jc w:val="center"/>
    </w:pPr>
    <w:rPr>
      <w:rFonts w:ascii="Times New Roman" w:eastAsia="Times New Roman" w:hAnsi="Times New Roman"/>
      <w:b/>
      <w:sz w:val="28"/>
      <w:szCs w:val="20"/>
    </w:rPr>
  </w:style>
  <w:style w:type="paragraph" w:customStyle="1" w:styleId="affff0">
    <w:name w:val="Проектный"/>
    <w:basedOn w:val="a"/>
    <w:pPr>
      <w:widowControl w:val="0"/>
      <w:spacing w:after="120" w:line="360" w:lineRule="auto"/>
      <w:ind w:firstLine="709"/>
      <w:jc w:val="both"/>
    </w:pPr>
    <w:rPr>
      <w:rFonts w:ascii="Times New Roman" w:eastAsia="Times New Roman" w:hAnsi="Times New Roman"/>
      <w:sz w:val="28"/>
      <w:szCs w:val="20"/>
    </w:rPr>
  </w:style>
  <w:style w:type="paragraph" w:customStyle="1" w:styleId="16">
    <w:name w:val="заголовок 1"/>
    <w:basedOn w:val="a"/>
    <w:next w:val="a"/>
    <w:pPr>
      <w:keepNext/>
      <w:tabs>
        <w:tab w:val="left" w:pos="1260"/>
      </w:tabs>
      <w:spacing w:after="0" w:line="240" w:lineRule="auto"/>
      <w:ind w:left="1260" w:hanging="720"/>
      <w:jc w:val="both"/>
    </w:pPr>
    <w:rPr>
      <w:rFonts w:ascii="Times New Roman" w:eastAsia="Times New Roman" w:hAnsi="Times New Roman"/>
      <w:b/>
      <w:sz w:val="24"/>
      <w:szCs w:val="20"/>
    </w:rPr>
  </w:style>
  <w:style w:type="paragraph" w:customStyle="1" w:styleId="BodyText2">
    <w:name w:val="Body Text 2"/>
    <w:basedOn w:val="a"/>
    <w:pPr>
      <w:widowControl w:val="0"/>
      <w:spacing w:after="0" w:line="240" w:lineRule="auto"/>
      <w:jc w:val="both"/>
    </w:pPr>
    <w:rPr>
      <w:rFonts w:ascii="Arial" w:eastAsia="Times New Roman" w:hAnsi="Arial"/>
      <w:sz w:val="20"/>
      <w:szCs w:val="20"/>
    </w:rPr>
  </w:style>
  <w:style w:type="paragraph" w:customStyle="1" w:styleId="321">
    <w:name w:val="Основной текст 32"/>
    <w:basedOn w:val="a"/>
    <w:pPr>
      <w:spacing w:after="0" w:line="240" w:lineRule="auto"/>
    </w:pPr>
    <w:rPr>
      <w:rFonts w:ascii="Arial" w:eastAsia="Times New Roman" w:hAnsi="Arial"/>
      <w:b/>
      <w:bCs/>
      <w:i/>
      <w:szCs w:val="24"/>
      <w:lang/>
    </w:rPr>
  </w:style>
  <w:style w:type="paragraph" w:customStyle="1" w:styleId="affff1">
    <w:name w:val=" Знак Знак Знак"/>
    <w:basedOn w:val="a"/>
    <w:pPr>
      <w:spacing w:after="160" w:line="240" w:lineRule="exact"/>
    </w:pPr>
    <w:rPr>
      <w:rFonts w:ascii="Times New Roman" w:eastAsia="SimSun" w:hAnsi="Times New Roman"/>
      <w:b/>
      <w:sz w:val="28"/>
      <w:szCs w:val="24"/>
      <w:lang w:val="en-US"/>
    </w:rPr>
  </w:style>
  <w:style w:type="paragraph" w:customStyle="1" w:styleId="17">
    <w:name w:val=" Знак1 Знак Знак Знак"/>
    <w:basedOn w:val="a"/>
    <w:pPr>
      <w:widowControl w:val="0"/>
      <w:spacing w:after="160" w:line="240" w:lineRule="exact"/>
      <w:jc w:val="right"/>
    </w:pPr>
    <w:rPr>
      <w:rFonts w:ascii="Arial" w:eastAsia="Times New Roman" w:hAnsi="Arial" w:cs="Arial"/>
      <w:sz w:val="20"/>
      <w:szCs w:val="20"/>
      <w:lang w:val="en-GB"/>
    </w:rPr>
  </w:style>
  <w:style w:type="paragraph" w:customStyle="1" w:styleId="18">
    <w:name w:val=" Знак1"/>
    <w:basedOn w:val="a"/>
    <w:pPr>
      <w:spacing w:after="0" w:line="240" w:lineRule="auto"/>
    </w:pPr>
    <w:rPr>
      <w:rFonts w:ascii="Verdana" w:eastAsia="Times New Roman" w:hAnsi="Verdana" w:cs="Verdana"/>
      <w:sz w:val="20"/>
      <w:szCs w:val="20"/>
      <w:lang w:val="en-US"/>
    </w:rPr>
  </w:style>
  <w:style w:type="paragraph" w:customStyle="1" w:styleId="19">
    <w:name w:val="Текст1"/>
    <w:basedOn w:val="a"/>
    <w:pPr>
      <w:spacing w:after="0" w:line="240" w:lineRule="auto"/>
    </w:pPr>
    <w:rPr>
      <w:rFonts w:ascii="Courier New" w:eastAsia="Times New Roman" w:hAnsi="Courier New"/>
      <w:sz w:val="20"/>
      <w:szCs w:val="20"/>
      <w:lang/>
    </w:rPr>
  </w:style>
  <w:style w:type="paragraph" w:customStyle="1" w:styleId="110">
    <w:name w:val=" Знак1 Знак Знак Знак1"/>
    <w:basedOn w:val="a"/>
    <w:pPr>
      <w:spacing w:before="280" w:after="280" w:line="240" w:lineRule="auto"/>
    </w:pPr>
    <w:rPr>
      <w:rFonts w:ascii="Tahoma" w:eastAsia="Times New Roman" w:hAnsi="Tahoma"/>
      <w:sz w:val="20"/>
      <w:szCs w:val="20"/>
      <w:lang w:val="en-US"/>
    </w:rPr>
  </w:style>
  <w:style w:type="paragraph" w:customStyle="1" w:styleId="affff2">
    <w:name w:val=" Знак Знак Знак Знак Знак Знак Знак"/>
    <w:basedOn w:val="a"/>
    <w:pPr>
      <w:spacing w:after="0" w:line="240" w:lineRule="auto"/>
    </w:pPr>
    <w:rPr>
      <w:rFonts w:ascii="Verdana" w:eastAsia="Times New Roman" w:hAnsi="Verdana" w:cs="Verdana"/>
      <w:sz w:val="20"/>
      <w:szCs w:val="20"/>
      <w:lang w:val="en-US"/>
    </w:rPr>
  </w:style>
  <w:style w:type="paragraph" w:customStyle="1" w:styleId="28">
    <w:name w:val=" Знак2"/>
    <w:basedOn w:val="a"/>
    <w:pPr>
      <w:spacing w:after="160" w:line="240" w:lineRule="exact"/>
    </w:pPr>
    <w:rPr>
      <w:rFonts w:ascii="Verdana" w:eastAsia="Times New Roman" w:hAnsi="Verdana"/>
      <w:sz w:val="20"/>
      <w:szCs w:val="20"/>
      <w:lang w:val="en-US"/>
    </w:rPr>
  </w:style>
  <w:style w:type="paragraph" w:customStyle="1" w:styleId="affff3">
    <w:name w:val="Содержимое таблицы"/>
    <w:basedOn w:val="a"/>
    <w:pPr>
      <w:suppressLineNumbers/>
      <w:spacing w:after="0" w:line="240" w:lineRule="auto"/>
    </w:pPr>
    <w:rPr>
      <w:rFonts w:ascii="Times New Roman" w:eastAsia="Times New Roman" w:hAnsi="Times New Roman"/>
      <w:sz w:val="24"/>
      <w:szCs w:val="24"/>
    </w:rPr>
  </w:style>
  <w:style w:type="paragraph" w:customStyle="1" w:styleId="affff4">
    <w:name w:val="Знак Знак Знак Знак Знак Знак Знак Знак Знак Знак"/>
    <w:basedOn w:val="a"/>
    <w:pPr>
      <w:spacing w:after="160" w:line="240" w:lineRule="exact"/>
    </w:pPr>
    <w:rPr>
      <w:rFonts w:ascii="Verdana" w:eastAsia="Times New Roman" w:hAnsi="Verdana" w:cs="Verdana"/>
      <w:sz w:val="20"/>
      <w:szCs w:val="20"/>
      <w:lang w:val="en-US"/>
    </w:rPr>
  </w:style>
  <w:style w:type="paragraph" w:styleId="affff5">
    <w:name w:val="List Paragraph"/>
    <w:basedOn w:val="a"/>
    <w:qFormat/>
    <w:pPr>
      <w:spacing w:after="0" w:line="240" w:lineRule="auto"/>
      <w:ind w:left="720"/>
      <w:contextualSpacing/>
    </w:pPr>
    <w:rPr>
      <w:rFonts w:ascii="Times New Roman" w:eastAsia="Times New Roman" w:hAnsi="Times New Roman"/>
      <w:sz w:val="24"/>
      <w:szCs w:val="24"/>
    </w:rPr>
  </w:style>
  <w:style w:type="paragraph" w:customStyle="1" w:styleId="WW-">
    <w:name w:val="WW-Заголовок"/>
    <w:basedOn w:val="a"/>
    <w:next w:val="affb"/>
    <w:pPr>
      <w:keepNext/>
      <w:spacing w:before="240" w:after="120" w:line="240" w:lineRule="auto"/>
    </w:pPr>
    <w:rPr>
      <w:rFonts w:ascii="Arial" w:eastAsia="MS Mincho" w:hAnsi="Arial" w:cs="Tahoma"/>
      <w:sz w:val="28"/>
      <w:szCs w:val="28"/>
    </w:rPr>
  </w:style>
  <w:style w:type="paragraph" w:customStyle="1" w:styleId="29">
    <w:name w:val="Название2"/>
    <w:basedOn w:val="a"/>
    <w:pPr>
      <w:suppressLineNumbers/>
      <w:spacing w:before="120" w:after="120" w:line="240" w:lineRule="auto"/>
    </w:pPr>
    <w:rPr>
      <w:rFonts w:ascii="Times New Roman" w:eastAsia="Times New Roman" w:hAnsi="Times New Roman" w:cs="Tahoma"/>
      <w:i/>
      <w:iCs/>
      <w:sz w:val="24"/>
      <w:szCs w:val="24"/>
    </w:rPr>
  </w:style>
  <w:style w:type="paragraph" w:customStyle="1" w:styleId="2a">
    <w:name w:val="Указатель2"/>
    <w:basedOn w:val="a"/>
    <w:pPr>
      <w:suppressLineNumbers/>
      <w:spacing w:after="0" w:line="240" w:lineRule="auto"/>
    </w:pPr>
    <w:rPr>
      <w:rFonts w:ascii="Times New Roman" w:eastAsia="Times New Roman" w:hAnsi="Times New Roman" w:cs="Tahoma"/>
      <w:sz w:val="24"/>
      <w:szCs w:val="24"/>
    </w:rPr>
  </w:style>
  <w:style w:type="paragraph" w:customStyle="1" w:styleId="1a">
    <w:name w:val="Название1"/>
    <w:basedOn w:val="a"/>
    <w:pPr>
      <w:suppressLineNumbers/>
      <w:spacing w:before="120" w:after="120" w:line="240" w:lineRule="auto"/>
    </w:pPr>
    <w:rPr>
      <w:rFonts w:ascii="Times New Roman" w:eastAsia="Times New Roman" w:hAnsi="Times New Roman" w:cs="Tahoma"/>
      <w:i/>
      <w:iCs/>
      <w:sz w:val="24"/>
      <w:szCs w:val="24"/>
    </w:rPr>
  </w:style>
  <w:style w:type="paragraph" w:customStyle="1" w:styleId="1b">
    <w:name w:val="Указатель1"/>
    <w:basedOn w:val="a"/>
    <w:pPr>
      <w:suppressLineNumbers/>
      <w:spacing w:after="0" w:line="240" w:lineRule="auto"/>
    </w:pPr>
    <w:rPr>
      <w:rFonts w:ascii="Times New Roman" w:eastAsia="Times New Roman" w:hAnsi="Times New Roman" w:cs="Tahoma"/>
      <w:sz w:val="24"/>
      <w:szCs w:val="24"/>
    </w:rPr>
  </w:style>
  <w:style w:type="paragraph" w:customStyle="1" w:styleId="210">
    <w:name w:val="Основной текст 21"/>
    <w:basedOn w:val="a"/>
    <w:pPr>
      <w:spacing w:after="0" w:line="240" w:lineRule="auto"/>
      <w:jc w:val="both"/>
    </w:pPr>
    <w:rPr>
      <w:rFonts w:ascii="Times New Roman" w:eastAsia="Times New Roman" w:hAnsi="Times New Roman"/>
      <w:sz w:val="24"/>
      <w:szCs w:val="24"/>
    </w:rPr>
  </w:style>
  <w:style w:type="paragraph" w:customStyle="1" w:styleId="310">
    <w:name w:val="Основной текст с отступом 31"/>
    <w:basedOn w:val="a"/>
    <w:pPr>
      <w:spacing w:after="0" w:line="360" w:lineRule="auto"/>
      <w:ind w:firstLine="709"/>
      <w:jc w:val="both"/>
    </w:pPr>
    <w:rPr>
      <w:rFonts w:ascii="Times New Roman" w:eastAsia="Times New Roman" w:hAnsi="Times New Roman"/>
      <w:sz w:val="28"/>
      <w:szCs w:val="20"/>
    </w:rPr>
  </w:style>
  <w:style w:type="paragraph" w:customStyle="1" w:styleId="1c">
    <w:name w:val="Цитата1"/>
    <w:basedOn w:val="a"/>
    <w:pPr>
      <w:spacing w:after="0" w:line="240" w:lineRule="auto"/>
      <w:ind w:left="-108" w:right="-108"/>
    </w:pPr>
    <w:rPr>
      <w:rFonts w:ascii="Times New Roman" w:eastAsia="Times New Roman" w:hAnsi="Times New Roman"/>
      <w:sz w:val="28"/>
      <w:szCs w:val="24"/>
    </w:rPr>
  </w:style>
  <w:style w:type="paragraph" w:customStyle="1" w:styleId="311">
    <w:name w:val="Основной текст 31"/>
    <w:basedOn w:val="a"/>
    <w:pPr>
      <w:spacing w:after="0" w:line="240" w:lineRule="auto"/>
    </w:pPr>
    <w:rPr>
      <w:rFonts w:ascii="Arial" w:eastAsia="Times New Roman" w:hAnsi="Arial"/>
      <w:b/>
      <w:bCs/>
      <w:i/>
      <w:szCs w:val="24"/>
    </w:rPr>
  </w:style>
  <w:style w:type="paragraph" w:styleId="affff6">
    <w:name w:val="Subtitle"/>
    <w:basedOn w:val="WW-"/>
    <w:next w:val="affb"/>
    <w:qFormat/>
    <w:pPr>
      <w:jc w:val="center"/>
    </w:pPr>
    <w:rPr>
      <w:rFonts w:cs="Times New Roman"/>
      <w:i/>
      <w:iCs/>
      <w:lang/>
    </w:rPr>
  </w:style>
  <w:style w:type="paragraph" w:customStyle="1" w:styleId="affff7">
    <w:name w:val="Заголовок таблицы"/>
    <w:basedOn w:val="affff3"/>
    <w:pPr>
      <w:jc w:val="center"/>
    </w:pPr>
    <w:rPr>
      <w:b/>
      <w:bCs/>
    </w:rPr>
  </w:style>
  <w:style w:type="paragraph" w:customStyle="1" w:styleId="affff8">
    <w:name w:val="Содержимое врезки"/>
    <w:basedOn w:val="affb"/>
    <w:pPr>
      <w:spacing w:after="0"/>
      <w:jc w:val="both"/>
    </w:pPr>
    <w:rPr>
      <w:sz w:val="22"/>
      <w:szCs w:val="22"/>
    </w:rPr>
  </w:style>
  <w:style w:type="paragraph" w:customStyle="1" w:styleId="affff9">
    <w:name w:val="Таблицы (моноширинный)"/>
    <w:basedOn w:val="a"/>
    <w:next w:val="a"/>
    <w:pPr>
      <w:widowControl w:val="0"/>
      <w:autoSpaceDE w:val="0"/>
      <w:spacing w:after="0" w:line="240" w:lineRule="auto"/>
      <w:jc w:val="both"/>
    </w:pPr>
    <w:rPr>
      <w:rFonts w:ascii="Courier New" w:eastAsia="Times New Roman" w:hAnsi="Courier New" w:cs="Courier New"/>
      <w:sz w:val="20"/>
      <w:szCs w:val="20"/>
    </w:rPr>
  </w:style>
  <w:style w:type="paragraph" w:customStyle="1" w:styleId="affffa">
    <w:name w:val="Знак"/>
    <w:basedOn w:val="a"/>
    <w:pPr>
      <w:spacing w:before="280" w:after="280" w:line="240" w:lineRule="auto"/>
    </w:pPr>
    <w:rPr>
      <w:rFonts w:ascii="Tahoma" w:eastAsia="Times New Roman" w:hAnsi="Tahoma"/>
      <w:sz w:val="20"/>
      <w:szCs w:val="20"/>
      <w:lang w:val="en-US"/>
    </w:rPr>
  </w:style>
  <w:style w:type="paragraph" w:customStyle="1" w:styleId="Char">
    <w:name w:val="Char"/>
    <w:basedOn w:val="a"/>
    <w:pPr>
      <w:spacing w:after="160" w:line="240" w:lineRule="exact"/>
    </w:pPr>
    <w:rPr>
      <w:rFonts w:ascii="Verdana" w:eastAsia="Times New Roman" w:hAnsi="Verdana"/>
      <w:sz w:val="20"/>
      <w:szCs w:val="20"/>
      <w:lang w:val="en-US"/>
    </w:rPr>
  </w:style>
  <w:style w:type="paragraph" w:customStyle="1" w:styleId="CharCharCharCharCharCharCharCharCharChar1CharChar">
    <w:name w:val="Char Char Знак Знак Char Char Знак Знак Char Char Знак Знак Char Char Знак Знак Char Char1 Знак Знак Char Char"/>
    <w:basedOn w:val="a"/>
    <w:pPr>
      <w:spacing w:before="280" w:after="280" w:line="240" w:lineRule="auto"/>
    </w:pPr>
    <w:rPr>
      <w:rFonts w:ascii="Tahoma" w:eastAsia="Times New Roman" w:hAnsi="Tahoma"/>
      <w:sz w:val="20"/>
      <w:szCs w:val="20"/>
      <w:lang w:val="en-US"/>
    </w:rPr>
  </w:style>
  <w:style w:type="paragraph" w:customStyle="1" w:styleId="1d">
    <w:name w:val="Схема документа1"/>
    <w:basedOn w:val="a"/>
    <w:pPr>
      <w:shd w:val="clear" w:color="auto" w:fill="000080"/>
      <w:spacing w:after="0" w:line="240" w:lineRule="auto"/>
    </w:pPr>
    <w:rPr>
      <w:rFonts w:ascii="Tahoma" w:eastAsia="Times New Roman" w:hAnsi="Tahoma"/>
      <w:sz w:val="20"/>
      <w:szCs w:val="20"/>
      <w:lang/>
    </w:rPr>
  </w:style>
  <w:style w:type="paragraph" w:customStyle="1" w:styleId="affffb">
    <w:name w:val=" Знак Знак Знак Знак Знак Знак Знак Знак Знак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xl186">
    <w:name w:val="xl186"/>
    <w:basedOn w:val="a"/>
    <w:pPr>
      <w:pBdr>
        <w:top w:val="single" w:sz="4" w:space="0" w:color="000000"/>
        <w:left w:val="single" w:sz="4"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87">
    <w:name w:val="xl187"/>
    <w:basedOn w:val="a"/>
    <w:pPr>
      <w:pBdr>
        <w:top w:val="single" w:sz="8"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88">
    <w:name w:val="xl188"/>
    <w:basedOn w:val="a"/>
    <w:pPr>
      <w:pBdr>
        <w:top w:val="single" w:sz="8"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89">
    <w:name w:val="xl189"/>
    <w:basedOn w:val="a"/>
    <w:pPr>
      <w:pBdr>
        <w:top w:val="single" w:sz="8" w:space="0" w:color="000000"/>
        <w:left w:val="single" w:sz="4"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90">
    <w:name w:val="xl190"/>
    <w:basedOn w:val="a"/>
    <w:pPr>
      <w:pBdr>
        <w:top w:val="single" w:sz="4" w:space="0" w:color="000000"/>
        <w:left w:val="none" w:sz="0"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91">
    <w:name w:val="xl191"/>
    <w:basedOn w:val="a"/>
    <w:pPr>
      <w:pBdr>
        <w:top w:val="single" w:sz="4"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92">
    <w:name w:val="xl192"/>
    <w:basedOn w:val="a"/>
    <w:pPr>
      <w:pBdr>
        <w:top w:val="single" w:sz="4" w:space="0" w:color="000000"/>
        <w:left w:val="single" w:sz="4"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93">
    <w:name w:val="xl193"/>
    <w:basedOn w:val="a"/>
    <w:pPr>
      <w:pBdr>
        <w:top w:val="single" w:sz="8" w:space="0" w:color="000000"/>
        <w:left w:val="none" w:sz="0"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94">
    <w:name w:val="xl194"/>
    <w:basedOn w:val="a"/>
    <w:pPr>
      <w:pBdr>
        <w:top w:val="single" w:sz="4" w:space="0" w:color="000000"/>
        <w:left w:val="none" w:sz="0"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195">
    <w:name w:val="xl195"/>
    <w:basedOn w:val="a"/>
    <w:pPr>
      <w:pBdr>
        <w:top w:val="single" w:sz="8" w:space="0" w:color="000000"/>
        <w:left w:val="single" w:sz="8"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196">
    <w:name w:val="xl196"/>
    <w:basedOn w:val="a"/>
    <w:pPr>
      <w:pBdr>
        <w:top w:val="single" w:sz="8"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211">
    <w:name w:val="Основной текст с отступом 21"/>
    <w:basedOn w:val="a"/>
    <w:pPr>
      <w:spacing w:after="0" w:line="240" w:lineRule="auto"/>
      <w:ind w:left="570"/>
    </w:pPr>
    <w:rPr>
      <w:rFonts w:ascii="Times New Roman" w:eastAsia="Times New Roman" w:hAnsi="Times New Roman"/>
      <w:sz w:val="28"/>
      <w:szCs w:val="20"/>
    </w:rPr>
  </w:style>
  <w:style w:type="paragraph" w:customStyle="1" w:styleId="2b">
    <w:name w:val="Основной текст2"/>
    <w:basedOn w:val="a"/>
    <w:pPr>
      <w:widowControl w:val="0"/>
      <w:shd w:val="clear" w:color="auto" w:fill="FFFFFF"/>
      <w:spacing w:before="1020" w:after="0" w:line="322" w:lineRule="exact"/>
      <w:jc w:val="both"/>
    </w:pPr>
    <w:rPr>
      <w:spacing w:val="4"/>
    </w:rPr>
  </w:style>
  <w:style w:type="paragraph" w:customStyle="1" w:styleId="1e">
    <w:name w:val="Основной текст1"/>
    <w:basedOn w:val="a"/>
    <w:pPr>
      <w:widowControl w:val="0"/>
      <w:shd w:val="clear" w:color="auto" w:fill="FFFFFF"/>
      <w:spacing w:before="900" w:after="0" w:line="317" w:lineRule="exact"/>
      <w:jc w:val="both"/>
    </w:pPr>
    <w:rPr>
      <w:rFonts w:ascii="Times New Roman" w:eastAsia="Times New Roman" w:hAnsi="Times New Roman"/>
      <w:spacing w:val="-1"/>
      <w:sz w:val="26"/>
      <w:szCs w:val="26"/>
    </w:rPr>
  </w:style>
  <w:style w:type="paragraph" w:customStyle="1" w:styleId="xl197">
    <w:name w:val="xl197"/>
    <w:basedOn w:val="a"/>
    <w:pPr>
      <w:pBdr>
        <w:top w:val="single" w:sz="4" w:space="0" w:color="000000"/>
        <w:left w:val="single" w:sz="8" w:space="0" w:color="000000"/>
        <w:bottom w:val="single" w:sz="4" w:space="0" w:color="000000"/>
        <w:right w:val="single" w:sz="8" w:space="0" w:color="000000"/>
      </w:pBdr>
      <w:spacing w:before="280" w:after="280" w:line="240" w:lineRule="auto"/>
      <w:jc w:val="both"/>
      <w:textAlignment w:val="top"/>
    </w:pPr>
    <w:rPr>
      <w:rFonts w:ascii="Arial" w:eastAsia="Times New Roman" w:hAnsi="Arial" w:cs="Arial"/>
      <w:sz w:val="18"/>
      <w:szCs w:val="18"/>
    </w:rPr>
  </w:style>
  <w:style w:type="paragraph" w:customStyle="1" w:styleId="xl198">
    <w:name w:val="xl198"/>
    <w:basedOn w:val="a"/>
    <w:pPr>
      <w:pBdr>
        <w:top w:val="single" w:sz="4" w:space="0" w:color="000000"/>
        <w:left w:val="single" w:sz="8" w:space="0" w:color="000000"/>
        <w:bottom w:val="single" w:sz="4" w:space="0" w:color="000000"/>
        <w:right w:val="single" w:sz="8" w:space="0" w:color="000000"/>
      </w:pBdr>
      <w:spacing w:before="280" w:after="280" w:line="240" w:lineRule="auto"/>
      <w:jc w:val="both"/>
    </w:pPr>
    <w:rPr>
      <w:rFonts w:ascii="Arial" w:eastAsia="Times New Roman" w:hAnsi="Arial" w:cs="Arial"/>
      <w:b/>
      <w:bCs/>
      <w:sz w:val="24"/>
      <w:szCs w:val="24"/>
    </w:rPr>
  </w:style>
  <w:style w:type="paragraph" w:customStyle="1" w:styleId="xl199">
    <w:name w:val="xl199"/>
    <w:basedOn w:val="a"/>
    <w:pPr>
      <w:pBdr>
        <w:top w:val="single" w:sz="4" w:space="0" w:color="000000"/>
        <w:left w:val="none" w:sz="0" w:space="0" w:color="000000"/>
        <w:bottom w:val="single" w:sz="4" w:space="0" w:color="000000"/>
        <w:right w:val="single" w:sz="8" w:space="0" w:color="000000"/>
      </w:pBdr>
      <w:spacing w:before="280" w:after="280" w:line="240" w:lineRule="auto"/>
      <w:jc w:val="both"/>
    </w:pPr>
    <w:rPr>
      <w:rFonts w:ascii="Times New Roman" w:eastAsia="Times New Roman" w:hAnsi="Times New Roman"/>
      <w:sz w:val="24"/>
      <w:szCs w:val="24"/>
    </w:rPr>
  </w:style>
  <w:style w:type="paragraph" w:customStyle="1" w:styleId="xl200">
    <w:name w:val="xl200"/>
    <w:basedOn w:val="a"/>
    <w:pPr>
      <w:pBdr>
        <w:top w:val="single" w:sz="4" w:space="0" w:color="000000"/>
        <w:left w:val="single" w:sz="8" w:space="0" w:color="000000"/>
        <w:bottom w:val="single" w:sz="8" w:space="0" w:color="000000"/>
        <w:right w:val="single" w:sz="8" w:space="0" w:color="000000"/>
      </w:pBdr>
      <w:spacing w:before="280" w:after="280" w:line="240" w:lineRule="auto"/>
      <w:jc w:val="both"/>
      <w:textAlignment w:val="top"/>
    </w:pPr>
    <w:rPr>
      <w:rFonts w:ascii="Arial" w:eastAsia="Times New Roman" w:hAnsi="Arial" w:cs="Arial"/>
      <w:sz w:val="24"/>
      <w:szCs w:val="24"/>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lang/>
    </w:rPr>
  </w:style>
  <w:style w:type="paragraph" w:customStyle="1" w:styleId="affffc">
    <w:name w:val="Основное меню (преемственное)"/>
    <w:basedOn w:val="a"/>
    <w:next w:val="a"/>
    <w:pPr>
      <w:widowControl w:val="0"/>
      <w:autoSpaceDE w:val="0"/>
      <w:spacing w:after="0" w:line="240" w:lineRule="auto"/>
      <w:ind w:firstLine="720"/>
      <w:jc w:val="both"/>
    </w:pPr>
    <w:rPr>
      <w:rFonts w:ascii="Verdana" w:eastAsia="Times New Roman" w:hAnsi="Verdana" w:cs="Verdana"/>
      <w:sz w:val="24"/>
      <w:szCs w:val="24"/>
    </w:rPr>
  </w:style>
  <w:style w:type="paragraph" w:customStyle="1" w:styleId="affffd">
    <w:name w:val="Заголовок статьи"/>
    <w:basedOn w:val="a"/>
    <w:next w:val="a"/>
    <w:pPr>
      <w:widowControl w:val="0"/>
      <w:autoSpaceDE w:val="0"/>
      <w:spacing w:after="0" w:line="240" w:lineRule="auto"/>
      <w:ind w:left="1612" w:hanging="892"/>
      <w:jc w:val="both"/>
    </w:pPr>
    <w:rPr>
      <w:rFonts w:ascii="Arial" w:eastAsia="Times New Roman" w:hAnsi="Arial" w:cs="Arial"/>
      <w:sz w:val="24"/>
      <w:szCs w:val="24"/>
    </w:rPr>
  </w:style>
  <w:style w:type="paragraph" w:customStyle="1" w:styleId="affffe">
    <w:name w:val="Интерактивный заголовок"/>
    <w:basedOn w:val="WW-"/>
    <w:next w:val="a"/>
    <w:pPr>
      <w:keepNext w:val="0"/>
      <w:widowControl w:val="0"/>
      <w:suppressAutoHyphens w:val="0"/>
      <w:autoSpaceDE w:val="0"/>
      <w:spacing w:before="0" w:after="0"/>
      <w:ind w:firstLine="720"/>
      <w:jc w:val="both"/>
    </w:pPr>
    <w:rPr>
      <w:rFonts w:ascii="Verdana" w:eastAsia="Times New Roman" w:hAnsi="Verdana" w:cs="Verdana"/>
      <w:b/>
      <w:bCs/>
      <w:color w:val="C0C0C0"/>
      <w:sz w:val="24"/>
      <w:szCs w:val="24"/>
      <w:u w:val="single"/>
    </w:rPr>
  </w:style>
  <w:style w:type="paragraph" w:customStyle="1" w:styleId="afffff">
    <w:name w:val="Интерфейс"/>
    <w:basedOn w:val="a"/>
    <w:next w:val="a"/>
    <w:pPr>
      <w:widowControl w:val="0"/>
      <w:autoSpaceDE w:val="0"/>
      <w:spacing w:after="0" w:line="240" w:lineRule="auto"/>
      <w:ind w:firstLine="720"/>
      <w:jc w:val="both"/>
    </w:pPr>
    <w:rPr>
      <w:rFonts w:ascii="Arial" w:eastAsia="Times New Roman" w:hAnsi="Arial" w:cs="Arial"/>
      <w:color w:val="ECE9D8"/>
    </w:rPr>
  </w:style>
  <w:style w:type="paragraph" w:customStyle="1" w:styleId="afffff0">
    <w:name w:val="Комментарий"/>
    <w:basedOn w:val="a"/>
    <w:next w:val="a"/>
    <w:pPr>
      <w:widowControl w:val="0"/>
      <w:autoSpaceDE w:val="0"/>
      <w:spacing w:after="0" w:line="240" w:lineRule="auto"/>
      <w:ind w:left="170"/>
      <w:jc w:val="both"/>
    </w:pPr>
    <w:rPr>
      <w:rFonts w:ascii="Arial" w:eastAsia="Times New Roman" w:hAnsi="Arial" w:cs="Arial"/>
      <w:i/>
      <w:iCs/>
      <w:color w:val="800080"/>
      <w:sz w:val="24"/>
      <w:szCs w:val="24"/>
    </w:rPr>
  </w:style>
  <w:style w:type="paragraph" w:customStyle="1" w:styleId="afffff1">
    <w:name w:val="Информация об изменениях документа"/>
    <w:basedOn w:val="afffff0"/>
    <w:next w:val="a"/>
  </w:style>
  <w:style w:type="paragraph" w:customStyle="1" w:styleId="afffff2">
    <w:name w:val="Текст (лев. подпись)"/>
    <w:basedOn w:val="a"/>
    <w:next w:val="a"/>
    <w:pPr>
      <w:widowControl w:val="0"/>
      <w:autoSpaceDE w:val="0"/>
      <w:spacing w:after="0" w:line="240" w:lineRule="auto"/>
    </w:pPr>
    <w:rPr>
      <w:rFonts w:ascii="Arial" w:eastAsia="Times New Roman" w:hAnsi="Arial" w:cs="Arial"/>
      <w:sz w:val="24"/>
      <w:szCs w:val="24"/>
    </w:rPr>
  </w:style>
  <w:style w:type="paragraph" w:customStyle="1" w:styleId="afffff3">
    <w:name w:val="Колонтитул (левый)"/>
    <w:basedOn w:val="afffff2"/>
    <w:next w:val="a"/>
    <w:rPr>
      <w:sz w:val="16"/>
      <w:szCs w:val="16"/>
    </w:rPr>
  </w:style>
  <w:style w:type="paragraph" w:customStyle="1" w:styleId="afffff4">
    <w:name w:val="Текст (прав. подпись)"/>
    <w:basedOn w:val="a"/>
    <w:next w:val="a"/>
    <w:pPr>
      <w:widowControl w:val="0"/>
      <w:autoSpaceDE w:val="0"/>
      <w:spacing w:after="0" w:line="240" w:lineRule="auto"/>
      <w:jc w:val="right"/>
    </w:pPr>
    <w:rPr>
      <w:rFonts w:ascii="Arial" w:eastAsia="Times New Roman" w:hAnsi="Arial" w:cs="Arial"/>
      <w:sz w:val="24"/>
      <w:szCs w:val="24"/>
    </w:rPr>
  </w:style>
  <w:style w:type="paragraph" w:customStyle="1" w:styleId="afffff5">
    <w:name w:val="Колонтитул (правый)"/>
    <w:basedOn w:val="afffff4"/>
    <w:next w:val="a"/>
    <w:rPr>
      <w:sz w:val="16"/>
      <w:szCs w:val="16"/>
    </w:rPr>
  </w:style>
  <w:style w:type="paragraph" w:customStyle="1" w:styleId="afffff6">
    <w:name w:val="Комментарий пользователя"/>
    <w:basedOn w:val="afffff0"/>
    <w:next w:val="a"/>
    <w:pPr>
      <w:jc w:val="left"/>
    </w:pPr>
    <w:rPr>
      <w:color w:val="000080"/>
    </w:rPr>
  </w:style>
  <w:style w:type="paragraph" w:customStyle="1" w:styleId="afffff7">
    <w:name w:val="Моноширинный"/>
    <w:basedOn w:val="a"/>
    <w:next w:val="a"/>
    <w:pPr>
      <w:widowControl w:val="0"/>
      <w:autoSpaceDE w:val="0"/>
      <w:spacing w:after="0" w:line="240" w:lineRule="auto"/>
      <w:jc w:val="both"/>
    </w:pPr>
    <w:rPr>
      <w:rFonts w:ascii="Courier New" w:eastAsia="Times New Roman" w:hAnsi="Courier New" w:cs="Courier New"/>
      <w:sz w:val="24"/>
      <w:szCs w:val="24"/>
    </w:rPr>
  </w:style>
  <w:style w:type="paragraph" w:customStyle="1" w:styleId="afffff8">
    <w:name w:val="Объект"/>
    <w:basedOn w:val="a"/>
    <w:next w:val="a"/>
    <w:pPr>
      <w:widowControl w:val="0"/>
      <w:autoSpaceDE w:val="0"/>
      <w:spacing w:after="0" w:line="240" w:lineRule="auto"/>
      <w:ind w:firstLine="720"/>
      <w:jc w:val="both"/>
    </w:pPr>
    <w:rPr>
      <w:rFonts w:ascii="Arial" w:eastAsia="Times New Roman" w:hAnsi="Arial" w:cs="Arial"/>
      <w:sz w:val="24"/>
      <w:szCs w:val="24"/>
    </w:rPr>
  </w:style>
  <w:style w:type="paragraph" w:customStyle="1" w:styleId="afffff9">
    <w:name w:val="Оглавление"/>
    <w:basedOn w:val="affff9"/>
    <w:next w:val="a"/>
    <w:pPr>
      <w:ind w:left="140"/>
    </w:pPr>
    <w:rPr>
      <w:sz w:val="24"/>
      <w:szCs w:val="24"/>
    </w:rPr>
  </w:style>
  <w:style w:type="paragraph" w:customStyle="1" w:styleId="afffffa">
    <w:name w:val="Переменная часть"/>
    <w:basedOn w:val="affffc"/>
    <w:next w:val="a"/>
    <w:rPr>
      <w:sz w:val="20"/>
      <w:szCs w:val="20"/>
    </w:rPr>
  </w:style>
  <w:style w:type="paragraph" w:customStyle="1" w:styleId="afffffb">
    <w:name w:val="Постоянная часть"/>
    <w:basedOn w:val="affffc"/>
    <w:next w:val="a"/>
    <w:rPr>
      <w:sz w:val="22"/>
      <w:szCs w:val="22"/>
    </w:rPr>
  </w:style>
  <w:style w:type="paragraph" w:customStyle="1" w:styleId="afffffc">
    <w:name w:val="Словарная статья"/>
    <w:basedOn w:val="a"/>
    <w:next w:val="a"/>
    <w:pPr>
      <w:widowControl w:val="0"/>
      <w:autoSpaceDE w:val="0"/>
      <w:spacing w:after="0" w:line="240" w:lineRule="auto"/>
      <w:ind w:right="118"/>
      <w:jc w:val="both"/>
    </w:pPr>
    <w:rPr>
      <w:rFonts w:ascii="Arial" w:eastAsia="Times New Roman" w:hAnsi="Arial" w:cs="Arial"/>
      <w:sz w:val="24"/>
      <w:szCs w:val="24"/>
    </w:rPr>
  </w:style>
  <w:style w:type="paragraph" w:customStyle="1" w:styleId="afffffd">
    <w:name w:val="Текст (справка)"/>
    <w:basedOn w:val="a"/>
    <w:next w:val="a"/>
    <w:pPr>
      <w:widowControl w:val="0"/>
      <w:autoSpaceDE w:val="0"/>
      <w:spacing w:after="0" w:line="240" w:lineRule="auto"/>
      <w:ind w:left="170" w:right="170"/>
    </w:pPr>
    <w:rPr>
      <w:rFonts w:ascii="Arial" w:eastAsia="Times New Roman" w:hAnsi="Arial" w:cs="Arial"/>
      <w:sz w:val="24"/>
      <w:szCs w:val="24"/>
    </w:rPr>
  </w:style>
  <w:style w:type="paragraph" w:customStyle="1" w:styleId="afffffe">
    <w:name w:val="Текст в таблице"/>
    <w:basedOn w:val="afff7"/>
    <w:next w:val="a"/>
    <w:pPr>
      <w:ind w:firstLine="500"/>
    </w:pPr>
    <w:rPr>
      <w:rFonts w:cs="Arial"/>
    </w:rPr>
  </w:style>
  <w:style w:type="paragraph" w:customStyle="1" w:styleId="affffff">
    <w:name w:val="Технический комментарий"/>
    <w:basedOn w:val="a"/>
    <w:next w:val="a"/>
    <w:pPr>
      <w:widowControl w:val="0"/>
      <w:autoSpaceDE w:val="0"/>
      <w:spacing w:after="0" w:line="240" w:lineRule="auto"/>
    </w:pPr>
    <w:rPr>
      <w:rFonts w:ascii="Arial" w:eastAsia="Times New Roman" w:hAnsi="Arial" w:cs="Arial"/>
      <w:sz w:val="24"/>
      <w:szCs w:val="24"/>
    </w:rPr>
  </w:style>
  <w:style w:type="paragraph" w:customStyle="1" w:styleId="affffff0">
    <w:name w:val="Центрированный (таблица)"/>
    <w:basedOn w:val="afff7"/>
    <w:next w:val="a"/>
    <w:pPr>
      <w:jc w:val="center"/>
    </w:pPr>
    <w:rPr>
      <w:rFonts w:cs="Arial"/>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pPr>
      <w:spacing w:before="280" w:after="280" w:line="240" w:lineRule="auto"/>
    </w:pPr>
    <w:rPr>
      <w:rFonts w:ascii="Tahoma" w:eastAsia="Times New Roman" w:hAnsi="Tahoma" w:cs="Tahoma"/>
      <w:sz w:val="20"/>
      <w:szCs w:val="20"/>
      <w:lang w:val="en-US"/>
    </w:rPr>
  </w:style>
  <w:style w:type="paragraph" w:styleId="affffff1">
    <w:name w:val="footnote text"/>
    <w:basedOn w:val="a"/>
    <w:pPr>
      <w:widowControl w:val="0"/>
      <w:autoSpaceDE w:val="0"/>
      <w:spacing w:after="0" w:line="240" w:lineRule="auto"/>
      <w:ind w:firstLine="720"/>
      <w:jc w:val="both"/>
    </w:pPr>
    <w:rPr>
      <w:rFonts w:ascii="Arial" w:eastAsia="Times New Roman" w:hAnsi="Arial"/>
      <w:sz w:val="20"/>
      <w:szCs w:val="20"/>
      <w:lang/>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
    <w:pPr>
      <w:spacing w:before="280" w:after="280" w:line="240" w:lineRule="auto"/>
    </w:pPr>
    <w:rPr>
      <w:rFonts w:ascii="Tahoma" w:eastAsia="Times New Roman" w:hAnsi="Tahoma" w:cs="Tahoma"/>
      <w:sz w:val="20"/>
      <w:szCs w:val="20"/>
      <w:lang w:val="en-US"/>
    </w:rPr>
  </w:style>
  <w:style w:type="paragraph" w:customStyle="1" w:styleId="2CharCharCharCharCharCharCharCharCharCharCharCharCharCharCharChar0">
    <w:name w:val=" Знак Знак2 Char Char Знак Знак Char Char Знак Знак Char Char Знак Знак Char Char Знак Знак Char Char Знак Знак Char Char Знак Знак Char Char Знак Знак Char Char"/>
    <w:basedOn w:val="a"/>
    <w:pPr>
      <w:spacing w:before="280" w:after="280" w:line="240" w:lineRule="auto"/>
    </w:pPr>
    <w:rPr>
      <w:rFonts w:ascii="Tahoma" w:eastAsia="Times New Roman" w:hAnsi="Tahoma"/>
      <w:sz w:val="20"/>
      <w:szCs w:val="20"/>
      <w:lang w:val="en-US"/>
    </w:rPr>
  </w:style>
  <w:style w:type="paragraph" w:customStyle="1" w:styleId="FR1">
    <w:name w:val="FR1"/>
    <w:pPr>
      <w:widowControl w:val="0"/>
      <w:suppressAutoHyphens/>
      <w:autoSpaceDE w:val="0"/>
      <w:spacing w:before="880" w:line="252" w:lineRule="auto"/>
      <w:ind w:left="720"/>
      <w:jc w:val="right"/>
    </w:pPr>
    <w:rPr>
      <w:rFonts w:ascii="Arial" w:hAnsi="Arial" w:cs="Arial"/>
      <w:b/>
      <w:bCs/>
      <w:sz w:val="28"/>
      <w:szCs w:val="28"/>
      <w:lang w:eastAsia="zh-CN"/>
    </w:rPr>
  </w:style>
  <w:style w:type="paragraph" w:customStyle="1" w:styleId="FR2">
    <w:name w:val="FR2"/>
    <w:pPr>
      <w:widowControl w:val="0"/>
      <w:suppressAutoHyphens/>
      <w:autoSpaceDE w:val="0"/>
      <w:spacing w:before="140"/>
      <w:ind w:firstLine="700"/>
      <w:jc w:val="both"/>
    </w:pPr>
    <w:rPr>
      <w:rFonts w:ascii="Arial" w:hAnsi="Arial" w:cs="Arial"/>
      <w:b/>
      <w:bCs/>
      <w:sz w:val="16"/>
      <w:szCs w:val="16"/>
      <w:lang w:eastAsia="zh-CN"/>
    </w:rPr>
  </w:style>
  <w:style w:type="paragraph" w:styleId="affffff2">
    <w:name w:val="endnote text"/>
    <w:basedOn w:val="a"/>
    <w:pPr>
      <w:widowControl w:val="0"/>
      <w:autoSpaceDE w:val="0"/>
      <w:spacing w:after="0" w:line="240" w:lineRule="auto"/>
      <w:ind w:firstLine="720"/>
      <w:jc w:val="both"/>
    </w:pPr>
    <w:rPr>
      <w:rFonts w:ascii="Arial" w:eastAsia="Times New Roman" w:hAnsi="Arial"/>
      <w:sz w:val="20"/>
      <w:szCs w:val="20"/>
      <w:lang/>
    </w:rPr>
  </w:style>
  <w:style w:type="paragraph" w:customStyle="1" w:styleId="mb25">
    <w:name w:val="mb25"/>
    <w:basedOn w:val="a"/>
    <w:pPr>
      <w:spacing w:before="280" w:after="280" w:line="240" w:lineRule="auto"/>
    </w:pPr>
    <w:rPr>
      <w:rFonts w:ascii="Times New Roman" w:eastAsia="Times New Roman" w:hAnsi="Times New Roman"/>
      <w:sz w:val="24"/>
      <w:szCs w:val="24"/>
    </w:rPr>
  </w:style>
  <w:style w:type="paragraph" w:customStyle="1" w:styleId="pti">
    <w:name w:val="pti"/>
    <w:basedOn w:val="a"/>
    <w:pPr>
      <w:spacing w:before="280" w:after="280" w:line="240" w:lineRule="auto"/>
    </w:pPr>
    <w:rPr>
      <w:rFonts w:ascii="Times New Roman" w:eastAsia="Times New Roman" w:hAnsi="Times New Roman"/>
      <w:sz w:val="24"/>
      <w:szCs w:val="24"/>
    </w:rPr>
  </w:style>
  <w:style w:type="paragraph" w:customStyle="1" w:styleId="1f">
    <w:name w:val="Текст примечания1"/>
    <w:basedOn w:val="a"/>
    <w:pPr>
      <w:widowControl w:val="0"/>
      <w:autoSpaceDE w:val="0"/>
      <w:spacing w:after="0" w:line="240" w:lineRule="auto"/>
      <w:ind w:firstLine="720"/>
      <w:jc w:val="both"/>
    </w:pPr>
    <w:rPr>
      <w:rFonts w:ascii="Arial" w:eastAsia="Times New Roman" w:hAnsi="Arial"/>
      <w:sz w:val="20"/>
      <w:szCs w:val="20"/>
      <w:lang/>
    </w:rPr>
  </w:style>
  <w:style w:type="paragraph" w:styleId="affffff3">
    <w:name w:val="annotation subject"/>
    <w:basedOn w:val="1f"/>
    <w:next w:val="1f"/>
    <w:rPr>
      <w:b/>
      <w:bCs/>
    </w:rPr>
  </w:style>
  <w:style w:type="paragraph" w:customStyle="1" w:styleId="LO-Normal">
    <w:name w:val="LO-Normal"/>
    <w:pPr>
      <w:suppressAutoHyphens/>
    </w:pPr>
    <w:rPr>
      <w:lang w:eastAsia="zh-CN"/>
    </w:rPr>
  </w:style>
  <w:style w:type="paragraph" w:customStyle="1" w:styleId="affffff4">
    <w:name w:val=" Знак Знак Знак Знак Знак Знак Знак Знак Знак Знак Знак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xl201">
    <w:name w:val="xl201"/>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Times New Roman" w:eastAsia="Times New Roman" w:hAnsi="Times New Roman"/>
    </w:rPr>
  </w:style>
  <w:style w:type="paragraph" w:customStyle="1" w:styleId="xl202">
    <w:name w:val="xl202"/>
    <w:basedOn w:val="a"/>
    <w:pPr>
      <w:pBdr>
        <w:top w:val="none" w:sz="0" w:space="0" w:color="000000"/>
        <w:left w:val="single" w:sz="8" w:space="0" w:color="000000"/>
        <w:bottom w:val="single" w:sz="4" w:space="0" w:color="000000"/>
        <w:right w:val="single" w:sz="8" w:space="0" w:color="000000"/>
      </w:pBdr>
      <w:spacing w:before="280" w:after="280" w:line="240" w:lineRule="auto"/>
    </w:pPr>
    <w:rPr>
      <w:rFonts w:ascii="Times New Roman" w:eastAsia="Times New Roman" w:hAnsi="Times New Roman"/>
    </w:rPr>
  </w:style>
  <w:style w:type="paragraph" w:customStyle="1" w:styleId="xl203">
    <w:name w:val="xl203"/>
    <w:basedOn w:val="a"/>
    <w:pPr>
      <w:pBdr>
        <w:top w:val="single" w:sz="4" w:space="0" w:color="000000"/>
        <w:left w:val="single" w:sz="8" w:space="0" w:color="000000"/>
        <w:bottom w:val="single" w:sz="4" w:space="0" w:color="000000"/>
        <w:right w:val="single" w:sz="8" w:space="0" w:color="000000"/>
      </w:pBdr>
      <w:spacing w:before="280" w:after="280" w:line="240" w:lineRule="auto"/>
      <w:textAlignment w:val="top"/>
    </w:pPr>
    <w:rPr>
      <w:rFonts w:ascii="Times New Roman" w:eastAsia="Times New Roman" w:hAnsi="Times New Roman"/>
    </w:rPr>
  </w:style>
  <w:style w:type="paragraph" w:customStyle="1" w:styleId="xl204">
    <w:name w:val="xl204"/>
    <w:basedOn w:val="a"/>
    <w:pPr>
      <w:pBdr>
        <w:top w:val="single" w:sz="4" w:space="0" w:color="000000"/>
        <w:left w:val="single" w:sz="8" w:space="0" w:color="000000"/>
        <w:bottom w:val="single" w:sz="4" w:space="0" w:color="000000"/>
        <w:right w:val="single" w:sz="8" w:space="0" w:color="000000"/>
      </w:pBdr>
      <w:spacing w:before="280" w:after="280" w:line="240" w:lineRule="auto"/>
      <w:textAlignment w:val="top"/>
    </w:pPr>
    <w:rPr>
      <w:rFonts w:ascii="Times New Roman" w:eastAsia="Times New Roman" w:hAnsi="Times New Roman"/>
      <w:i/>
      <w:iCs/>
    </w:rPr>
  </w:style>
  <w:style w:type="paragraph" w:customStyle="1" w:styleId="xl205">
    <w:name w:val="xl205"/>
    <w:basedOn w:val="a"/>
    <w:pPr>
      <w:pBdr>
        <w:top w:val="single" w:sz="4" w:space="0" w:color="000000"/>
        <w:left w:val="single" w:sz="8" w:space="0" w:color="000000"/>
        <w:bottom w:val="none" w:sz="0" w:space="0" w:color="000000"/>
        <w:right w:val="single" w:sz="8" w:space="0" w:color="000000"/>
      </w:pBdr>
      <w:spacing w:before="280" w:after="280" w:line="240" w:lineRule="auto"/>
    </w:pPr>
    <w:rPr>
      <w:rFonts w:ascii="Times New Roman" w:eastAsia="Times New Roman" w:hAnsi="Times New Roman"/>
    </w:rPr>
  </w:style>
  <w:style w:type="paragraph" w:customStyle="1" w:styleId="xl206">
    <w:name w:val="xl206"/>
    <w:basedOn w:val="a"/>
    <w:pPr>
      <w:pBdr>
        <w:top w:val="single" w:sz="4" w:space="0" w:color="000000"/>
        <w:left w:val="single" w:sz="8" w:space="0" w:color="000000"/>
        <w:bottom w:val="single" w:sz="8" w:space="0" w:color="000000"/>
        <w:right w:val="single" w:sz="8" w:space="0" w:color="000000"/>
      </w:pBdr>
      <w:spacing w:before="280" w:after="280" w:line="240" w:lineRule="auto"/>
      <w:textAlignment w:val="top"/>
    </w:pPr>
    <w:rPr>
      <w:rFonts w:ascii="Times New Roman" w:eastAsia="Times New Roman" w:hAnsi="Times New Roman"/>
      <w:color w:val="000000"/>
    </w:rPr>
  </w:style>
  <w:style w:type="paragraph" w:customStyle="1" w:styleId="xl207">
    <w:name w:val="xl207"/>
    <w:basedOn w:val="a"/>
    <w:pPr>
      <w:pBdr>
        <w:top w:val="none" w:sz="0" w:space="0" w:color="000000"/>
        <w:left w:val="none" w:sz="0" w:space="0" w:color="000000"/>
        <w:bottom w:val="single" w:sz="8" w:space="0" w:color="000000"/>
        <w:right w:val="single" w:sz="8" w:space="0" w:color="000000"/>
      </w:pBdr>
      <w:spacing w:before="280" w:after="280" w:line="240" w:lineRule="auto"/>
    </w:pPr>
    <w:rPr>
      <w:rFonts w:ascii="Arial" w:eastAsia="Times New Roman" w:hAnsi="Arial" w:cs="Arial"/>
      <w:b/>
      <w:bCs/>
      <w:sz w:val="24"/>
      <w:szCs w:val="24"/>
    </w:rPr>
  </w:style>
  <w:style w:type="paragraph" w:customStyle="1" w:styleId="xl208">
    <w:name w:val="xl208"/>
    <w:basedOn w:val="a"/>
    <w:pPr>
      <w:pBdr>
        <w:top w:val="single" w:sz="8" w:space="0" w:color="000000"/>
        <w:left w:val="none" w:sz="0" w:space="0" w:color="000000"/>
        <w:bottom w:val="single" w:sz="4" w:space="0" w:color="000000"/>
        <w:right w:val="single" w:sz="8" w:space="0" w:color="000000"/>
      </w:pBdr>
      <w:spacing w:before="280" w:after="280" w:line="240" w:lineRule="auto"/>
      <w:jc w:val="right"/>
    </w:pPr>
    <w:rPr>
      <w:rFonts w:ascii="Arial" w:eastAsia="Times New Roman" w:hAnsi="Arial" w:cs="Arial"/>
      <w:sz w:val="24"/>
      <w:szCs w:val="24"/>
    </w:rPr>
  </w:style>
  <w:style w:type="paragraph" w:customStyle="1" w:styleId="xl209">
    <w:name w:val="xl209"/>
    <w:basedOn w:val="a"/>
    <w:pPr>
      <w:pBdr>
        <w:top w:val="single" w:sz="4" w:space="0" w:color="000000"/>
        <w:left w:val="none" w:sz="0" w:space="0" w:color="000000"/>
        <w:bottom w:val="single" w:sz="4" w:space="0" w:color="000000"/>
        <w:right w:val="single" w:sz="8" w:space="0" w:color="000000"/>
      </w:pBdr>
      <w:spacing w:before="280" w:after="280" w:line="240" w:lineRule="auto"/>
      <w:jc w:val="right"/>
    </w:pPr>
    <w:rPr>
      <w:rFonts w:ascii="Arial" w:eastAsia="Times New Roman" w:hAnsi="Arial" w:cs="Arial"/>
      <w:sz w:val="24"/>
      <w:szCs w:val="24"/>
    </w:rPr>
  </w:style>
  <w:style w:type="paragraph" w:customStyle="1" w:styleId="xl210">
    <w:name w:val="xl210"/>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211">
    <w:name w:val="xl211"/>
    <w:basedOn w:val="a"/>
    <w:pPr>
      <w:pBdr>
        <w:top w:val="single" w:sz="4" w:space="0" w:color="000000"/>
        <w:left w:val="none" w:sz="0" w:space="0" w:color="000000"/>
        <w:bottom w:val="single" w:sz="4" w:space="0" w:color="000000"/>
        <w:right w:val="single" w:sz="8" w:space="0" w:color="000000"/>
      </w:pBdr>
      <w:spacing w:before="280" w:after="280" w:line="240" w:lineRule="auto"/>
      <w:jc w:val="right"/>
    </w:pPr>
    <w:rPr>
      <w:rFonts w:ascii="Arial" w:eastAsia="Times New Roman" w:hAnsi="Arial" w:cs="Arial"/>
      <w:b/>
      <w:bCs/>
      <w:sz w:val="24"/>
      <w:szCs w:val="24"/>
    </w:rPr>
  </w:style>
  <w:style w:type="paragraph" w:customStyle="1" w:styleId="xl212">
    <w:name w:val="xl212"/>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213">
    <w:name w:val="xl213"/>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b/>
      <w:bCs/>
      <w:sz w:val="24"/>
      <w:szCs w:val="24"/>
    </w:rPr>
  </w:style>
  <w:style w:type="paragraph" w:customStyle="1" w:styleId="xl214">
    <w:name w:val="xl214"/>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215">
    <w:name w:val="xl215"/>
    <w:basedOn w:val="a"/>
    <w:pPr>
      <w:pBdr>
        <w:top w:val="single" w:sz="4" w:space="0" w:color="000000"/>
        <w:left w:val="single" w:sz="8" w:space="0" w:color="000000"/>
        <w:bottom w:val="single" w:sz="4" w:space="0" w:color="000000"/>
        <w:right w:val="single" w:sz="8" w:space="0" w:color="000000"/>
      </w:pBdr>
      <w:spacing w:before="280" w:after="280" w:line="240" w:lineRule="auto"/>
      <w:jc w:val="right"/>
    </w:pPr>
    <w:rPr>
      <w:rFonts w:ascii="Arial" w:eastAsia="Times New Roman" w:hAnsi="Arial" w:cs="Arial"/>
      <w:sz w:val="24"/>
      <w:szCs w:val="24"/>
    </w:rPr>
  </w:style>
  <w:style w:type="paragraph" w:customStyle="1" w:styleId="xl216">
    <w:name w:val="xl216"/>
    <w:basedOn w:val="a"/>
    <w:pPr>
      <w:pBdr>
        <w:top w:val="single" w:sz="4" w:space="0" w:color="000000"/>
        <w:left w:val="none" w:sz="0"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217">
    <w:name w:val="xl217"/>
    <w:basedOn w:val="a"/>
    <w:pPr>
      <w:pBdr>
        <w:top w:val="single" w:sz="4" w:space="0" w:color="000000"/>
        <w:left w:val="single" w:sz="8" w:space="0" w:color="000000"/>
        <w:bottom w:val="single" w:sz="4"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218">
    <w:name w:val="xl218"/>
    <w:basedOn w:val="a"/>
    <w:pPr>
      <w:pBdr>
        <w:top w:val="single" w:sz="4" w:space="0" w:color="000000"/>
        <w:left w:val="single" w:sz="8" w:space="0" w:color="000000"/>
        <w:bottom w:val="none" w:sz="0"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219">
    <w:name w:val="xl219"/>
    <w:basedOn w:val="a"/>
    <w:pPr>
      <w:pBdr>
        <w:top w:val="single" w:sz="4" w:space="0" w:color="000000"/>
        <w:left w:val="single" w:sz="8" w:space="0" w:color="000000"/>
        <w:bottom w:val="none" w:sz="0"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220">
    <w:name w:val="xl220"/>
    <w:basedOn w:val="a"/>
    <w:pPr>
      <w:pBdr>
        <w:top w:val="none" w:sz="0" w:space="0" w:color="000000"/>
        <w:left w:val="single" w:sz="8" w:space="0" w:color="000000"/>
        <w:bottom w:val="none" w:sz="0"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221">
    <w:name w:val="xl221"/>
    <w:basedOn w:val="a"/>
    <w:pPr>
      <w:pBdr>
        <w:top w:val="none" w:sz="0" w:space="0" w:color="000000"/>
        <w:left w:val="single" w:sz="8" w:space="0" w:color="000000"/>
        <w:bottom w:val="single" w:sz="4"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222">
    <w:name w:val="xl222"/>
    <w:basedOn w:val="a"/>
    <w:pPr>
      <w:pBdr>
        <w:top w:val="single" w:sz="4" w:space="0" w:color="000000"/>
        <w:left w:val="single" w:sz="8" w:space="0" w:color="000000"/>
        <w:bottom w:val="single" w:sz="4" w:space="0" w:color="000000"/>
        <w:right w:val="single" w:sz="8" w:space="0" w:color="000000"/>
      </w:pBdr>
      <w:spacing w:before="280" w:after="280" w:line="240" w:lineRule="auto"/>
      <w:jc w:val="right"/>
    </w:pPr>
    <w:rPr>
      <w:rFonts w:ascii="Times New Roman" w:eastAsia="Times New Roman" w:hAnsi="Times New Roman"/>
      <w:sz w:val="24"/>
      <w:szCs w:val="24"/>
    </w:rPr>
  </w:style>
  <w:style w:type="paragraph" w:customStyle="1" w:styleId="xl223">
    <w:name w:val="xl223"/>
    <w:basedOn w:val="a"/>
    <w:pPr>
      <w:pBdr>
        <w:top w:val="none" w:sz="0" w:space="0" w:color="000000"/>
        <w:left w:val="single" w:sz="8" w:space="0" w:color="000000"/>
        <w:bottom w:val="single" w:sz="4" w:space="0" w:color="000000"/>
        <w:right w:val="single" w:sz="8" w:space="0" w:color="000000"/>
      </w:pBdr>
      <w:spacing w:before="280" w:after="280" w:line="240" w:lineRule="auto"/>
      <w:jc w:val="right"/>
    </w:pPr>
    <w:rPr>
      <w:rFonts w:ascii="Times New Roman" w:eastAsia="Times New Roman" w:hAnsi="Times New Roman"/>
      <w:sz w:val="24"/>
      <w:szCs w:val="24"/>
    </w:rPr>
  </w:style>
  <w:style w:type="paragraph" w:customStyle="1" w:styleId="xl224">
    <w:name w:val="xl224"/>
    <w:basedOn w:val="a"/>
    <w:pPr>
      <w:pBdr>
        <w:top w:val="none" w:sz="0" w:space="0" w:color="000000"/>
        <w:left w:val="single" w:sz="8" w:space="0" w:color="000000"/>
        <w:bottom w:val="none" w:sz="0" w:space="0" w:color="000000"/>
        <w:right w:val="single" w:sz="8" w:space="0" w:color="000000"/>
      </w:pBdr>
      <w:spacing w:before="280" w:after="280" w:line="240" w:lineRule="auto"/>
      <w:jc w:val="right"/>
    </w:pPr>
    <w:rPr>
      <w:rFonts w:ascii="Times New Roman" w:eastAsia="Times New Roman" w:hAnsi="Times New Roman"/>
      <w:sz w:val="24"/>
      <w:szCs w:val="24"/>
    </w:rPr>
  </w:style>
  <w:style w:type="paragraph" w:customStyle="1" w:styleId="xl225">
    <w:name w:val="xl225"/>
    <w:basedOn w:val="a"/>
    <w:pPr>
      <w:pBdr>
        <w:top w:val="single" w:sz="4" w:space="0" w:color="000000"/>
        <w:left w:val="single" w:sz="8" w:space="0" w:color="000000"/>
        <w:bottom w:val="none" w:sz="0" w:space="0" w:color="000000"/>
        <w:right w:val="single" w:sz="8" w:space="0" w:color="000000"/>
      </w:pBdr>
      <w:spacing w:before="280" w:after="280" w:line="240" w:lineRule="auto"/>
      <w:jc w:val="right"/>
    </w:pPr>
    <w:rPr>
      <w:rFonts w:ascii="Times New Roman" w:eastAsia="Times New Roman" w:hAnsi="Times New Roman"/>
      <w:sz w:val="24"/>
      <w:szCs w:val="24"/>
    </w:rPr>
  </w:style>
  <w:style w:type="paragraph" w:customStyle="1" w:styleId="xl226">
    <w:name w:val="xl226"/>
    <w:basedOn w:val="a"/>
    <w:pPr>
      <w:pBdr>
        <w:top w:val="single" w:sz="4" w:space="0" w:color="000000"/>
        <w:left w:val="none" w:sz="0" w:space="0" w:color="000000"/>
        <w:bottom w:val="single" w:sz="4" w:space="0" w:color="000000"/>
        <w:right w:val="single" w:sz="8" w:space="0" w:color="000000"/>
      </w:pBdr>
      <w:spacing w:before="280" w:after="280" w:line="240" w:lineRule="auto"/>
      <w:jc w:val="right"/>
    </w:pPr>
    <w:rPr>
      <w:rFonts w:ascii="Times New Roman" w:eastAsia="Times New Roman" w:hAnsi="Times New Roman"/>
      <w:sz w:val="24"/>
      <w:szCs w:val="24"/>
    </w:rPr>
  </w:style>
  <w:style w:type="paragraph" w:customStyle="1" w:styleId="xl227">
    <w:name w:val="xl227"/>
    <w:basedOn w:val="a"/>
    <w:pPr>
      <w:pBdr>
        <w:top w:val="single" w:sz="4" w:space="0" w:color="000000"/>
        <w:left w:val="none" w:sz="0" w:space="0" w:color="000000"/>
        <w:bottom w:val="single" w:sz="8" w:space="0" w:color="000000"/>
        <w:right w:val="single" w:sz="8" w:space="0" w:color="000000"/>
      </w:pBdr>
      <w:spacing w:before="280" w:after="280" w:line="240" w:lineRule="auto"/>
      <w:jc w:val="right"/>
    </w:pPr>
    <w:rPr>
      <w:rFonts w:ascii="Arial" w:eastAsia="Times New Roman" w:hAnsi="Arial" w:cs="Arial"/>
      <w:sz w:val="24"/>
      <w:szCs w:val="24"/>
    </w:rPr>
  </w:style>
  <w:style w:type="paragraph" w:customStyle="1" w:styleId="xl228">
    <w:name w:val="xl228"/>
    <w:basedOn w:val="a"/>
    <w:pPr>
      <w:pBdr>
        <w:top w:val="none" w:sz="0" w:space="0" w:color="000000"/>
        <w:left w:val="single" w:sz="8" w:space="0" w:color="000000"/>
        <w:bottom w:val="single" w:sz="4" w:space="0" w:color="000000"/>
        <w:right w:val="single" w:sz="8" w:space="0" w:color="000000"/>
      </w:pBdr>
      <w:spacing w:before="280" w:after="280" w:line="240" w:lineRule="auto"/>
    </w:pPr>
    <w:rPr>
      <w:rFonts w:ascii="Times New Roman" w:eastAsia="Times New Roman" w:hAnsi="Times New Roman"/>
    </w:rPr>
  </w:style>
  <w:style w:type="paragraph" w:customStyle="1" w:styleId="xl229">
    <w:name w:val="xl229"/>
    <w:basedOn w:val="a"/>
    <w:pPr>
      <w:pBdr>
        <w:top w:val="none" w:sz="0" w:space="0" w:color="000000"/>
        <w:left w:val="none" w:sz="0" w:space="0" w:color="000000"/>
        <w:bottom w:val="none" w:sz="0"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230">
    <w:name w:val="xl230"/>
    <w:basedOn w:val="a"/>
    <w:pPr>
      <w:pBdr>
        <w:top w:val="none" w:sz="0" w:space="0" w:color="000000"/>
        <w:left w:val="none" w:sz="0" w:space="0" w:color="000000"/>
        <w:bottom w:val="single" w:sz="4" w:space="0" w:color="000000"/>
        <w:right w:val="single" w:sz="4" w:space="0" w:color="000000"/>
      </w:pBdr>
      <w:spacing w:before="280" w:after="280" w:line="240" w:lineRule="auto"/>
      <w:jc w:val="center"/>
    </w:pPr>
    <w:rPr>
      <w:rFonts w:ascii="Times New Roman" w:eastAsia="Times New Roman" w:hAnsi="Times New Roman"/>
      <w:sz w:val="24"/>
      <w:szCs w:val="24"/>
    </w:rPr>
  </w:style>
  <w:style w:type="paragraph" w:customStyle="1" w:styleId="xl231">
    <w:name w:val="xl231"/>
    <w:basedOn w:val="a"/>
    <w:pPr>
      <w:pBdr>
        <w:top w:val="single" w:sz="4" w:space="0" w:color="000000"/>
        <w:left w:val="single" w:sz="8" w:space="0" w:color="000000"/>
        <w:bottom w:val="none" w:sz="0"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232">
    <w:name w:val="xl232"/>
    <w:basedOn w:val="a"/>
    <w:pPr>
      <w:pBdr>
        <w:top w:val="single" w:sz="4" w:space="0" w:color="000000"/>
        <w:left w:val="single" w:sz="8" w:space="0" w:color="000000"/>
        <w:bottom w:val="single" w:sz="4" w:space="0" w:color="000000"/>
        <w:right w:val="single" w:sz="4" w:space="0" w:color="000000"/>
      </w:pBdr>
      <w:spacing w:before="280" w:after="280" w:line="240" w:lineRule="auto"/>
      <w:jc w:val="center"/>
    </w:pPr>
    <w:rPr>
      <w:rFonts w:ascii="Arial" w:eastAsia="Times New Roman" w:hAnsi="Arial" w:cs="Arial"/>
      <w:b/>
      <w:bCs/>
      <w:sz w:val="24"/>
      <w:szCs w:val="24"/>
    </w:rPr>
  </w:style>
  <w:style w:type="paragraph" w:customStyle="1" w:styleId="xl233">
    <w:name w:val="xl233"/>
    <w:basedOn w:val="a"/>
    <w:pPr>
      <w:pBdr>
        <w:top w:val="single" w:sz="4" w:space="0" w:color="000000"/>
        <w:left w:val="single" w:sz="8" w:space="0" w:color="000000"/>
        <w:bottom w:val="single" w:sz="4"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234">
    <w:name w:val="xl234"/>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i/>
      <w:iCs/>
      <w:sz w:val="24"/>
      <w:szCs w:val="24"/>
    </w:rPr>
  </w:style>
  <w:style w:type="paragraph" w:customStyle="1" w:styleId="xl235">
    <w:name w:val="xl235"/>
    <w:basedOn w:val="a"/>
    <w:pPr>
      <w:pBdr>
        <w:top w:val="single" w:sz="4" w:space="0" w:color="000000"/>
        <w:left w:val="single" w:sz="4" w:space="0" w:color="000000"/>
        <w:bottom w:val="none" w:sz="0" w:space="0" w:color="000000"/>
        <w:right w:val="single" w:sz="4" w:space="0" w:color="000000"/>
      </w:pBdr>
      <w:spacing w:before="280" w:after="280" w:line="240" w:lineRule="auto"/>
      <w:jc w:val="center"/>
    </w:pPr>
    <w:rPr>
      <w:rFonts w:ascii="Arial" w:eastAsia="Times New Roman" w:hAnsi="Arial" w:cs="Arial"/>
      <w:sz w:val="24"/>
      <w:szCs w:val="24"/>
    </w:rPr>
  </w:style>
  <w:style w:type="paragraph" w:customStyle="1" w:styleId="xl236">
    <w:name w:val="xl236"/>
    <w:basedOn w:val="a"/>
    <w:pPr>
      <w:pBdr>
        <w:top w:val="single" w:sz="4" w:space="0" w:color="000000"/>
        <w:left w:val="single" w:sz="4" w:space="0" w:color="000000"/>
        <w:bottom w:val="single" w:sz="4" w:space="0" w:color="000000"/>
        <w:right w:val="single" w:sz="4" w:space="0" w:color="000000"/>
      </w:pBdr>
      <w:spacing w:before="280" w:after="280" w:line="240" w:lineRule="auto"/>
      <w:jc w:val="center"/>
    </w:pPr>
    <w:rPr>
      <w:rFonts w:ascii="Arial" w:eastAsia="Times New Roman" w:hAnsi="Arial" w:cs="Arial"/>
      <w:b/>
      <w:bCs/>
      <w:sz w:val="24"/>
      <w:szCs w:val="24"/>
    </w:rPr>
  </w:style>
  <w:style w:type="paragraph" w:customStyle="1" w:styleId="xl237">
    <w:name w:val="xl237"/>
    <w:basedOn w:val="a"/>
    <w:pPr>
      <w:pBdr>
        <w:top w:val="single" w:sz="4" w:space="0" w:color="000000"/>
        <w:left w:val="single" w:sz="4" w:space="0" w:color="000000"/>
        <w:bottom w:val="none" w:sz="0" w:space="0" w:color="000000"/>
        <w:right w:val="single" w:sz="8" w:space="0" w:color="000000"/>
      </w:pBdr>
      <w:spacing w:before="280" w:after="280" w:line="240" w:lineRule="auto"/>
      <w:jc w:val="center"/>
    </w:pPr>
    <w:rPr>
      <w:rFonts w:ascii="Times New Roman" w:eastAsia="Times New Roman" w:hAnsi="Times New Roman"/>
      <w:sz w:val="24"/>
      <w:szCs w:val="24"/>
    </w:rPr>
  </w:style>
  <w:style w:type="paragraph" w:customStyle="1" w:styleId="xl238">
    <w:name w:val="xl238"/>
    <w:basedOn w:val="a"/>
    <w:pPr>
      <w:pBdr>
        <w:top w:val="single" w:sz="8" w:space="0" w:color="000000"/>
        <w:left w:val="none" w:sz="0"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39">
    <w:name w:val="xl239"/>
    <w:basedOn w:val="a"/>
    <w:pPr>
      <w:pBdr>
        <w:top w:val="single" w:sz="4" w:space="0" w:color="000000"/>
        <w:left w:val="none" w:sz="0" w:space="0" w:color="000000"/>
        <w:bottom w:val="single" w:sz="8" w:space="0" w:color="000000"/>
        <w:right w:val="single" w:sz="8" w:space="0" w:color="000000"/>
      </w:pBdr>
      <w:spacing w:before="280" w:after="280" w:line="240" w:lineRule="auto"/>
      <w:jc w:val="center"/>
      <w:textAlignment w:val="center"/>
    </w:pPr>
    <w:rPr>
      <w:rFonts w:ascii="Arial" w:eastAsia="Times New Roman" w:hAnsi="Arial" w:cs="Arial"/>
      <w:sz w:val="24"/>
      <w:szCs w:val="24"/>
    </w:rPr>
  </w:style>
  <w:style w:type="paragraph" w:customStyle="1" w:styleId="xl240">
    <w:name w:val="xl240"/>
    <w:basedOn w:val="a"/>
    <w:pPr>
      <w:pBdr>
        <w:top w:val="single" w:sz="8" w:space="0" w:color="000000"/>
        <w:left w:val="single" w:sz="8"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41">
    <w:name w:val="xl241"/>
    <w:basedOn w:val="a"/>
    <w:pPr>
      <w:pBdr>
        <w:top w:val="single" w:sz="4" w:space="0" w:color="000000"/>
        <w:left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42">
    <w:name w:val="xl242"/>
    <w:basedOn w:val="a"/>
    <w:pPr>
      <w:pBdr>
        <w:top w:val="single" w:sz="8" w:space="0" w:color="000000"/>
        <w:left w:val="none" w:sz="0"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43">
    <w:name w:val="xl243"/>
    <w:basedOn w:val="a"/>
    <w:pPr>
      <w:pBdr>
        <w:top w:val="single" w:sz="4"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44">
    <w:name w:val="xl244"/>
    <w:basedOn w:val="a"/>
    <w:pPr>
      <w:pBdr>
        <w:top w:val="single" w:sz="8"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45">
    <w:name w:val="xl245"/>
    <w:basedOn w:val="a"/>
    <w:pPr>
      <w:pBdr>
        <w:top w:val="single" w:sz="8"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46">
    <w:name w:val="xl246"/>
    <w:basedOn w:val="a"/>
    <w:pPr>
      <w:pBdr>
        <w:top w:val="single" w:sz="8" w:space="0" w:color="000000"/>
        <w:left w:val="single" w:sz="4"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47">
    <w:name w:val="xl247"/>
    <w:basedOn w:val="a"/>
    <w:pPr>
      <w:pBdr>
        <w:top w:val="single" w:sz="4" w:space="0" w:color="000000"/>
        <w:left w:val="none" w:sz="0"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48">
    <w:name w:val="xl248"/>
    <w:basedOn w:val="a"/>
    <w:pPr>
      <w:pBdr>
        <w:top w:val="single" w:sz="4"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49">
    <w:name w:val="xl249"/>
    <w:basedOn w:val="a"/>
    <w:pPr>
      <w:pBdr>
        <w:top w:val="single" w:sz="4" w:space="0" w:color="000000"/>
        <w:left w:val="single" w:sz="4"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affffff5">
    <w:name w:val="Таблица"/>
    <w:basedOn w:val="a"/>
    <w:pPr>
      <w:spacing w:after="0" w:line="240" w:lineRule="auto"/>
    </w:pPr>
    <w:rPr>
      <w:rFonts w:ascii="Times New Roman" w:eastAsia="Times New Roman" w:hAnsi="Times New Roman"/>
      <w:color w:val="000000"/>
      <w:sz w:val="24"/>
      <w:szCs w:val="24"/>
    </w:rPr>
  </w:style>
  <w:style w:type="paragraph" w:customStyle="1" w:styleId="affffff6">
    <w:name w:val=" Знак Знак Знак Знак Знак Знак Знак Знак Знак Знак Знак Знак Знак Знак Знак Знак Знак Знак Знак Знак Знак Знак"/>
    <w:basedOn w:val="a"/>
    <w:next w:val="a"/>
    <w:pPr>
      <w:spacing w:after="160" w:line="240" w:lineRule="exact"/>
    </w:pPr>
    <w:rPr>
      <w:rFonts w:ascii="Arial" w:eastAsia="Times New Roman" w:hAnsi="Arial" w:cs="Arial"/>
      <w:sz w:val="20"/>
      <w:szCs w:val="20"/>
      <w:lang w:val="en-US"/>
    </w:rPr>
  </w:style>
  <w:style w:type="paragraph" w:customStyle="1" w:styleId="37">
    <w:name w:val="Основной текст (3)"/>
    <w:basedOn w:val="a"/>
    <w:pPr>
      <w:widowControl w:val="0"/>
      <w:shd w:val="clear" w:color="auto" w:fill="FFFFFF"/>
      <w:spacing w:after="0" w:line="322" w:lineRule="exact"/>
      <w:jc w:val="center"/>
    </w:pPr>
    <w:rPr>
      <w:rFonts w:ascii="Times New Roman" w:eastAsia="Times New Roman" w:hAnsi="Times New Roman"/>
      <w:b/>
      <w:bCs/>
      <w:sz w:val="26"/>
      <w:szCs w:val="26"/>
    </w:rPr>
  </w:style>
  <w:style w:type="paragraph" w:customStyle="1" w:styleId="affffff7">
    <w:name w:val="Подпись к картинке"/>
    <w:basedOn w:val="a"/>
    <w:pPr>
      <w:widowControl w:val="0"/>
      <w:shd w:val="clear" w:color="auto" w:fill="FFFFFF"/>
      <w:spacing w:after="0" w:line="326" w:lineRule="exact"/>
    </w:pPr>
    <w:rPr>
      <w:rFonts w:ascii="Times New Roman" w:eastAsia="Times New Roman" w:hAnsi="Times New Roman"/>
      <w:b/>
      <w:bCs/>
      <w:sz w:val="26"/>
      <w:szCs w:val="26"/>
    </w:rPr>
  </w:style>
  <w:style w:type="paragraph" w:customStyle="1" w:styleId="affffff8">
    <w:name w:val="Абзац_пост"/>
    <w:basedOn w:val="a"/>
    <w:pPr>
      <w:spacing w:before="120" w:after="0" w:line="240" w:lineRule="auto"/>
      <w:ind w:firstLine="720"/>
      <w:jc w:val="both"/>
    </w:pPr>
    <w:rPr>
      <w:rFonts w:ascii="Times New Roman" w:eastAsia="Times New Roman" w:hAnsi="Times New Roman"/>
      <w:sz w:val="26"/>
      <w:szCs w:val="24"/>
    </w:rPr>
  </w:style>
  <w:style w:type="paragraph" w:customStyle="1" w:styleId="affffff9">
    <w:name w:val="Знак Знак Знак Знак Знак Знак"/>
    <w:basedOn w:val="a"/>
    <w:pPr>
      <w:spacing w:after="0" w:line="240" w:lineRule="auto"/>
    </w:pPr>
    <w:rPr>
      <w:rFonts w:ascii="Verdana" w:eastAsia="Times New Roman" w:hAnsi="Verdana" w:cs="Verdana"/>
      <w:sz w:val="24"/>
      <w:szCs w:val="24"/>
    </w:rPr>
  </w:style>
  <w:style w:type="paragraph" w:customStyle="1" w:styleId="xl250">
    <w:name w:val="xl250"/>
    <w:basedOn w:val="a"/>
    <w:pPr>
      <w:pBdr>
        <w:top w:val="single" w:sz="4" w:space="0" w:color="000000"/>
        <w:left w:val="single" w:sz="8" w:space="0" w:color="000000"/>
        <w:bottom w:val="single" w:sz="8" w:space="0" w:color="000000"/>
        <w:right w:val="single" w:sz="8" w:space="0" w:color="000000"/>
      </w:pBdr>
      <w:spacing w:before="280" w:after="280" w:line="240" w:lineRule="auto"/>
    </w:pPr>
    <w:rPr>
      <w:rFonts w:ascii="Arial" w:eastAsia="Times New Roman" w:hAnsi="Arial" w:cs="Arial"/>
      <w:sz w:val="24"/>
      <w:szCs w:val="24"/>
    </w:rPr>
  </w:style>
  <w:style w:type="paragraph" w:customStyle="1" w:styleId="xl251">
    <w:name w:val="xl251"/>
    <w:basedOn w:val="a"/>
    <w:pPr>
      <w:pBdr>
        <w:top w:val="none" w:sz="0" w:space="0" w:color="000000"/>
        <w:left w:val="single" w:sz="8" w:space="0" w:color="000000"/>
        <w:bottom w:val="none" w:sz="0" w:space="0" w:color="000000"/>
        <w:right w:val="single" w:sz="8" w:space="0" w:color="000000"/>
      </w:pBdr>
      <w:spacing w:before="280" w:after="280" w:line="240" w:lineRule="auto"/>
    </w:pPr>
    <w:rPr>
      <w:rFonts w:ascii="Times New Roman" w:eastAsia="Times New Roman" w:hAnsi="Times New Roman"/>
      <w:sz w:val="24"/>
      <w:szCs w:val="24"/>
    </w:rPr>
  </w:style>
  <w:style w:type="paragraph" w:customStyle="1" w:styleId="xl252">
    <w:name w:val="xl252"/>
    <w:basedOn w:val="a"/>
    <w:pPr>
      <w:pBdr>
        <w:top w:val="single" w:sz="4" w:space="0" w:color="000000"/>
        <w:left w:val="single" w:sz="8" w:space="0" w:color="000000"/>
        <w:bottom w:val="single" w:sz="4" w:space="0" w:color="000000"/>
        <w:right w:val="single" w:sz="8" w:space="0" w:color="000000"/>
      </w:pBdr>
      <w:spacing w:before="280" w:after="280" w:line="240" w:lineRule="auto"/>
      <w:jc w:val="center"/>
    </w:pPr>
    <w:rPr>
      <w:rFonts w:ascii="Arial" w:eastAsia="Times New Roman" w:hAnsi="Arial" w:cs="Arial"/>
      <w:sz w:val="24"/>
      <w:szCs w:val="24"/>
    </w:rPr>
  </w:style>
  <w:style w:type="paragraph" w:customStyle="1" w:styleId="xl253">
    <w:name w:val="xl253"/>
    <w:basedOn w:val="a"/>
    <w:pPr>
      <w:pBdr>
        <w:top w:val="none" w:sz="0" w:space="0" w:color="000000"/>
        <w:left w:val="single" w:sz="8" w:space="0" w:color="000000"/>
        <w:bottom w:val="none" w:sz="0" w:space="0" w:color="000000"/>
        <w:right w:val="single" w:sz="8" w:space="0" w:color="000000"/>
      </w:pBdr>
      <w:spacing w:before="280" w:after="280" w:line="240" w:lineRule="auto"/>
      <w:jc w:val="center"/>
    </w:pPr>
    <w:rPr>
      <w:rFonts w:ascii="Arial" w:eastAsia="Times New Roman" w:hAnsi="Arial" w:cs="Arial"/>
      <w:sz w:val="24"/>
      <w:szCs w:val="24"/>
    </w:rPr>
  </w:style>
  <w:style w:type="paragraph" w:customStyle="1" w:styleId="xl254">
    <w:name w:val="xl254"/>
    <w:basedOn w:val="a"/>
    <w:pPr>
      <w:pBdr>
        <w:top w:val="single" w:sz="8" w:space="0" w:color="000000"/>
        <w:left w:val="none" w:sz="0"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55">
    <w:name w:val="xl255"/>
    <w:basedOn w:val="a"/>
    <w:pPr>
      <w:pBdr>
        <w:top w:val="single" w:sz="4" w:space="0" w:color="000000"/>
        <w:left w:val="none" w:sz="0"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56">
    <w:name w:val="xl256"/>
    <w:basedOn w:val="a"/>
    <w:pPr>
      <w:pBdr>
        <w:top w:val="single" w:sz="8"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57">
    <w:name w:val="xl257"/>
    <w:basedOn w:val="a"/>
    <w:pPr>
      <w:pBdr>
        <w:top w:val="single" w:sz="8"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58">
    <w:name w:val="xl258"/>
    <w:basedOn w:val="a"/>
    <w:pPr>
      <w:pBdr>
        <w:top w:val="single" w:sz="8"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59">
    <w:name w:val="xl259"/>
    <w:basedOn w:val="a"/>
    <w:pPr>
      <w:pBdr>
        <w:top w:val="single" w:sz="8" w:space="0" w:color="000000"/>
        <w:left w:val="single" w:sz="4"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60">
    <w:name w:val="xl260"/>
    <w:basedOn w:val="a"/>
    <w:pPr>
      <w:pBdr>
        <w:top w:val="single" w:sz="4" w:space="0" w:color="000000"/>
        <w:left w:val="none" w:sz="0"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61">
    <w:name w:val="xl261"/>
    <w:basedOn w:val="a"/>
    <w:pPr>
      <w:pBdr>
        <w:top w:val="single" w:sz="4"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62">
    <w:name w:val="xl262"/>
    <w:basedOn w:val="a"/>
    <w:pPr>
      <w:pBdr>
        <w:top w:val="single" w:sz="4" w:space="0" w:color="000000"/>
        <w:left w:val="single" w:sz="4"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63">
    <w:name w:val="xl263"/>
    <w:basedOn w:val="a"/>
    <w:pPr>
      <w:pBdr>
        <w:top w:val="single" w:sz="4" w:space="0" w:color="000000"/>
        <w:left w:val="single" w:sz="4"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64">
    <w:name w:val="xl264"/>
    <w:basedOn w:val="a"/>
    <w:pPr>
      <w:pBdr>
        <w:top w:val="single" w:sz="8" w:space="0" w:color="000000"/>
        <w:left w:val="single" w:sz="8"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65">
    <w:name w:val="xl265"/>
    <w:basedOn w:val="a"/>
    <w:pPr>
      <w:pBdr>
        <w:top w:val="single" w:sz="4" w:space="0" w:color="000000"/>
        <w:left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266">
    <w:name w:val="xl266"/>
    <w:basedOn w:val="a"/>
    <w:pPr>
      <w:pBdr>
        <w:top w:val="single" w:sz="8" w:space="0" w:color="000000"/>
        <w:left w:val="single" w:sz="8" w:space="0" w:color="000000"/>
        <w:bottom w:val="none" w:sz="0" w:space="0" w:color="000000"/>
        <w:right w:val="single" w:sz="8" w:space="0" w:color="000000"/>
      </w:pBdr>
      <w:spacing w:before="280" w:after="280" w:line="240" w:lineRule="auto"/>
      <w:jc w:val="center"/>
    </w:pPr>
    <w:rPr>
      <w:rFonts w:ascii="Times New Roman" w:eastAsia="Times New Roman" w:hAnsi="Times New Roman"/>
      <w:b/>
      <w:bCs/>
      <w:sz w:val="24"/>
      <w:szCs w:val="24"/>
    </w:rPr>
  </w:style>
  <w:style w:type="paragraph" w:customStyle="1" w:styleId="xl267">
    <w:name w:val="xl267"/>
    <w:basedOn w:val="a"/>
    <w:pPr>
      <w:pBdr>
        <w:top w:val="none" w:sz="0" w:space="0" w:color="000000"/>
        <w:left w:val="single" w:sz="8" w:space="0" w:color="000000"/>
        <w:bottom w:val="single" w:sz="8" w:space="0" w:color="000000"/>
        <w:right w:val="single" w:sz="8" w:space="0" w:color="000000"/>
      </w:pBdr>
      <w:spacing w:before="280" w:after="280" w:line="240" w:lineRule="auto"/>
      <w:jc w:val="center"/>
    </w:pPr>
    <w:rPr>
      <w:rFonts w:ascii="Times New Roman" w:eastAsia="Times New Roman" w:hAnsi="Times New Roman"/>
      <w:sz w:val="24"/>
      <w:szCs w:val="24"/>
    </w:rPr>
  </w:style>
  <w:style w:type="paragraph" w:customStyle="1" w:styleId="xl268">
    <w:name w:val="xl268"/>
    <w:basedOn w:val="a"/>
    <w:pPr>
      <w:pBdr>
        <w:top w:val="single" w:sz="8" w:space="0" w:color="000000"/>
        <w:left w:val="single" w:sz="8" w:space="0" w:color="000000"/>
        <w:bottom w:val="single" w:sz="4" w:space="0" w:color="000000"/>
        <w:right w:val="single" w:sz="8" w:space="0" w:color="000000"/>
      </w:pBdr>
      <w:spacing w:before="280" w:after="280" w:line="240" w:lineRule="auto"/>
      <w:jc w:val="center"/>
      <w:textAlignment w:val="center"/>
    </w:pPr>
    <w:rPr>
      <w:rFonts w:ascii="Times New Roman" w:eastAsia="Times New Roman" w:hAnsi="Times New Roman"/>
      <w:b/>
      <w:bCs/>
      <w:sz w:val="24"/>
      <w:szCs w:val="24"/>
    </w:rPr>
  </w:style>
  <w:style w:type="paragraph" w:customStyle="1" w:styleId="xl269">
    <w:name w:val="xl269"/>
    <w:basedOn w:val="a"/>
    <w:pPr>
      <w:pBdr>
        <w:top w:val="single" w:sz="4" w:space="0" w:color="000000"/>
        <w:left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font5">
    <w:name w:val="font5"/>
    <w:basedOn w:val="a"/>
    <w:pPr>
      <w:spacing w:before="280" w:after="280" w:line="240" w:lineRule="auto"/>
    </w:pPr>
    <w:rPr>
      <w:rFonts w:ascii="Times New Roman" w:eastAsia="Times New Roman" w:hAnsi="Times New Roman"/>
      <w:b/>
      <w:bCs/>
      <w:sz w:val="20"/>
      <w:szCs w:val="20"/>
    </w:rPr>
  </w:style>
  <w:style w:type="paragraph" w:customStyle="1" w:styleId="xl270">
    <w:name w:val="xl270"/>
    <w:basedOn w:val="a"/>
    <w:pPr>
      <w:pBdr>
        <w:top w:val="none" w:sz="0" w:space="0" w:color="000000"/>
        <w:left w:val="none" w:sz="0" w:space="0" w:color="000000"/>
        <w:bottom w:val="single" w:sz="8" w:space="0" w:color="000000"/>
        <w:right w:val="none" w:sz="0" w:space="0" w:color="000000"/>
      </w:pBdr>
      <w:spacing w:before="280" w:after="280" w:line="240" w:lineRule="auto"/>
      <w:jc w:val="center"/>
      <w:textAlignment w:val="top"/>
    </w:pPr>
    <w:rPr>
      <w:rFonts w:ascii="Times New Roman" w:eastAsia="Times New Roman" w:hAnsi="Times New Roman"/>
      <w:sz w:val="24"/>
      <w:szCs w:val="24"/>
    </w:rPr>
  </w:style>
  <w:style w:type="paragraph" w:customStyle="1" w:styleId="xl271">
    <w:name w:val="xl271"/>
    <w:basedOn w:val="a"/>
    <w:pPr>
      <w:pBdr>
        <w:top w:val="single" w:sz="8" w:space="0" w:color="000000"/>
        <w:left w:val="single" w:sz="8"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72">
    <w:name w:val="xl272"/>
    <w:basedOn w:val="a"/>
    <w:pPr>
      <w:pBdr>
        <w:top w:val="none" w:sz="0" w:space="0" w:color="000000"/>
        <w:left w:val="single" w:sz="8" w:space="0" w:color="000000"/>
        <w:bottom w:val="single" w:sz="8" w:space="0" w:color="000000"/>
        <w:right w:val="single" w:sz="4"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73">
    <w:name w:val="xl273"/>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74">
    <w:name w:val="xl274"/>
    <w:basedOn w:val="a"/>
    <w:pPr>
      <w:pBdr>
        <w:top w:val="none" w:sz="0" w:space="0" w:color="000000"/>
        <w:left w:val="single" w:sz="4" w:space="0" w:color="000000"/>
        <w:bottom w:val="single" w:sz="8" w:space="0" w:color="000000"/>
        <w:right w:val="single" w:sz="4"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75">
    <w:name w:val="xl275"/>
    <w:basedOn w:val="a"/>
    <w:pPr>
      <w:pBdr>
        <w:top w:val="single" w:sz="8" w:space="0" w:color="000000"/>
        <w:left w:val="single" w:sz="4" w:space="0" w:color="000000"/>
        <w:bottom w:val="none" w:sz="0" w:space="0" w:color="000000"/>
        <w:right w:val="single" w:sz="8"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76">
    <w:name w:val="xl276"/>
    <w:basedOn w:val="a"/>
    <w:pPr>
      <w:pBdr>
        <w:top w:val="none" w:sz="0" w:space="0" w:color="000000"/>
        <w:left w:val="single" w:sz="4" w:space="0" w:color="000000"/>
        <w:bottom w:val="single" w:sz="8" w:space="0" w:color="000000"/>
        <w:right w:val="single" w:sz="8"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77">
    <w:name w:val="xl277"/>
    <w:basedOn w:val="a"/>
    <w:pPr>
      <w:pBdr>
        <w:top w:val="single" w:sz="8" w:space="0" w:color="000000"/>
        <w:left w:val="none" w:sz="0" w:space="0" w:color="000000"/>
        <w:bottom w:val="none" w:sz="0" w:space="0" w:color="000000"/>
        <w:right w:val="single" w:sz="8" w:space="0" w:color="000000"/>
      </w:pBdr>
      <w:spacing w:before="280" w:after="280" w:line="240" w:lineRule="auto"/>
      <w:jc w:val="center"/>
      <w:textAlignment w:val="top"/>
    </w:pPr>
    <w:rPr>
      <w:rFonts w:ascii="Times New Roman" w:eastAsia="Times New Roman" w:hAnsi="Times New Roman"/>
      <w:b/>
      <w:bCs/>
    </w:rPr>
  </w:style>
  <w:style w:type="paragraph" w:customStyle="1" w:styleId="xl278">
    <w:name w:val="xl278"/>
    <w:basedOn w:val="a"/>
    <w:pPr>
      <w:pBdr>
        <w:top w:val="none" w:sz="0" w:space="0" w:color="000000"/>
        <w:left w:val="none" w:sz="0" w:space="0" w:color="000000"/>
        <w:bottom w:val="single" w:sz="8" w:space="0" w:color="000000"/>
        <w:right w:val="single" w:sz="8" w:space="0" w:color="000000"/>
      </w:pBdr>
      <w:spacing w:before="280" w:after="280" w:line="240" w:lineRule="auto"/>
      <w:jc w:val="center"/>
    </w:pPr>
    <w:rPr>
      <w:rFonts w:ascii="Arial" w:eastAsia="Times New Roman" w:hAnsi="Arial" w:cs="Arial"/>
    </w:rPr>
  </w:style>
  <w:style w:type="paragraph" w:customStyle="1" w:styleId="xl279">
    <w:name w:val="xl279"/>
    <w:basedOn w:val="a"/>
    <w:pPr>
      <w:pBdr>
        <w:top w:val="single" w:sz="8" w:space="0" w:color="000000"/>
        <w:left w:val="single" w:sz="8" w:space="0" w:color="000000"/>
        <w:bottom w:val="none" w:sz="0" w:space="0" w:color="000000"/>
        <w:right w:val="single" w:sz="8"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xl280">
    <w:name w:val="xl280"/>
    <w:basedOn w:val="a"/>
    <w:pPr>
      <w:pBdr>
        <w:top w:val="none" w:sz="0" w:space="0" w:color="000000"/>
        <w:left w:val="single" w:sz="8" w:space="0" w:color="000000"/>
        <w:bottom w:val="single" w:sz="8" w:space="0" w:color="000000"/>
        <w:right w:val="single" w:sz="8" w:space="0" w:color="000000"/>
      </w:pBdr>
      <w:spacing w:before="280" w:after="280" w:line="240" w:lineRule="auto"/>
      <w:jc w:val="center"/>
      <w:textAlignment w:val="top"/>
    </w:pPr>
    <w:rPr>
      <w:rFonts w:ascii="Times New Roman" w:eastAsia="Times New Roman" w:hAnsi="Times New Roman"/>
      <w:b/>
      <w:bCs/>
      <w:sz w:val="24"/>
      <w:szCs w:val="24"/>
    </w:rPr>
  </w:style>
  <w:style w:type="paragraph" w:customStyle="1" w:styleId="font6">
    <w:name w:val="font6"/>
    <w:basedOn w:val="a"/>
    <w:pPr>
      <w:spacing w:before="280" w:after="280" w:line="240" w:lineRule="auto"/>
    </w:pPr>
    <w:rPr>
      <w:rFonts w:ascii="Times New Roman" w:eastAsia="Times New Roman" w:hAnsi="Times New Roman"/>
      <w:b/>
      <w:bCs/>
      <w:sz w:val="44"/>
      <w:szCs w:val="44"/>
    </w:rPr>
  </w:style>
  <w:style w:type="paragraph" w:customStyle="1" w:styleId="font7">
    <w:name w:val="font7"/>
    <w:basedOn w:val="a"/>
    <w:pPr>
      <w:spacing w:before="280" w:after="280" w:line="240" w:lineRule="auto"/>
    </w:pPr>
    <w:rPr>
      <w:rFonts w:eastAsia="Times New Roman" w:cs="Calibri"/>
      <w:sz w:val="44"/>
      <w:szCs w:val="44"/>
    </w:rPr>
  </w:style>
  <w:style w:type="paragraph" w:customStyle="1" w:styleId="font8">
    <w:name w:val="font8"/>
    <w:basedOn w:val="a"/>
    <w:pPr>
      <w:spacing w:before="280" w:after="280" w:line="240" w:lineRule="auto"/>
    </w:pPr>
    <w:rPr>
      <w:rFonts w:ascii="Tahoma" w:eastAsia="Times New Roman" w:hAnsi="Tahoma" w:cs="Tahoma"/>
      <w:color w:val="000000"/>
      <w:sz w:val="18"/>
      <w:szCs w:val="18"/>
    </w:rPr>
  </w:style>
  <w:style w:type="paragraph" w:customStyle="1" w:styleId="font9">
    <w:name w:val="font9"/>
    <w:basedOn w:val="a"/>
    <w:pPr>
      <w:spacing w:before="280" w:after="280" w:line="240" w:lineRule="auto"/>
    </w:pPr>
    <w:rPr>
      <w:rFonts w:ascii="Tahoma" w:eastAsia="Times New Roman" w:hAnsi="Tahoma" w:cs="Tahoma"/>
      <w:b/>
      <w:bCs/>
      <w:color w:val="000000"/>
      <w:sz w:val="18"/>
      <w:szCs w:val="18"/>
    </w:rPr>
  </w:style>
  <w:style w:type="paragraph" w:customStyle="1" w:styleId="xl65">
    <w:name w:val="xl65"/>
    <w:basedOn w:val="a"/>
    <w:pPr>
      <w:spacing w:before="280" w:after="280" w:line="240" w:lineRule="auto"/>
      <w:textAlignment w:val="center"/>
    </w:pPr>
    <w:rPr>
      <w:rFonts w:ascii="Times New Roman" w:eastAsia="Times New Roman" w:hAnsi="Times New Roman"/>
      <w:color w:val="000000"/>
      <w:sz w:val="32"/>
      <w:szCs w:val="32"/>
    </w:rPr>
  </w:style>
  <w:style w:type="paragraph" w:customStyle="1" w:styleId="xl281">
    <w:name w:val="xl281"/>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282">
    <w:name w:val="xl282"/>
    <w:basedOn w:val="a"/>
    <w:pPr>
      <w:pBdr>
        <w:top w:val="none" w:sz="0" w:space="0" w:color="000000"/>
        <w:left w:val="single" w:sz="4" w:space="0" w:color="000000"/>
        <w:bottom w:val="single" w:sz="8" w:space="0" w:color="000000"/>
        <w:right w:val="single" w:sz="4" w:space="0" w:color="000000"/>
      </w:pBdr>
      <w:spacing w:before="280" w:after="280" w:line="240" w:lineRule="auto"/>
      <w:textAlignment w:val="center"/>
    </w:pPr>
    <w:rPr>
      <w:rFonts w:ascii="Times New Roman" w:eastAsia="Times New Roman" w:hAnsi="Times New Roman"/>
      <w:color w:val="000000"/>
      <w:sz w:val="40"/>
      <w:szCs w:val="40"/>
    </w:rPr>
  </w:style>
  <w:style w:type="paragraph" w:customStyle="1" w:styleId="xl283">
    <w:name w:val="xl283"/>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textAlignment w:val="center"/>
    </w:pPr>
    <w:rPr>
      <w:rFonts w:ascii="Times New Roman" w:eastAsia="Times New Roman" w:hAnsi="Times New Roman"/>
      <w:color w:val="FF0000"/>
      <w:sz w:val="40"/>
      <w:szCs w:val="40"/>
    </w:rPr>
  </w:style>
  <w:style w:type="paragraph" w:customStyle="1" w:styleId="xl284">
    <w:name w:val="xl284"/>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285">
    <w:name w:val="xl285"/>
    <w:basedOn w:val="a"/>
    <w:pPr>
      <w:pBdr>
        <w:top w:val="none" w:sz="0"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sz w:val="44"/>
      <w:szCs w:val="44"/>
    </w:rPr>
  </w:style>
  <w:style w:type="paragraph" w:customStyle="1" w:styleId="xl286">
    <w:name w:val="xl286"/>
    <w:basedOn w:val="a"/>
    <w:pPr>
      <w:pBdr>
        <w:top w:val="none" w:sz="0" w:space="0" w:color="000000"/>
        <w:left w:val="single" w:sz="4" w:space="0" w:color="000000"/>
        <w:bottom w:val="single" w:sz="4" w:space="0" w:color="000000"/>
        <w:right w:val="single" w:sz="4" w:space="0" w:color="000000"/>
      </w:pBdr>
      <w:shd w:val="clear" w:color="auto" w:fill="FFFF00"/>
      <w:spacing w:before="280" w:after="280" w:line="240" w:lineRule="auto"/>
      <w:textAlignment w:val="center"/>
    </w:pPr>
    <w:rPr>
      <w:rFonts w:ascii="Times New Roman" w:eastAsia="Times New Roman" w:hAnsi="Times New Roman"/>
      <w:sz w:val="40"/>
      <w:szCs w:val="40"/>
    </w:rPr>
  </w:style>
  <w:style w:type="paragraph" w:customStyle="1" w:styleId="xl287">
    <w:name w:val="xl287"/>
    <w:basedOn w:val="a"/>
    <w:pPr>
      <w:pBdr>
        <w:top w:val="single" w:sz="4"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288">
    <w:name w:val="xl288"/>
    <w:basedOn w:val="a"/>
    <w:pPr>
      <w:pBdr>
        <w:top w:val="single" w:sz="4" w:space="0" w:color="000000"/>
        <w:left w:val="single" w:sz="4"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289">
    <w:name w:val="xl289"/>
    <w:basedOn w:val="a"/>
    <w:pPr>
      <w:pBdr>
        <w:top w:val="single" w:sz="4"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290">
    <w:name w:val="xl290"/>
    <w:basedOn w:val="a"/>
    <w:pPr>
      <w:pBdr>
        <w:top w:val="single" w:sz="4" w:space="0" w:color="000000"/>
        <w:left w:val="single" w:sz="4" w:space="0" w:color="969696"/>
        <w:bottom w:val="single" w:sz="4" w:space="0" w:color="969696"/>
        <w:right w:val="single" w:sz="4" w:space="0" w:color="969696"/>
      </w:pBdr>
      <w:spacing w:before="280" w:after="280" w:line="240" w:lineRule="auto"/>
      <w:textAlignment w:val="top"/>
    </w:pPr>
    <w:rPr>
      <w:rFonts w:ascii="Times New Roman" w:eastAsia="Times New Roman" w:hAnsi="Times New Roman"/>
      <w:color w:val="000000"/>
      <w:sz w:val="40"/>
      <w:szCs w:val="40"/>
    </w:rPr>
  </w:style>
  <w:style w:type="paragraph" w:customStyle="1" w:styleId="xl291">
    <w:name w:val="xl291"/>
    <w:basedOn w:val="a"/>
    <w:pPr>
      <w:pBdr>
        <w:top w:val="single" w:sz="4" w:space="0" w:color="969696"/>
        <w:left w:val="single" w:sz="4" w:space="0" w:color="969696"/>
        <w:bottom w:val="single" w:sz="4" w:space="0" w:color="969696"/>
        <w:right w:val="single" w:sz="4" w:space="0" w:color="969696"/>
      </w:pBdr>
      <w:spacing w:before="280" w:after="280" w:line="240" w:lineRule="auto"/>
      <w:textAlignment w:val="top"/>
    </w:pPr>
    <w:rPr>
      <w:rFonts w:ascii="Times New Roman" w:eastAsia="Times New Roman" w:hAnsi="Times New Roman"/>
      <w:color w:val="000000"/>
      <w:sz w:val="40"/>
      <w:szCs w:val="40"/>
    </w:rPr>
  </w:style>
  <w:style w:type="paragraph" w:customStyle="1" w:styleId="xl292">
    <w:name w:val="xl292"/>
    <w:basedOn w:val="a"/>
    <w:pPr>
      <w:spacing w:before="280" w:after="280" w:line="240" w:lineRule="auto"/>
      <w:jc w:val="center"/>
      <w:textAlignment w:val="top"/>
    </w:pPr>
    <w:rPr>
      <w:rFonts w:ascii="Times New Roman" w:eastAsia="Times New Roman" w:hAnsi="Times New Roman"/>
      <w:color w:val="000000"/>
      <w:sz w:val="36"/>
      <w:szCs w:val="36"/>
    </w:rPr>
  </w:style>
  <w:style w:type="paragraph" w:customStyle="1" w:styleId="xl293">
    <w:name w:val="xl293"/>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olor w:val="000000"/>
      <w:sz w:val="44"/>
      <w:szCs w:val="44"/>
    </w:rPr>
  </w:style>
  <w:style w:type="paragraph" w:customStyle="1" w:styleId="xl294">
    <w:name w:val="xl294"/>
    <w:basedOn w:val="a"/>
    <w:pPr>
      <w:pBdr>
        <w:top w:val="single" w:sz="4"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olor w:val="000000"/>
      <w:sz w:val="36"/>
      <w:szCs w:val="36"/>
    </w:rPr>
  </w:style>
  <w:style w:type="paragraph" w:customStyle="1" w:styleId="xl295">
    <w:name w:val="xl295"/>
    <w:basedOn w:val="a"/>
    <w:pPr>
      <w:pBdr>
        <w:top w:val="none" w:sz="0"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olor w:val="000000"/>
      <w:sz w:val="44"/>
      <w:szCs w:val="44"/>
    </w:rPr>
  </w:style>
  <w:style w:type="paragraph" w:customStyle="1" w:styleId="xl296">
    <w:name w:val="xl296"/>
    <w:basedOn w:val="a"/>
    <w:pPr>
      <w:pBdr>
        <w:top w:val="none" w:sz="0" w:space="0" w:color="000000"/>
        <w:left w:val="single" w:sz="4" w:space="0" w:color="000000"/>
        <w:bottom w:val="single" w:sz="4" w:space="0" w:color="000000"/>
        <w:right w:val="single" w:sz="4" w:space="0" w:color="000000"/>
      </w:pBdr>
      <w:spacing w:before="280" w:after="280" w:line="240" w:lineRule="auto"/>
      <w:textAlignment w:val="top"/>
    </w:pPr>
    <w:rPr>
      <w:rFonts w:ascii="Times New Roman" w:eastAsia="Times New Roman" w:hAnsi="Times New Roman"/>
      <w:color w:val="000000"/>
      <w:sz w:val="36"/>
      <w:szCs w:val="36"/>
    </w:rPr>
  </w:style>
  <w:style w:type="paragraph" w:customStyle="1" w:styleId="xl297">
    <w:name w:val="xl297"/>
    <w:basedOn w:val="a"/>
    <w:pP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298">
    <w:name w:val="xl298"/>
    <w:basedOn w:val="a"/>
    <w:pPr>
      <w:shd w:val="clear" w:color="auto" w:fill="FFFFFF"/>
      <w:spacing w:before="280" w:after="280" w:line="240" w:lineRule="auto"/>
      <w:textAlignment w:val="center"/>
    </w:pPr>
    <w:rPr>
      <w:rFonts w:ascii="Times New Roman" w:eastAsia="Times New Roman" w:hAnsi="Times New Roman"/>
      <w:color w:val="000000"/>
      <w:sz w:val="44"/>
      <w:szCs w:val="44"/>
    </w:rPr>
  </w:style>
  <w:style w:type="paragraph" w:customStyle="1" w:styleId="xl299">
    <w:name w:val="xl299"/>
    <w:basedOn w:val="a"/>
    <w:pP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00">
    <w:name w:val="xl300"/>
    <w:basedOn w:val="a"/>
    <w:pPr>
      <w:pBdr>
        <w:top w:val="none" w:sz="0"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color w:val="000000"/>
      <w:sz w:val="32"/>
      <w:szCs w:val="32"/>
    </w:rPr>
  </w:style>
  <w:style w:type="paragraph" w:customStyle="1" w:styleId="xl301">
    <w:name w:val="xl301"/>
    <w:basedOn w:val="a"/>
    <w:pPr>
      <w:pBdr>
        <w:top w:val="none" w:sz="0" w:space="0" w:color="000000"/>
        <w:left w:val="single" w:sz="8"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32"/>
      <w:szCs w:val="32"/>
    </w:rPr>
  </w:style>
  <w:style w:type="paragraph" w:customStyle="1" w:styleId="xl302">
    <w:name w:val="xl302"/>
    <w:basedOn w:val="a"/>
    <w:pPr>
      <w:pBdr>
        <w:top w:val="single" w:sz="4" w:space="0" w:color="000000"/>
        <w:left w:val="single" w:sz="4"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color w:val="000000"/>
      <w:sz w:val="32"/>
      <w:szCs w:val="32"/>
    </w:rPr>
  </w:style>
  <w:style w:type="paragraph" w:customStyle="1" w:styleId="xl303">
    <w:name w:val="xl303"/>
    <w:basedOn w:val="a"/>
    <w:pP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04">
    <w:name w:val="xl304"/>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305">
    <w:name w:val="xl305"/>
    <w:basedOn w:val="a"/>
    <w:pPr>
      <w:pBdr>
        <w:top w:val="none" w:sz="0" w:space="0" w:color="000000"/>
        <w:left w:val="single" w:sz="4" w:space="0" w:color="000000"/>
        <w:bottom w:val="single" w:sz="4" w:space="0" w:color="000000"/>
        <w:right w:val="none" w:sz="0"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306">
    <w:name w:val="xl306"/>
    <w:basedOn w:val="a"/>
    <w:pPr>
      <w:pBdr>
        <w:top w:val="none" w:sz="0"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307">
    <w:name w:val="xl307"/>
    <w:basedOn w:val="a"/>
    <w:pPr>
      <w:pBdr>
        <w:top w:val="single" w:sz="8" w:space="0" w:color="000000"/>
        <w:left w:val="single" w:sz="8" w:space="0" w:color="000000"/>
        <w:bottom w:val="single" w:sz="8" w:space="0" w:color="000000"/>
        <w:right w:val="single" w:sz="4" w:space="0" w:color="000000"/>
      </w:pBdr>
      <w:shd w:val="clear" w:color="auto" w:fill="FFFF00"/>
      <w:spacing w:before="280" w:after="280" w:line="240" w:lineRule="auto"/>
    </w:pPr>
    <w:rPr>
      <w:rFonts w:ascii="Times New Roman" w:eastAsia="Times New Roman" w:hAnsi="Times New Roman"/>
      <w:color w:val="000000"/>
      <w:sz w:val="44"/>
      <w:szCs w:val="44"/>
    </w:rPr>
  </w:style>
  <w:style w:type="paragraph" w:customStyle="1" w:styleId="xl308">
    <w:name w:val="xl308"/>
    <w:basedOn w:val="a"/>
    <w:pPr>
      <w:pBdr>
        <w:top w:val="single" w:sz="8" w:space="0" w:color="000000"/>
        <w:left w:val="single" w:sz="4" w:space="0" w:color="000000"/>
        <w:bottom w:val="single" w:sz="8" w:space="0" w:color="000000"/>
        <w:right w:val="none" w:sz="0" w:space="0" w:color="000000"/>
      </w:pBdr>
      <w:shd w:val="clear" w:color="auto" w:fill="FFFF00"/>
      <w:spacing w:before="280" w:after="280" w:line="240" w:lineRule="auto"/>
    </w:pPr>
    <w:rPr>
      <w:rFonts w:ascii="Times New Roman" w:eastAsia="Times New Roman" w:hAnsi="Times New Roman"/>
      <w:color w:val="000000"/>
      <w:sz w:val="44"/>
      <w:szCs w:val="44"/>
    </w:rPr>
  </w:style>
  <w:style w:type="paragraph" w:customStyle="1" w:styleId="xl309">
    <w:name w:val="xl309"/>
    <w:basedOn w:val="a"/>
    <w:pPr>
      <w:pBdr>
        <w:top w:val="single" w:sz="8" w:space="0" w:color="000000"/>
        <w:left w:val="single" w:sz="4"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10">
    <w:name w:val="xl310"/>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0"/>
      <w:szCs w:val="40"/>
    </w:rPr>
  </w:style>
  <w:style w:type="paragraph" w:customStyle="1" w:styleId="xl311">
    <w:name w:val="xl311"/>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12">
    <w:name w:val="xl312"/>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13">
    <w:name w:val="xl313"/>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14">
    <w:name w:val="xl314"/>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15">
    <w:name w:val="xl315"/>
    <w:basedOn w:val="a"/>
    <w:pPr>
      <w:pBdr>
        <w:top w:val="none" w:sz="0"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16">
    <w:name w:val="xl316"/>
    <w:basedOn w:val="a"/>
    <w:pPr>
      <w:pBdr>
        <w:top w:val="single" w:sz="8"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17">
    <w:name w:val="xl317"/>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18">
    <w:name w:val="xl318"/>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19">
    <w:name w:val="xl319"/>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20">
    <w:name w:val="xl320"/>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21">
    <w:name w:val="xl321"/>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22">
    <w:name w:val="xl322"/>
    <w:basedOn w:val="a"/>
    <w:pPr>
      <w:pBdr>
        <w:top w:val="none" w:sz="0" w:space="0" w:color="000000"/>
        <w:left w:val="none" w:sz="0" w:space="0" w:color="000000"/>
        <w:bottom w:val="single" w:sz="8" w:space="0" w:color="000000"/>
        <w:right w:val="none" w:sz="0" w:space="0" w:color="000000"/>
      </w:pBdr>
      <w:shd w:val="clear" w:color="auto" w:fill="FFFFFF"/>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323">
    <w:name w:val="xl323"/>
    <w:basedOn w:val="a"/>
    <w:pPr>
      <w:pBdr>
        <w:top w:val="single" w:sz="4"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24">
    <w:name w:val="xl324"/>
    <w:basedOn w:val="a"/>
    <w:pPr>
      <w:pBdr>
        <w:top w:val="none" w:sz="0"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25">
    <w:name w:val="xl325"/>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26">
    <w:name w:val="xl326"/>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27">
    <w:name w:val="xl327"/>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28">
    <w:name w:val="xl328"/>
    <w:basedOn w:val="a"/>
    <w:pP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29">
    <w:name w:val="xl329"/>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330">
    <w:name w:val="xl330"/>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331">
    <w:name w:val="xl331"/>
    <w:basedOn w:val="a"/>
    <w:pPr>
      <w:pBdr>
        <w:top w:val="single" w:sz="8"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32">
    <w:name w:val="xl33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33">
    <w:name w:val="xl333"/>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34">
    <w:name w:val="xl334"/>
    <w:basedOn w:val="a"/>
    <w:pPr>
      <w:pBdr>
        <w:top w:val="single" w:sz="4"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35">
    <w:name w:val="xl335"/>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36">
    <w:name w:val="xl336"/>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37">
    <w:name w:val="xl337"/>
    <w:basedOn w:val="a"/>
    <w:pPr>
      <w:pBdr>
        <w:top w:val="single" w:sz="8" w:space="0" w:color="000000"/>
        <w:left w:val="single" w:sz="4" w:space="0" w:color="000000"/>
        <w:bottom w:val="single" w:sz="8"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38">
    <w:name w:val="xl338"/>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39">
    <w:name w:val="xl339"/>
    <w:basedOn w:val="a"/>
    <w:pPr>
      <w:pBdr>
        <w:top w:val="single" w:sz="8"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40">
    <w:name w:val="xl340"/>
    <w:basedOn w:val="a"/>
    <w:pPr>
      <w:pBdr>
        <w:top w:val="single" w:sz="8"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41">
    <w:name w:val="xl341"/>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42">
    <w:name w:val="xl342"/>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43">
    <w:name w:val="xl343"/>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44">
    <w:name w:val="xl344"/>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45">
    <w:name w:val="xl345"/>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346">
    <w:name w:val="xl346"/>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347">
    <w:name w:val="xl347"/>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348">
    <w:name w:val="xl348"/>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49">
    <w:name w:val="xl349"/>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350">
    <w:name w:val="xl350"/>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51">
    <w:name w:val="xl351"/>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352">
    <w:name w:val="xl352"/>
    <w:basedOn w:val="a"/>
    <w:pPr>
      <w:spacing w:before="280" w:after="280" w:line="240" w:lineRule="auto"/>
      <w:jc w:val="center"/>
      <w:textAlignment w:val="center"/>
    </w:pPr>
    <w:rPr>
      <w:rFonts w:ascii="Times New Roman" w:eastAsia="Times New Roman" w:hAnsi="Times New Roman"/>
      <w:b/>
      <w:bCs/>
      <w:sz w:val="44"/>
      <w:szCs w:val="44"/>
    </w:rPr>
  </w:style>
  <w:style w:type="paragraph" w:customStyle="1" w:styleId="xl353">
    <w:name w:val="xl353"/>
    <w:basedOn w:val="a"/>
    <w:pPr>
      <w:spacing w:before="280" w:after="280" w:line="240" w:lineRule="auto"/>
      <w:jc w:val="center"/>
      <w:textAlignment w:val="center"/>
    </w:pPr>
    <w:rPr>
      <w:rFonts w:ascii="Times New Roman" w:eastAsia="Times New Roman" w:hAnsi="Times New Roman"/>
      <w:b/>
      <w:bCs/>
      <w:sz w:val="44"/>
      <w:szCs w:val="44"/>
    </w:rPr>
  </w:style>
  <w:style w:type="paragraph" w:customStyle="1" w:styleId="xl354">
    <w:name w:val="xl354"/>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55">
    <w:name w:val="xl355"/>
    <w:basedOn w:val="a"/>
    <w:pP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56">
    <w:name w:val="xl356"/>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57">
    <w:name w:val="xl357"/>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58">
    <w:name w:val="xl358"/>
    <w:basedOn w:val="a"/>
    <w:pPr>
      <w:pBdr>
        <w:top w:val="single" w:sz="8"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59">
    <w:name w:val="xl359"/>
    <w:basedOn w:val="a"/>
    <w:pPr>
      <w:pBdr>
        <w:top w:val="single" w:sz="8"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60">
    <w:name w:val="xl360"/>
    <w:basedOn w:val="a"/>
    <w:pPr>
      <w:pBdr>
        <w:top w:val="single" w:sz="8" w:space="0" w:color="000000"/>
        <w:left w:val="single" w:sz="4"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61">
    <w:name w:val="xl361"/>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62">
    <w:name w:val="xl362"/>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63">
    <w:name w:val="xl363"/>
    <w:basedOn w:val="a"/>
    <w:pPr>
      <w:pBdr>
        <w:top w:val="single" w:sz="8"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64">
    <w:name w:val="xl364"/>
    <w:basedOn w:val="a"/>
    <w:pPr>
      <w:pBdr>
        <w:top w:val="single" w:sz="8" w:space="0" w:color="000000"/>
        <w:left w:val="single" w:sz="4"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65">
    <w:name w:val="xl365"/>
    <w:basedOn w:val="a"/>
    <w:pPr>
      <w:pBdr>
        <w:top w:val="none" w:sz="0"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66">
    <w:name w:val="xl366"/>
    <w:basedOn w:val="a"/>
    <w:pPr>
      <w:pBdr>
        <w:top w:val="single" w:sz="8"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67">
    <w:name w:val="xl367"/>
    <w:basedOn w:val="a"/>
    <w:pPr>
      <w:pBdr>
        <w:top w:val="single" w:sz="8"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68">
    <w:name w:val="xl368"/>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69">
    <w:name w:val="xl369"/>
    <w:basedOn w:val="a"/>
    <w:pPr>
      <w:pBdr>
        <w:top w:val="single" w:sz="4" w:space="0" w:color="000000"/>
        <w:left w:val="single" w:sz="4"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70">
    <w:name w:val="xl370"/>
    <w:basedOn w:val="a"/>
    <w:pPr>
      <w:pBdr>
        <w:top w:val="single" w:sz="4"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71">
    <w:name w:val="xl371"/>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olor w:val="000000"/>
      <w:sz w:val="44"/>
      <w:szCs w:val="44"/>
    </w:rPr>
  </w:style>
  <w:style w:type="paragraph" w:customStyle="1" w:styleId="xl372">
    <w:name w:val="xl37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olor w:val="000000"/>
      <w:sz w:val="44"/>
      <w:szCs w:val="44"/>
    </w:rPr>
  </w:style>
  <w:style w:type="paragraph" w:customStyle="1" w:styleId="xl373">
    <w:name w:val="xl373"/>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74">
    <w:name w:val="xl374"/>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sz w:val="44"/>
      <w:szCs w:val="44"/>
    </w:rPr>
  </w:style>
  <w:style w:type="paragraph" w:customStyle="1" w:styleId="xl375">
    <w:name w:val="xl375"/>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76">
    <w:name w:val="xl376"/>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377">
    <w:name w:val="xl377"/>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78">
    <w:name w:val="xl378"/>
    <w:basedOn w:val="a"/>
    <w:pPr>
      <w:pBdr>
        <w:top w:val="single" w:sz="4"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379">
    <w:name w:val="xl379"/>
    <w:basedOn w:val="a"/>
    <w:pPr>
      <w:spacing w:before="280" w:after="280" w:line="240" w:lineRule="auto"/>
      <w:jc w:val="center"/>
      <w:textAlignment w:val="center"/>
    </w:pPr>
    <w:rPr>
      <w:rFonts w:ascii="Times New Roman" w:eastAsia="Times New Roman" w:hAnsi="Times New Roman"/>
      <w:b/>
      <w:bCs/>
      <w:sz w:val="44"/>
      <w:szCs w:val="44"/>
    </w:rPr>
  </w:style>
  <w:style w:type="paragraph" w:customStyle="1" w:styleId="xl380">
    <w:name w:val="xl380"/>
    <w:basedOn w:val="a"/>
    <w:pPr>
      <w:spacing w:before="280" w:after="280" w:line="240" w:lineRule="auto"/>
      <w:jc w:val="center"/>
      <w:textAlignment w:val="center"/>
    </w:pPr>
    <w:rPr>
      <w:rFonts w:ascii="Times New Roman" w:eastAsia="Times New Roman" w:hAnsi="Times New Roman"/>
      <w:sz w:val="44"/>
      <w:szCs w:val="44"/>
    </w:rPr>
  </w:style>
  <w:style w:type="paragraph" w:customStyle="1" w:styleId="xl381">
    <w:name w:val="xl381"/>
    <w:basedOn w:val="a"/>
    <w:pPr>
      <w:pBdr>
        <w:top w:val="single" w:sz="4"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82">
    <w:name w:val="xl38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83">
    <w:name w:val="xl383"/>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84">
    <w:name w:val="xl384"/>
    <w:basedOn w:val="a"/>
    <w:pP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385">
    <w:name w:val="xl385"/>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386">
    <w:name w:val="xl386"/>
    <w:basedOn w:val="a"/>
    <w:pPr>
      <w:pBdr>
        <w:top w:val="single" w:sz="4"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87">
    <w:name w:val="xl387"/>
    <w:basedOn w:val="a"/>
    <w:pPr>
      <w:pBdr>
        <w:top w:val="single" w:sz="4" w:space="0" w:color="000000"/>
        <w:left w:val="none" w:sz="0"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88">
    <w:name w:val="xl388"/>
    <w:basedOn w:val="a"/>
    <w:pPr>
      <w:pBdr>
        <w:top w:val="single" w:sz="4"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89">
    <w:name w:val="xl389"/>
    <w:basedOn w:val="a"/>
    <w:pPr>
      <w:pBdr>
        <w:top w:val="none" w:sz="0" w:space="0" w:color="000000"/>
        <w:left w:val="single" w:sz="4"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390">
    <w:name w:val="xl390"/>
    <w:basedOn w:val="a"/>
    <w:pPr>
      <w:pBdr>
        <w:top w:val="single" w:sz="4"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1">
    <w:name w:val="xl391"/>
    <w:basedOn w:val="a"/>
    <w:pPr>
      <w:pBdr>
        <w:top w:val="none" w:sz="0" w:space="0" w:color="000000"/>
        <w:left w:val="none" w:sz="0"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392">
    <w:name w:val="xl392"/>
    <w:basedOn w:val="a"/>
    <w:pPr>
      <w:pBdr>
        <w:top w:val="single" w:sz="8" w:space="0" w:color="000000"/>
        <w:left w:val="single" w:sz="8" w:space="0" w:color="000000"/>
        <w:bottom w:val="single" w:sz="8"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3">
    <w:name w:val="xl393"/>
    <w:basedOn w:val="a"/>
    <w:pPr>
      <w:pBdr>
        <w:top w:val="single" w:sz="8"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4">
    <w:name w:val="xl394"/>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5">
    <w:name w:val="xl395"/>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6">
    <w:name w:val="xl396"/>
    <w:basedOn w:val="a"/>
    <w:pPr>
      <w:pBdr>
        <w:top w:val="single" w:sz="4"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7">
    <w:name w:val="xl397"/>
    <w:basedOn w:val="a"/>
    <w:pPr>
      <w:pBdr>
        <w:top w:val="single" w:sz="4"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8">
    <w:name w:val="xl398"/>
    <w:basedOn w:val="a"/>
    <w:pPr>
      <w:pBdr>
        <w:top w:val="none" w:sz="0"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399">
    <w:name w:val="xl399"/>
    <w:basedOn w:val="a"/>
    <w:pPr>
      <w:pBdr>
        <w:top w:val="single" w:sz="8"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400">
    <w:name w:val="xl400"/>
    <w:basedOn w:val="a"/>
    <w:pPr>
      <w:pBdr>
        <w:top w:val="single" w:sz="8" w:space="0" w:color="000000"/>
        <w:left w:val="none" w:sz="0"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401">
    <w:name w:val="xl401"/>
    <w:basedOn w:val="a"/>
    <w:pP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2">
    <w:name w:val="xl402"/>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0"/>
      <w:szCs w:val="40"/>
    </w:rPr>
  </w:style>
  <w:style w:type="paragraph" w:customStyle="1" w:styleId="xl403">
    <w:name w:val="xl403"/>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4">
    <w:name w:val="xl404"/>
    <w:basedOn w:val="a"/>
    <w:pPr>
      <w:pBdr>
        <w:top w:val="single" w:sz="8" w:space="0" w:color="000000"/>
        <w:left w:val="single" w:sz="8"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5">
    <w:name w:val="xl405"/>
    <w:basedOn w:val="a"/>
    <w:pPr>
      <w:pBdr>
        <w:top w:val="single" w:sz="8" w:space="0" w:color="000000"/>
        <w:left w:val="single" w:sz="8"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6">
    <w:name w:val="xl406"/>
    <w:basedOn w:val="a"/>
    <w:pPr>
      <w:pBdr>
        <w:top w:val="none" w:sz="0"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7">
    <w:name w:val="xl407"/>
    <w:basedOn w:val="a"/>
    <w:pPr>
      <w:pBdr>
        <w:top w:val="single" w:sz="8" w:space="0" w:color="000000"/>
        <w:left w:val="none" w:sz="0"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8">
    <w:name w:val="xl408"/>
    <w:basedOn w:val="a"/>
    <w:pPr>
      <w:pBdr>
        <w:top w:val="single" w:sz="8"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09">
    <w:name w:val="xl409"/>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10">
    <w:name w:val="xl410"/>
    <w:basedOn w:val="a"/>
    <w:pPr>
      <w:pBdr>
        <w:top w:val="single" w:sz="4" w:space="0" w:color="000000"/>
        <w:left w:val="none" w:sz="0"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11">
    <w:name w:val="xl411"/>
    <w:basedOn w:val="a"/>
    <w:pPr>
      <w:pBdr>
        <w:top w:val="none" w:sz="0"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12">
    <w:name w:val="xl412"/>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13">
    <w:name w:val="xl413"/>
    <w:basedOn w:val="a"/>
    <w:pPr>
      <w:pBdr>
        <w:top w:val="single" w:sz="4"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14">
    <w:name w:val="xl414"/>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415">
    <w:name w:val="xl415"/>
    <w:basedOn w:val="a"/>
    <w:pPr>
      <w:pBdr>
        <w:top w:val="single" w:sz="4"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416">
    <w:name w:val="xl416"/>
    <w:basedOn w:val="a"/>
    <w:pPr>
      <w:pBdr>
        <w:top w:val="single" w:sz="4" w:space="0" w:color="000000"/>
        <w:left w:val="single" w:sz="4"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17">
    <w:name w:val="xl417"/>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18">
    <w:name w:val="xl418"/>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0"/>
      <w:szCs w:val="40"/>
    </w:rPr>
  </w:style>
  <w:style w:type="paragraph" w:customStyle="1" w:styleId="xl419">
    <w:name w:val="xl419"/>
    <w:basedOn w:val="a"/>
    <w:pPr>
      <w:pBdr>
        <w:top w:val="single" w:sz="4"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0"/>
      <w:szCs w:val="40"/>
    </w:rPr>
  </w:style>
  <w:style w:type="paragraph" w:customStyle="1" w:styleId="xl420">
    <w:name w:val="xl420"/>
    <w:basedOn w:val="a"/>
    <w:pPr>
      <w:pBdr>
        <w:top w:val="single" w:sz="4"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421">
    <w:name w:val="xl421"/>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22">
    <w:name w:val="xl422"/>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23">
    <w:name w:val="xl423"/>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24">
    <w:name w:val="xl424"/>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0"/>
      <w:szCs w:val="40"/>
    </w:rPr>
  </w:style>
  <w:style w:type="paragraph" w:customStyle="1" w:styleId="xl425">
    <w:name w:val="xl425"/>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426">
    <w:name w:val="xl426"/>
    <w:basedOn w:val="a"/>
    <w:pPr>
      <w:pBdr>
        <w:top w:val="single" w:sz="4"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427">
    <w:name w:val="xl427"/>
    <w:basedOn w:val="a"/>
    <w:pPr>
      <w:pBdr>
        <w:top w:val="none" w:sz="0"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28">
    <w:name w:val="xl428"/>
    <w:basedOn w:val="a"/>
    <w:pPr>
      <w:pBdr>
        <w:top w:val="single" w:sz="4" w:space="0" w:color="000000"/>
        <w:left w:val="none" w:sz="0"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29">
    <w:name w:val="xl429"/>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30">
    <w:name w:val="xl430"/>
    <w:basedOn w:val="a"/>
    <w:pPr>
      <w:pBdr>
        <w:top w:val="single" w:sz="4"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31">
    <w:name w:val="xl431"/>
    <w:basedOn w:val="a"/>
    <w:pPr>
      <w:pBdr>
        <w:top w:val="single" w:sz="4"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32">
    <w:name w:val="xl432"/>
    <w:basedOn w:val="a"/>
    <w:pPr>
      <w:pBdr>
        <w:top w:val="single" w:sz="8" w:space="0" w:color="000000"/>
        <w:left w:val="single" w:sz="8"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32"/>
      <w:szCs w:val="32"/>
    </w:rPr>
  </w:style>
  <w:style w:type="paragraph" w:customStyle="1" w:styleId="xl433">
    <w:name w:val="xl433"/>
    <w:basedOn w:val="a"/>
    <w:pPr>
      <w:shd w:val="clear" w:color="auto" w:fill="FFFF00"/>
      <w:spacing w:before="280" w:after="280" w:line="240" w:lineRule="auto"/>
      <w:jc w:val="both"/>
      <w:textAlignment w:val="center"/>
    </w:pPr>
    <w:rPr>
      <w:rFonts w:ascii="Times New Roman" w:eastAsia="Times New Roman" w:hAnsi="Times New Roman"/>
      <w:b/>
      <w:bCs/>
      <w:color w:val="000000"/>
      <w:sz w:val="32"/>
      <w:szCs w:val="32"/>
    </w:rPr>
  </w:style>
  <w:style w:type="paragraph" w:customStyle="1" w:styleId="xl434">
    <w:name w:val="xl434"/>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35">
    <w:name w:val="xl435"/>
    <w:basedOn w:val="a"/>
    <w:pP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36">
    <w:name w:val="xl436"/>
    <w:basedOn w:val="a"/>
    <w:pP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37">
    <w:name w:val="xl437"/>
    <w:basedOn w:val="a"/>
    <w:pPr>
      <w:shd w:val="clear" w:color="auto" w:fill="FFFFFF"/>
      <w:spacing w:before="280" w:after="280" w:line="240" w:lineRule="auto"/>
      <w:textAlignment w:val="center"/>
    </w:pPr>
    <w:rPr>
      <w:rFonts w:ascii="Times New Roman" w:eastAsia="Times New Roman" w:hAnsi="Times New Roman"/>
      <w:color w:val="000000"/>
      <w:sz w:val="32"/>
      <w:szCs w:val="32"/>
    </w:rPr>
  </w:style>
  <w:style w:type="paragraph" w:customStyle="1" w:styleId="xl438">
    <w:name w:val="xl438"/>
    <w:basedOn w:val="a"/>
    <w:pPr>
      <w:pBdr>
        <w:top w:val="single" w:sz="4" w:space="0" w:color="000000"/>
        <w:left w:val="single" w:sz="4"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39">
    <w:name w:val="xl439"/>
    <w:basedOn w:val="a"/>
    <w:pPr>
      <w:pBdr>
        <w:top w:val="single" w:sz="4" w:space="0" w:color="000000"/>
        <w:left w:val="single" w:sz="4"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440">
    <w:name w:val="xl440"/>
    <w:basedOn w:val="a"/>
    <w:pPr>
      <w:pBdr>
        <w:top w:val="single" w:sz="4" w:space="0" w:color="000000"/>
        <w:left w:val="single" w:sz="4" w:space="0" w:color="000000"/>
        <w:bottom w:val="none" w:sz="0" w:space="0" w:color="000000"/>
        <w:right w:val="single" w:sz="4" w:space="0" w:color="000000"/>
      </w:pBdr>
      <w:shd w:val="clear" w:color="auto" w:fill="FFFF00"/>
      <w:spacing w:before="280" w:after="280" w:line="240" w:lineRule="auto"/>
      <w:textAlignment w:val="center"/>
    </w:pPr>
    <w:rPr>
      <w:rFonts w:ascii="Times New Roman" w:eastAsia="Times New Roman" w:hAnsi="Times New Roman"/>
      <w:color w:val="000000"/>
      <w:sz w:val="32"/>
      <w:szCs w:val="32"/>
    </w:rPr>
  </w:style>
  <w:style w:type="paragraph" w:customStyle="1" w:styleId="xl441">
    <w:name w:val="xl441"/>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sz w:val="44"/>
      <w:szCs w:val="44"/>
    </w:rPr>
  </w:style>
  <w:style w:type="paragraph" w:customStyle="1" w:styleId="xl442">
    <w:name w:val="xl442"/>
    <w:basedOn w:val="a"/>
    <w:pPr>
      <w:pBdr>
        <w:top w:val="single" w:sz="4" w:space="0" w:color="000000"/>
        <w:left w:val="single" w:sz="4"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sz w:val="44"/>
      <w:szCs w:val="44"/>
    </w:rPr>
  </w:style>
  <w:style w:type="paragraph" w:customStyle="1" w:styleId="xl443">
    <w:name w:val="xl443"/>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444">
    <w:name w:val="xl444"/>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45">
    <w:name w:val="xl445"/>
    <w:basedOn w:val="a"/>
    <w:pPr>
      <w:pBdr>
        <w:top w:val="single" w:sz="4"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446">
    <w:name w:val="xl446"/>
    <w:basedOn w:val="a"/>
    <w:pPr>
      <w:pBdr>
        <w:top w:val="none" w:sz="0"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447">
    <w:name w:val="xl447"/>
    <w:basedOn w:val="a"/>
    <w:pPr>
      <w:pBdr>
        <w:top w:val="single" w:sz="4" w:space="0" w:color="000000"/>
        <w:left w:val="none" w:sz="0"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448">
    <w:name w:val="xl448"/>
    <w:basedOn w:val="a"/>
    <w:pPr>
      <w:pBdr>
        <w:top w:val="single" w:sz="8"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449">
    <w:name w:val="xl449"/>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50">
    <w:name w:val="xl450"/>
    <w:basedOn w:val="a"/>
    <w:pPr>
      <w:pBdr>
        <w:top w:val="single" w:sz="8"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451">
    <w:name w:val="xl451"/>
    <w:basedOn w:val="a"/>
    <w:pPr>
      <w:pBdr>
        <w:top w:val="none" w:sz="0" w:space="0" w:color="000000"/>
        <w:left w:val="single" w:sz="4" w:space="0" w:color="000000"/>
        <w:bottom w:val="none" w:sz="0" w:space="0" w:color="000000"/>
        <w:right w:val="single" w:sz="4" w:space="0" w:color="000000"/>
      </w:pBdr>
      <w:spacing w:before="280" w:after="280" w:line="240" w:lineRule="auto"/>
      <w:textAlignment w:val="top"/>
    </w:pPr>
    <w:rPr>
      <w:rFonts w:ascii="Times New Roman" w:eastAsia="Times New Roman" w:hAnsi="Times New Roman"/>
      <w:b/>
      <w:bCs/>
      <w:color w:val="000000"/>
      <w:sz w:val="44"/>
      <w:szCs w:val="44"/>
    </w:rPr>
  </w:style>
  <w:style w:type="paragraph" w:customStyle="1" w:styleId="xl452">
    <w:name w:val="xl452"/>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453">
    <w:name w:val="xl453"/>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textAlignment w:val="top"/>
    </w:pPr>
    <w:rPr>
      <w:rFonts w:ascii="Times New Roman" w:eastAsia="Times New Roman" w:hAnsi="Times New Roman"/>
      <w:sz w:val="40"/>
      <w:szCs w:val="40"/>
    </w:rPr>
  </w:style>
  <w:style w:type="paragraph" w:customStyle="1" w:styleId="xl454">
    <w:name w:val="xl454"/>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textAlignment w:val="top"/>
    </w:pPr>
    <w:rPr>
      <w:rFonts w:ascii="Times New Roman" w:eastAsia="Times New Roman" w:hAnsi="Times New Roman"/>
      <w:sz w:val="36"/>
      <w:szCs w:val="36"/>
    </w:rPr>
  </w:style>
  <w:style w:type="paragraph" w:customStyle="1" w:styleId="xl455">
    <w:name w:val="xl455"/>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56">
    <w:name w:val="xl456"/>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57">
    <w:name w:val="xl457"/>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58">
    <w:name w:val="xl458"/>
    <w:basedOn w:val="a"/>
    <w:pPr>
      <w:pBdr>
        <w:top w:val="single" w:sz="8" w:space="0" w:color="000000"/>
        <w:left w:val="single" w:sz="8" w:space="0" w:color="000000"/>
        <w:bottom w:val="none" w:sz="0" w:space="0" w:color="000000"/>
        <w:right w:val="single" w:sz="4" w:space="0" w:color="000000"/>
      </w:pBdr>
      <w:shd w:val="clear" w:color="auto" w:fill="FFFFFF"/>
      <w:spacing w:before="280" w:after="280" w:line="240" w:lineRule="auto"/>
      <w:textAlignment w:val="center"/>
    </w:pPr>
    <w:rPr>
      <w:rFonts w:ascii="Times New Roman" w:eastAsia="Times New Roman" w:hAnsi="Times New Roman"/>
      <w:b/>
      <w:bCs/>
      <w:color w:val="000000"/>
      <w:sz w:val="44"/>
      <w:szCs w:val="44"/>
    </w:rPr>
  </w:style>
  <w:style w:type="paragraph" w:customStyle="1" w:styleId="xl459">
    <w:name w:val="xl459"/>
    <w:basedOn w:val="a"/>
    <w:pPr>
      <w:pBdr>
        <w:top w:val="none" w:sz="0" w:space="0" w:color="000000"/>
        <w:left w:val="single" w:sz="8" w:space="0" w:color="000000"/>
        <w:bottom w:val="none" w:sz="0" w:space="0" w:color="000000"/>
        <w:right w:val="single" w:sz="4" w:space="0" w:color="000000"/>
      </w:pBdr>
      <w:shd w:val="clear" w:color="auto" w:fill="FFFFFF"/>
      <w:spacing w:before="280" w:after="280" w:line="240" w:lineRule="auto"/>
      <w:textAlignment w:val="center"/>
    </w:pPr>
    <w:rPr>
      <w:rFonts w:ascii="Times New Roman" w:eastAsia="Times New Roman" w:hAnsi="Times New Roman"/>
      <w:b/>
      <w:bCs/>
      <w:color w:val="000000"/>
      <w:sz w:val="44"/>
      <w:szCs w:val="44"/>
    </w:rPr>
  </w:style>
  <w:style w:type="paragraph" w:customStyle="1" w:styleId="xl460">
    <w:name w:val="xl460"/>
    <w:basedOn w:val="a"/>
    <w:pPr>
      <w:pBdr>
        <w:top w:val="none" w:sz="0" w:space="0" w:color="000000"/>
        <w:left w:val="single" w:sz="8" w:space="0" w:color="000000"/>
        <w:bottom w:val="single" w:sz="8" w:space="0" w:color="000000"/>
        <w:right w:val="single" w:sz="4" w:space="0" w:color="000000"/>
      </w:pBdr>
      <w:shd w:val="clear" w:color="auto" w:fill="FFFFFF"/>
      <w:spacing w:before="280" w:after="280" w:line="240" w:lineRule="auto"/>
      <w:textAlignment w:val="center"/>
    </w:pPr>
    <w:rPr>
      <w:rFonts w:ascii="Times New Roman" w:eastAsia="Times New Roman" w:hAnsi="Times New Roman"/>
      <w:b/>
      <w:bCs/>
      <w:color w:val="000000"/>
      <w:sz w:val="44"/>
      <w:szCs w:val="44"/>
    </w:rPr>
  </w:style>
  <w:style w:type="paragraph" w:customStyle="1" w:styleId="xl461">
    <w:name w:val="xl461"/>
    <w:basedOn w:val="a"/>
    <w:pPr>
      <w:pBdr>
        <w:top w:val="single" w:sz="8"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62">
    <w:name w:val="xl462"/>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63">
    <w:name w:val="xl463"/>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464">
    <w:name w:val="xl464"/>
    <w:basedOn w:val="a"/>
    <w:pPr>
      <w:pBdr>
        <w:top w:val="single" w:sz="4" w:space="0" w:color="000000"/>
        <w:left w:val="none" w:sz="0"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65">
    <w:name w:val="xl465"/>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40"/>
      <w:szCs w:val="40"/>
    </w:rPr>
  </w:style>
  <w:style w:type="paragraph" w:customStyle="1" w:styleId="xl466">
    <w:name w:val="xl466"/>
    <w:basedOn w:val="a"/>
    <w:pPr>
      <w:pBdr>
        <w:top w:val="none" w:sz="0" w:space="0" w:color="000000"/>
        <w:left w:val="single" w:sz="4"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67">
    <w:name w:val="xl467"/>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68">
    <w:name w:val="xl468"/>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69">
    <w:name w:val="xl469"/>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textAlignment w:val="center"/>
    </w:pPr>
    <w:rPr>
      <w:rFonts w:ascii="Times New Roman" w:eastAsia="Times New Roman" w:hAnsi="Times New Roman"/>
      <w:color w:val="000000"/>
      <w:sz w:val="44"/>
      <w:szCs w:val="44"/>
    </w:rPr>
  </w:style>
  <w:style w:type="paragraph" w:customStyle="1" w:styleId="xl470">
    <w:name w:val="xl470"/>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471">
    <w:name w:val="xl471"/>
    <w:basedOn w:val="a"/>
    <w:pPr>
      <w:shd w:val="clear" w:color="auto" w:fill="FFFFFF"/>
      <w:spacing w:before="280" w:after="280" w:line="240" w:lineRule="auto"/>
      <w:textAlignment w:val="center"/>
    </w:pPr>
    <w:rPr>
      <w:rFonts w:ascii="Times New Roman" w:eastAsia="Times New Roman" w:hAnsi="Times New Roman"/>
      <w:color w:val="000000"/>
      <w:sz w:val="44"/>
      <w:szCs w:val="44"/>
    </w:rPr>
  </w:style>
  <w:style w:type="paragraph" w:customStyle="1" w:styleId="xl472">
    <w:name w:val="xl472"/>
    <w:basedOn w:val="a"/>
    <w:pP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73">
    <w:name w:val="xl473"/>
    <w:basedOn w:val="a"/>
    <w:pPr>
      <w:pBdr>
        <w:top w:val="none" w:sz="0"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74">
    <w:name w:val="xl474"/>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75">
    <w:name w:val="xl475"/>
    <w:basedOn w:val="a"/>
    <w:pPr>
      <w:pBdr>
        <w:top w:val="single" w:sz="8"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476">
    <w:name w:val="xl476"/>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477">
    <w:name w:val="xl477"/>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78">
    <w:name w:val="xl478"/>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79">
    <w:name w:val="xl479"/>
    <w:basedOn w:val="a"/>
    <w:pPr>
      <w:pBdr>
        <w:top w:val="none" w:sz="0" w:space="0" w:color="000000"/>
        <w:left w:val="none" w:sz="0"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80">
    <w:name w:val="xl480"/>
    <w:basedOn w:val="a"/>
    <w:pPr>
      <w:pBdr>
        <w:top w:val="none" w:sz="0" w:space="0" w:color="000000"/>
        <w:left w:val="single" w:sz="4" w:space="0" w:color="000000"/>
        <w:bottom w:val="single" w:sz="4"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81">
    <w:name w:val="xl481"/>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82">
    <w:name w:val="xl482"/>
    <w:basedOn w:val="a"/>
    <w:pPr>
      <w:pBdr>
        <w:top w:val="none" w:sz="0" w:space="0" w:color="000000"/>
        <w:left w:val="single" w:sz="4" w:space="0" w:color="000000"/>
        <w:bottom w:val="none" w:sz="0" w:space="0" w:color="000000"/>
        <w:right w:val="single" w:sz="4" w:space="0" w:color="000000"/>
      </w:pBdr>
      <w:spacing w:before="280" w:after="280" w:line="240" w:lineRule="auto"/>
      <w:textAlignment w:val="top"/>
    </w:pPr>
    <w:rPr>
      <w:rFonts w:ascii="Times New Roman" w:eastAsia="Times New Roman" w:hAnsi="Times New Roman"/>
      <w:color w:val="000000"/>
      <w:sz w:val="40"/>
      <w:szCs w:val="40"/>
    </w:rPr>
  </w:style>
  <w:style w:type="paragraph" w:customStyle="1" w:styleId="xl483">
    <w:name w:val="xl483"/>
    <w:basedOn w:val="a"/>
    <w:pPr>
      <w:pBdr>
        <w:top w:val="none" w:sz="0" w:space="0" w:color="000000"/>
        <w:left w:val="single" w:sz="4"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color w:val="000000"/>
      <w:sz w:val="40"/>
      <w:szCs w:val="40"/>
    </w:rPr>
  </w:style>
  <w:style w:type="paragraph" w:customStyle="1" w:styleId="xl484">
    <w:name w:val="xl484"/>
    <w:basedOn w:val="a"/>
    <w:pPr>
      <w:pBdr>
        <w:top w:val="none" w:sz="0"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85">
    <w:name w:val="xl485"/>
    <w:basedOn w:val="a"/>
    <w:pPr>
      <w:pBdr>
        <w:top w:val="none" w:sz="0" w:space="0" w:color="000000"/>
        <w:left w:val="none" w:sz="0" w:space="0" w:color="000000"/>
        <w:bottom w:val="single" w:sz="4" w:space="0" w:color="000000"/>
        <w:right w:val="none" w:sz="0" w:space="0" w:color="000000"/>
      </w:pBdr>
      <w:spacing w:before="280" w:after="280" w:line="240" w:lineRule="auto"/>
      <w:textAlignment w:val="center"/>
    </w:pPr>
    <w:rPr>
      <w:rFonts w:ascii="Times New Roman" w:eastAsia="Times New Roman" w:hAnsi="Times New Roman"/>
      <w:color w:val="000000"/>
      <w:sz w:val="44"/>
      <w:szCs w:val="44"/>
    </w:rPr>
  </w:style>
  <w:style w:type="paragraph" w:customStyle="1" w:styleId="xl486">
    <w:name w:val="xl486"/>
    <w:basedOn w:val="a"/>
    <w:pPr>
      <w:pBdr>
        <w:top w:val="none" w:sz="0" w:space="0" w:color="000000"/>
        <w:left w:val="none" w:sz="0"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487">
    <w:name w:val="xl487"/>
    <w:basedOn w:val="a"/>
    <w:pPr>
      <w:pBdr>
        <w:top w:val="single" w:sz="8" w:space="0" w:color="000000"/>
        <w:left w:val="single" w:sz="4" w:space="0" w:color="000000"/>
        <w:bottom w:val="single" w:sz="8" w:space="0" w:color="000000"/>
        <w:right w:val="none" w:sz="0" w:space="0" w:color="000000"/>
      </w:pBdr>
      <w:spacing w:before="280" w:after="280" w:line="240" w:lineRule="auto"/>
      <w:textAlignment w:val="center"/>
    </w:pPr>
    <w:rPr>
      <w:rFonts w:ascii="Times New Roman" w:eastAsia="Times New Roman" w:hAnsi="Times New Roman"/>
      <w:b/>
      <w:bCs/>
      <w:color w:val="000000"/>
      <w:sz w:val="44"/>
      <w:szCs w:val="44"/>
    </w:rPr>
  </w:style>
  <w:style w:type="paragraph" w:customStyle="1" w:styleId="xl488">
    <w:name w:val="xl488"/>
    <w:basedOn w:val="a"/>
    <w:pPr>
      <w:pBdr>
        <w:top w:val="single" w:sz="4" w:space="0" w:color="000000"/>
        <w:left w:val="single" w:sz="4"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89">
    <w:name w:val="xl489"/>
    <w:basedOn w:val="a"/>
    <w:pPr>
      <w:pBdr>
        <w:top w:val="single" w:sz="4" w:space="0" w:color="000000"/>
        <w:left w:val="single" w:sz="4" w:space="0" w:color="000000"/>
        <w:bottom w:val="single" w:sz="4" w:space="0" w:color="000000"/>
        <w:right w:val="none" w:sz="0" w:space="0" w:color="000000"/>
      </w:pBdr>
      <w:shd w:val="clear" w:color="auto" w:fill="FFFF00"/>
      <w:spacing w:before="280" w:after="280" w:line="240" w:lineRule="auto"/>
      <w:textAlignment w:val="center"/>
    </w:pPr>
    <w:rPr>
      <w:rFonts w:ascii="Times New Roman" w:eastAsia="Times New Roman" w:hAnsi="Times New Roman"/>
      <w:color w:val="000000"/>
      <w:sz w:val="44"/>
      <w:szCs w:val="44"/>
    </w:rPr>
  </w:style>
  <w:style w:type="paragraph" w:customStyle="1" w:styleId="xl490">
    <w:name w:val="xl490"/>
    <w:basedOn w:val="a"/>
    <w:pPr>
      <w:pBdr>
        <w:top w:val="none" w:sz="0" w:space="0" w:color="000000"/>
        <w:left w:val="single" w:sz="4" w:space="0" w:color="000000"/>
        <w:bottom w:val="single" w:sz="4" w:space="0" w:color="000000"/>
        <w:right w:val="none" w:sz="0" w:space="0" w:color="000000"/>
      </w:pBdr>
      <w:shd w:val="clear" w:color="auto" w:fill="FFFFFF"/>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491">
    <w:name w:val="xl491"/>
    <w:basedOn w:val="a"/>
    <w:pPr>
      <w:pBdr>
        <w:top w:val="single" w:sz="4" w:space="0" w:color="000000"/>
        <w:left w:val="single" w:sz="4" w:space="0" w:color="000000"/>
        <w:bottom w:val="single" w:sz="4" w:space="0" w:color="000000"/>
        <w:right w:val="single" w:sz="4" w:space="0" w:color="000000"/>
      </w:pBdr>
      <w:spacing w:before="280" w:after="280" w:line="240" w:lineRule="auto"/>
    </w:pPr>
    <w:rPr>
      <w:rFonts w:ascii="Times New Roman" w:eastAsia="Times New Roman" w:hAnsi="Times New Roman"/>
      <w:color w:val="000000"/>
      <w:sz w:val="44"/>
      <w:szCs w:val="44"/>
    </w:rPr>
  </w:style>
  <w:style w:type="paragraph" w:customStyle="1" w:styleId="xl492">
    <w:name w:val="xl492"/>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493">
    <w:name w:val="xl493"/>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sz w:val="40"/>
      <w:szCs w:val="40"/>
    </w:rPr>
  </w:style>
  <w:style w:type="paragraph" w:customStyle="1" w:styleId="xl494">
    <w:name w:val="xl494"/>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32"/>
      <w:szCs w:val="32"/>
    </w:rPr>
  </w:style>
  <w:style w:type="paragraph" w:customStyle="1" w:styleId="xl495">
    <w:name w:val="xl495"/>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both"/>
      <w:textAlignment w:val="center"/>
    </w:pPr>
    <w:rPr>
      <w:rFonts w:ascii="Times New Roman" w:eastAsia="Times New Roman" w:hAnsi="Times New Roman"/>
      <w:b/>
      <w:bCs/>
      <w:color w:val="000000"/>
      <w:sz w:val="32"/>
      <w:szCs w:val="32"/>
    </w:rPr>
  </w:style>
  <w:style w:type="paragraph" w:customStyle="1" w:styleId="xl496">
    <w:name w:val="xl496"/>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497">
    <w:name w:val="xl497"/>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2"/>
      <w:szCs w:val="32"/>
    </w:rPr>
  </w:style>
  <w:style w:type="paragraph" w:customStyle="1" w:styleId="xl498">
    <w:name w:val="xl498"/>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textAlignment w:val="center"/>
    </w:pPr>
    <w:rPr>
      <w:rFonts w:ascii="Times New Roman" w:eastAsia="Times New Roman" w:hAnsi="Times New Roman"/>
      <w:color w:val="000000"/>
      <w:sz w:val="32"/>
      <w:szCs w:val="32"/>
    </w:rPr>
  </w:style>
  <w:style w:type="paragraph" w:customStyle="1" w:styleId="xl499">
    <w:name w:val="xl499"/>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00">
    <w:name w:val="xl500"/>
    <w:basedOn w:val="a"/>
    <w:pPr>
      <w:pBdr>
        <w:top w:val="none" w:sz="0"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01">
    <w:name w:val="xl501"/>
    <w:basedOn w:val="a"/>
    <w:pPr>
      <w:pBdr>
        <w:top w:val="none" w:sz="0"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02">
    <w:name w:val="xl50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8"/>
      <w:szCs w:val="48"/>
    </w:rPr>
  </w:style>
  <w:style w:type="paragraph" w:customStyle="1" w:styleId="xl503">
    <w:name w:val="xl503"/>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36"/>
      <w:szCs w:val="36"/>
    </w:rPr>
  </w:style>
  <w:style w:type="paragraph" w:customStyle="1" w:styleId="xl504">
    <w:name w:val="xl504"/>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textAlignment w:val="center"/>
    </w:pPr>
    <w:rPr>
      <w:rFonts w:ascii="Times New Roman" w:eastAsia="Times New Roman" w:hAnsi="Times New Roman"/>
      <w:b/>
      <w:bCs/>
      <w:sz w:val="44"/>
      <w:szCs w:val="44"/>
    </w:rPr>
  </w:style>
  <w:style w:type="paragraph" w:customStyle="1" w:styleId="xl505">
    <w:name w:val="xl505"/>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8"/>
      <w:szCs w:val="48"/>
    </w:rPr>
  </w:style>
  <w:style w:type="paragraph" w:customStyle="1" w:styleId="xl506">
    <w:name w:val="xl506"/>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07">
    <w:name w:val="xl507"/>
    <w:basedOn w:val="a"/>
    <w:pPr>
      <w:pBdr>
        <w:top w:val="single" w:sz="4"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08">
    <w:name w:val="xl508"/>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09">
    <w:name w:val="xl509"/>
    <w:basedOn w:val="a"/>
    <w:pPr>
      <w:pBdr>
        <w:top w:val="single" w:sz="4"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10">
    <w:name w:val="xl510"/>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11">
    <w:name w:val="xl511"/>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color w:val="000000"/>
      <w:sz w:val="40"/>
      <w:szCs w:val="40"/>
    </w:rPr>
  </w:style>
  <w:style w:type="paragraph" w:customStyle="1" w:styleId="xl512">
    <w:name w:val="xl512"/>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color w:val="000000"/>
      <w:sz w:val="40"/>
      <w:szCs w:val="40"/>
    </w:rPr>
  </w:style>
  <w:style w:type="paragraph" w:customStyle="1" w:styleId="xl513">
    <w:name w:val="xl513"/>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14">
    <w:name w:val="xl514"/>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15">
    <w:name w:val="xl515"/>
    <w:basedOn w:val="a"/>
    <w:pPr>
      <w:pBdr>
        <w:top w:val="single" w:sz="4"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16">
    <w:name w:val="xl516"/>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517">
    <w:name w:val="xl517"/>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518">
    <w:name w:val="xl518"/>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19">
    <w:name w:val="xl519"/>
    <w:basedOn w:val="a"/>
    <w:pPr>
      <w:pBdr>
        <w:top w:val="single" w:sz="8"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sz w:val="40"/>
      <w:szCs w:val="40"/>
    </w:rPr>
  </w:style>
  <w:style w:type="paragraph" w:customStyle="1" w:styleId="xl520">
    <w:name w:val="xl520"/>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0"/>
      <w:szCs w:val="40"/>
    </w:rPr>
  </w:style>
  <w:style w:type="paragraph" w:customStyle="1" w:styleId="xl521">
    <w:name w:val="xl521"/>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textAlignment w:val="center"/>
    </w:pPr>
    <w:rPr>
      <w:rFonts w:ascii="Times New Roman" w:eastAsia="Times New Roman" w:hAnsi="Times New Roman"/>
      <w:color w:val="000000"/>
      <w:sz w:val="44"/>
      <w:szCs w:val="44"/>
    </w:rPr>
  </w:style>
  <w:style w:type="paragraph" w:customStyle="1" w:styleId="xl522">
    <w:name w:val="xl522"/>
    <w:basedOn w:val="a"/>
    <w:pPr>
      <w:pBdr>
        <w:top w:val="single" w:sz="4"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0"/>
      <w:szCs w:val="40"/>
    </w:rPr>
  </w:style>
  <w:style w:type="paragraph" w:customStyle="1" w:styleId="xl523">
    <w:name w:val="xl523"/>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sz w:val="40"/>
      <w:szCs w:val="40"/>
    </w:rPr>
  </w:style>
  <w:style w:type="paragraph" w:customStyle="1" w:styleId="xl524">
    <w:name w:val="xl524"/>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sz w:val="40"/>
      <w:szCs w:val="40"/>
    </w:rPr>
  </w:style>
  <w:style w:type="paragraph" w:customStyle="1" w:styleId="xl525">
    <w:name w:val="xl525"/>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526">
    <w:name w:val="xl526"/>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27">
    <w:name w:val="xl527"/>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528">
    <w:name w:val="xl528"/>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29">
    <w:name w:val="xl529"/>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30">
    <w:name w:val="xl530"/>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31">
    <w:name w:val="xl531"/>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32">
    <w:name w:val="xl532"/>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33">
    <w:name w:val="xl533"/>
    <w:basedOn w:val="a"/>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34">
    <w:name w:val="xl534"/>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35">
    <w:name w:val="xl535"/>
    <w:basedOn w:val="a"/>
    <w:pPr>
      <w:pBdr>
        <w:top w:val="single" w:sz="8"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536">
    <w:name w:val="xl536"/>
    <w:basedOn w:val="a"/>
    <w:pPr>
      <w:pBdr>
        <w:top w:val="none" w:sz="0"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537">
    <w:name w:val="xl537"/>
    <w:basedOn w:val="a"/>
    <w:pPr>
      <w:pBdr>
        <w:top w:val="none" w:sz="0" w:space="0" w:color="000000"/>
        <w:left w:val="none" w:sz="0"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sz w:val="44"/>
      <w:szCs w:val="44"/>
    </w:rPr>
  </w:style>
  <w:style w:type="paragraph" w:customStyle="1" w:styleId="xl538">
    <w:name w:val="xl538"/>
    <w:basedOn w:val="a"/>
    <w:pPr>
      <w:pBdr>
        <w:top w:val="single" w:sz="8"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39">
    <w:name w:val="xl539"/>
    <w:basedOn w:val="a"/>
    <w:pPr>
      <w:pBdr>
        <w:top w:val="single" w:sz="8"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40">
    <w:name w:val="xl540"/>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41">
    <w:name w:val="xl541"/>
    <w:basedOn w:val="a"/>
    <w:pPr>
      <w:pBdr>
        <w:top w:val="none" w:sz="0" w:space="0" w:color="000000"/>
        <w:left w:val="single" w:sz="4"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542">
    <w:name w:val="xl542"/>
    <w:basedOn w:val="a"/>
    <w:pPr>
      <w:pBdr>
        <w:top w:val="single" w:sz="8"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43">
    <w:name w:val="xl543"/>
    <w:basedOn w:val="a"/>
    <w:pPr>
      <w:pBdr>
        <w:top w:val="single" w:sz="8"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44">
    <w:name w:val="xl544"/>
    <w:basedOn w:val="a"/>
    <w:pPr>
      <w:pBdr>
        <w:top w:val="single" w:sz="8" w:space="0" w:color="000000"/>
        <w:left w:val="none" w:sz="0"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45">
    <w:name w:val="xl545"/>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46">
    <w:name w:val="xl546"/>
    <w:basedOn w:val="a"/>
    <w:pPr>
      <w:pBdr>
        <w:top w:val="single" w:sz="8"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47">
    <w:name w:val="xl547"/>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0"/>
      <w:szCs w:val="40"/>
    </w:rPr>
  </w:style>
  <w:style w:type="paragraph" w:customStyle="1" w:styleId="xl548">
    <w:name w:val="xl548"/>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40"/>
      <w:szCs w:val="40"/>
    </w:rPr>
  </w:style>
  <w:style w:type="paragraph" w:customStyle="1" w:styleId="xl549">
    <w:name w:val="xl549"/>
    <w:basedOn w:val="a"/>
    <w:pPr>
      <w:pBdr>
        <w:top w:val="single" w:sz="8" w:space="0" w:color="000000"/>
        <w:left w:val="none" w:sz="0"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50">
    <w:name w:val="xl550"/>
    <w:basedOn w:val="a"/>
    <w:pPr>
      <w:pBdr>
        <w:top w:val="single" w:sz="8"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51">
    <w:name w:val="xl551"/>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552">
    <w:name w:val="xl552"/>
    <w:basedOn w:val="a"/>
    <w:pPr>
      <w:pBdr>
        <w:top w:val="none" w:sz="0"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color w:val="000000"/>
      <w:sz w:val="44"/>
      <w:szCs w:val="44"/>
    </w:rPr>
  </w:style>
  <w:style w:type="paragraph" w:customStyle="1" w:styleId="xl553">
    <w:name w:val="xl553"/>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54">
    <w:name w:val="xl554"/>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55">
    <w:name w:val="xl555"/>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56">
    <w:name w:val="xl556"/>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557">
    <w:name w:val="xl557"/>
    <w:basedOn w:val="a"/>
    <w:pPr>
      <w:pBdr>
        <w:top w:val="none" w:sz="0"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58">
    <w:name w:val="xl558"/>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59">
    <w:name w:val="xl559"/>
    <w:basedOn w:val="a"/>
    <w:pP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60">
    <w:name w:val="xl560"/>
    <w:basedOn w:val="a"/>
    <w:pPr>
      <w:pBdr>
        <w:top w:val="none" w:sz="0"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61">
    <w:name w:val="xl561"/>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8"/>
      <w:szCs w:val="48"/>
    </w:rPr>
  </w:style>
  <w:style w:type="paragraph" w:customStyle="1" w:styleId="xl562">
    <w:name w:val="xl56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563">
    <w:name w:val="xl563"/>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564">
    <w:name w:val="xl564"/>
    <w:basedOn w:val="a"/>
    <w:pPr>
      <w:pBdr>
        <w:top w:val="none" w:sz="0"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65">
    <w:name w:val="xl565"/>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566">
    <w:name w:val="xl566"/>
    <w:basedOn w:val="a"/>
    <w:pPr>
      <w:pBdr>
        <w:top w:val="single" w:sz="8" w:space="0" w:color="000000"/>
        <w:left w:val="single" w:sz="8"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67">
    <w:name w:val="xl567"/>
    <w:basedOn w:val="a"/>
    <w:pPr>
      <w:pBdr>
        <w:top w:val="single" w:sz="8"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68">
    <w:name w:val="xl568"/>
    <w:basedOn w:val="a"/>
    <w:pPr>
      <w:pBdr>
        <w:top w:val="single" w:sz="8" w:space="0" w:color="000000"/>
        <w:left w:val="single" w:sz="8"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69">
    <w:name w:val="xl569"/>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32"/>
      <w:szCs w:val="32"/>
    </w:rPr>
  </w:style>
  <w:style w:type="paragraph" w:customStyle="1" w:styleId="xl570">
    <w:name w:val="xl570"/>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32"/>
      <w:szCs w:val="32"/>
    </w:rPr>
  </w:style>
  <w:style w:type="paragraph" w:customStyle="1" w:styleId="xl571">
    <w:name w:val="xl571"/>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32"/>
      <w:szCs w:val="32"/>
    </w:rPr>
  </w:style>
  <w:style w:type="paragraph" w:customStyle="1" w:styleId="xl572">
    <w:name w:val="xl572"/>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color w:val="000000"/>
      <w:sz w:val="40"/>
      <w:szCs w:val="40"/>
    </w:rPr>
  </w:style>
  <w:style w:type="paragraph" w:customStyle="1" w:styleId="xl573">
    <w:name w:val="xl573"/>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color w:val="000000"/>
      <w:sz w:val="40"/>
      <w:szCs w:val="40"/>
    </w:rPr>
  </w:style>
  <w:style w:type="paragraph" w:customStyle="1" w:styleId="xl574">
    <w:name w:val="xl574"/>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color w:val="000000"/>
      <w:sz w:val="40"/>
      <w:szCs w:val="40"/>
    </w:rPr>
  </w:style>
  <w:style w:type="paragraph" w:customStyle="1" w:styleId="xl575">
    <w:name w:val="xl575"/>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576">
    <w:name w:val="xl576"/>
    <w:basedOn w:val="a"/>
    <w:pPr>
      <w:pBdr>
        <w:top w:val="none" w:sz="0" w:space="0" w:color="000000"/>
        <w:left w:val="none" w:sz="0"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77">
    <w:name w:val="xl577"/>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0"/>
      <w:szCs w:val="40"/>
    </w:rPr>
  </w:style>
  <w:style w:type="paragraph" w:customStyle="1" w:styleId="xl578">
    <w:name w:val="xl578"/>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79">
    <w:name w:val="xl579"/>
    <w:basedOn w:val="a"/>
    <w:pPr>
      <w:pBdr>
        <w:top w:val="single" w:sz="8"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80">
    <w:name w:val="xl580"/>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581">
    <w:name w:val="xl581"/>
    <w:basedOn w:val="a"/>
    <w:pPr>
      <w:pBdr>
        <w:top w:val="single" w:sz="4" w:space="0" w:color="000000"/>
        <w:left w:val="single" w:sz="4"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2">
    <w:name w:val="xl582"/>
    <w:basedOn w:val="a"/>
    <w:pPr>
      <w:pBdr>
        <w:top w:val="none" w:sz="0"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3">
    <w:name w:val="xl583"/>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4">
    <w:name w:val="xl584"/>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5">
    <w:name w:val="xl585"/>
    <w:basedOn w:val="a"/>
    <w:pPr>
      <w:pBdr>
        <w:top w:val="single" w:sz="4" w:space="0" w:color="000000"/>
        <w:left w:val="single" w:sz="4"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6">
    <w:name w:val="xl586"/>
    <w:basedOn w:val="a"/>
    <w:pPr>
      <w:pBdr>
        <w:top w:val="single" w:sz="4" w:space="0" w:color="000000"/>
        <w:left w:val="none" w:sz="0"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7">
    <w:name w:val="xl587"/>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0"/>
      <w:szCs w:val="40"/>
    </w:rPr>
  </w:style>
  <w:style w:type="paragraph" w:customStyle="1" w:styleId="xl588">
    <w:name w:val="xl588"/>
    <w:basedOn w:val="a"/>
    <w:pPr>
      <w:pBdr>
        <w:top w:val="none" w:sz="0"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89">
    <w:name w:val="xl589"/>
    <w:basedOn w:val="a"/>
    <w:pPr>
      <w:pBdr>
        <w:top w:val="none" w:sz="0"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90">
    <w:name w:val="xl590"/>
    <w:basedOn w:val="a"/>
    <w:pP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591">
    <w:name w:val="xl591"/>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592">
    <w:name w:val="xl592"/>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593">
    <w:name w:val="xl593"/>
    <w:basedOn w:val="a"/>
    <w:pPr>
      <w:pBdr>
        <w:top w:val="none" w:sz="0"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94">
    <w:name w:val="xl594"/>
    <w:basedOn w:val="a"/>
    <w:pPr>
      <w:pBdr>
        <w:top w:val="none" w:sz="0" w:space="0" w:color="000000"/>
        <w:left w:val="single" w:sz="4"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595">
    <w:name w:val="xl595"/>
    <w:basedOn w:val="a"/>
    <w:pPr>
      <w:pBdr>
        <w:top w:val="single" w:sz="8" w:space="0" w:color="000000"/>
        <w:left w:val="single" w:sz="4"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96">
    <w:name w:val="xl596"/>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597">
    <w:name w:val="xl597"/>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598">
    <w:name w:val="xl598"/>
    <w:basedOn w:val="a"/>
    <w:pPr>
      <w:pBdr>
        <w:top w:val="single" w:sz="8" w:space="0" w:color="000000"/>
        <w:left w:val="single" w:sz="4"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599">
    <w:name w:val="xl599"/>
    <w:basedOn w:val="a"/>
    <w:pPr>
      <w:pBdr>
        <w:top w:val="single" w:sz="8"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00">
    <w:name w:val="xl600"/>
    <w:basedOn w:val="a"/>
    <w:pPr>
      <w:pBdr>
        <w:top w:val="single" w:sz="8"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01">
    <w:name w:val="xl601"/>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02">
    <w:name w:val="xl602"/>
    <w:basedOn w:val="a"/>
    <w:pPr>
      <w:pBdr>
        <w:top w:val="none" w:sz="0" w:space="0" w:color="000000"/>
        <w:left w:val="single" w:sz="4"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color w:val="000000"/>
      <w:sz w:val="40"/>
      <w:szCs w:val="40"/>
    </w:rPr>
  </w:style>
  <w:style w:type="paragraph" w:customStyle="1" w:styleId="xl603">
    <w:name w:val="xl603"/>
    <w:basedOn w:val="a"/>
    <w:pPr>
      <w:pBdr>
        <w:top w:val="single" w:sz="8"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04">
    <w:name w:val="xl604"/>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05">
    <w:name w:val="xl605"/>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36"/>
      <w:szCs w:val="36"/>
    </w:rPr>
  </w:style>
  <w:style w:type="paragraph" w:customStyle="1" w:styleId="xl606">
    <w:name w:val="xl606"/>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4"/>
      <w:szCs w:val="44"/>
    </w:rPr>
  </w:style>
  <w:style w:type="paragraph" w:customStyle="1" w:styleId="xl607">
    <w:name w:val="xl607"/>
    <w:basedOn w:val="a"/>
    <w:pPr>
      <w:pBdr>
        <w:top w:val="single" w:sz="8" w:space="0" w:color="000000"/>
        <w:left w:val="single" w:sz="4"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sz w:val="40"/>
      <w:szCs w:val="40"/>
    </w:rPr>
  </w:style>
  <w:style w:type="paragraph" w:customStyle="1" w:styleId="xl608">
    <w:name w:val="xl608"/>
    <w:basedOn w:val="a"/>
    <w:pPr>
      <w:pBdr>
        <w:top w:val="none" w:sz="0" w:space="0" w:color="000000"/>
        <w:left w:val="single" w:sz="4"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sz w:val="40"/>
      <w:szCs w:val="40"/>
    </w:rPr>
  </w:style>
  <w:style w:type="paragraph" w:customStyle="1" w:styleId="xl609">
    <w:name w:val="xl609"/>
    <w:basedOn w:val="a"/>
    <w:pPr>
      <w:pBdr>
        <w:top w:val="none" w:sz="0" w:space="0" w:color="000000"/>
        <w:left w:val="single" w:sz="4" w:space="0" w:color="000000"/>
        <w:bottom w:val="single" w:sz="4" w:space="0" w:color="000000"/>
        <w:right w:val="single" w:sz="4" w:space="0" w:color="000000"/>
      </w:pBdr>
      <w:spacing w:before="280" w:after="280" w:line="240" w:lineRule="auto"/>
      <w:textAlignment w:val="center"/>
    </w:pPr>
    <w:rPr>
      <w:rFonts w:ascii="Times New Roman" w:eastAsia="Times New Roman" w:hAnsi="Times New Roman"/>
      <w:sz w:val="40"/>
      <w:szCs w:val="40"/>
    </w:rPr>
  </w:style>
  <w:style w:type="paragraph" w:customStyle="1" w:styleId="xl610">
    <w:name w:val="xl610"/>
    <w:basedOn w:val="a"/>
    <w:pPr>
      <w:pBdr>
        <w:top w:val="single" w:sz="8" w:space="0" w:color="000000"/>
        <w:left w:val="none" w:sz="0"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11">
    <w:name w:val="xl611"/>
    <w:basedOn w:val="a"/>
    <w:pPr>
      <w:pBdr>
        <w:top w:val="none" w:sz="0" w:space="0" w:color="000000"/>
        <w:left w:val="none" w:sz="0"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12">
    <w:name w:val="xl612"/>
    <w:basedOn w:val="a"/>
    <w:pPr>
      <w:pBdr>
        <w:top w:val="none" w:sz="0" w:space="0" w:color="000000"/>
        <w:left w:val="none" w:sz="0" w:space="0" w:color="000000"/>
        <w:bottom w:val="single" w:sz="8"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13">
    <w:name w:val="xl613"/>
    <w:basedOn w:val="a"/>
    <w:pPr>
      <w:pBdr>
        <w:top w:val="none" w:sz="0"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614">
    <w:name w:val="xl614"/>
    <w:basedOn w:val="a"/>
    <w:pPr>
      <w:pBdr>
        <w:top w:val="none" w:sz="0"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sz w:val="24"/>
      <w:szCs w:val="24"/>
    </w:rPr>
  </w:style>
  <w:style w:type="paragraph" w:customStyle="1" w:styleId="xl615">
    <w:name w:val="xl615"/>
    <w:basedOn w:val="a"/>
    <w:pPr>
      <w:pBdr>
        <w:top w:val="single" w:sz="8" w:space="0" w:color="000000"/>
        <w:left w:val="single" w:sz="8"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16">
    <w:name w:val="xl616"/>
    <w:basedOn w:val="a"/>
    <w:pPr>
      <w:pBdr>
        <w:top w:val="single" w:sz="8" w:space="0" w:color="000000"/>
        <w:left w:val="none" w:sz="0"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17">
    <w:name w:val="xl617"/>
    <w:basedOn w:val="a"/>
    <w:pP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18">
    <w:name w:val="xl618"/>
    <w:basedOn w:val="a"/>
    <w:pPr>
      <w:spacing w:before="280" w:after="280" w:line="240" w:lineRule="auto"/>
      <w:textAlignment w:val="center"/>
    </w:pPr>
    <w:rPr>
      <w:rFonts w:ascii="Times New Roman" w:eastAsia="Times New Roman" w:hAnsi="Times New Roman"/>
      <w:color w:val="000000"/>
      <w:sz w:val="44"/>
      <w:szCs w:val="44"/>
    </w:rPr>
  </w:style>
  <w:style w:type="paragraph" w:customStyle="1" w:styleId="xl619">
    <w:name w:val="xl619"/>
    <w:basedOn w:val="a"/>
    <w:pPr>
      <w:pBdr>
        <w:top w:val="single" w:sz="8" w:space="0" w:color="000000"/>
        <w:left w:val="none" w:sz="0" w:space="0" w:color="000000"/>
        <w:bottom w:val="single" w:sz="8" w:space="0" w:color="000000"/>
        <w:right w:val="none" w:sz="0" w:space="0" w:color="000000"/>
      </w:pBdr>
      <w:spacing w:before="280" w:after="280" w:line="240" w:lineRule="auto"/>
      <w:textAlignment w:val="center"/>
    </w:pPr>
    <w:rPr>
      <w:rFonts w:ascii="Times New Roman" w:eastAsia="Times New Roman" w:hAnsi="Times New Roman"/>
      <w:color w:val="000000"/>
      <w:sz w:val="44"/>
      <w:szCs w:val="44"/>
    </w:rPr>
  </w:style>
  <w:style w:type="paragraph" w:customStyle="1" w:styleId="xl620">
    <w:name w:val="xl620"/>
    <w:basedOn w:val="a"/>
    <w:pPr>
      <w:pBdr>
        <w:top w:val="single" w:sz="8" w:space="0" w:color="000000"/>
        <w:left w:val="none" w:sz="0" w:space="0" w:color="000000"/>
        <w:bottom w:val="single" w:sz="8" w:space="0" w:color="000000"/>
        <w:right w:val="single" w:sz="8" w:space="0" w:color="000000"/>
      </w:pBdr>
      <w:spacing w:before="280" w:after="280" w:line="240" w:lineRule="auto"/>
      <w:textAlignment w:val="center"/>
    </w:pPr>
    <w:rPr>
      <w:rFonts w:ascii="Times New Roman" w:eastAsia="Times New Roman" w:hAnsi="Times New Roman"/>
      <w:color w:val="000000"/>
      <w:sz w:val="44"/>
      <w:szCs w:val="44"/>
    </w:rPr>
  </w:style>
  <w:style w:type="paragraph" w:customStyle="1" w:styleId="xl621">
    <w:name w:val="xl621"/>
    <w:basedOn w:val="a"/>
    <w:pPr>
      <w:pBdr>
        <w:top w:val="single" w:sz="8" w:space="0" w:color="000000"/>
        <w:left w:val="single" w:sz="8"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22">
    <w:name w:val="xl622"/>
    <w:basedOn w:val="a"/>
    <w:pPr>
      <w:pBdr>
        <w:top w:val="single" w:sz="8" w:space="0" w:color="000000"/>
        <w:left w:val="single" w:sz="4" w:space="0" w:color="000000"/>
        <w:bottom w:val="none" w:sz="0"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23">
    <w:name w:val="xl623"/>
    <w:basedOn w:val="a"/>
    <w:pPr>
      <w:pBdr>
        <w:top w:val="single" w:sz="8" w:space="0" w:color="000000"/>
        <w:left w:val="single" w:sz="4" w:space="0" w:color="000000"/>
        <w:bottom w:val="single" w:sz="8"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24">
    <w:name w:val="xl624"/>
    <w:basedOn w:val="a"/>
    <w:pPr>
      <w:pBdr>
        <w:top w:val="single" w:sz="8" w:space="0" w:color="000000"/>
        <w:left w:val="single" w:sz="4"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25">
    <w:name w:val="xl625"/>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sz w:val="40"/>
      <w:szCs w:val="40"/>
    </w:rPr>
  </w:style>
  <w:style w:type="paragraph" w:customStyle="1" w:styleId="xl626">
    <w:name w:val="xl626"/>
    <w:basedOn w:val="a"/>
    <w:pPr>
      <w:pBdr>
        <w:top w:val="single" w:sz="8" w:space="0" w:color="000000"/>
        <w:left w:val="none" w:sz="0"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27">
    <w:name w:val="xl627"/>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28">
    <w:name w:val="xl628"/>
    <w:basedOn w:val="a"/>
    <w:pPr>
      <w:pBdr>
        <w:top w:val="single" w:sz="8" w:space="0" w:color="000000"/>
        <w:left w:val="single" w:sz="8" w:space="0" w:color="000000"/>
        <w:bottom w:val="none" w:sz="0"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29">
    <w:name w:val="xl629"/>
    <w:basedOn w:val="a"/>
    <w:pPr>
      <w:pBdr>
        <w:top w:val="none" w:sz="0" w:space="0" w:color="000000"/>
        <w:left w:val="single" w:sz="8" w:space="0" w:color="000000"/>
        <w:bottom w:val="none" w:sz="0"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30">
    <w:name w:val="xl630"/>
    <w:basedOn w:val="a"/>
    <w:pPr>
      <w:pBdr>
        <w:top w:val="none" w:sz="0" w:space="0" w:color="000000"/>
        <w:left w:val="single" w:sz="8" w:space="0" w:color="000000"/>
        <w:bottom w:val="single" w:sz="8"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31">
    <w:name w:val="xl631"/>
    <w:basedOn w:val="a"/>
    <w:pPr>
      <w:pBdr>
        <w:top w:val="single" w:sz="8" w:space="0" w:color="000000"/>
        <w:left w:val="single" w:sz="4" w:space="0" w:color="000000"/>
        <w:bottom w:val="none" w:sz="0"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32">
    <w:name w:val="xl632"/>
    <w:basedOn w:val="a"/>
    <w:pPr>
      <w:pBdr>
        <w:top w:val="none" w:sz="0" w:space="0" w:color="000000"/>
        <w:left w:val="none" w:sz="0" w:space="0" w:color="000000"/>
        <w:bottom w:val="none" w:sz="0" w:space="0" w:color="000000"/>
        <w:right w:val="single" w:sz="4" w:space="0" w:color="000000"/>
      </w:pBdr>
      <w:spacing w:before="280" w:after="280" w:line="240" w:lineRule="auto"/>
      <w:textAlignment w:val="center"/>
    </w:pPr>
    <w:rPr>
      <w:rFonts w:ascii="Times New Roman" w:eastAsia="Times New Roman" w:hAnsi="Times New Roman"/>
      <w:color w:val="000000"/>
      <w:sz w:val="32"/>
      <w:szCs w:val="32"/>
    </w:rPr>
  </w:style>
  <w:style w:type="paragraph" w:customStyle="1" w:styleId="xl633">
    <w:name w:val="xl633"/>
    <w:basedOn w:val="a"/>
    <w:pPr>
      <w:pBdr>
        <w:top w:val="single" w:sz="8"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34">
    <w:name w:val="xl634"/>
    <w:basedOn w:val="a"/>
    <w:pPr>
      <w:pBdr>
        <w:top w:val="single" w:sz="4" w:space="0" w:color="000000"/>
        <w:left w:val="none" w:sz="0" w:space="0" w:color="000000"/>
        <w:bottom w:val="single" w:sz="4"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24"/>
      <w:szCs w:val="24"/>
    </w:rPr>
  </w:style>
  <w:style w:type="paragraph" w:customStyle="1" w:styleId="xl635">
    <w:name w:val="xl635"/>
    <w:basedOn w:val="a"/>
    <w:pPr>
      <w:pBdr>
        <w:top w:val="single" w:sz="4" w:space="0" w:color="000000"/>
        <w:left w:val="none" w:sz="0"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24"/>
      <w:szCs w:val="24"/>
    </w:rPr>
  </w:style>
  <w:style w:type="paragraph" w:customStyle="1" w:styleId="xl636">
    <w:name w:val="xl636"/>
    <w:basedOn w:val="a"/>
    <w:pPr>
      <w:pBdr>
        <w:top w:val="single" w:sz="8" w:space="0" w:color="000000"/>
        <w:left w:val="none" w:sz="0" w:space="0" w:color="000000"/>
        <w:bottom w:val="none" w:sz="0" w:space="0" w:color="000000"/>
        <w:right w:val="none" w:sz="0" w:space="0" w:color="000000"/>
      </w:pBdr>
      <w:spacing w:before="280" w:after="280" w:line="240" w:lineRule="auto"/>
      <w:textAlignment w:val="center"/>
    </w:pPr>
    <w:rPr>
      <w:rFonts w:ascii="Times New Roman" w:eastAsia="Times New Roman" w:hAnsi="Times New Roman"/>
      <w:color w:val="000000"/>
      <w:sz w:val="44"/>
      <w:szCs w:val="44"/>
    </w:rPr>
  </w:style>
  <w:style w:type="paragraph" w:customStyle="1" w:styleId="xl637">
    <w:name w:val="xl637"/>
    <w:basedOn w:val="a"/>
    <w:pPr>
      <w:pBdr>
        <w:top w:val="single" w:sz="8" w:space="0" w:color="000000"/>
        <w:left w:val="none" w:sz="0" w:space="0" w:color="000000"/>
        <w:bottom w:val="none" w:sz="0" w:space="0" w:color="000000"/>
        <w:right w:val="single" w:sz="8" w:space="0" w:color="000000"/>
      </w:pBdr>
      <w:spacing w:before="280" w:after="280" w:line="240" w:lineRule="auto"/>
      <w:textAlignment w:val="center"/>
    </w:pPr>
    <w:rPr>
      <w:rFonts w:ascii="Times New Roman" w:eastAsia="Times New Roman" w:hAnsi="Times New Roman"/>
      <w:color w:val="000000"/>
      <w:sz w:val="44"/>
      <w:szCs w:val="44"/>
    </w:rPr>
  </w:style>
  <w:style w:type="paragraph" w:customStyle="1" w:styleId="xl638">
    <w:name w:val="xl638"/>
    <w:basedOn w:val="a"/>
    <w:pPr>
      <w:pBdr>
        <w:top w:val="single" w:sz="4" w:space="0" w:color="000000"/>
        <w:left w:val="none" w:sz="0"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639">
    <w:name w:val="xl639"/>
    <w:basedOn w:val="a"/>
    <w:pPr>
      <w:pBdr>
        <w:top w:val="single" w:sz="4" w:space="0" w:color="000000"/>
        <w:left w:val="single" w:sz="4" w:space="0" w:color="000000"/>
        <w:bottom w:val="single" w:sz="4"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40">
    <w:name w:val="xl640"/>
    <w:basedOn w:val="a"/>
    <w:pPr>
      <w:pBdr>
        <w:top w:val="single" w:sz="4" w:space="0" w:color="000000"/>
        <w:left w:val="none" w:sz="0" w:space="0" w:color="000000"/>
        <w:bottom w:val="single" w:sz="4"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41">
    <w:name w:val="xl641"/>
    <w:basedOn w:val="a"/>
    <w:pPr>
      <w:pBdr>
        <w:top w:val="single" w:sz="4" w:space="0" w:color="000000"/>
        <w:left w:val="none" w:sz="0" w:space="0" w:color="000000"/>
        <w:bottom w:val="single" w:sz="4" w:space="0" w:color="000000"/>
        <w:right w:val="single" w:sz="4" w:space="0" w:color="000000"/>
      </w:pBdr>
      <w:shd w:val="clear" w:color="auto" w:fill="FFFF00"/>
      <w:spacing w:before="280" w:after="280" w:line="240" w:lineRule="auto"/>
      <w:jc w:val="center"/>
      <w:textAlignment w:val="center"/>
    </w:pPr>
    <w:rPr>
      <w:rFonts w:ascii="Times New Roman" w:eastAsia="Times New Roman" w:hAnsi="Times New Roman"/>
      <w:b/>
      <w:bCs/>
      <w:sz w:val="44"/>
      <w:szCs w:val="44"/>
    </w:rPr>
  </w:style>
  <w:style w:type="paragraph" w:customStyle="1" w:styleId="xl642">
    <w:name w:val="xl642"/>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43">
    <w:name w:val="xl643"/>
    <w:basedOn w:val="a"/>
    <w:pPr>
      <w:pBdr>
        <w:top w:val="single" w:sz="8" w:space="0" w:color="000000"/>
        <w:left w:val="single" w:sz="8"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sz w:val="44"/>
      <w:szCs w:val="44"/>
    </w:rPr>
  </w:style>
  <w:style w:type="paragraph" w:customStyle="1" w:styleId="xl644">
    <w:name w:val="xl644"/>
    <w:basedOn w:val="a"/>
    <w:pPr>
      <w:pBdr>
        <w:top w:val="none" w:sz="0" w:space="0" w:color="000000"/>
        <w:left w:val="single" w:sz="8"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sz w:val="44"/>
      <w:szCs w:val="44"/>
    </w:rPr>
  </w:style>
  <w:style w:type="paragraph" w:customStyle="1" w:styleId="xl645">
    <w:name w:val="xl645"/>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sz w:val="44"/>
      <w:szCs w:val="44"/>
    </w:rPr>
  </w:style>
  <w:style w:type="paragraph" w:customStyle="1" w:styleId="xl646">
    <w:name w:val="xl646"/>
    <w:basedOn w:val="a"/>
    <w:pPr>
      <w:pBdr>
        <w:top w:val="single" w:sz="4" w:space="0" w:color="000000"/>
        <w:left w:val="single" w:sz="4"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sz w:val="44"/>
      <w:szCs w:val="44"/>
    </w:rPr>
  </w:style>
  <w:style w:type="paragraph" w:customStyle="1" w:styleId="xl647">
    <w:name w:val="xl647"/>
    <w:basedOn w:val="a"/>
    <w:pPr>
      <w:pBdr>
        <w:top w:val="none" w:sz="0" w:space="0" w:color="000000"/>
        <w:left w:val="single" w:sz="8"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48">
    <w:name w:val="xl648"/>
    <w:basedOn w:val="a"/>
    <w:pPr>
      <w:pBdr>
        <w:top w:val="single" w:sz="4" w:space="0" w:color="000000"/>
        <w:left w:val="none" w:sz="0"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49">
    <w:name w:val="xl649"/>
    <w:basedOn w:val="a"/>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b/>
      <w:bCs/>
      <w:sz w:val="44"/>
      <w:szCs w:val="44"/>
    </w:rPr>
  </w:style>
  <w:style w:type="paragraph" w:customStyle="1" w:styleId="xl650">
    <w:name w:val="xl650"/>
    <w:basedOn w:val="a"/>
    <w:pPr>
      <w:pBdr>
        <w:top w:val="single" w:sz="8" w:space="0" w:color="000000"/>
        <w:left w:val="single" w:sz="8" w:space="0" w:color="000000"/>
        <w:bottom w:val="none" w:sz="0" w:space="0" w:color="000000"/>
        <w:right w:val="none" w:sz="0"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51">
    <w:name w:val="xl651"/>
    <w:basedOn w:val="a"/>
    <w:pPr>
      <w:pBdr>
        <w:top w:val="none" w:sz="0" w:space="0" w:color="000000"/>
        <w:left w:val="single" w:sz="8" w:space="0" w:color="000000"/>
        <w:bottom w:val="none" w:sz="0" w:space="0" w:color="000000"/>
        <w:right w:val="none" w:sz="0"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52">
    <w:name w:val="xl652"/>
    <w:basedOn w:val="a"/>
    <w:pPr>
      <w:pBdr>
        <w:top w:val="none" w:sz="0" w:space="0" w:color="000000"/>
        <w:left w:val="single" w:sz="8" w:space="0" w:color="000000"/>
        <w:bottom w:val="single" w:sz="8" w:space="0" w:color="000000"/>
        <w:right w:val="none" w:sz="0"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53">
    <w:name w:val="xl653"/>
    <w:basedOn w:val="a"/>
    <w:pPr>
      <w:pBdr>
        <w:top w:val="single" w:sz="8" w:space="0" w:color="000000"/>
        <w:left w:val="none" w:sz="0"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sz w:val="44"/>
      <w:szCs w:val="44"/>
    </w:rPr>
  </w:style>
  <w:style w:type="paragraph" w:customStyle="1" w:styleId="xl654">
    <w:name w:val="xl654"/>
    <w:basedOn w:val="a"/>
    <w:pPr>
      <w:pBdr>
        <w:top w:val="none" w:sz="0" w:space="0" w:color="000000"/>
        <w:left w:val="none" w:sz="0"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sz w:val="44"/>
      <w:szCs w:val="44"/>
    </w:rPr>
  </w:style>
  <w:style w:type="paragraph" w:customStyle="1" w:styleId="xl655">
    <w:name w:val="xl655"/>
    <w:basedOn w:val="a"/>
    <w:pPr>
      <w:pBdr>
        <w:top w:val="none" w:sz="0" w:space="0" w:color="000000"/>
        <w:left w:val="single" w:sz="8" w:space="0" w:color="000000"/>
        <w:bottom w:val="none" w:sz="0" w:space="0" w:color="000000"/>
        <w:right w:val="none" w:sz="0" w:space="0" w:color="000000"/>
      </w:pBdr>
      <w:spacing w:before="280" w:after="280" w:line="240" w:lineRule="auto"/>
      <w:jc w:val="center"/>
      <w:textAlignment w:val="top"/>
    </w:pPr>
    <w:rPr>
      <w:rFonts w:ascii="Times New Roman" w:eastAsia="Times New Roman" w:hAnsi="Times New Roman"/>
      <w:b/>
      <w:bCs/>
      <w:sz w:val="44"/>
      <w:szCs w:val="44"/>
    </w:rPr>
  </w:style>
  <w:style w:type="paragraph" w:customStyle="1" w:styleId="xl656">
    <w:name w:val="xl656"/>
    <w:basedOn w:val="a"/>
    <w:pPr>
      <w:pBdr>
        <w:top w:val="single" w:sz="8" w:space="0" w:color="000000"/>
        <w:left w:val="none" w:sz="0" w:space="0" w:color="000000"/>
        <w:bottom w:val="none" w:sz="0" w:space="0" w:color="000000"/>
        <w:right w:val="none" w:sz="0" w:space="0" w:color="000000"/>
      </w:pBdr>
      <w:spacing w:before="280" w:after="280" w:line="240" w:lineRule="auto"/>
      <w:jc w:val="center"/>
      <w:textAlignment w:val="top"/>
    </w:pPr>
    <w:rPr>
      <w:rFonts w:ascii="Times New Roman" w:eastAsia="Times New Roman" w:hAnsi="Times New Roman"/>
      <w:b/>
      <w:bCs/>
      <w:sz w:val="44"/>
      <w:szCs w:val="44"/>
    </w:rPr>
  </w:style>
  <w:style w:type="paragraph" w:customStyle="1" w:styleId="xl657">
    <w:name w:val="xl657"/>
    <w:basedOn w:val="a"/>
    <w:pPr>
      <w:spacing w:before="280" w:after="280" w:line="240" w:lineRule="auto"/>
      <w:jc w:val="center"/>
      <w:textAlignment w:val="top"/>
    </w:pPr>
    <w:rPr>
      <w:rFonts w:ascii="Times New Roman" w:eastAsia="Times New Roman" w:hAnsi="Times New Roman"/>
      <w:b/>
      <w:bCs/>
      <w:sz w:val="44"/>
      <w:szCs w:val="44"/>
    </w:rPr>
  </w:style>
  <w:style w:type="paragraph" w:customStyle="1" w:styleId="xl658">
    <w:name w:val="xl658"/>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59">
    <w:name w:val="xl659"/>
    <w:basedOn w:val="a"/>
    <w:pPr>
      <w:pBdr>
        <w:top w:val="single" w:sz="8" w:space="0" w:color="000000"/>
        <w:left w:val="single" w:sz="8"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60">
    <w:name w:val="xl660"/>
    <w:basedOn w:val="a"/>
    <w:pPr>
      <w:pBdr>
        <w:top w:val="single" w:sz="8" w:space="0" w:color="000000"/>
        <w:left w:val="none" w:sz="0" w:space="0" w:color="000000"/>
        <w:bottom w:val="none" w:sz="0"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61">
    <w:name w:val="xl661"/>
    <w:basedOn w:val="a"/>
    <w:pPr>
      <w:pBdr>
        <w:top w:val="single" w:sz="8" w:space="0" w:color="000000"/>
        <w:left w:val="single" w:sz="8" w:space="0" w:color="000000"/>
        <w:bottom w:val="none" w:sz="0"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62">
    <w:name w:val="xl662"/>
    <w:basedOn w:val="a"/>
    <w:pPr>
      <w:pBdr>
        <w:top w:val="none" w:sz="0" w:space="0" w:color="000000"/>
        <w:left w:val="single" w:sz="8" w:space="0" w:color="000000"/>
        <w:bottom w:val="single" w:sz="8"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63">
    <w:name w:val="xl663"/>
    <w:basedOn w:val="a"/>
    <w:pPr>
      <w:pBdr>
        <w:top w:val="none" w:sz="0" w:space="0" w:color="000000"/>
        <w:left w:val="none" w:sz="0" w:space="0" w:color="000000"/>
        <w:bottom w:val="single" w:sz="4"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64">
    <w:name w:val="xl664"/>
    <w:basedOn w:val="a"/>
    <w:pPr>
      <w:pBdr>
        <w:top w:val="none" w:sz="0" w:space="0" w:color="000000"/>
        <w:left w:val="none" w:sz="0"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665">
    <w:name w:val="xl665"/>
    <w:basedOn w:val="a"/>
    <w:pPr>
      <w:pBdr>
        <w:top w:val="none" w:sz="0" w:space="0" w:color="000000"/>
        <w:left w:val="single" w:sz="8" w:space="0" w:color="000000"/>
        <w:bottom w:val="none" w:sz="0"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66">
    <w:name w:val="xl666"/>
    <w:basedOn w:val="a"/>
    <w:pPr>
      <w:pBdr>
        <w:top w:val="none" w:sz="0" w:space="0" w:color="000000"/>
        <w:left w:val="single" w:sz="8" w:space="0" w:color="000000"/>
        <w:bottom w:val="single" w:sz="8" w:space="0" w:color="000000"/>
        <w:right w:val="single" w:sz="4"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67">
    <w:name w:val="xl667"/>
    <w:basedOn w:val="a"/>
    <w:pPr>
      <w:pBdr>
        <w:top w:val="none" w:sz="0" w:space="0" w:color="000000"/>
        <w:left w:val="single" w:sz="4" w:space="0" w:color="000000"/>
        <w:bottom w:val="single" w:sz="8" w:space="0" w:color="000000"/>
        <w:right w:val="single" w:sz="4" w:space="0" w:color="000000"/>
      </w:pBdr>
      <w:spacing w:before="280" w:after="280" w:line="240" w:lineRule="auto"/>
      <w:jc w:val="center"/>
      <w:textAlignment w:val="top"/>
    </w:pPr>
    <w:rPr>
      <w:rFonts w:ascii="Times New Roman" w:eastAsia="Times New Roman" w:hAnsi="Times New Roman"/>
      <w:b/>
      <w:bCs/>
      <w:color w:val="000000"/>
      <w:sz w:val="44"/>
      <w:szCs w:val="44"/>
    </w:rPr>
  </w:style>
  <w:style w:type="paragraph" w:customStyle="1" w:styleId="xl668">
    <w:name w:val="xl668"/>
    <w:basedOn w:val="a"/>
    <w:pPr>
      <w:pBdr>
        <w:top w:val="single" w:sz="8" w:space="0" w:color="000000"/>
        <w:left w:val="single" w:sz="8" w:space="0" w:color="000000"/>
        <w:bottom w:val="single" w:sz="8" w:space="0" w:color="000000"/>
        <w:right w:val="none" w:sz="0"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669">
    <w:name w:val="xl669"/>
    <w:basedOn w:val="a"/>
    <w:pPr>
      <w:pBdr>
        <w:top w:val="single" w:sz="8" w:space="0" w:color="000000"/>
        <w:left w:val="none" w:sz="0" w:space="0" w:color="000000"/>
        <w:bottom w:val="single" w:sz="8" w:space="0" w:color="000000"/>
        <w:right w:val="single" w:sz="8" w:space="0" w:color="000000"/>
      </w:pBdr>
      <w:shd w:val="clear" w:color="auto" w:fill="FFFF00"/>
      <w:spacing w:before="280" w:after="280" w:line="240" w:lineRule="auto"/>
      <w:jc w:val="center"/>
      <w:textAlignment w:val="center"/>
    </w:pPr>
    <w:rPr>
      <w:rFonts w:ascii="Times New Roman" w:eastAsia="Times New Roman" w:hAnsi="Times New Roman"/>
      <w:color w:val="000000"/>
      <w:sz w:val="44"/>
      <w:szCs w:val="44"/>
    </w:rPr>
  </w:style>
  <w:style w:type="paragraph" w:customStyle="1" w:styleId="xl670">
    <w:name w:val="xl670"/>
    <w:basedOn w:val="a"/>
    <w:pPr>
      <w:pBdr>
        <w:top w:val="none" w:sz="0" w:space="0" w:color="000000"/>
        <w:left w:val="single" w:sz="4" w:space="0" w:color="000000"/>
        <w:bottom w:val="single" w:sz="8" w:space="0" w:color="000000"/>
        <w:right w:val="none" w:sz="0" w:space="0" w:color="000000"/>
      </w:pBdr>
      <w:spacing w:before="280" w:after="280" w:line="240" w:lineRule="auto"/>
      <w:jc w:val="center"/>
      <w:textAlignment w:val="center"/>
    </w:pPr>
    <w:rPr>
      <w:rFonts w:ascii="Times New Roman" w:eastAsia="Times New Roman" w:hAnsi="Times New Roman"/>
      <w:b/>
      <w:bCs/>
      <w:color w:val="000000"/>
      <w:sz w:val="44"/>
      <w:szCs w:val="44"/>
    </w:rPr>
  </w:style>
  <w:style w:type="paragraph" w:customStyle="1" w:styleId="xl671">
    <w:name w:val="xl671"/>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40"/>
      <w:szCs w:val="40"/>
    </w:rPr>
  </w:style>
  <w:style w:type="paragraph" w:customStyle="1" w:styleId="xl672">
    <w:name w:val="xl672"/>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673">
    <w:name w:val="xl673"/>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olor w:val="000000"/>
      <w:sz w:val="36"/>
      <w:szCs w:val="36"/>
    </w:rPr>
  </w:style>
  <w:style w:type="paragraph" w:customStyle="1" w:styleId="xl674">
    <w:name w:val="xl674"/>
    <w:basedOn w:val="a"/>
    <w:pPr>
      <w:pBdr>
        <w:top w:val="single" w:sz="4"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b/>
      <w:bCs/>
      <w:sz w:val="44"/>
      <w:szCs w:val="44"/>
    </w:rPr>
  </w:style>
  <w:style w:type="paragraph" w:customStyle="1" w:styleId="xl675">
    <w:name w:val="xl675"/>
    <w:basedOn w:val="a"/>
    <w:pPr>
      <w:pBdr>
        <w:top w:val="none" w:sz="0" w:space="0" w:color="000000"/>
        <w:left w:val="single" w:sz="4" w:space="0" w:color="000000"/>
        <w:bottom w:val="none" w:sz="0"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b/>
      <w:bCs/>
      <w:sz w:val="44"/>
      <w:szCs w:val="44"/>
    </w:rPr>
  </w:style>
  <w:style w:type="paragraph" w:customStyle="1" w:styleId="xl676">
    <w:name w:val="xl676"/>
    <w:basedOn w:val="a"/>
    <w:pPr>
      <w:pBdr>
        <w:top w:val="none" w:sz="0"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top"/>
    </w:pPr>
    <w:rPr>
      <w:rFonts w:ascii="Times New Roman" w:eastAsia="Times New Roman" w:hAnsi="Times New Roman"/>
      <w:b/>
      <w:bCs/>
      <w:sz w:val="44"/>
      <w:szCs w:val="44"/>
    </w:rPr>
  </w:style>
  <w:style w:type="paragraph" w:customStyle="1" w:styleId="190">
    <w:name w:val="Основной текст19"/>
    <w:basedOn w:val="a"/>
    <w:pPr>
      <w:widowControl w:val="0"/>
      <w:shd w:val="clear" w:color="auto" w:fill="FFFFFF"/>
      <w:spacing w:before="300" w:after="300" w:line="0" w:lineRule="atLeast"/>
      <w:jc w:val="both"/>
    </w:pPr>
    <w:rPr>
      <w:rFonts w:ascii="Times New Roman" w:eastAsia="Times New Roman" w:hAnsi="Times New Roman"/>
      <w:color w:val="000000"/>
      <w:spacing w:val="6"/>
      <w:sz w:val="21"/>
      <w:szCs w:val="21"/>
      <w:lang w:bidi="ru-RU"/>
    </w:rPr>
  </w:style>
  <w:style w:type="paragraph" w:customStyle="1" w:styleId="affffffa">
    <w:name w:val="Внимание"/>
    <w:basedOn w:val="a"/>
    <w:next w:val="a"/>
    <w:pPr>
      <w:widowControl w:val="0"/>
      <w:shd w:val="clear" w:color="auto" w:fill="F5F3DA"/>
      <w:autoSpaceDE w:val="0"/>
      <w:spacing w:before="240" w:after="240" w:line="240" w:lineRule="auto"/>
      <w:ind w:left="420" w:right="420" w:firstLine="300"/>
      <w:jc w:val="both"/>
    </w:pPr>
    <w:rPr>
      <w:rFonts w:ascii="Arial" w:eastAsia="Times New Roman" w:hAnsi="Arial" w:cs="Arial"/>
      <w:sz w:val="24"/>
      <w:szCs w:val="24"/>
    </w:rPr>
  </w:style>
  <w:style w:type="paragraph" w:customStyle="1" w:styleId="affffffb">
    <w:name w:val="Внимание: криминал!!"/>
    <w:basedOn w:val="affffffa"/>
    <w:next w:val="a"/>
  </w:style>
  <w:style w:type="paragraph" w:customStyle="1" w:styleId="affffffc">
    <w:name w:val="Внимание: недобросовестность!"/>
    <w:basedOn w:val="affffffa"/>
    <w:next w:val="a"/>
  </w:style>
  <w:style w:type="paragraph" w:customStyle="1" w:styleId="affffffd">
    <w:name w:val="Заголовок группы контролов"/>
    <w:basedOn w:val="a"/>
    <w:next w:val="a"/>
    <w:pPr>
      <w:widowControl w:val="0"/>
      <w:autoSpaceDE w:val="0"/>
      <w:spacing w:after="0" w:line="240" w:lineRule="auto"/>
      <w:ind w:firstLine="720"/>
      <w:jc w:val="both"/>
    </w:pPr>
    <w:rPr>
      <w:rFonts w:ascii="Arial" w:eastAsia="Times New Roman" w:hAnsi="Arial" w:cs="Arial"/>
      <w:b/>
      <w:bCs/>
      <w:color w:val="000000"/>
      <w:sz w:val="24"/>
      <w:szCs w:val="24"/>
    </w:rPr>
  </w:style>
  <w:style w:type="paragraph" w:customStyle="1" w:styleId="affffffe">
    <w:name w:val="Заголовок для информации об изменениях"/>
    <w:basedOn w:val="1"/>
    <w:next w:val="a"/>
    <w:pPr>
      <w:keepNext w:val="0"/>
      <w:widowControl w:val="0"/>
      <w:numPr>
        <w:numId w:val="0"/>
      </w:numPr>
      <w:shd w:val="clear" w:color="auto" w:fill="FFFFFF"/>
      <w:suppressAutoHyphens w:val="0"/>
      <w:autoSpaceDE w:val="0"/>
      <w:spacing w:before="0" w:after="108"/>
      <w:jc w:val="center"/>
    </w:pPr>
    <w:rPr>
      <w:rFonts w:ascii="Arial" w:hAnsi="Arial" w:cs="Arial"/>
      <w:b w:val="0"/>
      <w:bCs w:val="0"/>
      <w:color w:val="26282F"/>
      <w:kern w:val="0"/>
      <w:sz w:val="18"/>
      <w:szCs w:val="18"/>
      <w:lang w:val="ru-RU"/>
    </w:rPr>
  </w:style>
  <w:style w:type="paragraph" w:customStyle="1" w:styleId="afffffff">
    <w:name w:val="Заголовок распахивающейся части диалога"/>
    <w:basedOn w:val="a"/>
    <w:next w:val="a"/>
    <w:pPr>
      <w:widowControl w:val="0"/>
      <w:autoSpaceDE w:val="0"/>
      <w:spacing w:after="0" w:line="240" w:lineRule="auto"/>
      <w:ind w:firstLine="720"/>
      <w:jc w:val="both"/>
    </w:pPr>
    <w:rPr>
      <w:rFonts w:ascii="Arial" w:eastAsia="Times New Roman" w:hAnsi="Arial" w:cs="Arial"/>
      <w:i/>
      <w:iCs/>
      <w:color w:val="000080"/>
    </w:rPr>
  </w:style>
  <w:style w:type="paragraph" w:customStyle="1" w:styleId="afffffff0">
    <w:name w:val="Заголовок ЭР (левое окно)"/>
    <w:basedOn w:val="a"/>
    <w:next w:val="a"/>
    <w:pPr>
      <w:widowControl w:val="0"/>
      <w:autoSpaceDE w:val="0"/>
      <w:spacing w:before="300" w:after="250" w:line="240" w:lineRule="auto"/>
      <w:jc w:val="center"/>
    </w:pPr>
    <w:rPr>
      <w:rFonts w:ascii="Arial" w:eastAsia="Times New Roman" w:hAnsi="Arial" w:cs="Arial"/>
      <w:b/>
      <w:bCs/>
      <w:color w:val="26282F"/>
      <w:sz w:val="26"/>
      <w:szCs w:val="26"/>
    </w:rPr>
  </w:style>
  <w:style w:type="paragraph" w:customStyle="1" w:styleId="afffffff1">
    <w:name w:val="Заголовок ЭР (правое окно)"/>
    <w:basedOn w:val="afffffff0"/>
    <w:next w:val="a"/>
    <w:pPr>
      <w:spacing w:after="0"/>
      <w:jc w:val="left"/>
    </w:pPr>
  </w:style>
  <w:style w:type="paragraph" w:customStyle="1" w:styleId="afffffff2">
    <w:name w:val="Текст информации об изменениях"/>
    <w:basedOn w:val="a"/>
    <w:next w:val="a"/>
    <w:pPr>
      <w:widowControl w:val="0"/>
      <w:autoSpaceDE w:val="0"/>
      <w:spacing w:after="0" w:line="240" w:lineRule="auto"/>
      <w:ind w:firstLine="720"/>
      <w:jc w:val="both"/>
    </w:pPr>
    <w:rPr>
      <w:rFonts w:ascii="Arial" w:eastAsia="Times New Roman" w:hAnsi="Arial" w:cs="Arial"/>
      <w:color w:val="353842"/>
      <w:sz w:val="18"/>
      <w:szCs w:val="18"/>
    </w:rPr>
  </w:style>
  <w:style w:type="paragraph" w:customStyle="1" w:styleId="afffffff3">
    <w:name w:val="Информация об изменениях"/>
    <w:basedOn w:val="afffffff2"/>
    <w:next w:val="a"/>
    <w:pPr>
      <w:shd w:val="clear" w:color="auto" w:fill="EAEFED"/>
      <w:spacing w:before="180"/>
      <w:ind w:left="360" w:right="360" w:firstLine="0"/>
    </w:pPr>
  </w:style>
  <w:style w:type="paragraph" w:customStyle="1" w:styleId="afffffff4">
    <w:name w:val="Куда обратиться?"/>
    <w:basedOn w:val="affffffa"/>
    <w:next w:val="a"/>
  </w:style>
  <w:style w:type="paragraph" w:customStyle="1" w:styleId="afffffff5">
    <w:name w:val="Напишите нам"/>
    <w:basedOn w:val="a"/>
    <w:next w:val="a"/>
    <w:pPr>
      <w:widowControl w:val="0"/>
      <w:shd w:val="clear" w:color="auto" w:fill="EFFFAD"/>
      <w:autoSpaceDE w:val="0"/>
      <w:spacing w:before="90" w:after="90" w:line="240" w:lineRule="auto"/>
      <w:ind w:left="180" w:right="180"/>
      <w:jc w:val="both"/>
    </w:pPr>
    <w:rPr>
      <w:rFonts w:ascii="Arial" w:eastAsia="Times New Roman" w:hAnsi="Arial" w:cs="Arial"/>
      <w:sz w:val="20"/>
      <w:szCs w:val="20"/>
    </w:rPr>
  </w:style>
  <w:style w:type="paragraph" w:customStyle="1" w:styleId="afffffff6">
    <w:name w:val="Необходимые документы"/>
    <w:basedOn w:val="affffffa"/>
    <w:next w:val="a"/>
    <w:pPr>
      <w:ind w:firstLine="118"/>
    </w:pPr>
  </w:style>
  <w:style w:type="paragraph" w:customStyle="1" w:styleId="afffffff7">
    <w:name w:val="Подвал для информации об изменениях"/>
    <w:basedOn w:val="1"/>
    <w:next w:val="a"/>
    <w:pPr>
      <w:keepNext w:val="0"/>
      <w:widowControl w:val="0"/>
      <w:numPr>
        <w:numId w:val="0"/>
      </w:numPr>
      <w:suppressAutoHyphens w:val="0"/>
      <w:autoSpaceDE w:val="0"/>
      <w:spacing w:before="108" w:after="108"/>
      <w:jc w:val="center"/>
    </w:pPr>
    <w:rPr>
      <w:rFonts w:ascii="Arial" w:hAnsi="Arial" w:cs="Arial"/>
      <w:b w:val="0"/>
      <w:bCs w:val="0"/>
      <w:color w:val="26282F"/>
      <w:kern w:val="0"/>
      <w:sz w:val="18"/>
      <w:szCs w:val="18"/>
      <w:lang w:val="ru-RU"/>
    </w:rPr>
  </w:style>
  <w:style w:type="paragraph" w:customStyle="1" w:styleId="afffffff8">
    <w:name w:val="Подзаголовок для информации об изменениях"/>
    <w:basedOn w:val="afffffff2"/>
    <w:next w:val="a"/>
    <w:rPr>
      <w:b/>
      <w:bCs/>
    </w:rPr>
  </w:style>
  <w:style w:type="paragraph" w:customStyle="1" w:styleId="afffffff9">
    <w:name w:val="Подчёркнутый текст"/>
    <w:basedOn w:val="a"/>
    <w:next w:val="a"/>
    <w:pPr>
      <w:widowControl w:val="0"/>
      <w:pBdr>
        <w:top w:val="none" w:sz="0" w:space="0" w:color="000000"/>
        <w:left w:val="none" w:sz="0" w:space="0" w:color="000000"/>
        <w:bottom w:val="single" w:sz="4" w:space="0" w:color="000000"/>
        <w:right w:val="none" w:sz="0" w:space="0" w:color="000000"/>
      </w:pBdr>
      <w:autoSpaceDE w:val="0"/>
      <w:spacing w:after="0" w:line="240" w:lineRule="auto"/>
      <w:ind w:firstLine="720"/>
      <w:jc w:val="both"/>
    </w:pPr>
    <w:rPr>
      <w:rFonts w:ascii="Arial" w:eastAsia="Times New Roman" w:hAnsi="Arial" w:cs="Arial"/>
      <w:sz w:val="24"/>
      <w:szCs w:val="24"/>
    </w:rPr>
  </w:style>
  <w:style w:type="paragraph" w:customStyle="1" w:styleId="afffffffa">
    <w:name w:val="Пример."/>
    <w:basedOn w:val="affffffa"/>
    <w:next w:val="a"/>
  </w:style>
  <w:style w:type="paragraph" w:customStyle="1" w:styleId="afffffffb">
    <w:name w:val="Примечание."/>
    <w:basedOn w:val="affffffa"/>
    <w:next w:val="a"/>
  </w:style>
  <w:style w:type="paragraph" w:customStyle="1" w:styleId="afffffffc">
    <w:name w:val="Ссылка на официальную публикацию"/>
    <w:basedOn w:val="a"/>
    <w:next w:val="a"/>
    <w:pPr>
      <w:widowControl w:val="0"/>
      <w:autoSpaceDE w:val="0"/>
      <w:spacing w:after="0" w:line="240" w:lineRule="auto"/>
      <w:ind w:firstLine="720"/>
      <w:jc w:val="both"/>
    </w:pPr>
    <w:rPr>
      <w:rFonts w:ascii="Arial" w:eastAsia="Times New Roman" w:hAnsi="Arial" w:cs="Arial"/>
      <w:sz w:val="24"/>
      <w:szCs w:val="24"/>
    </w:rPr>
  </w:style>
  <w:style w:type="paragraph" w:customStyle="1" w:styleId="afffffffd">
    <w:name w:val="Текст ЭР (см. также)"/>
    <w:basedOn w:val="a"/>
    <w:next w:val="a"/>
    <w:pPr>
      <w:widowControl w:val="0"/>
      <w:autoSpaceDE w:val="0"/>
      <w:spacing w:before="200" w:after="0" w:line="240" w:lineRule="auto"/>
    </w:pPr>
    <w:rPr>
      <w:rFonts w:ascii="Arial" w:eastAsia="Times New Roman" w:hAnsi="Arial" w:cs="Arial"/>
      <w:sz w:val="20"/>
      <w:szCs w:val="20"/>
    </w:rPr>
  </w:style>
  <w:style w:type="paragraph" w:customStyle="1" w:styleId="afffffffe">
    <w:name w:val="Формула"/>
    <w:basedOn w:val="a"/>
    <w:next w:val="a"/>
    <w:pPr>
      <w:widowControl w:val="0"/>
      <w:shd w:val="clear" w:color="auto" w:fill="F5F3DA"/>
      <w:autoSpaceDE w:val="0"/>
      <w:spacing w:before="240" w:after="240" w:line="240" w:lineRule="auto"/>
      <w:ind w:left="420" w:right="420" w:firstLine="300"/>
      <w:jc w:val="both"/>
    </w:pPr>
    <w:rPr>
      <w:rFonts w:ascii="Arial" w:eastAsia="Times New Roman" w:hAnsi="Arial" w:cs="Arial"/>
      <w:sz w:val="24"/>
      <w:szCs w:val="24"/>
    </w:rPr>
  </w:style>
  <w:style w:type="paragraph" w:customStyle="1" w:styleId="-">
    <w:name w:val="ЭР-содержание (правое окно)"/>
    <w:basedOn w:val="a"/>
    <w:next w:val="a"/>
    <w:pPr>
      <w:widowControl w:val="0"/>
      <w:autoSpaceDE w:val="0"/>
      <w:spacing w:before="300" w:after="0" w:line="240" w:lineRule="auto"/>
    </w:pPr>
    <w:rPr>
      <w:rFonts w:ascii="Arial" w:eastAsia="Times New Roman" w:hAnsi="Arial" w:cs="Arial"/>
      <w:sz w:val="24"/>
      <w:szCs w:val="24"/>
    </w:rPr>
  </w:style>
  <w:style w:type="paragraph" w:customStyle="1" w:styleId="affffffff">
    <w:name w:val="Знак Знак Знак Знак Знак Знак Знак"/>
    <w:basedOn w:val="a"/>
    <w:pPr>
      <w:spacing w:before="280" w:after="280" w:line="240" w:lineRule="auto"/>
    </w:pPr>
    <w:rPr>
      <w:rFonts w:ascii="Tahoma" w:eastAsia="Times New Roman" w:hAnsi="Tahoma" w:cs="Tahoma"/>
      <w:sz w:val="20"/>
      <w:szCs w:val="20"/>
      <w:lang w:val="en-US"/>
    </w:rPr>
  </w:style>
  <w:style w:type="paragraph" w:customStyle="1" w:styleId="affffffff0">
    <w:name w:val="Верхний колонтитул слева"/>
    <w:basedOn w:val="a"/>
    <w:pPr>
      <w:suppressLineNumbers/>
      <w:tabs>
        <w:tab w:val="center" w:pos="5244"/>
        <w:tab w:val="right" w:pos="10488"/>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2394</Words>
  <Characters>13646</Characters>
  <Application>Microsoft Office Word</Application>
  <DocSecurity>0</DocSecurity>
  <Lines>113</Lines>
  <Paragraphs>32</Paragraphs>
  <ScaleCrop>false</ScaleCrop>
  <HeadingPairs>
    <vt:vector size="2" baseType="variant">
      <vt:variant>
        <vt:lpstr>Название</vt:lpstr>
      </vt:variant>
      <vt:variant>
        <vt:i4>1</vt:i4>
      </vt:variant>
    </vt:vector>
  </HeadingPairs>
  <TitlesOfParts>
    <vt:vector size="1" baseType="lpstr">
      <vt:lpstr>АДМИНИСТРАЦИЯ ЛЯМБИРСКОГО</vt:lpstr>
    </vt:vector>
  </TitlesOfParts>
  <Company/>
  <LinksUpToDate>false</LinksUpToDate>
  <CharactersWithSpaces>16008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ЛЯМБИРСКОГО</dc:title>
  <dc:creator>Пользователь</dc:creator>
  <cp:lastModifiedBy>Гусева</cp:lastModifiedBy>
  <cp:revision>2</cp:revision>
  <cp:lastPrinted>2020-12-24T09:12:00Z</cp:lastPrinted>
  <dcterms:created xsi:type="dcterms:W3CDTF">2020-12-25T09:11:00Z</dcterms:created>
  <dcterms:modified xsi:type="dcterms:W3CDTF">2020-12-25T09:11:00Z</dcterms:modified>
</cp:coreProperties>
</file>