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0A5" w:rsidRDefault="009F70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Детский коллектив современного танца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ДИНАМИКА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 МБУК 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РДК, руководитель Екатерина Николашина,  принял участие в М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еждународном </w:t>
      </w:r>
      <w:proofErr w:type="spellStart"/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</w:t>
      </w:r>
      <w:proofErr w:type="spellEnd"/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онкурсе-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фестивале                                                               «ВЕСЬ МИР-ИСКУССТВО».  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суд жюри был представлен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танцевальный номер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«Колыбельная» в номинации «С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овременный танец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 с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тали ЛАУРЕАТАМИ 1 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епени.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конкурс предоставил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коллективу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возможность реализовать свой творческий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потенциал и повысить исполнительское 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мастерство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</w:p>
    <w:p w:rsidR="00527EF7" w:rsidRPr="009F70A5" w:rsidRDefault="009F7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молодого коллектива эт</w:t>
      </w:r>
      <w:proofErr w:type="gramStart"/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9F7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значимая награда.</w:t>
      </w:r>
    </w:p>
    <w:sectPr w:rsidR="00527EF7" w:rsidRPr="009F70A5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0A5"/>
    <w:rsid w:val="00527EF7"/>
    <w:rsid w:val="00575939"/>
    <w:rsid w:val="009F70A5"/>
    <w:rsid w:val="00C61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F7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2020-12-21T09:08:00Z</dcterms:created>
  <dcterms:modified xsi:type="dcterms:W3CDTF">2020-12-21T09:22:00Z</dcterms:modified>
</cp:coreProperties>
</file>