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2515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D03D06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8A2725" w:rsidRDefault="008A2725" w:rsidP="008A2725">
      <w:pPr>
        <w:spacing w:after="0" w:line="240" w:lineRule="auto"/>
        <w:ind w:firstLine="567"/>
        <w:jc w:val="center"/>
        <w:rPr>
          <w:b/>
          <w:sz w:val="24"/>
          <w:szCs w:val="24"/>
        </w:rPr>
      </w:pPr>
    </w:p>
    <w:p w:rsidR="00D93498" w:rsidRDefault="00D93498" w:rsidP="00D93498">
      <w:pPr>
        <w:pStyle w:val="3"/>
        <w:rPr>
          <w:sz w:val="28"/>
          <w:szCs w:val="28"/>
        </w:rPr>
      </w:pPr>
    </w:p>
    <w:p w:rsidR="00D93498" w:rsidRPr="00D93498" w:rsidRDefault="00D93498" w:rsidP="00D93498">
      <w:pPr>
        <w:pStyle w:val="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3498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 ТОРБЕЕВСКОГО ГОРОДСКОГО ПОСЕЛЕНИЯ ТОРБЕЕВСКОГО МУНИЦИПАЛЬНОГО РАЙОНА</w:t>
      </w:r>
    </w:p>
    <w:p w:rsidR="00D93498" w:rsidRPr="00D93498" w:rsidRDefault="00D93498" w:rsidP="00D93498">
      <w:pPr>
        <w:pStyle w:val="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3498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</w:t>
      </w:r>
    </w:p>
    <w:p w:rsidR="00D93498" w:rsidRPr="00D93498" w:rsidRDefault="00D93498" w:rsidP="00D93498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D93498" w:rsidRPr="00D93498" w:rsidRDefault="00D93498" w:rsidP="00D93498">
      <w:pPr>
        <w:jc w:val="center"/>
        <w:rPr>
          <w:rFonts w:ascii="Times New Roman" w:hAnsi="Times New Roman" w:cs="Times New Roman"/>
          <w:color w:val="000000" w:themeColor="text1"/>
        </w:rPr>
      </w:pPr>
    </w:p>
    <w:p w:rsidR="00D93498" w:rsidRPr="00D93498" w:rsidRDefault="00D93498" w:rsidP="00D93498">
      <w:pPr>
        <w:pStyle w:val="3"/>
        <w:jc w:val="center"/>
        <w:rPr>
          <w:rFonts w:ascii="Times New Roman" w:hAnsi="Times New Roman" w:cs="Times New Roman"/>
          <w:color w:val="000000" w:themeColor="text1"/>
          <w:sz w:val="48"/>
        </w:rPr>
      </w:pPr>
      <w:proofErr w:type="gramStart"/>
      <w:r w:rsidRPr="00D93498">
        <w:rPr>
          <w:rFonts w:ascii="Times New Roman" w:hAnsi="Times New Roman" w:cs="Times New Roman"/>
          <w:color w:val="000000" w:themeColor="text1"/>
          <w:sz w:val="48"/>
        </w:rPr>
        <w:t>П</w:t>
      </w:r>
      <w:proofErr w:type="gramEnd"/>
      <w:r w:rsidRPr="00D93498">
        <w:rPr>
          <w:rFonts w:ascii="Times New Roman" w:hAnsi="Times New Roman" w:cs="Times New Roman"/>
          <w:color w:val="000000" w:themeColor="text1"/>
          <w:sz w:val="48"/>
        </w:rPr>
        <w:t xml:space="preserve"> О С Т А Н О В Л Е Н И Е</w:t>
      </w:r>
    </w:p>
    <w:p w:rsidR="00D93498" w:rsidRPr="00D93498" w:rsidRDefault="00D93498" w:rsidP="00D93498">
      <w:pPr>
        <w:pStyle w:val="5"/>
        <w:jc w:val="center"/>
        <w:rPr>
          <w:rFonts w:ascii="Times New Roman" w:hAnsi="Times New Roman" w:cs="Times New Roman"/>
          <w:color w:val="000000" w:themeColor="text1"/>
        </w:rPr>
      </w:pPr>
    </w:p>
    <w:p w:rsidR="00D93498" w:rsidRPr="00D93498" w:rsidRDefault="00D93498" w:rsidP="00D93498">
      <w:pPr>
        <w:jc w:val="center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-318" w:type="dxa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9889"/>
      </w:tblGrid>
      <w:tr w:rsidR="00D93498" w:rsidRPr="00D93498" w:rsidTr="00523D20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93498" w:rsidRPr="00D93498" w:rsidRDefault="00D93498" w:rsidP="00C2515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D93498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="00C2515F">
              <w:rPr>
                <w:rFonts w:ascii="Times New Roman" w:hAnsi="Times New Roman" w:cs="Times New Roman"/>
                <w:sz w:val="32"/>
                <w:szCs w:val="32"/>
              </w:rPr>
              <w:t>20</w:t>
            </w:r>
            <w:r w:rsidRPr="00D93498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r w:rsidR="00C2515F">
              <w:rPr>
                <w:rFonts w:ascii="Times New Roman" w:hAnsi="Times New Roman" w:cs="Times New Roman"/>
                <w:sz w:val="32"/>
                <w:szCs w:val="32"/>
              </w:rPr>
              <w:t xml:space="preserve">января </w:t>
            </w:r>
            <w:r w:rsidRPr="00D93498">
              <w:rPr>
                <w:rFonts w:ascii="Times New Roman" w:hAnsi="Times New Roman" w:cs="Times New Roman"/>
                <w:sz w:val="32"/>
                <w:szCs w:val="32"/>
              </w:rPr>
              <w:t xml:space="preserve"> 2021 г.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Pr="00D93498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proofErr w:type="spellStart"/>
            <w:r w:rsidRPr="00D93498">
              <w:rPr>
                <w:rFonts w:ascii="Times New Roman" w:hAnsi="Times New Roman" w:cs="Times New Roman"/>
                <w:sz w:val="32"/>
                <w:szCs w:val="32"/>
              </w:rPr>
              <w:t>рп</w:t>
            </w:r>
            <w:proofErr w:type="spellEnd"/>
            <w:r w:rsidRPr="00D93498">
              <w:rPr>
                <w:rFonts w:ascii="Times New Roman" w:hAnsi="Times New Roman" w:cs="Times New Roman"/>
                <w:sz w:val="32"/>
                <w:szCs w:val="32"/>
              </w:rPr>
              <w:t xml:space="preserve"> Торбеево                      №</w:t>
            </w:r>
            <w:r w:rsidR="00C2515F">
              <w:rPr>
                <w:rFonts w:ascii="Times New Roman" w:hAnsi="Times New Roman" w:cs="Times New Roman"/>
                <w:sz w:val="32"/>
                <w:szCs w:val="32"/>
              </w:rPr>
              <w:t xml:space="preserve"> 29</w:t>
            </w:r>
            <w:bookmarkStart w:id="0" w:name="_GoBack"/>
            <w:bookmarkEnd w:id="0"/>
          </w:p>
        </w:tc>
      </w:tr>
    </w:tbl>
    <w:p w:rsidR="00D93498" w:rsidRPr="00D93498" w:rsidRDefault="00D93498" w:rsidP="00D93498">
      <w:pPr>
        <w:rPr>
          <w:rFonts w:ascii="Times New Roman" w:hAnsi="Times New Roman" w:cs="Times New Roman"/>
          <w:sz w:val="28"/>
        </w:rPr>
      </w:pPr>
      <w:r w:rsidRPr="00D93498">
        <w:rPr>
          <w:rFonts w:ascii="Times New Roman" w:hAnsi="Times New Roman" w:cs="Times New Roman"/>
          <w:sz w:val="28"/>
        </w:rPr>
        <w:t xml:space="preserve">   </w:t>
      </w:r>
    </w:p>
    <w:p w:rsidR="00D93498" w:rsidRPr="00D93498" w:rsidRDefault="00D93498" w:rsidP="00D93498">
      <w:pPr>
        <w:tabs>
          <w:tab w:val="left" w:pos="6795"/>
        </w:tabs>
        <w:jc w:val="center"/>
        <w:rPr>
          <w:rFonts w:ascii="Times New Roman" w:hAnsi="Times New Roman" w:cs="Times New Roman"/>
          <w:sz w:val="26"/>
        </w:rPr>
      </w:pPr>
    </w:p>
    <w:p w:rsidR="00D93498" w:rsidRPr="00D93498" w:rsidRDefault="00D93498" w:rsidP="00D934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349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Об утверждении документации </w:t>
      </w:r>
      <w:r w:rsidRPr="00D93498">
        <w:rPr>
          <w:rFonts w:ascii="Times New Roman" w:hAnsi="Times New Roman" w:cs="Times New Roman"/>
          <w:b/>
          <w:sz w:val="28"/>
          <w:szCs w:val="28"/>
        </w:rPr>
        <w:t>по проекту межевания, в целях формирования земельного участка под многоквартирным домом на территории Торбеевского городского поселения Торбеевского муниципального района Республики Мордовия</w:t>
      </w:r>
    </w:p>
    <w:p w:rsidR="00D93498" w:rsidRPr="00D93498" w:rsidRDefault="00D93498" w:rsidP="00D934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3498" w:rsidRPr="00D93498" w:rsidRDefault="00D93498" w:rsidP="00D93498">
      <w:pPr>
        <w:jc w:val="both"/>
        <w:rPr>
          <w:rFonts w:ascii="Times New Roman" w:hAnsi="Times New Roman" w:cs="Times New Roman"/>
          <w:sz w:val="28"/>
          <w:szCs w:val="28"/>
        </w:rPr>
      </w:pPr>
      <w:r w:rsidRPr="00D93498">
        <w:rPr>
          <w:rFonts w:ascii="Times New Roman" w:hAnsi="Times New Roman" w:cs="Times New Roman"/>
          <w:sz w:val="28"/>
          <w:szCs w:val="28"/>
        </w:rPr>
        <w:t xml:space="preserve">           В соответствии со статьей 45 Градостроительного кодекса Российской Федерации, учитывая заключение о результатах публичных слушаний по </w:t>
      </w:r>
      <w:r w:rsidRPr="00D93498">
        <w:rPr>
          <w:rFonts w:ascii="Times New Roman" w:eastAsia="Calibri" w:hAnsi="Times New Roman" w:cs="Times New Roman"/>
          <w:sz w:val="28"/>
          <w:szCs w:val="28"/>
          <w:lang w:eastAsia="en-US"/>
        </w:rPr>
        <w:t>проекту межевания</w:t>
      </w:r>
      <w:r w:rsidRPr="00D93498">
        <w:rPr>
          <w:rFonts w:ascii="Times New Roman" w:hAnsi="Times New Roman" w:cs="Times New Roman"/>
          <w:sz w:val="28"/>
          <w:szCs w:val="28"/>
        </w:rPr>
        <w:t xml:space="preserve">, в целях формирования земельного участка под многоквартирным домом на территории Торбеевского городского поселения </w:t>
      </w:r>
      <w:r w:rsidRPr="00D93498">
        <w:rPr>
          <w:rFonts w:ascii="Times New Roman" w:hAnsi="Times New Roman" w:cs="Times New Roman"/>
          <w:sz w:val="28"/>
          <w:szCs w:val="28"/>
        </w:rPr>
        <w:lastRenderedPageBreak/>
        <w:t>Торбеевского муниципального района Республики Мордовия от 18.01.2021 года</w:t>
      </w:r>
    </w:p>
    <w:p w:rsidR="00D93498" w:rsidRPr="00D93498" w:rsidRDefault="00D93498" w:rsidP="00D93498">
      <w:pPr>
        <w:pStyle w:val="printj"/>
        <w:spacing w:before="0" w:after="0"/>
        <w:rPr>
          <w:b/>
          <w:sz w:val="28"/>
          <w:szCs w:val="28"/>
        </w:rPr>
      </w:pPr>
    </w:p>
    <w:p w:rsidR="00D93498" w:rsidRPr="00D93498" w:rsidRDefault="00D93498" w:rsidP="00D93498">
      <w:pPr>
        <w:pStyle w:val="printj"/>
        <w:spacing w:before="0" w:after="0"/>
        <w:rPr>
          <w:sz w:val="28"/>
          <w:szCs w:val="28"/>
        </w:rPr>
      </w:pPr>
    </w:p>
    <w:p w:rsidR="00D93498" w:rsidRPr="00D93498" w:rsidRDefault="00D93498" w:rsidP="00D93498">
      <w:pPr>
        <w:jc w:val="center"/>
        <w:rPr>
          <w:rFonts w:ascii="Times New Roman" w:hAnsi="Times New Roman" w:cs="Times New Roman"/>
          <w:b/>
        </w:rPr>
      </w:pPr>
      <w:proofErr w:type="gramStart"/>
      <w:r w:rsidRPr="00D93498">
        <w:rPr>
          <w:rFonts w:ascii="Times New Roman" w:hAnsi="Times New Roman" w:cs="Times New Roman"/>
          <w:b/>
        </w:rPr>
        <w:t>П</w:t>
      </w:r>
      <w:proofErr w:type="gramEnd"/>
      <w:r w:rsidRPr="00D93498">
        <w:rPr>
          <w:rFonts w:ascii="Times New Roman" w:hAnsi="Times New Roman" w:cs="Times New Roman"/>
          <w:b/>
        </w:rPr>
        <w:t xml:space="preserve"> О С Т А Н О В Л Я Ю:</w:t>
      </w:r>
    </w:p>
    <w:p w:rsidR="00D93498" w:rsidRPr="00D93498" w:rsidRDefault="00D93498" w:rsidP="00D93498">
      <w:pPr>
        <w:pStyle w:val="Default"/>
      </w:pPr>
    </w:p>
    <w:p w:rsidR="00D93498" w:rsidRPr="00D93498" w:rsidRDefault="00D93498" w:rsidP="00D93498">
      <w:pPr>
        <w:pStyle w:val="Default"/>
        <w:ind w:firstLine="709"/>
        <w:jc w:val="both"/>
        <w:rPr>
          <w:sz w:val="28"/>
          <w:szCs w:val="28"/>
        </w:rPr>
      </w:pPr>
      <w:r w:rsidRPr="00D93498">
        <w:rPr>
          <w:sz w:val="28"/>
          <w:szCs w:val="28"/>
        </w:rPr>
        <w:t>1. Утвердить  документацию по проекту межевания, в целях формирования земельного участка под многоквартирным домом</w:t>
      </w:r>
      <w:r w:rsidRPr="00D93498">
        <w:rPr>
          <w:b/>
          <w:sz w:val="28"/>
          <w:szCs w:val="28"/>
        </w:rPr>
        <w:t xml:space="preserve"> </w:t>
      </w:r>
      <w:r w:rsidRPr="00D93498">
        <w:rPr>
          <w:sz w:val="28"/>
          <w:szCs w:val="28"/>
        </w:rPr>
        <w:t>на территории Торбеевского городского поселения Торбеевского муниципального района Республики Мордовия:</w:t>
      </w:r>
    </w:p>
    <w:p w:rsidR="00D93498" w:rsidRPr="00D93498" w:rsidRDefault="00D93498" w:rsidP="00D93498">
      <w:pPr>
        <w:pStyle w:val="Default"/>
        <w:ind w:firstLine="709"/>
        <w:jc w:val="both"/>
        <w:rPr>
          <w:sz w:val="28"/>
          <w:szCs w:val="28"/>
        </w:rPr>
      </w:pPr>
      <w:r w:rsidRPr="00D93498">
        <w:rPr>
          <w:sz w:val="28"/>
          <w:szCs w:val="28"/>
        </w:rPr>
        <w:t xml:space="preserve">1)  Часть кадастрового квартала 13:21:0101032, ул. Мира, </w:t>
      </w:r>
      <w:proofErr w:type="spellStart"/>
      <w:r w:rsidRPr="00D93498">
        <w:rPr>
          <w:sz w:val="28"/>
          <w:szCs w:val="28"/>
        </w:rPr>
        <w:t>р.п</w:t>
      </w:r>
      <w:proofErr w:type="spellEnd"/>
      <w:r w:rsidRPr="00D93498">
        <w:rPr>
          <w:sz w:val="28"/>
          <w:szCs w:val="28"/>
        </w:rPr>
        <w:t>. Торбеево, Торбеевский муниципальный район, Республика Мордовия</w:t>
      </w:r>
    </w:p>
    <w:p w:rsidR="00D93498" w:rsidRPr="00D93498" w:rsidRDefault="00D93498" w:rsidP="00D93498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8"/>
          <w:szCs w:val="28"/>
        </w:rPr>
      </w:pPr>
      <w:r w:rsidRPr="00D93498">
        <w:rPr>
          <w:sz w:val="28"/>
          <w:szCs w:val="28"/>
        </w:rPr>
        <w:t xml:space="preserve">2. Настоящее Постановление вступает в силу со дня его подписания и подлежит опубликованию в газете «Торбеевский вестник», размещению на официальном сайте органов местного самоуправления Торбеевского городского поселения Торбеевского муниципального района </w:t>
      </w:r>
      <w:hyperlink r:id="rId5" w:history="1">
        <w:r w:rsidRPr="00D93498">
          <w:rPr>
            <w:rStyle w:val="aa"/>
            <w:rFonts w:eastAsiaTheme="minorEastAsia"/>
            <w:sz w:val="28"/>
            <w:szCs w:val="28"/>
          </w:rPr>
          <w:t>www.</w:t>
        </w:r>
        <w:r w:rsidRPr="00D93498">
          <w:rPr>
            <w:rStyle w:val="aa"/>
            <w:rFonts w:eastAsiaTheme="minorEastAsia"/>
            <w:sz w:val="28"/>
            <w:szCs w:val="28"/>
            <w:lang w:val="en-US"/>
          </w:rPr>
          <w:t>torbe</w:t>
        </w:r>
        <w:r w:rsidRPr="00D93498">
          <w:rPr>
            <w:rStyle w:val="aa"/>
            <w:rFonts w:eastAsiaTheme="minorEastAsia"/>
            <w:sz w:val="28"/>
            <w:szCs w:val="28"/>
          </w:rPr>
          <w:t>evo.</w:t>
        </w:r>
        <w:r w:rsidRPr="00D93498">
          <w:rPr>
            <w:rStyle w:val="aa"/>
            <w:rFonts w:eastAsiaTheme="minorEastAsia"/>
            <w:sz w:val="28"/>
            <w:szCs w:val="28"/>
            <w:lang w:val="en-US"/>
          </w:rPr>
          <w:t>e</w:t>
        </w:r>
        <w:r w:rsidRPr="00D93498">
          <w:rPr>
            <w:rStyle w:val="aa"/>
            <w:rFonts w:eastAsiaTheme="minorEastAsia"/>
            <w:sz w:val="28"/>
            <w:szCs w:val="28"/>
          </w:rPr>
          <w:t>-</w:t>
        </w:r>
        <w:r w:rsidRPr="00D93498">
          <w:rPr>
            <w:rStyle w:val="aa"/>
            <w:rFonts w:eastAsiaTheme="minorEastAsia"/>
            <w:sz w:val="28"/>
            <w:szCs w:val="28"/>
            <w:lang w:val="en-US"/>
          </w:rPr>
          <w:t>mordovia</w:t>
        </w:r>
        <w:r w:rsidRPr="00D93498">
          <w:rPr>
            <w:rStyle w:val="aa"/>
            <w:rFonts w:eastAsiaTheme="minorEastAsia"/>
            <w:sz w:val="28"/>
            <w:szCs w:val="28"/>
          </w:rPr>
          <w:t>.ru</w:t>
        </w:r>
      </w:hyperlink>
      <w:r w:rsidRPr="00D9349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93498" w:rsidRPr="00D93498" w:rsidRDefault="00D93498" w:rsidP="00D93498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3498">
        <w:rPr>
          <w:rFonts w:ascii="Times New Roman" w:hAnsi="Times New Roman" w:cs="Times New Roman"/>
          <w:sz w:val="28"/>
          <w:szCs w:val="28"/>
        </w:rPr>
        <w:t xml:space="preserve">3. Контроль  над исполнением  настоящего постановления оставляю за собой.  </w:t>
      </w:r>
    </w:p>
    <w:p w:rsidR="00D93498" w:rsidRPr="00D93498" w:rsidRDefault="00D93498" w:rsidP="00D93498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color w:val="000000"/>
          <w:sz w:val="26"/>
          <w:szCs w:val="26"/>
        </w:rPr>
      </w:pPr>
    </w:p>
    <w:p w:rsidR="00D93498" w:rsidRPr="00D93498" w:rsidRDefault="00D93498" w:rsidP="00D93498">
      <w:pPr>
        <w:pStyle w:val="p9"/>
        <w:shd w:val="clear" w:color="auto" w:fill="FFFFFF"/>
        <w:tabs>
          <w:tab w:val="left" w:pos="6615"/>
        </w:tabs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D93498" w:rsidRPr="00D93498" w:rsidRDefault="00D93498" w:rsidP="00D93498">
      <w:pPr>
        <w:jc w:val="both"/>
        <w:rPr>
          <w:rFonts w:ascii="Times New Roman" w:hAnsi="Times New Roman" w:cs="Times New Roman"/>
          <w:sz w:val="28"/>
          <w:szCs w:val="28"/>
        </w:rPr>
      </w:pPr>
      <w:r w:rsidRPr="00D93498">
        <w:rPr>
          <w:rFonts w:ascii="Times New Roman" w:hAnsi="Times New Roman" w:cs="Times New Roman"/>
          <w:sz w:val="28"/>
          <w:szCs w:val="28"/>
        </w:rPr>
        <w:t xml:space="preserve">Глава администрации Торбеевского </w:t>
      </w:r>
    </w:p>
    <w:p w:rsidR="00D93498" w:rsidRPr="00D93498" w:rsidRDefault="00D93498" w:rsidP="00D93498">
      <w:pPr>
        <w:jc w:val="both"/>
        <w:rPr>
          <w:rFonts w:ascii="Times New Roman" w:hAnsi="Times New Roman" w:cs="Times New Roman"/>
          <w:sz w:val="28"/>
          <w:szCs w:val="28"/>
        </w:rPr>
      </w:pPr>
      <w:r w:rsidRPr="00D93498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    А.Н. Балашов</w:t>
      </w:r>
    </w:p>
    <w:p w:rsidR="00D03D06" w:rsidRPr="00D03D06" w:rsidRDefault="00D03D06" w:rsidP="00D03D06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2515F"/>
    <w:sectPr w:rsidR="002C1A4F" w:rsidSect="008A272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204E2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8A2725"/>
    <w:rsid w:val="00964965"/>
    <w:rsid w:val="009B27A9"/>
    <w:rsid w:val="00A573B8"/>
    <w:rsid w:val="00AA2C01"/>
    <w:rsid w:val="00AD68CF"/>
    <w:rsid w:val="00AF39BB"/>
    <w:rsid w:val="00B16F26"/>
    <w:rsid w:val="00B4480E"/>
    <w:rsid w:val="00BF31A6"/>
    <w:rsid w:val="00C2515F"/>
    <w:rsid w:val="00D03D06"/>
    <w:rsid w:val="00D773CD"/>
    <w:rsid w:val="00D85007"/>
    <w:rsid w:val="00D93498"/>
    <w:rsid w:val="00DC2801"/>
    <w:rsid w:val="00EA75E7"/>
    <w:rsid w:val="00EE6E18"/>
    <w:rsid w:val="00F5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e">
    <w:name w:val="Цветовое выделение"/>
    <w:rsid w:val="00D03D06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e">
    <w:name w:val="Цветовое выделение"/>
    <w:rsid w:val="00D03D06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2021-01-18T13:47:00Z</cp:lastPrinted>
  <dcterms:created xsi:type="dcterms:W3CDTF">2021-01-20T07:20:00Z</dcterms:created>
  <dcterms:modified xsi:type="dcterms:W3CDTF">2021-01-20T07:20:00Z</dcterms:modified>
</cp:coreProperties>
</file>