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</w:p>
    <w:p w:rsidR="00FD319D" w:rsidRPr="0050116D" w:rsidRDefault="00913141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</w:t>
      </w:r>
      <w:r w:rsidR="00FD319D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sz w:val="28"/>
          <w:szCs w:val="28"/>
        </w:rPr>
      </w:pPr>
    </w:p>
    <w:p w:rsidR="00FD319D" w:rsidRPr="0050116D" w:rsidRDefault="00913141" w:rsidP="00B038A3">
      <w:pPr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ПРОЕКТ РЕШЕНИЯ</w:t>
      </w:r>
      <w:bookmarkStart w:id="0" w:name="_GoBack"/>
      <w:bookmarkEnd w:id="0"/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>от «</w:t>
      </w:r>
      <w:r w:rsidR="008A7034">
        <w:rPr>
          <w:sz w:val="28"/>
          <w:szCs w:val="28"/>
        </w:rPr>
        <w:t>__</w:t>
      </w:r>
      <w:r w:rsidRPr="0050116D">
        <w:rPr>
          <w:sz w:val="28"/>
          <w:szCs w:val="28"/>
        </w:rPr>
        <w:t>»</w:t>
      </w:r>
      <w:r w:rsidR="008A7034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Pr="0050116D">
        <w:rPr>
          <w:sz w:val="28"/>
          <w:szCs w:val="28"/>
        </w:rPr>
        <w:t xml:space="preserve"> 20</w:t>
      </w:r>
      <w:r w:rsidR="008A7034">
        <w:rPr>
          <w:sz w:val="28"/>
          <w:szCs w:val="28"/>
        </w:rPr>
        <w:t>__</w:t>
      </w:r>
      <w:r w:rsidRPr="0050116D">
        <w:rPr>
          <w:sz w:val="28"/>
          <w:szCs w:val="28"/>
        </w:rPr>
        <w:t xml:space="preserve"> г.                 </w:t>
      </w: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                             № </w:t>
      </w:r>
      <w:r>
        <w:rPr>
          <w:sz w:val="28"/>
          <w:szCs w:val="28"/>
        </w:rPr>
        <w:t xml:space="preserve"> </w:t>
      </w:r>
      <w:r w:rsidR="008A7034">
        <w:rPr>
          <w:sz w:val="28"/>
          <w:szCs w:val="28"/>
        </w:rPr>
        <w:t>__</w:t>
      </w:r>
    </w:p>
    <w:p w:rsidR="00FD319D" w:rsidRPr="00957340" w:rsidRDefault="00FD319D" w:rsidP="00B038A3">
      <w:pPr>
        <w:spacing w:after="0" w:line="240" w:lineRule="auto"/>
        <w:ind w:firstLine="709"/>
        <w:rPr>
          <w:sz w:val="28"/>
          <w:szCs w:val="28"/>
        </w:rPr>
      </w:pPr>
    </w:p>
    <w:p w:rsidR="00FD319D" w:rsidRPr="00957340" w:rsidRDefault="00FD319D" w:rsidP="00B038A3">
      <w:pPr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 </w:t>
      </w:r>
      <w:r>
        <w:rPr>
          <w:b/>
          <w:bCs/>
          <w:sz w:val="28"/>
          <w:szCs w:val="28"/>
        </w:rPr>
        <w:t xml:space="preserve">  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B038A3">
      <w:pPr>
        <w:spacing w:after="0" w:line="240" w:lineRule="auto"/>
        <w:ind w:firstLine="709"/>
        <w:jc w:val="center"/>
        <w:rPr>
          <w:b/>
          <w:bCs/>
          <w:sz w:val="20"/>
          <w:szCs w:val="20"/>
        </w:rPr>
      </w:pPr>
    </w:p>
    <w:p w:rsidR="00FD319D" w:rsidRPr="0050116D" w:rsidRDefault="00FD319D" w:rsidP="00B038A3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FD319D" w:rsidRPr="0050116D" w:rsidRDefault="00FD319D" w:rsidP="00B038A3">
      <w:pPr>
        <w:spacing w:after="0" w:line="240" w:lineRule="auto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Pr="005B2777" w:rsidRDefault="00FD319D" w:rsidP="00B038A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146), следующие изменения:</w:t>
      </w:r>
    </w:p>
    <w:p w:rsidR="00FD319D" w:rsidRDefault="00EC18D8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4B3BC2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4B3BC2">
        <w:rPr>
          <w:b/>
          <w:sz w:val="28"/>
          <w:szCs w:val="28"/>
        </w:rPr>
        <w:t>пункт 20 статьи 6 изложить в следующей редакции:</w:t>
      </w:r>
    </w:p>
    <w:p w:rsidR="00EC18D8" w:rsidRDefault="00EC18D8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«20) </w:t>
      </w:r>
      <w:r w:rsidRPr="00EC18D8">
        <w:rPr>
          <w:sz w:val="28"/>
          <w:szCs w:val="28"/>
        </w:rPr>
        <w:t xml:space="preserve"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</w:t>
      </w:r>
      <w:r w:rsidRPr="00EC18D8">
        <w:rPr>
          <w:sz w:val="28"/>
          <w:szCs w:val="28"/>
        </w:rPr>
        <w:lastRenderedPageBreak/>
        <w:t>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  <w:r>
        <w:rPr>
          <w:sz w:val="28"/>
          <w:szCs w:val="28"/>
        </w:rPr>
        <w:t>»;</w:t>
      </w:r>
    </w:p>
    <w:p w:rsidR="00EC18D8" w:rsidRPr="004B3BC2" w:rsidRDefault="00EC18D8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4B3BC2">
        <w:rPr>
          <w:b/>
          <w:sz w:val="28"/>
          <w:szCs w:val="28"/>
        </w:rPr>
        <w:t xml:space="preserve">2) </w:t>
      </w:r>
      <w:r w:rsidR="004B3BC2">
        <w:rPr>
          <w:b/>
          <w:sz w:val="28"/>
          <w:szCs w:val="28"/>
        </w:rPr>
        <w:t>с</w:t>
      </w:r>
      <w:r w:rsidR="003455A1" w:rsidRPr="004B3BC2">
        <w:rPr>
          <w:b/>
          <w:sz w:val="28"/>
          <w:szCs w:val="28"/>
        </w:rPr>
        <w:t>татью 15 дополнить частями 3, 4, 5 следующего содержания: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«3.</w:t>
      </w:r>
      <w:r w:rsidRPr="003455A1"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На публичные слушания должны выноситься: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проект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а также проект муниципального нормативного правового акта о внесении изменений и дополнений в данный Устав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кроме случаев, когда в Устав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 актами;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проект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E95B3F">
        <w:rPr>
          <w:sz w:val="28"/>
          <w:szCs w:val="28"/>
        </w:rPr>
        <w:t xml:space="preserve"> и отчет о его исполнении;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>прое</w:t>
      </w:r>
      <w:proofErr w:type="gramStart"/>
      <w:r w:rsidRPr="00E95B3F">
        <w:rPr>
          <w:sz w:val="28"/>
          <w:szCs w:val="28"/>
        </w:rPr>
        <w:t>кт стр</w:t>
      </w:r>
      <w:proofErr w:type="gramEnd"/>
      <w:r w:rsidRPr="00E95B3F">
        <w:rPr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lastRenderedPageBreak/>
        <w:t xml:space="preserve">вопросы о преобразовании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Pr="00E95B3F">
        <w:rPr>
          <w:sz w:val="28"/>
          <w:szCs w:val="28"/>
        </w:rPr>
        <w:t>,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95B3F">
        <w:rPr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и должен предусматривать заблаговременное оповещение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опубликование (обнародование) результатов публичных слушаний, включая мотивированное обоснование принятых решений.</w:t>
      </w:r>
    </w:p>
    <w:p w:rsidR="003455A1" w:rsidRPr="00E95B3F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95B3F">
        <w:rPr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="008436D8">
        <w:rPr>
          <w:sz w:val="28"/>
          <w:szCs w:val="28"/>
        </w:rPr>
        <w:t>Торбеевского</w:t>
      </w:r>
      <w:proofErr w:type="spellEnd"/>
      <w:r w:rsidR="008436D8"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проектам, предусматривающим внесение изменений в правила благоустройства территории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с учетом положений  законодательства о градостроительной деятельности.</w:t>
      </w:r>
      <w:r>
        <w:rPr>
          <w:sz w:val="28"/>
          <w:szCs w:val="28"/>
        </w:rPr>
        <w:t>»;</w:t>
      </w:r>
    </w:p>
    <w:p w:rsidR="003455A1" w:rsidRPr="008436D8" w:rsidRDefault="003455A1" w:rsidP="00EC18D8">
      <w:pPr>
        <w:overflowPunct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 3) дополнить статьей 15.1 следующего содержания: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95B3F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15.1</w:t>
      </w:r>
      <w:r w:rsidRPr="00E95B3F">
        <w:rPr>
          <w:b/>
          <w:bCs/>
          <w:sz w:val="28"/>
          <w:szCs w:val="28"/>
        </w:rPr>
        <w:t>. Сход граждан</w:t>
      </w:r>
    </w:p>
    <w:p w:rsidR="003455A1" w:rsidRPr="00E95B3F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3455A1" w:rsidRPr="00E95B3F" w:rsidRDefault="003455A1" w:rsidP="003455A1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3455A1" w:rsidRPr="00B444F5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</w:t>
      </w:r>
      <w:r w:rsidRPr="00E95B3F">
        <w:rPr>
          <w:sz w:val="28"/>
          <w:szCs w:val="28"/>
        </w:rPr>
        <w:lastRenderedPageBreak/>
        <w:t xml:space="preserve">случаях, предусмотренных законодательством Российской Федерации о муниципальной службе. </w:t>
      </w:r>
    </w:p>
    <w:p w:rsidR="003455A1" w:rsidRDefault="003455A1" w:rsidP="003455A1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B444F5">
        <w:rPr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B444F5">
        <w:rPr>
          <w:bCs/>
          <w:sz w:val="28"/>
          <w:szCs w:val="28"/>
        </w:rPr>
        <w:t xml:space="preserve">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B444F5">
        <w:rPr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граждан.</w:t>
      </w:r>
      <w:r>
        <w:rPr>
          <w:sz w:val="28"/>
          <w:szCs w:val="28"/>
        </w:rPr>
        <w:t>»;</w:t>
      </w:r>
    </w:p>
    <w:p w:rsidR="003455A1" w:rsidRPr="008436D8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4) Дополнить статьей 15.2 следующего содержания: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3455A1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5.2</w:t>
      </w:r>
      <w:r w:rsidRPr="003455A1">
        <w:rPr>
          <w:b/>
          <w:sz w:val="28"/>
          <w:szCs w:val="28"/>
        </w:rPr>
        <w:t>. Староста сельского населенного пункта</w:t>
      </w:r>
    </w:p>
    <w:p w:rsidR="003455A1" w:rsidRPr="003455A1" w:rsidRDefault="003455A1" w:rsidP="003455A1">
      <w:pPr>
        <w:pStyle w:val="a9"/>
        <w:tabs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 </w:t>
      </w:r>
    </w:p>
    <w:p w:rsidR="003455A1" w:rsidRPr="003455A1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4B3BC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3455A1" w:rsidRPr="003455A1">
        <w:rPr>
          <w:sz w:val="28"/>
          <w:szCs w:val="28"/>
        </w:rPr>
        <w:t xml:space="preserve">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городском</w:t>
      </w:r>
      <w:r w:rsidR="003455A1" w:rsidRPr="003455A1">
        <w:rPr>
          <w:sz w:val="28"/>
          <w:szCs w:val="28"/>
        </w:rPr>
        <w:t xml:space="preserve"> поселении, может назначаться староста сельского населенного пункта.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455A1" w:rsidRPr="003455A1">
        <w:rPr>
          <w:sz w:val="28"/>
          <w:szCs w:val="28"/>
        </w:rPr>
        <w:t xml:space="preserve">Староста сельского населенного пункта назначается Советом депутатов  </w:t>
      </w:r>
      <w:proofErr w:type="spellStart"/>
      <w:r w:rsidR="003455A1" w:rsidRPr="003455A1">
        <w:rPr>
          <w:sz w:val="28"/>
          <w:szCs w:val="28"/>
        </w:rPr>
        <w:t>Починковского</w:t>
      </w:r>
      <w:proofErr w:type="spellEnd"/>
      <w:r w:rsidR="003455A1" w:rsidRPr="003455A1">
        <w:rPr>
          <w:sz w:val="28"/>
          <w:szCs w:val="28"/>
        </w:rPr>
        <w:t xml:space="preserve"> 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455A1" w:rsidRPr="003455A1">
        <w:rPr>
          <w:sz w:val="28"/>
          <w:szCs w:val="28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455A1" w:rsidRPr="003455A1">
        <w:rPr>
          <w:sz w:val="28"/>
          <w:szCs w:val="28"/>
        </w:rPr>
        <w:t xml:space="preserve">Старостой сельского населенного пункта не может быть назначено лицо: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455A1" w:rsidRPr="003455A1">
        <w:rPr>
          <w:sz w:val="28"/>
          <w:szCs w:val="28"/>
        </w:rPr>
        <w:t xml:space="preserve">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455A1" w:rsidRPr="003455A1">
        <w:rPr>
          <w:sz w:val="28"/>
          <w:szCs w:val="28"/>
        </w:rPr>
        <w:t xml:space="preserve">признанное судом недееспособным или ограниченно дееспособным;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455A1" w:rsidRPr="003455A1">
        <w:rPr>
          <w:sz w:val="28"/>
          <w:szCs w:val="28"/>
        </w:rPr>
        <w:t xml:space="preserve">имеющее непогашенную или неснятую судимость. </w:t>
      </w:r>
    </w:p>
    <w:p w:rsidR="003455A1" w:rsidRPr="003455A1" w:rsidRDefault="004B3BC2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3455A1" w:rsidRPr="003455A1">
        <w:rPr>
          <w:sz w:val="28"/>
          <w:szCs w:val="28"/>
        </w:rPr>
        <w:t xml:space="preserve">Срок полномочий старосты сельского населенного пункта составляет пять лет. </w:t>
      </w:r>
    </w:p>
    <w:p w:rsidR="003455A1" w:rsidRDefault="003455A1" w:rsidP="003455A1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3455A1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="004B3BC2">
        <w:rPr>
          <w:sz w:val="28"/>
          <w:szCs w:val="28"/>
        </w:rPr>
        <w:t>Торбеевского</w:t>
      </w:r>
      <w:proofErr w:type="spellEnd"/>
      <w:r w:rsidR="004B3BC2">
        <w:rPr>
          <w:sz w:val="28"/>
          <w:szCs w:val="28"/>
        </w:rPr>
        <w:t xml:space="preserve"> городского</w:t>
      </w:r>
      <w:r w:rsidRPr="003455A1">
        <w:rPr>
          <w:sz w:val="28"/>
          <w:szCs w:val="28"/>
        </w:rPr>
        <w:t xml:space="preserve">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95B3F">
        <w:rPr>
          <w:sz w:val="28"/>
          <w:szCs w:val="28"/>
        </w:rPr>
        <w:t xml:space="preserve">Староста сельского населенного пункта для решения возложенных на него задач: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E95B3F">
        <w:rPr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Мордовия.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95B3F">
        <w:rPr>
          <w:sz w:val="28"/>
          <w:szCs w:val="28"/>
        </w:rPr>
        <w:t xml:space="preserve">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  в соответствии с законом Республики Мордовия</w:t>
      </w:r>
      <w:proofErr w:type="gramStart"/>
      <w:r w:rsidRPr="00E95B3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5) в статье 26: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8436D8">
        <w:rPr>
          <w:b/>
          <w:sz w:val="28"/>
          <w:szCs w:val="28"/>
        </w:rPr>
        <w:t>часть 8 дополнить словами</w:t>
      </w:r>
      <w:r>
        <w:rPr>
          <w:sz w:val="28"/>
          <w:szCs w:val="28"/>
        </w:rPr>
        <w:t xml:space="preserve"> «, если </w:t>
      </w:r>
      <w:r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.»;</w:t>
      </w:r>
    </w:p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 xml:space="preserve">б) дополнить частью 8.1 следующего содержания: </w:t>
      </w:r>
    </w:p>
    <w:p w:rsidR="004B3BC2" w:rsidRPr="00E95B3F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«8.1 </w:t>
      </w:r>
      <w:r w:rsidRPr="00E95B3F">
        <w:rPr>
          <w:sz w:val="28"/>
          <w:szCs w:val="28"/>
        </w:rPr>
        <w:t>К депутату Совет</w:t>
      </w:r>
      <w:r>
        <w:rPr>
          <w:sz w:val="28"/>
          <w:szCs w:val="28"/>
        </w:rPr>
        <w:t>а</w:t>
      </w:r>
      <w:r w:rsidRPr="00E95B3F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</w:t>
      </w:r>
      <w:r w:rsidRPr="00E95B3F">
        <w:rPr>
          <w:sz w:val="28"/>
          <w:szCs w:val="28"/>
        </w:rPr>
        <w:lastRenderedPageBreak/>
        <w:t>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1" w:name="sub_407311"/>
      <w:r w:rsidRPr="00E95B3F">
        <w:rPr>
          <w:sz w:val="28"/>
          <w:szCs w:val="28"/>
        </w:rPr>
        <w:t>1) предупреждение;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2" w:name="sub_407312"/>
      <w:bookmarkEnd w:id="1"/>
      <w:r w:rsidRPr="00E95B3F">
        <w:rPr>
          <w:sz w:val="28"/>
          <w:szCs w:val="28"/>
        </w:rPr>
        <w:t xml:space="preserve">2) освобождение депутата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от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с лишением права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3" w:name="sub_407313"/>
      <w:bookmarkEnd w:id="2"/>
      <w:r w:rsidRPr="00E95B3F">
        <w:rPr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B3BC2" w:rsidRPr="00E95B3F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4" w:name="sub_407314"/>
      <w:bookmarkEnd w:id="3"/>
      <w:r w:rsidRPr="00E95B3F">
        <w:rPr>
          <w:sz w:val="28"/>
          <w:szCs w:val="28"/>
        </w:rPr>
        <w:t xml:space="preserve">4) запрет занимать должности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E95B3F">
        <w:rPr>
          <w:sz w:val="28"/>
          <w:szCs w:val="28"/>
        </w:rPr>
        <w:t xml:space="preserve"> поселения до прекращения срока его полномочий;</w:t>
      </w:r>
    </w:p>
    <w:p w:rsidR="004B3BC2" w:rsidRPr="00B444F5" w:rsidRDefault="004B3BC2" w:rsidP="004B3BC2">
      <w:pPr>
        <w:tabs>
          <w:tab w:val="left" w:pos="1134"/>
        </w:tabs>
        <w:spacing w:after="0" w:line="240" w:lineRule="auto"/>
        <w:ind w:firstLine="709"/>
        <w:jc w:val="both"/>
        <w:rPr>
          <w:sz w:val="28"/>
          <w:szCs w:val="28"/>
        </w:rPr>
      </w:pPr>
      <w:bookmarkStart w:id="5" w:name="sub_407315"/>
      <w:bookmarkEnd w:id="4"/>
      <w:r w:rsidRPr="00E95B3F">
        <w:rPr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5"/>
    <w:p w:rsidR="004B3BC2" w:rsidRPr="008436D8" w:rsidRDefault="004B3BC2" w:rsidP="004B3BC2">
      <w:pPr>
        <w:pStyle w:val="a9"/>
        <w:tabs>
          <w:tab w:val="left" w:pos="1134"/>
        </w:tabs>
        <w:spacing w:after="0" w:line="240" w:lineRule="auto"/>
        <w:ind w:left="709"/>
        <w:contextualSpacing/>
        <w:jc w:val="both"/>
        <w:rPr>
          <w:b/>
          <w:sz w:val="28"/>
          <w:szCs w:val="28"/>
        </w:rPr>
      </w:pPr>
      <w:r w:rsidRPr="008436D8">
        <w:rPr>
          <w:b/>
          <w:sz w:val="28"/>
          <w:szCs w:val="28"/>
        </w:rPr>
        <w:t>в) дополнить частью 8.2 следующего содержания:</w:t>
      </w:r>
    </w:p>
    <w:p w:rsidR="004B3BC2" w:rsidRDefault="004B3BC2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«8.2. </w:t>
      </w:r>
      <w:r w:rsidRPr="00B444F5">
        <w:rPr>
          <w:sz w:val="28"/>
          <w:szCs w:val="28"/>
        </w:rPr>
        <w:t xml:space="preserve">Порядок принятия решения о применении к депутату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B444F5">
        <w:rPr>
          <w:sz w:val="28"/>
          <w:szCs w:val="28"/>
        </w:rPr>
        <w:t xml:space="preserve"> поселения мер ответственности, указанных в части </w:t>
      </w:r>
      <w:r>
        <w:rPr>
          <w:sz w:val="28"/>
          <w:szCs w:val="28"/>
        </w:rPr>
        <w:t>8.1</w:t>
      </w:r>
      <w:r w:rsidRPr="00B444F5">
        <w:rPr>
          <w:sz w:val="28"/>
          <w:szCs w:val="28"/>
        </w:rPr>
        <w:t xml:space="preserve"> настоящей статьи, определяется муниципальным правовым актом в соответствии с Законом Республики Мордовия от 8 июня 2007 года № 54-З «О противодействии </w:t>
      </w:r>
      <w:r w:rsidRPr="00E95B3F">
        <w:rPr>
          <w:sz w:val="28"/>
          <w:szCs w:val="28"/>
        </w:rPr>
        <w:t>коррупции в Республике Мордовия».</w:t>
      </w:r>
    </w:p>
    <w:p w:rsidR="001B41E8" w:rsidRPr="001B41E8" w:rsidRDefault="001B41E8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г) в части 12 после слов </w:t>
      </w:r>
      <w:r>
        <w:rPr>
          <w:sz w:val="28"/>
          <w:szCs w:val="28"/>
        </w:rPr>
        <w:t>«</w:t>
      </w:r>
      <w:r w:rsidRPr="001B41E8">
        <w:rPr>
          <w:sz w:val="28"/>
          <w:szCs w:val="28"/>
        </w:rPr>
        <w:t>Глава Республики Мордовия обращается с заявлением о досрочном прекращении полномочий депутата</w:t>
      </w:r>
      <w:r>
        <w:rPr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дополнить словами </w:t>
      </w: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>или применении в отношении него иной меры ответственности</w:t>
      </w:r>
      <w:r>
        <w:rPr>
          <w:sz w:val="28"/>
          <w:szCs w:val="28"/>
        </w:rPr>
        <w:t>»;</w:t>
      </w:r>
    </w:p>
    <w:p w:rsidR="008436D8" w:rsidRDefault="008436D8" w:rsidP="004B3BC2">
      <w:pPr>
        <w:pStyle w:val="a9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8436D8">
        <w:rPr>
          <w:b/>
          <w:sz w:val="28"/>
          <w:szCs w:val="28"/>
        </w:rPr>
        <w:t>6)</w:t>
      </w:r>
      <w:r>
        <w:rPr>
          <w:b/>
          <w:sz w:val="28"/>
          <w:szCs w:val="28"/>
        </w:rPr>
        <w:t xml:space="preserve"> часть 4 статьи 29 дополнить словами </w:t>
      </w:r>
      <w:r>
        <w:rPr>
          <w:sz w:val="28"/>
          <w:szCs w:val="28"/>
        </w:rPr>
        <w:t>«</w:t>
      </w:r>
      <w:r w:rsidRPr="00E95B3F">
        <w:rPr>
          <w:sz w:val="28"/>
          <w:szCs w:val="28"/>
        </w:rPr>
        <w:t xml:space="preserve">, если </w:t>
      </w:r>
      <w:bookmarkStart w:id="6" w:name="_Hlk27470497"/>
      <w:r w:rsidRPr="00E95B3F">
        <w:rPr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6"/>
      <w:r>
        <w:rPr>
          <w:sz w:val="28"/>
          <w:szCs w:val="28"/>
        </w:rPr>
        <w:t>;</w:t>
      </w:r>
    </w:p>
    <w:p w:rsidR="003455A1" w:rsidRPr="009C7CB1" w:rsidRDefault="003455A1" w:rsidP="00EC18D8">
      <w:pPr>
        <w:overflowPunct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FD319D" w:rsidRPr="0050116D" w:rsidRDefault="00FD319D" w:rsidP="00B038A3">
      <w:pPr>
        <w:overflowPunct w:val="0"/>
        <w:spacing w:after="0" w:line="240" w:lineRule="auto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1B41E8" w:rsidRDefault="001B41E8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B038A3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sectPr w:rsidR="00FD319D" w:rsidRPr="00753BB9" w:rsidSect="00502F19">
      <w:headerReference w:type="default" r:id="rId8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7E4" w:rsidRDefault="003B67E4" w:rsidP="00347298">
      <w:r>
        <w:separator/>
      </w:r>
    </w:p>
  </w:endnote>
  <w:endnote w:type="continuationSeparator" w:id="0">
    <w:p w:rsidR="003B67E4" w:rsidRDefault="003B67E4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7E4" w:rsidRDefault="003B67E4" w:rsidP="00347298">
      <w:r>
        <w:separator/>
      </w:r>
    </w:p>
  </w:footnote>
  <w:footnote w:type="continuationSeparator" w:id="0">
    <w:p w:rsidR="003B67E4" w:rsidRDefault="003B67E4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D" w:rsidRDefault="001B41E8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913141">
      <w:rPr>
        <w:noProof/>
      </w:rPr>
      <w:t>2</w:t>
    </w:r>
    <w:r>
      <w:rPr>
        <w:noProof/>
      </w:rPr>
      <w:fldChar w:fldCharType="end"/>
    </w:r>
  </w:p>
  <w:p w:rsidR="00FD319D" w:rsidRPr="00F116A7" w:rsidRDefault="00FD31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B41E8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346AB"/>
    <w:rsid w:val="00450142"/>
    <w:rsid w:val="00463AB6"/>
    <w:rsid w:val="004703A9"/>
    <w:rsid w:val="004753AE"/>
    <w:rsid w:val="0049207E"/>
    <w:rsid w:val="004B00D3"/>
    <w:rsid w:val="004B3BC2"/>
    <w:rsid w:val="004B615D"/>
    <w:rsid w:val="004C4FDF"/>
    <w:rsid w:val="004C588A"/>
    <w:rsid w:val="004F7182"/>
    <w:rsid w:val="004F74BE"/>
    <w:rsid w:val="0050116D"/>
    <w:rsid w:val="005024BA"/>
    <w:rsid w:val="00502F19"/>
    <w:rsid w:val="00532B96"/>
    <w:rsid w:val="00533B74"/>
    <w:rsid w:val="00544807"/>
    <w:rsid w:val="0056283C"/>
    <w:rsid w:val="005B2777"/>
    <w:rsid w:val="005C0B2C"/>
    <w:rsid w:val="005C770F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33F98"/>
    <w:rsid w:val="008411DE"/>
    <w:rsid w:val="008436D8"/>
    <w:rsid w:val="00850529"/>
    <w:rsid w:val="0086067C"/>
    <w:rsid w:val="00862587"/>
    <w:rsid w:val="00872729"/>
    <w:rsid w:val="00873209"/>
    <w:rsid w:val="0088532C"/>
    <w:rsid w:val="008A7034"/>
    <w:rsid w:val="008C687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80623"/>
    <w:rsid w:val="00986B10"/>
    <w:rsid w:val="009C0D10"/>
    <w:rsid w:val="009C5390"/>
    <w:rsid w:val="009C7CB1"/>
    <w:rsid w:val="009D4071"/>
    <w:rsid w:val="009D6C9E"/>
    <w:rsid w:val="009E0A34"/>
    <w:rsid w:val="009F13B1"/>
    <w:rsid w:val="009F3CB7"/>
    <w:rsid w:val="009F51D9"/>
    <w:rsid w:val="009F7EF9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38A3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65C95"/>
    <w:rsid w:val="00B84999"/>
    <w:rsid w:val="00B86DAE"/>
    <w:rsid w:val="00B91E5F"/>
    <w:rsid w:val="00B921EC"/>
    <w:rsid w:val="00BB0E78"/>
    <w:rsid w:val="00BF06CB"/>
    <w:rsid w:val="00BF54CB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869EF"/>
    <w:rsid w:val="00D92DC6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92D"/>
    <w:rsid w:val="00FD2B97"/>
    <w:rsid w:val="00FD319D"/>
    <w:rsid w:val="00FE2A1F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14396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2</cp:revision>
  <cp:lastPrinted>2019-06-10T09:28:00Z</cp:lastPrinted>
  <dcterms:created xsi:type="dcterms:W3CDTF">2019-12-17T08:09:00Z</dcterms:created>
  <dcterms:modified xsi:type="dcterms:W3CDTF">2019-12-17T08:09:00Z</dcterms:modified>
</cp:coreProperties>
</file>