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BDD7C5" w14:textId="77777777" w:rsidR="00F43421" w:rsidRPr="00934FB5" w:rsidRDefault="00F43421" w:rsidP="00F43421">
      <w:pPr>
        <w:pStyle w:val="ab"/>
        <w:jc w:val="right"/>
        <w:rPr>
          <w:b/>
          <w:sz w:val="28"/>
          <w:szCs w:val="28"/>
          <w:u w:val="single"/>
        </w:rPr>
      </w:pPr>
      <w:r w:rsidRPr="00934FB5">
        <w:rPr>
          <w:b/>
          <w:sz w:val="28"/>
          <w:szCs w:val="28"/>
          <w:u w:val="single"/>
        </w:rPr>
        <w:t>ПРОЕКТ</w:t>
      </w:r>
    </w:p>
    <w:p w14:paraId="260B91C9" w14:textId="77777777" w:rsidR="00F43421" w:rsidRDefault="00F43421" w:rsidP="00F43421">
      <w:pPr>
        <w:pStyle w:val="a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14:paraId="24E4912E" w14:textId="77777777" w:rsidR="00F43421" w:rsidRDefault="00F43421" w:rsidP="00F43421">
      <w:pPr>
        <w:pStyle w:val="a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 МОРДОВИЯ</w:t>
      </w:r>
    </w:p>
    <w:p w14:paraId="6FA25E49" w14:textId="77777777" w:rsidR="00F43421" w:rsidRDefault="00F43421" w:rsidP="00F43421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14:paraId="430808C9" w14:textId="77777777" w:rsidR="00F43421" w:rsidRDefault="00F43421" w:rsidP="00F43421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 СЕССИЯ                                                                                                                                 (третьего созыва)</w:t>
      </w:r>
    </w:p>
    <w:p w14:paraId="2645E103" w14:textId="77777777" w:rsidR="00F43421" w:rsidRDefault="00F43421" w:rsidP="00F43421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sz w:val="28"/>
          <w:szCs w:val="28"/>
        </w:rPr>
      </w:pPr>
    </w:p>
    <w:p w14:paraId="61D5E955" w14:textId="77777777" w:rsidR="00F43421" w:rsidRDefault="00F43421" w:rsidP="00F43421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14:paraId="66655963" w14:textId="77777777" w:rsidR="00F43421" w:rsidRDefault="00F43421" w:rsidP="00F43421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 2021 г. №____</w:t>
      </w:r>
    </w:p>
    <w:p w14:paraId="32326D53" w14:textId="77777777" w:rsidR="007A3DA1" w:rsidRDefault="007A3DA1" w:rsidP="007A3DA1">
      <w:pPr>
        <w:spacing w:after="0" w:line="240" w:lineRule="auto"/>
        <w:rPr>
          <w:rFonts w:ascii="Times New Roman" w:hAnsi="Times New Roman"/>
          <w:szCs w:val="28"/>
        </w:rPr>
      </w:pPr>
    </w:p>
    <w:p w14:paraId="5398E7C8" w14:textId="1E8EFD38" w:rsidR="00CA533E" w:rsidRDefault="00CA533E" w:rsidP="009E049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 внесени</w:t>
      </w:r>
      <w:r w:rsidR="007D2157">
        <w:rPr>
          <w:rFonts w:ascii="Times New Roman" w:hAnsi="Times New Roman" w:cs="Times New Roman"/>
          <w:color w:val="auto"/>
          <w:sz w:val="28"/>
          <w:szCs w:val="28"/>
        </w:rPr>
        <w:t>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</w:t>
      </w:r>
      <w:r w:rsidR="00D1421D">
        <w:rPr>
          <w:rFonts w:ascii="Times New Roman" w:hAnsi="Times New Roman" w:cs="Times New Roman"/>
          <w:color w:val="auto"/>
          <w:sz w:val="28"/>
          <w:szCs w:val="28"/>
        </w:rPr>
        <w:t>Никольского</w:t>
      </w:r>
      <w:r w:rsidR="007A3DA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сельского поселения </w:t>
      </w:r>
      <w:proofErr w:type="spellStart"/>
      <w:r w:rsidR="00D1421D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="007D2157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</w:t>
      </w:r>
    </w:p>
    <w:p w14:paraId="2C00C5AA" w14:textId="77777777" w:rsidR="00CA533E" w:rsidRDefault="00CA533E" w:rsidP="00CA533E"/>
    <w:p w14:paraId="34ABD4B7" w14:textId="66305FBE" w:rsidR="00CA533E" w:rsidRPr="007A3DA1" w:rsidRDefault="00CA533E" w:rsidP="007A3DA1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основании статей 28, 44 Федерального закона от 6 октября 2003 года №</w:t>
      </w:r>
      <w:r w:rsidR="009E049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131-ФЗ </w:t>
      </w:r>
      <w:r w:rsidR="004538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38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в целях приведения Устава </w:t>
      </w:r>
      <w:r w:rsidR="00D1421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Никольского</w:t>
      </w:r>
      <w:r w:rsidR="007A3DA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proofErr w:type="spellStart"/>
      <w:r w:rsidR="00D1421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="00D1421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Никольского</w:t>
      </w:r>
      <w:r w:rsidR="007A3DA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Pr="00C56D7D">
        <w:rPr>
          <w:rFonts w:ascii="Times New Roman" w:hAnsi="Times New Roman" w:cs="Times New Roman"/>
          <w:color w:val="auto"/>
          <w:sz w:val="28"/>
          <w:szCs w:val="28"/>
        </w:rPr>
        <w:t>решил:</w:t>
      </w:r>
      <w:bookmarkStart w:id="0" w:name="_GoBack"/>
      <w:bookmarkEnd w:id="0"/>
    </w:p>
    <w:p w14:paraId="3F0C2EAC" w14:textId="715FEF97" w:rsidR="00CA533E" w:rsidRDefault="00CA533E" w:rsidP="00CA533E">
      <w:pPr>
        <w:pStyle w:val="20"/>
        <w:shd w:val="clear" w:color="auto" w:fill="auto"/>
        <w:spacing w:after="0" w:line="331" w:lineRule="exact"/>
        <w:ind w:firstLine="580"/>
        <w:jc w:val="both"/>
      </w:pPr>
      <w:r>
        <w:t xml:space="preserve">1.Внести в Устав </w:t>
      </w:r>
      <w:r w:rsidR="00D1421D">
        <w:t>Никольского</w:t>
      </w:r>
      <w:r w:rsidR="007A3DA1">
        <w:t xml:space="preserve"> </w:t>
      </w:r>
      <w:r>
        <w:t xml:space="preserve">сельского поселения </w:t>
      </w:r>
      <w:proofErr w:type="spellStart"/>
      <w:r w:rsidR="00D1421D">
        <w:t>Торбеевского</w:t>
      </w:r>
      <w:proofErr w:type="spellEnd"/>
      <w:r>
        <w:t xml:space="preserve"> муниципального района Республики Мордовия следующие изменения:</w:t>
      </w:r>
    </w:p>
    <w:p w14:paraId="4BF7781F" w14:textId="13513AAD" w:rsidR="00AD1071" w:rsidRPr="00A73029" w:rsidRDefault="00AD1071" w:rsidP="00A73029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3C209C" w14:textId="657EE54E" w:rsidR="00477CAD" w:rsidRDefault="009E049F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D14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477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часть 1 статьи 7 дополнить пункт</w:t>
      </w:r>
      <w:r w:rsidR="006C08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ами</w:t>
      </w:r>
      <w:r w:rsidR="00477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16</w:t>
      </w:r>
      <w:r w:rsidR="006C08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17</w:t>
      </w:r>
      <w:r w:rsidR="00477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следующего содержания:</w:t>
      </w:r>
    </w:p>
    <w:p w14:paraId="38BFE62B" w14:textId="7A0DC728" w:rsidR="006C0851" w:rsidRDefault="004538E0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7CAD" w:rsidRPr="00477CAD">
        <w:rPr>
          <w:rFonts w:ascii="Times New Roman" w:eastAsia="Times New Roman" w:hAnsi="Times New Roman" w:cs="Times New Roman"/>
          <w:sz w:val="28"/>
          <w:szCs w:val="28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043B723" w14:textId="3C34C668" w:rsidR="00477CAD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17) </w:t>
      </w: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77C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C29DE5C" w14:textId="52ED165B" w:rsidR="009E049F" w:rsidRDefault="00477CAD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D14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9E04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660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статье 13:</w:t>
      </w:r>
    </w:p>
    <w:p w14:paraId="1ED96DB8" w14:textId="42D039C5" w:rsidR="00566065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часть 1 дополнить пунктом 4 следующего содержания:</w:t>
      </w:r>
    </w:p>
    <w:p w14:paraId="494504F8" w14:textId="09CB159A" w:rsidR="006C0851" w:rsidRDefault="004538E0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6C0851"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законом субъекта Российской Федерации на части территории населенного пункта, входящего в состав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C0851"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вопросу введения и использования средств самообложения граждан на данной части территории населенного пункта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33813A9" w14:textId="4682E575" w:rsidR="006C0851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дополнить частью 1.1 следующего содержания:</w:t>
      </w:r>
    </w:p>
    <w:p w14:paraId="1DA10C2F" w14:textId="125854DD" w:rsidR="006C0851" w:rsidRPr="006C0851" w:rsidRDefault="004538E0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6C0851"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 граждан, предусмотренный пунктом 4 части 1 настоящей статьи, может созываться представительным органом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C0851"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инициативе группы жителей соответствующей части территории населенного пункта численностью не менее 10 человек.</w:t>
      </w:r>
    </w:p>
    <w:p w14:paraId="26A9A6FA" w14:textId="01A70D99" w:rsidR="006C0851" w:rsidRDefault="006C085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005CC3E" w14:textId="2D470D7A" w:rsidR="00D1421D" w:rsidRDefault="006C085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</w:p>
    <w:p w14:paraId="54620C24" w14:textId="4CA8D259" w:rsidR="006C0851" w:rsidRDefault="00D1421D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«3.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(либо части его территории)</w:t>
      </w:r>
      <w:r w:rsidRP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случае, если в населенном пункте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(либо части его территории)</w:t>
      </w:r>
      <w:r w:rsidRP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 w:rsidRP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14:paraId="6F4CFE5D" w14:textId="53D1B993" w:rsidR="00C55064" w:rsidRPr="009F29A3" w:rsidRDefault="00C55064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D14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9F29A3"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дополнить статьей 1</w:t>
      </w:r>
      <w:r w:rsid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9F29A3"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.1 следующего содержания: </w:t>
      </w:r>
    </w:p>
    <w:p w14:paraId="36B8569E" w14:textId="79226CDA" w:rsidR="009F29A3" w:rsidRPr="009F29A3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1</w:t>
      </w:r>
      <w:r w:rsidR="004E378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Инициативные проекты</w:t>
      </w:r>
    </w:p>
    <w:p w14:paraId="1A795407" w14:textId="4484F931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части, по решению вопросов местного значения или иных вопросов, право решения которых предоставлено органам местного самоуправления,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внесен инициативный проект. Порядок определения части территории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которой могут реализовываться инициативные проекты, устанавливается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9941EC" w14:textId="1E2FBBA3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Право выступить инициатором проекта в соответствии с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предоставлено также иным лицам, осуществляющим деятельность на территории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182C91D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Инициативный проект должен содержать следующие сведения:</w:t>
      </w:r>
    </w:p>
    <w:p w14:paraId="116A10DD" w14:textId="6F5751B2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описание проблемы, решение которой имеет приоритетное значение для жителей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части;</w:t>
      </w:r>
    </w:p>
    <w:p w14:paraId="2D15B206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обоснование предложений по решению указанной проблемы;</w:t>
      </w:r>
    </w:p>
    <w:p w14:paraId="345B56F3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14:paraId="2F238467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 предварительный расчет необходимых расходов на реализацию инициативного проекта;</w:t>
      </w:r>
    </w:p>
    <w:p w14:paraId="009B36A1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планируемые сроки реализации инициативного проекта;</w:t>
      </w:r>
    </w:p>
    <w:p w14:paraId="5D8B7A18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14:paraId="4AD7C45F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14:paraId="52954F72" w14:textId="07254AA1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указание на территорию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часть, в границах которой будет реализовываться инициативный проект, в соответствии с порядком, установленным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515A793" w14:textId="46D0D8CB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иные сведения, предусмотренные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ACA801A" w14:textId="7026D779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Инициативный проект до его внесения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14:paraId="75A14D25" w14:textId="36101D71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14:paraId="48196D44" w14:textId="58575093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Инициаторы проекта при внесении инициативного проекта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части.</w:t>
      </w:r>
    </w:p>
    <w:p w14:paraId="1281A80A" w14:textId="32546923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Информация о внесении инициативного проекта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подлежит опубликованию (обнародованию) и размещению на официальном сайте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трех рабочих дней со дня внесения инициативного проекта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замечания и предложения вправе направлять жители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достигшие шестнадцатилетнего возраста. В случае, если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14:paraId="13185569" w14:textId="26E438FF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Инициативный проект подлежит обязательному рассмотрению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30 дней со дня его внесения.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14:paraId="27916574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14:paraId="0FEDD17C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14:paraId="318A3A52" w14:textId="5DB6B775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 решение об отказе в поддержке инициативного проекта в одном из следующих случаев:</w:t>
      </w:r>
    </w:p>
    <w:p w14:paraId="1EEC1F14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14:paraId="6370FA16" w14:textId="7EF79452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0370433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14:paraId="59A8C2B6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14:paraId="3A42A413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14:paraId="299D3A9B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14:paraId="0FDE0DA6" w14:textId="1821E38F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r w:rsidR="007E30D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государственного органа в соответствии с их компетенцией.</w:t>
      </w:r>
    </w:p>
    <w:p w14:paraId="54BE5BC4" w14:textId="5D1C8DF0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D34C77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14:paraId="3629380A" w14:textId="29DD2361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В случае, если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внесено несколько инициативных проектов, в том числе с описанием аналогичных по содержанию приоритетных проблем,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14:paraId="6657A40F" w14:textId="157C819B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14:paraId="4B3DB7C7" w14:textId="582D329E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Инициаторы проекта, другие граждане, проживающие на территории соответствующего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14:paraId="19C02F74" w14:textId="28141B74" w:rsid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Информация о рассмотрении инициативного проекта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Отчет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итогах реализации инициативного проекта подлежит опубликованию (обнародованию) и размещению на официальном сайте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30 календарных дней со дня завершения реализации инициативного проекта. В случае, если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F8DBA97" w14:textId="530A9BCE" w:rsid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D14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статье 15:</w:t>
      </w:r>
    </w:p>
    <w:p w14:paraId="45852FA7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часть 7 дополнить пунктом 7 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14:paraId="2181FCA7" w14:textId="06C19EFD" w:rsidR="009F29A3" w:rsidRPr="009F29A3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2C64420" w14:textId="777777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б) дополнить частью 8.1 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14:paraId="75E4DFC5" w14:textId="3FF928A5" w:rsidR="009F29A3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Органы территориального общественного самоуправления могут выдвигать инициативный проект в качестве инициаторов проекта.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4FDE63C" w14:textId="22A2BA77"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D14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часть 6 статьи 16 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4.1 следующего содержания:</w:t>
      </w:r>
    </w:p>
    <w:p w14:paraId="151DF00F" w14:textId="25F99AC4" w:rsidR="009F29A3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9B332F3" w14:textId="18DE7F6B" w:rsidR="004538E0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D14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18:</w:t>
      </w:r>
    </w:p>
    <w:p w14:paraId="77D54E0C" w14:textId="6F3BC7D7"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часть 1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слов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должностных лиц местного самоуправления,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обсуждения вопросов внесения инициативных проектов и их рассмотрения,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D20136D" w14:textId="77777777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часть 2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14:paraId="11D5A3C8" w14:textId="25FA713E"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28B310C" w14:textId="47AFDF6C"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D14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19:</w:t>
      </w:r>
    </w:p>
    <w:p w14:paraId="2349DD2A" w14:textId="436928F6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часть 2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предложением следующего содержания: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3B655AB" w14:textId="77777777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часть 3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пунктом 3 следующего содержания:</w:t>
      </w:r>
    </w:p>
    <w:p w14:paraId="650170EA" w14:textId="153878BA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3559B27" w14:textId="77777777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в) в части 5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62DC7FE" w14:textId="2E4FD776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абзаце первом слова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«Советом депутатов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="007E30D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«Советом депутатов </w:t>
      </w:r>
      <w:r w:rsidR="00D142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проведения опроса граждан может использоваться официальный 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сайт муниципального образования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="007E30D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55DFDD1" w14:textId="77777777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6 следующего содержания:</w:t>
      </w:r>
    </w:p>
    <w:p w14:paraId="21DF0AA7" w14:textId="29A1DC56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2C59FAA" w14:textId="553EDF7F"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г) пункт 1 части 7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жителей муниципального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0BA8B31" w14:textId="6D1B7FF1" w:rsidR="0070785D" w:rsidRPr="0070785D" w:rsidRDefault="0070785D" w:rsidP="0070785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1.8</w:t>
      </w:r>
      <w:r w:rsidRPr="007078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часть 3 статьи 22 изложить в следующей редакции:</w:t>
      </w:r>
    </w:p>
    <w:p w14:paraId="6810FCF3" w14:textId="03BC8FCF" w:rsidR="0070785D" w:rsidRPr="004538E0" w:rsidRDefault="0070785D" w:rsidP="0070785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85D">
        <w:rPr>
          <w:rFonts w:ascii="Times New Roman" w:eastAsia="Times New Roman" w:hAnsi="Times New Roman" w:cs="Times New Roman"/>
          <w:sz w:val="28"/>
          <w:szCs w:val="28"/>
          <w:lang w:eastAsia="ru-RU"/>
        </w:rPr>
        <w:t>«3. Финансовое обеспечение деятельности органов местного самоуправления Никольского сельского поселения осуществляется за счет собственных доходов бюджета Никольского сельского поселения.»;</w:t>
      </w:r>
    </w:p>
    <w:p w14:paraId="3F5E17EF" w14:textId="79A9D77B" w:rsidR="0067062F" w:rsidRDefault="0067062F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7078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28</w:t>
      </w:r>
      <w:r w:rsidR="00D14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часть </w:t>
      </w:r>
      <w:r w:rsidR="00D14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абзацами следующего содержания:</w:t>
      </w:r>
    </w:p>
    <w:p w14:paraId="573E8A5A" w14:textId="34E887C8" w:rsidR="0067062F" w:rsidRPr="00BC348F" w:rsidRDefault="004538E0" w:rsidP="0067062F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67062F" w:rsidRPr="00BC348F">
        <w:rPr>
          <w:rFonts w:ascii="Times New Roman" w:hAnsi="Times New Roman"/>
          <w:sz w:val="28"/>
          <w:szCs w:val="28"/>
        </w:rPr>
        <w:t xml:space="preserve">Депутату Совета депутатов </w:t>
      </w:r>
      <w:r w:rsidR="00D1421D">
        <w:rPr>
          <w:rFonts w:ascii="Times New Roman" w:hAnsi="Times New Roman"/>
          <w:sz w:val="28"/>
          <w:szCs w:val="28"/>
        </w:rPr>
        <w:t>Никольского</w:t>
      </w:r>
      <w:r w:rsidR="0067062F" w:rsidRPr="00BC348F">
        <w:rPr>
          <w:rFonts w:ascii="Times New Roman" w:hAnsi="Times New Roman"/>
          <w:sz w:val="28"/>
          <w:szCs w:val="28"/>
        </w:rPr>
        <w:t xml:space="preserve">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14:paraId="1CFAA953" w14:textId="40EF6726" w:rsidR="0067062F" w:rsidRDefault="0067062F" w:rsidP="0067062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48F">
        <w:rPr>
          <w:rFonts w:ascii="Times New Roman" w:hAnsi="Times New Roman"/>
          <w:sz w:val="28"/>
          <w:szCs w:val="28"/>
        </w:rPr>
        <w:t xml:space="preserve">Депутату Совета депутатов </w:t>
      </w:r>
      <w:r w:rsidR="00D1421D">
        <w:rPr>
          <w:rFonts w:ascii="Times New Roman" w:hAnsi="Times New Roman"/>
          <w:sz w:val="28"/>
          <w:szCs w:val="28"/>
        </w:rPr>
        <w:t>Никольского</w:t>
      </w:r>
      <w:r w:rsidRPr="00BC348F">
        <w:rPr>
          <w:rFonts w:ascii="Times New Roman" w:hAnsi="Times New Roman"/>
          <w:sz w:val="28"/>
          <w:szCs w:val="28"/>
        </w:rPr>
        <w:t xml:space="preserve">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  <w:r w:rsidR="004538E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14:paraId="70FCEBD6" w14:textId="5FC7D8FB" w:rsidR="00B8051C" w:rsidRDefault="00B8051C" w:rsidP="006B572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7078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в пункте 3 части 1 статьи 29 </w:t>
      </w:r>
      <w:r>
        <w:rPr>
          <w:rFonts w:ascii="Times New Roman" w:hAnsi="Times New Roman"/>
          <w:bCs/>
          <w:sz w:val="28"/>
          <w:szCs w:val="28"/>
        </w:rPr>
        <w:t xml:space="preserve">слова </w:t>
      </w:r>
      <w:r w:rsidR="004538E0">
        <w:rPr>
          <w:rFonts w:ascii="Times New Roman" w:hAnsi="Times New Roman"/>
          <w:bCs/>
          <w:sz w:val="28"/>
          <w:szCs w:val="28"/>
        </w:rPr>
        <w:t>«</w:t>
      </w:r>
      <w:r w:rsidRPr="004C65E1">
        <w:rPr>
          <w:rFonts w:ascii="Times New Roman" w:hAnsi="Times New Roman"/>
          <w:color w:val="000000"/>
          <w:sz w:val="28"/>
          <w:szCs w:val="28"/>
        </w:rPr>
        <w:t>частями 3, 5, 6.2</w:t>
      </w:r>
      <w:r>
        <w:rPr>
          <w:rFonts w:ascii="Times New Roman" w:hAnsi="Times New Roman"/>
          <w:color w:val="000000"/>
          <w:sz w:val="28"/>
          <w:szCs w:val="28"/>
        </w:rPr>
        <w:t>, 7.2</w:t>
      </w:r>
      <w:r w:rsidR="004538E0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 xml:space="preserve"> заменить словами </w:t>
      </w:r>
      <w:r w:rsidR="004538E0">
        <w:rPr>
          <w:rFonts w:ascii="Times New Roman" w:hAnsi="Times New Roman"/>
          <w:sz w:val="28"/>
          <w:szCs w:val="28"/>
        </w:rPr>
        <w:t>«</w:t>
      </w:r>
      <w:hyperlink r:id="rId9" w:history="1">
        <w:r w:rsidRPr="004C65E1">
          <w:rPr>
            <w:rFonts w:ascii="Times New Roman" w:hAnsi="Times New Roman"/>
            <w:sz w:val="28"/>
            <w:szCs w:val="28"/>
          </w:rPr>
          <w:t>частями 3</w:t>
        </w:r>
      </w:hyperlink>
      <w:r w:rsidRPr="004C65E1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 w:rsidRPr="004C65E1">
          <w:rPr>
            <w:rFonts w:ascii="Times New Roman" w:hAnsi="Times New Roman"/>
            <w:sz w:val="28"/>
            <w:szCs w:val="28"/>
          </w:rPr>
          <w:t>3.1-1</w:t>
        </w:r>
      </w:hyperlink>
      <w:r w:rsidRPr="004C65E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5,</w:t>
      </w:r>
      <w:r w:rsidRPr="004C65E1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4C65E1">
          <w:rPr>
            <w:rFonts w:ascii="Times New Roman" w:hAnsi="Times New Roman"/>
            <w:sz w:val="28"/>
            <w:szCs w:val="28"/>
          </w:rPr>
          <w:t>6.2</w:t>
        </w:r>
      </w:hyperlink>
      <w:r w:rsidRPr="004C65E1">
        <w:rPr>
          <w:rFonts w:ascii="Times New Roman" w:hAnsi="Times New Roman"/>
          <w:sz w:val="28"/>
          <w:szCs w:val="28"/>
        </w:rPr>
        <w:t xml:space="preserve">, </w:t>
      </w:r>
      <w:r w:rsidR="00D1421D">
        <w:rPr>
          <w:rFonts w:ascii="Times New Roman" w:hAnsi="Times New Roman"/>
          <w:sz w:val="28"/>
          <w:szCs w:val="28"/>
        </w:rPr>
        <w:t>7.2»;</w:t>
      </w:r>
    </w:p>
    <w:p w14:paraId="5B2D0AC1" w14:textId="64D17848" w:rsidR="00D1421D" w:rsidRDefault="00F367C7" w:rsidP="00D142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4538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7078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  <w:r w:rsidRPr="00F367C7">
        <w:rPr>
          <w:rFonts w:ascii="Times New Roman" w:hAnsi="Times New Roman"/>
          <w:b/>
          <w:sz w:val="28"/>
          <w:szCs w:val="28"/>
        </w:rPr>
        <w:t>пункт 2 части 1 статьи 3</w:t>
      </w:r>
      <w:r>
        <w:rPr>
          <w:rFonts w:ascii="Times New Roman" w:hAnsi="Times New Roman"/>
          <w:b/>
          <w:sz w:val="28"/>
          <w:szCs w:val="28"/>
        </w:rPr>
        <w:t>5</w:t>
      </w:r>
      <w:r w:rsidRPr="00F367C7">
        <w:rPr>
          <w:rFonts w:ascii="Times New Roman" w:hAnsi="Times New Roman"/>
          <w:b/>
          <w:sz w:val="28"/>
          <w:szCs w:val="28"/>
        </w:rPr>
        <w:t xml:space="preserve"> дополнить словами</w:t>
      </w:r>
      <w:r w:rsidRPr="0035301A">
        <w:rPr>
          <w:rFonts w:ascii="Times New Roman" w:hAnsi="Times New Roman"/>
          <w:sz w:val="28"/>
          <w:szCs w:val="28"/>
        </w:rPr>
        <w:t xml:space="preserve"> </w:t>
      </w:r>
      <w:r w:rsidR="004538E0">
        <w:rPr>
          <w:rFonts w:ascii="Times New Roman" w:hAnsi="Times New Roman"/>
          <w:sz w:val="28"/>
          <w:szCs w:val="28"/>
        </w:rPr>
        <w:t>«</w:t>
      </w:r>
      <w:r w:rsidRPr="0035301A">
        <w:rPr>
          <w:rFonts w:ascii="Times New Roman" w:hAnsi="Times New Roman"/>
          <w:sz w:val="28"/>
          <w:szCs w:val="28"/>
        </w:rPr>
        <w:t>, если иное не установлено федеральными законами</w:t>
      </w:r>
      <w:r>
        <w:rPr>
          <w:rFonts w:ascii="Times New Roman" w:hAnsi="Times New Roman"/>
          <w:sz w:val="28"/>
          <w:szCs w:val="28"/>
        </w:rPr>
        <w:t>.</w:t>
      </w:r>
      <w:r w:rsidR="004538E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  <w:r w:rsidRPr="0035301A">
        <w:rPr>
          <w:rFonts w:ascii="Times New Roman" w:hAnsi="Times New Roman"/>
          <w:sz w:val="28"/>
          <w:szCs w:val="28"/>
        </w:rPr>
        <w:t xml:space="preserve"> </w:t>
      </w:r>
    </w:p>
    <w:p w14:paraId="624DA815" w14:textId="50B61600" w:rsidR="00D1421D" w:rsidRDefault="00D1421D" w:rsidP="00D142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1421D">
        <w:rPr>
          <w:rFonts w:ascii="Times New Roman" w:hAnsi="Times New Roman"/>
          <w:b/>
          <w:sz w:val="28"/>
          <w:szCs w:val="28"/>
        </w:rPr>
        <w:t>1.1</w:t>
      </w:r>
      <w:r w:rsidR="0070785D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) в статье 32:</w:t>
      </w:r>
    </w:p>
    <w:p w14:paraId="0D7F31C7" w14:textId="77777777" w:rsidR="00D1421D" w:rsidRDefault="00D1421D" w:rsidP="00D1421D">
      <w:pPr>
        <w:pStyle w:val="20"/>
        <w:shd w:val="clear" w:color="auto" w:fill="auto"/>
        <w:spacing w:after="0" w:line="331" w:lineRule="exact"/>
        <w:ind w:firstLine="580"/>
        <w:jc w:val="both"/>
      </w:pPr>
      <w:r>
        <w:t>а) пункт 2 части 1 изложить в следующей редакции:</w:t>
      </w:r>
    </w:p>
    <w:p w14:paraId="536B23D0" w14:textId="2EF8C6BC" w:rsidR="00D1421D" w:rsidRDefault="00D1421D" w:rsidP="00D1421D">
      <w:pPr>
        <w:pStyle w:val="20"/>
        <w:shd w:val="clear" w:color="auto" w:fill="auto"/>
        <w:spacing w:after="0" w:line="331" w:lineRule="exact"/>
        <w:ind w:firstLine="580"/>
        <w:jc w:val="both"/>
        <w:rPr>
          <w:caps/>
        </w:rPr>
      </w:pPr>
      <w:r>
        <w:t xml:space="preserve">«2) </w:t>
      </w:r>
      <w:r w:rsidRPr="006068FB">
        <w:t xml:space="preserve"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</w:t>
      </w:r>
      <w:r>
        <w:t>№</w:t>
      </w:r>
      <w:r w:rsidRPr="006068FB">
        <w:t xml:space="preserve"> 400-ФЗ </w:t>
      </w:r>
      <w:r>
        <w:t>«</w:t>
      </w:r>
      <w:r w:rsidRPr="006068FB">
        <w:t>О страховых пенсиях</w:t>
      </w:r>
      <w:r>
        <w:t>»</w:t>
      </w:r>
      <w:r w:rsidRPr="006068FB">
        <w:t xml:space="preserve">, может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</w:t>
      </w:r>
      <w:r>
        <w:t>№</w:t>
      </w:r>
      <w:r w:rsidRPr="006068FB">
        <w:t xml:space="preserve"> 400-ФЗ </w:t>
      </w:r>
      <w:r>
        <w:t>«</w:t>
      </w:r>
      <w:r w:rsidRPr="006068FB">
        <w:t>О страховых пенсиях</w:t>
      </w:r>
      <w:r>
        <w:t>»</w:t>
      </w:r>
      <w:r w:rsidRPr="006068FB">
        <w:t xml:space="preserve">, либо к пенсии, досрочно назначенной в соответствии с Законом Российской Федерации от 19 апреля 1991 года </w:t>
      </w:r>
      <w:r>
        <w:t>№</w:t>
      </w:r>
      <w:r w:rsidRPr="006068FB">
        <w:t xml:space="preserve"> 1032-I </w:t>
      </w:r>
      <w:r>
        <w:t>«</w:t>
      </w:r>
      <w:r w:rsidRPr="006068FB">
        <w:t>О занятости населения в Российской Федерации</w:t>
      </w:r>
      <w:r>
        <w:t>;»;</w:t>
      </w:r>
    </w:p>
    <w:p w14:paraId="5049D367" w14:textId="77777777" w:rsidR="00D1421D" w:rsidRDefault="00D1421D" w:rsidP="00D1421D">
      <w:pPr>
        <w:pStyle w:val="20"/>
        <w:shd w:val="clear" w:color="auto" w:fill="auto"/>
        <w:spacing w:after="0" w:line="331" w:lineRule="exact"/>
        <w:ind w:firstLine="580"/>
        <w:jc w:val="both"/>
        <w:rPr>
          <w:caps/>
        </w:rPr>
      </w:pPr>
      <w:r>
        <w:t>б) часть 2 изложить в следующей редакции:</w:t>
      </w:r>
    </w:p>
    <w:p w14:paraId="3B400563" w14:textId="77777777" w:rsidR="00D1421D" w:rsidRDefault="00D1421D" w:rsidP="00D1421D">
      <w:pPr>
        <w:pStyle w:val="20"/>
        <w:shd w:val="clear" w:color="auto" w:fill="auto"/>
        <w:spacing w:after="0" w:line="331" w:lineRule="exact"/>
        <w:ind w:firstLine="580"/>
        <w:jc w:val="both"/>
        <w:rPr>
          <w:caps/>
        </w:rPr>
      </w:pPr>
      <w:r>
        <w:t xml:space="preserve">«2. </w:t>
      </w:r>
      <w:r w:rsidRPr="006068FB">
        <w:t xml:space="preserve">Пенсия за выслугу лет не устанавливается и не выплачивается лицам, замещавшим должности депутата, члена выборного органа местного </w:t>
      </w:r>
      <w:r w:rsidRPr="006068FB">
        <w:lastRenderedPageBreak/>
        <w:t>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</w:t>
      </w:r>
      <w:r>
        <w:t xml:space="preserve">у </w:t>
      </w:r>
      <w:r w:rsidRPr="006068FB">
        <w:t>Р</w:t>
      </w:r>
      <w:r>
        <w:t xml:space="preserve">еспублики </w:t>
      </w:r>
      <w:r w:rsidRPr="006068FB">
        <w:t>М</w:t>
      </w:r>
      <w:r>
        <w:t>ордовия</w:t>
      </w:r>
      <w:r w:rsidRPr="006068FB">
        <w:t xml:space="preserve"> от 15.06.2010 </w:t>
      </w:r>
      <w:r>
        <w:t>№</w:t>
      </w:r>
      <w:r w:rsidRPr="006068FB">
        <w:t xml:space="preserve"> 47-З</w:t>
      </w:r>
      <w:r>
        <w:t xml:space="preserve"> «</w:t>
      </w:r>
      <w:r w:rsidRPr="006068FB"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>
        <w:t>»</w:t>
      </w:r>
      <w:r w:rsidRPr="006068FB">
        <w:t xml:space="preserve">, в случае прекращения их полномочий по основаниям, предусмотренным абзацем вторым пункта 5.1 статьи 40 Федерального закона от 6 октября 2003 года </w:t>
      </w:r>
      <w:r>
        <w:t>№</w:t>
      </w:r>
      <w:r w:rsidRPr="006068FB">
        <w:t xml:space="preserve"> 131-ФЗ </w:t>
      </w:r>
      <w:r>
        <w:t>«</w:t>
      </w:r>
      <w:r w:rsidRPr="006068FB">
        <w:t>Об общих принципах организации местного самоуправления в Российской Федерации</w:t>
      </w:r>
      <w:r>
        <w:t>»</w:t>
      </w:r>
      <w:r w:rsidRPr="006068FB">
        <w:t>.</w:t>
      </w:r>
      <w:r>
        <w:t>».</w:t>
      </w:r>
      <w:r w:rsidRPr="006068FB">
        <w:t xml:space="preserve"> </w:t>
      </w:r>
    </w:p>
    <w:p w14:paraId="3B1944A4" w14:textId="77777777" w:rsidR="00D1421D" w:rsidRPr="00D1421D" w:rsidRDefault="00D1421D" w:rsidP="00D142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DE9AD4F" w14:textId="0CC4D5FB" w:rsidR="008B15E4" w:rsidRDefault="001556A3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56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C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7078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1556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часть 3 статьи 61 дополнить п</w:t>
      </w:r>
      <w:r w:rsidR="00C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нктом 3 следующего содержания:</w:t>
      </w:r>
    </w:p>
    <w:p w14:paraId="0BE800C6" w14:textId="3A4B81F8" w:rsidR="001556A3" w:rsidRDefault="004538E0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1556A3" w:rsidRPr="001556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1556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53E2523E" w14:textId="38B19FB4" w:rsidR="00C55064" w:rsidRDefault="00C55064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</w:t>
      </w:r>
      <w:r w:rsidR="007078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в статье 7</w:t>
      </w:r>
      <w:r w:rsidR="007E30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1E42E324" w14:textId="77777777" w:rsidR="00C55064" w:rsidRDefault="00C55064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а) часть 1 изложить в следующей редакции:</w:t>
      </w:r>
    </w:p>
    <w:p w14:paraId="0FFC6007" w14:textId="2121DC39" w:rsidR="00C55064" w:rsidRDefault="004538E0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r w:rsidR="00D142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Никольского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(населенного пункта (либо части его территории), входящего в состав </w:t>
      </w:r>
      <w:r w:rsidR="00D142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Никольского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D142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Никольского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поселени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(населенного пункта (либо части его территории), входящего в состав </w:t>
      </w:r>
      <w:r w:rsidR="00D142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Никольского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поселени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я)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для которых размер платежей может быть уменьшен.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57AC6D12" w14:textId="141ABD99" w:rsidR="00C55064" w:rsidRDefault="00C55064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б) </w:t>
      </w:r>
      <w:r w:rsidRPr="00C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7E30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абзаце втором </w:t>
      </w:r>
      <w:r w:rsidRPr="00C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части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слова </w:t>
      </w:r>
      <w:r w:rsidR="007E3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слов «населенного пункта» дополнить словами «</w:t>
      </w:r>
      <w:r w:rsidR="007E30D3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(либо части его территории)</w:t>
      </w:r>
      <w:r w:rsidR="007E3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</w:p>
    <w:p w14:paraId="294B4E20" w14:textId="273138B2"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</w:t>
      </w:r>
      <w:r w:rsidR="007078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дополнить статьей 7</w:t>
      </w:r>
      <w:r w:rsidR="007E30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7E30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следующего содержания:</w:t>
      </w:r>
    </w:p>
    <w:p w14:paraId="6EB6070F" w14:textId="18FFEC19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Статья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7E3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7E3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Финансовое и иное обеспечение реализации инициативных проектов</w:t>
      </w:r>
    </w:p>
    <w:p w14:paraId="3812892D" w14:textId="65B9607E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14.1</w:t>
      </w: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данного Устава</w:t>
      </w: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14:paraId="3A256235" w14:textId="77777777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</w:t>
      </w: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Российской Федерации в местный бюджет в целях реализации конкретных инициативных проектов.</w:t>
      </w:r>
    </w:p>
    <w:p w14:paraId="47356372" w14:textId="77777777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14:paraId="6634DE3C" w14:textId="77777777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14:paraId="040F7388" w14:textId="19B7FBF6"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</w:p>
    <w:p w14:paraId="6516096C" w14:textId="380CA72D" w:rsidR="00C55064" w:rsidRDefault="00C55064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</w:t>
      </w:r>
      <w:r w:rsidR="007078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часть 3 статьи 74 изложить в следующей редакции:</w:t>
      </w:r>
    </w:p>
    <w:p w14:paraId="3CA1EAAC" w14:textId="5015258F" w:rsidR="00C55064" w:rsidRPr="00C55064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 </w:t>
      </w:r>
    </w:p>
    <w:p w14:paraId="68BCA62F" w14:textId="26F3F976" w:rsidR="00C55064" w:rsidRPr="00C55064" w:rsidRDefault="00C55064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  <w:r w:rsid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3D245E11" w14:textId="2330B6E1" w:rsidR="00A73029" w:rsidRDefault="00A73029" w:rsidP="004538E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2. </w:t>
      </w:r>
      <w:r>
        <w:rPr>
          <w:sz w:val="28"/>
          <w:szCs w:val="28"/>
          <w:shd w:val="clear" w:color="auto" w:fill="FFFFFF"/>
        </w:rPr>
        <w:t>Настоящее решение подлежит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 w:rsidRPr="00C56D7D">
        <w:rPr>
          <w:sz w:val="28"/>
          <w:szCs w:val="28"/>
          <w:shd w:val="clear" w:color="auto" w:fill="FFFFFF"/>
        </w:rPr>
        <w:t>официальному опубликованию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14:paraId="37398D11" w14:textId="3A800333" w:rsidR="00603FA1" w:rsidRDefault="00A73029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 </w:t>
      </w:r>
      <w:r w:rsidR="00C56D7D" w:rsidRPr="00C56D7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Настоящее решение подлежит государственной регистрации и вступает в силу после его официального опубликования </w:t>
      </w:r>
      <w:r w:rsidR="00C56D7D" w:rsidRPr="00C56D7D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информационном бюллетене  «Никольский вестник», размещению</w:t>
      </w:r>
      <w:r w:rsidR="00C56D7D" w:rsidRPr="00C56D7D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="00C56D7D" w:rsidRPr="00C56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proofErr w:type="spellStart"/>
      <w:r w:rsidR="00C56D7D" w:rsidRPr="00C56D7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C56D7D" w:rsidRPr="00C56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</w:t>
      </w:r>
      <w:hyperlink r:id="rId12" w:history="1">
        <w:proofErr w:type="spellStart"/>
        <w:r w:rsidR="00C56D7D" w:rsidRPr="00C56D7D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torbeevo</w:t>
        </w:r>
        <w:proofErr w:type="spellEnd"/>
        <w:r w:rsidR="00C56D7D" w:rsidRPr="00C56D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.e-mordovia.ru</w:t>
        </w:r>
      </w:hyperlink>
      <w:r w:rsidR="00C56D7D" w:rsidRPr="00C56D7D">
        <w:rPr>
          <w:rFonts w:ascii="Times New Roman" w:eastAsia="Times New Roman" w:hAnsi="Times New Roman" w:cs="Times New Roman"/>
          <w:lang w:eastAsia="ru-RU"/>
        </w:rPr>
        <w:t xml:space="preserve">  </w:t>
      </w:r>
      <w:r w:rsidR="00C56D7D" w:rsidRPr="00C56D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странице Никольского сельского поселения.</w:t>
      </w:r>
    </w:p>
    <w:p w14:paraId="35E58551" w14:textId="77777777" w:rsidR="00AD41DC" w:rsidRDefault="00AD41DC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D2A56B3" w14:textId="77777777" w:rsidR="00C56D7D" w:rsidRDefault="00C56D7D" w:rsidP="00C56D7D">
      <w:pPr>
        <w:pStyle w:val="ab"/>
        <w:rPr>
          <w:sz w:val="28"/>
          <w:szCs w:val="28"/>
        </w:rPr>
      </w:pPr>
    </w:p>
    <w:p w14:paraId="1C4CEE2A" w14:textId="77777777" w:rsidR="00C56D7D" w:rsidRDefault="00C56D7D" w:rsidP="00C56D7D">
      <w:pPr>
        <w:pStyle w:val="ab"/>
        <w:rPr>
          <w:sz w:val="28"/>
          <w:szCs w:val="28"/>
        </w:rPr>
      </w:pPr>
    </w:p>
    <w:p w14:paraId="3E94A432" w14:textId="306F6960" w:rsidR="00C56D7D" w:rsidRPr="00C0130A" w:rsidRDefault="00C56D7D" w:rsidP="00C56D7D">
      <w:pPr>
        <w:pStyle w:val="ab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Pr="00C0130A">
        <w:rPr>
          <w:sz w:val="28"/>
          <w:szCs w:val="28"/>
        </w:rPr>
        <w:t>Г</w:t>
      </w:r>
      <w:proofErr w:type="gramEnd"/>
      <w:r w:rsidRPr="00C0130A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Pr="00C0130A">
        <w:rPr>
          <w:sz w:val="28"/>
          <w:szCs w:val="28"/>
        </w:rPr>
        <w:t xml:space="preserve"> </w:t>
      </w:r>
      <w:r>
        <w:rPr>
          <w:sz w:val="28"/>
          <w:szCs w:val="28"/>
        </w:rPr>
        <w:t>Никольского</w:t>
      </w:r>
    </w:p>
    <w:p w14:paraId="35D7C443" w14:textId="61EB3585" w:rsidR="00D85F28" w:rsidRDefault="00C56D7D" w:rsidP="00C56D7D">
      <w:pPr>
        <w:pStyle w:val="ab"/>
      </w:pPr>
      <w:r w:rsidRPr="00C0130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sz w:val="28"/>
          <w:szCs w:val="28"/>
        </w:rPr>
        <w:t>В.В.Карпушова</w:t>
      </w:r>
      <w:proofErr w:type="spellEnd"/>
    </w:p>
    <w:sectPr w:rsidR="00D85F28" w:rsidSect="007A3DA1">
      <w:headerReference w:type="defaul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50FD4" w14:textId="77777777" w:rsidR="001D1C47" w:rsidRDefault="001D1C47" w:rsidP="009C6E8D">
      <w:pPr>
        <w:spacing w:after="0" w:line="240" w:lineRule="auto"/>
      </w:pPr>
      <w:r>
        <w:separator/>
      </w:r>
    </w:p>
  </w:endnote>
  <w:endnote w:type="continuationSeparator" w:id="0">
    <w:p w14:paraId="77D916C0" w14:textId="77777777" w:rsidR="001D1C47" w:rsidRDefault="001D1C47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AAF0F4" w14:textId="77777777" w:rsidR="001D1C47" w:rsidRDefault="001D1C47" w:rsidP="009C6E8D">
      <w:pPr>
        <w:spacing w:after="0" w:line="240" w:lineRule="auto"/>
      </w:pPr>
      <w:r>
        <w:separator/>
      </w:r>
    </w:p>
  </w:footnote>
  <w:footnote w:type="continuationSeparator" w:id="0">
    <w:p w14:paraId="5A1157E7" w14:textId="77777777" w:rsidR="001D1C47" w:rsidRDefault="001D1C47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8197896"/>
    </w:sdtPr>
    <w:sdtEndPr>
      <w:rPr>
        <w:rFonts w:ascii="Times New Roman" w:hAnsi="Times New Roman" w:cs="Times New Roman"/>
        <w:sz w:val="28"/>
        <w:szCs w:val="28"/>
      </w:rPr>
    </w:sdtEndPr>
    <w:sdtContent>
      <w:p w14:paraId="188E69D4" w14:textId="77777777" w:rsidR="00477CCF" w:rsidRPr="00477CCF" w:rsidRDefault="00ED5DC7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77CC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E21D6" w:rsidRPr="00477CC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56D7D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A7EA43D" w14:textId="77777777" w:rsidR="00477CCF" w:rsidRDefault="001D1C47">
    <w:pPr>
      <w:pStyle w:val="a6"/>
    </w:pPr>
  </w:p>
  <w:p w14:paraId="48E24816" w14:textId="77777777" w:rsidR="00027F1D" w:rsidRDefault="00027F1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1D6"/>
    <w:rsid w:val="00027F1D"/>
    <w:rsid w:val="00060922"/>
    <w:rsid w:val="000D510B"/>
    <w:rsid w:val="000E7800"/>
    <w:rsid w:val="001556A3"/>
    <w:rsid w:val="00175AA1"/>
    <w:rsid w:val="001D1C47"/>
    <w:rsid w:val="00294F7F"/>
    <w:rsid w:val="002F509F"/>
    <w:rsid w:val="003A46C2"/>
    <w:rsid w:val="0042473A"/>
    <w:rsid w:val="004538E0"/>
    <w:rsid w:val="00475368"/>
    <w:rsid w:val="00477874"/>
    <w:rsid w:val="00477CAD"/>
    <w:rsid w:val="004A03B5"/>
    <w:rsid w:val="004E3781"/>
    <w:rsid w:val="00526022"/>
    <w:rsid w:val="00534CEE"/>
    <w:rsid w:val="005439ED"/>
    <w:rsid w:val="00566065"/>
    <w:rsid w:val="005918C8"/>
    <w:rsid w:val="005E21D6"/>
    <w:rsid w:val="005F38EB"/>
    <w:rsid w:val="00603FA1"/>
    <w:rsid w:val="0060777D"/>
    <w:rsid w:val="0067062F"/>
    <w:rsid w:val="006B5728"/>
    <w:rsid w:val="006C0851"/>
    <w:rsid w:val="006C5F63"/>
    <w:rsid w:val="006C6286"/>
    <w:rsid w:val="0070785D"/>
    <w:rsid w:val="00784551"/>
    <w:rsid w:val="007A3DA1"/>
    <w:rsid w:val="007D2157"/>
    <w:rsid w:val="007E30D3"/>
    <w:rsid w:val="00820F14"/>
    <w:rsid w:val="008A7553"/>
    <w:rsid w:val="008B15E4"/>
    <w:rsid w:val="008E40C7"/>
    <w:rsid w:val="00963362"/>
    <w:rsid w:val="00983C72"/>
    <w:rsid w:val="009A4408"/>
    <w:rsid w:val="009C6E8D"/>
    <w:rsid w:val="009E049F"/>
    <w:rsid w:val="009F10C0"/>
    <w:rsid w:val="009F29A3"/>
    <w:rsid w:val="00A01F64"/>
    <w:rsid w:val="00A134D1"/>
    <w:rsid w:val="00A6653F"/>
    <w:rsid w:val="00A73029"/>
    <w:rsid w:val="00AB5D7A"/>
    <w:rsid w:val="00AD1071"/>
    <w:rsid w:val="00AD41DC"/>
    <w:rsid w:val="00B74269"/>
    <w:rsid w:val="00B8051C"/>
    <w:rsid w:val="00B855BC"/>
    <w:rsid w:val="00B962B6"/>
    <w:rsid w:val="00BD1123"/>
    <w:rsid w:val="00BD7B00"/>
    <w:rsid w:val="00BE258D"/>
    <w:rsid w:val="00C55064"/>
    <w:rsid w:val="00C56D7D"/>
    <w:rsid w:val="00CA533E"/>
    <w:rsid w:val="00CD6741"/>
    <w:rsid w:val="00CF4882"/>
    <w:rsid w:val="00D04798"/>
    <w:rsid w:val="00D1421D"/>
    <w:rsid w:val="00D85F28"/>
    <w:rsid w:val="00DA0782"/>
    <w:rsid w:val="00DC0837"/>
    <w:rsid w:val="00E14455"/>
    <w:rsid w:val="00E352FE"/>
    <w:rsid w:val="00ED5DC7"/>
    <w:rsid w:val="00F367C7"/>
    <w:rsid w:val="00F43421"/>
    <w:rsid w:val="00F52063"/>
    <w:rsid w:val="00FA6CCA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C4B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8816657.154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40B7B27384439A1BD8F712C2B6FE76351CBB52108AE9B51295F385DEED5E4E67EEAF9F6C2BC8725474DE8E94D4D7A1CA6F5ED50E8i4C2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40B7B27384439A1BD8F712C2B6FE76351CBB52108AE9B51295F385DEED5E4E67EEAF9F3C0BD8F751F02E9B50911691CA6F5EF59F440DDDBiFCA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40B7B27384439A1BD8F712C2B6FE76351CBB52108AE9B51295F385DEED5E4E67EEAF9F3C0BD8E711702E9B50911691CA6F5EF59F440DDDBiFCA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72994A-0DE2-4CBC-82CA-5EF5EA06D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3487</Words>
  <Characters>19881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</cp:revision>
  <cp:lastPrinted>2020-04-07T07:49:00Z</cp:lastPrinted>
  <dcterms:created xsi:type="dcterms:W3CDTF">2021-02-15T09:58:00Z</dcterms:created>
  <dcterms:modified xsi:type="dcterms:W3CDTF">2021-02-15T11:05:00Z</dcterms:modified>
</cp:coreProperties>
</file>