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69" w:rsidRDefault="003F6369" w:rsidP="007A475C">
      <w:pPr>
        <w:autoSpaceDN w:val="0"/>
        <w:spacing w:before="100" w:after="100" w:line="276" w:lineRule="auto"/>
        <w:jc w:val="center"/>
        <w:rPr>
          <w:rFonts w:eastAsia="Calibri"/>
          <w:b/>
          <w:iCs/>
          <w:sz w:val="27"/>
          <w:szCs w:val="27"/>
        </w:rPr>
      </w:pPr>
    </w:p>
    <w:p w:rsidR="000D5D80" w:rsidRDefault="007A475C" w:rsidP="007A475C">
      <w:pPr>
        <w:autoSpaceDN w:val="0"/>
        <w:spacing w:before="100" w:after="100" w:line="276" w:lineRule="auto"/>
        <w:jc w:val="center"/>
        <w:rPr>
          <w:rFonts w:eastAsia="Calibri"/>
          <w:b/>
          <w:iCs/>
          <w:sz w:val="28"/>
          <w:szCs w:val="28"/>
        </w:rPr>
      </w:pPr>
      <w:r w:rsidRPr="00BE076B">
        <w:rPr>
          <w:rFonts w:eastAsia="Calibri"/>
          <w:b/>
          <w:iCs/>
          <w:sz w:val="28"/>
          <w:szCs w:val="28"/>
        </w:rPr>
        <w:t xml:space="preserve">СОВЕТ ДЕПУТАТОВ  </w:t>
      </w:r>
      <w:r w:rsidR="003F6369" w:rsidRPr="00BE076B">
        <w:rPr>
          <w:rFonts w:eastAsia="Calibri"/>
          <w:b/>
          <w:iCs/>
          <w:sz w:val="28"/>
          <w:szCs w:val="28"/>
        </w:rPr>
        <w:t>ДРАКИНСКОГО</w:t>
      </w:r>
      <w:r w:rsidRPr="00BE076B">
        <w:rPr>
          <w:rFonts w:eastAsia="Calibri"/>
          <w:b/>
          <w:iCs/>
          <w:sz w:val="28"/>
          <w:szCs w:val="28"/>
        </w:rPr>
        <w:t>  СЕЛЬСКОГО  ПОСЕЛЕНИЯ ТОРБЕЕВСКОГО  МУНИЦИПАЛЬНОГО  РАЙОНА</w:t>
      </w:r>
    </w:p>
    <w:p w:rsidR="00C334CA" w:rsidRPr="00C334CA" w:rsidRDefault="007A475C" w:rsidP="00C334CA">
      <w:pPr>
        <w:autoSpaceDN w:val="0"/>
        <w:spacing w:before="100" w:after="100" w:line="276" w:lineRule="auto"/>
        <w:jc w:val="center"/>
        <w:rPr>
          <w:rFonts w:eastAsia="Calibri"/>
          <w:b/>
          <w:iCs/>
          <w:sz w:val="28"/>
          <w:szCs w:val="28"/>
        </w:rPr>
      </w:pPr>
      <w:r w:rsidRPr="00BE076B">
        <w:rPr>
          <w:rFonts w:eastAsia="Calibri"/>
          <w:b/>
          <w:iCs/>
          <w:sz w:val="28"/>
          <w:szCs w:val="28"/>
        </w:rPr>
        <w:t>РЕСПУБЛИКИ   МОРДОВИЯ</w:t>
      </w:r>
    </w:p>
    <w:p w:rsidR="007A475C" w:rsidRPr="00BE076B" w:rsidRDefault="00167A94" w:rsidP="007A475C">
      <w:pPr>
        <w:autoSpaceDN w:val="0"/>
        <w:ind w:left="432"/>
        <w:jc w:val="center"/>
        <w:rPr>
          <w:rFonts w:eastAsia="Calibri"/>
          <w:b/>
          <w:iCs/>
          <w:sz w:val="28"/>
          <w:szCs w:val="28"/>
        </w:rPr>
      </w:pPr>
      <w:r w:rsidRPr="00BE076B">
        <w:rPr>
          <w:rFonts w:eastAsia="Calibri"/>
          <w:b/>
          <w:iCs/>
          <w:sz w:val="28"/>
          <w:szCs w:val="28"/>
        </w:rPr>
        <w:t xml:space="preserve">Сорок вторая </w:t>
      </w:r>
      <w:r w:rsidR="007A475C" w:rsidRPr="00BE076B">
        <w:rPr>
          <w:rFonts w:eastAsia="Calibri"/>
          <w:b/>
          <w:iCs/>
          <w:sz w:val="28"/>
          <w:szCs w:val="28"/>
        </w:rPr>
        <w:t>сессия</w:t>
      </w:r>
    </w:p>
    <w:p w:rsidR="00C334CA" w:rsidRDefault="007A475C" w:rsidP="00C334CA">
      <w:pPr>
        <w:autoSpaceDN w:val="0"/>
        <w:ind w:left="432"/>
        <w:jc w:val="center"/>
        <w:rPr>
          <w:rFonts w:eastAsia="Calibri"/>
          <w:b/>
          <w:iCs/>
          <w:sz w:val="28"/>
          <w:szCs w:val="28"/>
        </w:rPr>
      </w:pPr>
      <w:r w:rsidRPr="00BE076B">
        <w:rPr>
          <w:rFonts w:eastAsia="Calibri"/>
          <w:b/>
          <w:iCs/>
          <w:sz w:val="28"/>
          <w:szCs w:val="28"/>
        </w:rPr>
        <w:t>(</w:t>
      </w:r>
      <w:r w:rsidR="003F6369" w:rsidRPr="00BE076B">
        <w:rPr>
          <w:rFonts w:eastAsia="Calibri"/>
          <w:b/>
          <w:iCs/>
          <w:sz w:val="28"/>
          <w:szCs w:val="28"/>
        </w:rPr>
        <w:t xml:space="preserve">шестого </w:t>
      </w:r>
      <w:r w:rsidRPr="00BE076B">
        <w:rPr>
          <w:rFonts w:eastAsia="Calibri"/>
          <w:b/>
          <w:iCs/>
          <w:sz w:val="28"/>
          <w:szCs w:val="28"/>
        </w:rPr>
        <w:t>созыва)</w:t>
      </w:r>
    </w:p>
    <w:p w:rsidR="00C334CA" w:rsidRPr="00C334CA" w:rsidRDefault="00C334CA" w:rsidP="00C334CA">
      <w:pPr>
        <w:autoSpaceDN w:val="0"/>
        <w:ind w:left="432"/>
        <w:jc w:val="center"/>
        <w:rPr>
          <w:rFonts w:eastAsia="Calibri"/>
          <w:b/>
          <w:iCs/>
          <w:sz w:val="28"/>
          <w:szCs w:val="28"/>
        </w:rPr>
      </w:pPr>
    </w:p>
    <w:p w:rsidR="007A475C" w:rsidRPr="00BE076B" w:rsidRDefault="007A475C" w:rsidP="007A475C">
      <w:pPr>
        <w:pStyle w:val="31"/>
        <w:ind w:left="432"/>
        <w:jc w:val="center"/>
        <w:rPr>
          <w:b/>
          <w:iCs/>
          <w:sz w:val="28"/>
          <w:szCs w:val="28"/>
        </w:rPr>
      </w:pPr>
      <w:r w:rsidRPr="00BE076B">
        <w:rPr>
          <w:b/>
          <w:iCs/>
          <w:sz w:val="28"/>
          <w:szCs w:val="28"/>
        </w:rPr>
        <w:t>РЕШЕНИЕ</w:t>
      </w:r>
    </w:p>
    <w:p w:rsidR="00456038" w:rsidRPr="00946E10" w:rsidRDefault="007A475C" w:rsidP="00946E10">
      <w:pPr>
        <w:pStyle w:val="31"/>
        <w:ind w:left="0"/>
        <w:rPr>
          <w:b/>
          <w:bCs/>
          <w:sz w:val="28"/>
          <w:szCs w:val="28"/>
        </w:rPr>
      </w:pPr>
      <w:r w:rsidRPr="00BE076B">
        <w:rPr>
          <w:b/>
          <w:sz w:val="28"/>
          <w:szCs w:val="28"/>
        </w:rPr>
        <w:t>от «</w:t>
      </w:r>
      <w:r w:rsidR="00167A94" w:rsidRPr="00BE076B">
        <w:rPr>
          <w:b/>
          <w:sz w:val="28"/>
          <w:szCs w:val="28"/>
        </w:rPr>
        <w:t>2</w:t>
      </w:r>
      <w:r w:rsidR="00B45F3C">
        <w:rPr>
          <w:b/>
          <w:sz w:val="28"/>
          <w:szCs w:val="28"/>
        </w:rPr>
        <w:t>5</w:t>
      </w:r>
      <w:r w:rsidRPr="00BE076B">
        <w:rPr>
          <w:b/>
          <w:sz w:val="28"/>
          <w:szCs w:val="28"/>
        </w:rPr>
        <w:t>»</w:t>
      </w:r>
      <w:r w:rsidR="00027777" w:rsidRPr="00BE076B">
        <w:rPr>
          <w:b/>
          <w:sz w:val="28"/>
          <w:szCs w:val="28"/>
        </w:rPr>
        <w:t>декабря</w:t>
      </w:r>
      <w:r w:rsidR="00C334CA">
        <w:rPr>
          <w:b/>
          <w:sz w:val="28"/>
          <w:szCs w:val="28"/>
        </w:rPr>
        <w:t xml:space="preserve"> </w:t>
      </w:r>
      <w:r w:rsidRPr="00BE076B">
        <w:rPr>
          <w:b/>
          <w:sz w:val="28"/>
          <w:szCs w:val="28"/>
        </w:rPr>
        <w:t>2020 года            </w:t>
      </w:r>
      <w:r w:rsidR="00C334CA">
        <w:rPr>
          <w:b/>
          <w:sz w:val="28"/>
          <w:szCs w:val="28"/>
        </w:rPr>
        <w:t xml:space="preserve">     </w:t>
      </w:r>
      <w:r w:rsidRPr="00BE076B">
        <w:rPr>
          <w:b/>
          <w:sz w:val="28"/>
          <w:szCs w:val="28"/>
        </w:rPr>
        <w:t> </w:t>
      </w:r>
      <w:r w:rsidR="003F6369" w:rsidRPr="00BE076B">
        <w:rPr>
          <w:b/>
          <w:sz w:val="28"/>
          <w:szCs w:val="28"/>
        </w:rPr>
        <w:t>с</w:t>
      </w:r>
      <w:proofErr w:type="gramStart"/>
      <w:r w:rsidR="003F6369" w:rsidRPr="00BE076B">
        <w:rPr>
          <w:b/>
          <w:sz w:val="28"/>
          <w:szCs w:val="28"/>
        </w:rPr>
        <w:t>.Д</w:t>
      </w:r>
      <w:proofErr w:type="gramEnd"/>
      <w:r w:rsidR="003F6369" w:rsidRPr="00BE076B">
        <w:rPr>
          <w:b/>
          <w:sz w:val="28"/>
          <w:szCs w:val="28"/>
        </w:rPr>
        <w:t>ракино</w:t>
      </w:r>
      <w:r w:rsidR="00B45F3C">
        <w:rPr>
          <w:b/>
          <w:sz w:val="28"/>
          <w:szCs w:val="28"/>
        </w:rPr>
        <w:t xml:space="preserve">                              </w:t>
      </w:r>
      <w:r w:rsidR="00C334CA">
        <w:rPr>
          <w:b/>
          <w:sz w:val="28"/>
          <w:szCs w:val="28"/>
        </w:rPr>
        <w:t xml:space="preserve">      </w:t>
      </w:r>
      <w:r w:rsidR="00B45F3C">
        <w:rPr>
          <w:b/>
          <w:sz w:val="28"/>
          <w:szCs w:val="28"/>
        </w:rPr>
        <w:t xml:space="preserve">  </w:t>
      </w:r>
      <w:r w:rsidRPr="00BE076B">
        <w:rPr>
          <w:b/>
          <w:sz w:val="28"/>
          <w:szCs w:val="28"/>
        </w:rPr>
        <w:t>№</w:t>
      </w:r>
      <w:r w:rsidR="00B45F3C">
        <w:rPr>
          <w:b/>
          <w:sz w:val="28"/>
          <w:szCs w:val="28"/>
        </w:rPr>
        <w:t xml:space="preserve"> 40</w:t>
      </w:r>
    </w:p>
    <w:p w:rsidR="00784A53" w:rsidRDefault="00784A53" w:rsidP="00784A53">
      <w:pPr>
        <w:ind w:firstLine="540"/>
        <w:jc w:val="center"/>
        <w:rPr>
          <w:b/>
          <w:bCs/>
          <w:kern w:val="28"/>
          <w:sz w:val="28"/>
          <w:szCs w:val="28"/>
        </w:rPr>
      </w:pPr>
      <w:r w:rsidRPr="00BE076B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 w:rsidR="003F6369" w:rsidRPr="00BE076B">
        <w:rPr>
          <w:b/>
          <w:bCs/>
          <w:kern w:val="28"/>
          <w:sz w:val="28"/>
          <w:szCs w:val="28"/>
        </w:rPr>
        <w:t>ДРАКИНСКОГО</w:t>
      </w:r>
      <w:r w:rsidRPr="00BE076B">
        <w:rPr>
          <w:b/>
          <w:bCs/>
          <w:kern w:val="28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784A53" w:rsidRPr="00BE076B" w:rsidRDefault="00F7534D" w:rsidP="00946E10">
      <w:pPr>
        <w:ind w:firstLine="540"/>
        <w:jc w:val="center"/>
        <w:rPr>
          <w:b/>
          <w:sz w:val="28"/>
          <w:szCs w:val="28"/>
        </w:rPr>
      </w:pPr>
      <w:r w:rsidRPr="003D04AA">
        <w:rPr>
          <w:b/>
          <w:bCs/>
          <w:sz w:val="28"/>
          <w:szCs w:val="28"/>
        </w:rPr>
        <w:t>(</w:t>
      </w:r>
      <w:r w:rsidRPr="003D04AA">
        <w:rPr>
          <w:sz w:val="28"/>
          <w:szCs w:val="28"/>
          <w:u w:val="single"/>
        </w:rPr>
        <w:t xml:space="preserve"> зарегистрировано управлением  Министерства юстиции  Российской Федерации по Республике </w:t>
      </w:r>
      <w:r>
        <w:rPr>
          <w:sz w:val="28"/>
          <w:szCs w:val="28"/>
          <w:u w:val="single"/>
        </w:rPr>
        <w:t>Мордовия 26.</w:t>
      </w:r>
      <w:r w:rsidRPr="003D04AA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1.2021г №RU 135213032021001</w:t>
      </w:r>
      <w:r w:rsidRPr="003D04AA">
        <w:rPr>
          <w:sz w:val="28"/>
          <w:szCs w:val="28"/>
          <w:u w:val="single"/>
        </w:rPr>
        <w:t>)</w:t>
      </w:r>
    </w:p>
    <w:p w:rsidR="00784A53" w:rsidRPr="00BE076B" w:rsidRDefault="00784A53" w:rsidP="00C334C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E076B">
        <w:rPr>
          <w:sz w:val="28"/>
          <w:szCs w:val="28"/>
        </w:rPr>
        <w:t xml:space="preserve">В целях приведения Устава </w:t>
      </w:r>
      <w:proofErr w:type="spellStart"/>
      <w:r w:rsidR="003F6369"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 </w:t>
      </w:r>
      <w:proofErr w:type="spellStart"/>
      <w:r w:rsidRPr="00BE076B">
        <w:rPr>
          <w:sz w:val="28"/>
          <w:szCs w:val="28"/>
        </w:rPr>
        <w:t>Торбеевского</w:t>
      </w:r>
      <w:proofErr w:type="spellEnd"/>
      <w:r w:rsidRPr="00BE076B">
        <w:rPr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Федерации, руководствуясь Федеральным законом от 6 октября 2003 года №131-ФЗ «Об общих принципах организации местного самоуправления в Российской Федерации» </w:t>
      </w:r>
      <w:r w:rsidR="00923B23" w:rsidRPr="00BE076B">
        <w:rPr>
          <w:sz w:val="28"/>
          <w:szCs w:val="28"/>
        </w:rPr>
        <w:t xml:space="preserve">и п.3 </w:t>
      </w:r>
      <w:r w:rsidRPr="00BE076B">
        <w:rPr>
          <w:sz w:val="28"/>
          <w:szCs w:val="28"/>
        </w:rPr>
        <w:t>ст.58</w:t>
      </w:r>
      <w:r w:rsidR="00923B23" w:rsidRPr="00BE076B">
        <w:rPr>
          <w:sz w:val="28"/>
          <w:szCs w:val="28"/>
        </w:rPr>
        <w:t>.</w:t>
      </w:r>
      <w:r w:rsidRPr="00BE076B">
        <w:rPr>
          <w:sz w:val="28"/>
          <w:szCs w:val="28"/>
        </w:rPr>
        <w:t xml:space="preserve"> Устава </w:t>
      </w:r>
      <w:proofErr w:type="spellStart"/>
      <w:r w:rsidR="003F6369"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поселения, Совет депутатов </w:t>
      </w:r>
      <w:proofErr w:type="spellStart"/>
      <w:r w:rsidR="003F6369"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 </w:t>
      </w:r>
      <w:proofErr w:type="spellStart"/>
      <w:r w:rsidRPr="00BE076B">
        <w:rPr>
          <w:sz w:val="28"/>
          <w:szCs w:val="28"/>
        </w:rPr>
        <w:t>Торбеевского</w:t>
      </w:r>
      <w:proofErr w:type="spellEnd"/>
      <w:r w:rsidRPr="00BE076B">
        <w:rPr>
          <w:sz w:val="28"/>
          <w:szCs w:val="28"/>
        </w:rPr>
        <w:t xml:space="preserve"> муниципального района</w:t>
      </w:r>
      <w:r w:rsidRPr="00BE076B">
        <w:rPr>
          <w:bCs/>
          <w:sz w:val="28"/>
          <w:szCs w:val="28"/>
        </w:rPr>
        <w:t xml:space="preserve"> решил</w:t>
      </w:r>
      <w:r w:rsidRPr="00BE076B">
        <w:rPr>
          <w:sz w:val="28"/>
          <w:szCs w:val="28"/>
        </w:rPr>
        <w:t>:</w:t>
      </w:r>
    </w:p>
    <w:p w:rsidR="00C95DD2" w:rsidRPr="00C334CA" w:rsidRDefault="00784A53" w:rsidP="00C334CA">
      <w:pPr>
        <w:pStyle w:val="ab"/>
        <w:ind w:firstLine="709"/>
        <w:outlineLvl w:val="1"/>
        <w:rPr>
          <w:sz w:val="28"/>
          <w:szCs w:val="28"/>
        </w:rPr>
      </w:pPr>
      <w:r w:rsidRPr="00BE076B">
        <w:rPr>
          <w:sz w:val="28"/>
          <w:szCs w:val="28"/>
        </w:rPr>
        <w:t xml:space="preserve">1. Внести в Устав </w:t>
      </w:r>
      <w:proofErr w:type="spellStart"/>
      <w:r w:rsidR="003F6369"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 </w:t>
      </w:r>
      <w:proofErr w:type="spellStart"/>
      <w:r w:rsidRPr="00BE076B">
        <w:rPr>
          <w:sz w:val="28"/>
          <w:szCs w:val="28"/>
        </w:rPr>
        <w:t>Торбеевского</w:t>
      </w:r>
      <w:proofErr w:type="spellEnd"/>
      <w:r w:rsidRPr="00BE076B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3F6369"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 </w:t>
      </w:r>
      <w:proofErr w:type="spellStart"/>
      <w:r w:rsidRPr="00BE076B">
        <w:rPr>
          <w:sz w:val="28"/>
          <w:szCs w:val="28"/>
        </w:rPr>
        <w:t>Торбеевского</w:t>
      </w:r>
      <w:proofErr w:type="spellEnd"/>
      <w:r w:rsidRPr="00BE076B">
        <w:rPr>
          <w:sz w:val="28"/>
          <w:szCs w:val="28"/>
        </w:rPr>
        <w:t xml:space="preserve"> муниципального района Республики Мордовия от </w:t>
      </w:r>
      <w:r w:rsidR="00923B23" w:rsidRPr="00BE076B">
        <w:rPr>
          <w:sz w:val="28"/>
          <w:szCs w:val="28"/>
        </w:rPr>
        <w:t xml:space="preserve">10 марта </w:t>
      </w:r>
      <w:r w:rsidRPr="00BE076B">
        <w:rPr>
          <w:sz w:val="28"/>
          <w:szCs w:val="28"/>
        </w:rPr>
        <w:t>20</w:t>
      </w:r>
      <w:r w:rsidR="00923B23" w:rsidRPr="00BE076B">
        <w:rPr>
          <w:sz w:val="28"/>
          <w:szCs w:val="28"/>
        </w:rPr>
        <w:t>20</w:t>
      </w:r>
      <w:r w:rsidRPr="00BE076B">
        <w:rPr>
          <w:sz w:val="28"/>
          <w:szCs w:val="28"/>
        </w:rPr>
        <w:t xml:space="preserve"> г. №</w:t>
      </w:r>
      <w:r w:rsidR="00113503" w:rsidRPr="00BE076B">
        <w:rPr>
          <w:sz w:val="28"/>
          <w:szCs w:val="28"/>
        </w:rPr>
        <w:t xml:space="preserve"> 5</w:t>
      </w:r>
      <w:r w:rsidRPr="00BE076B">
        <w:rPr>
          <w:sz w:val="28"/>
          <w:szCs w:val="28"/>
        </w:rPr>
        <w:t>, следующие изменения:</w:t>
      </w:r>
    </w:p>
    <w:p w:rsidR="00DA6226" w:rsidRPr="00BE076B" w:rsidRDefault="00DA6226" w:rsidP="00DA6226">
      <w:pPr>
        <w:pStyle w:val="ab"/>
        <w:ind w:firstLine="709"/>
        <w:outlineLvl w:val="1"/>
        <w:rPr>
          <w:bCs/>
          <w:sz w:val="28"/>
          <w:szCs w:val="28"/>
        </w:rPr>
      </w:pPr>
      <w:r w:rsidRPr="00BE076B">
        <w:rPr>
          <w:b/>
          <w:bCs/>
          <w:sz w:val="28"/>
          <w:szCs w:val="28"/>
        </w:rPr>
        <w:t>1)часть 1 статьи 7 дополнить пунктом 16 следующего содержания</w:t>
      </w:r>
      <w:r w:rsidRPr="00BE076B">
        <w:rPr>
          <w:bCs/>
          <w:sz w:val="28"/>
          <w:szCs w:val="28"/>
        </w:rPr>
        <w:t>:</w:t>
      </w:r>
    </w:p>
    <w:p w:rsidR="00DA6226" w:rsidRPr="00BE076B" w:rsidRDefault="00DA6226" w:rsidP="00DA6226">
      <w:pPr>
        <w:pStyle w:val="ab"/>
        <w:ind w:firstLine="709"/>
        <w:outlineLvl w:val="1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</w:t>
      </w:r>
    </w:p>
    <w:p w:rsidR="00C95DD2" w:rsidRPr="00BE076B" w:rsidRDefault="00DA6226" w:rsidP="00C95DD2">
      <w:pPr>
        <w:pStyle w:val="ab"/>
        <w:ind w:firstLine="709"/>
        <w:outlineLvl w:val="1"/>
        <w:rPr>
          <w:b/>
          <w:bCs/>
          <w:sz w:val="28"/>
          <w:szCs w:val="28"/>
        </w:rPr>
      </w:pPr>
      <w:r w:rsidRPr="00BE076B">
        <w:rPr>
          <w:b/>
          <w:bCs/>
          <w:sz w:val="28"/>
          <w:szCs w:val="28"/>
        </w:rPr>
        <w:t>2</w:t>
      </w:r>
      <w:r w:rsidR="00DA2CAB" w:rsidRPr="00BE076B">
        <w:rPr>
          <w:b/>
          <w:bCs/>
          <w:sz w:val="28"/>
          <w:szCs w:val="28"/>
        </w:rPr>
        <w:t xml:space="preserve">) </w:t>
      </w:r>
      <w:r w:rsidR="00C95DD2" w:rsidRPr="00BE076B">
        <w:rPr>
          <w:b/>
          <w:bCs/>
          <w:sz w:val="28"/>
          <w:szCs w:val="28"/>
        </w:rPr>
        <w:t>в статье 13:</w:t>
      </w:r>
    </w:p>
    <w:p w:rsidR="00C95DD2" w:rsidRPr="00BE076B" w:rsidRDefault="00C95DD2" w:rsidP="00C95DD2">
      <w:pPr>
        <w:pStyle w:val="ab"/>
        <w:ind w:firstLine="709"/>
        <w:outlineLvl w:val="1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 xml:space="preserve">а) </w:t>
      </w:r>
      <w:r w:rsidR="00BD6D9E" w:rsidRPr="00BE076B">
        <w:rPr>
          <w:bCs/>
          <w:sz w:val="28"/>
          <w:szCs w:val="28"/>
        </w:rPr>
        <w:t>часть 1 дополнить пунктом 4 следующего содержания:</w:t>
      </w:r>
    </w:p>
    <w:p w:rsidR="00BD6D9E" w:rsidRPr="00BE076B" w:rsidRDefault="00BD6D9E" w:rsidP="00BD6D9E">
      <w:pPr>
        <w:pStyle w:val="ab"/>
        <w:ind w:firstLine="709"/>
        <w:outlineLvl w:val="1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>«4) в соответствии с законом субъекта Российской Федерации на части территории населенного пункта, входящего в состав поселения</w:t>
      </w:r>
      <w:r w:rsidR="000D5D80">
        <w:rPr>
          <w:bCs/>
          <w:sz w:val="28"/>
          <w:szCs w:val="28"/>
        </w:rPr>
        <w:t xml:space="preserve"> </w:t>
      </w:r>
      <w:r w:rsidRPr="00BE076B">
        <w:rPr>
          <w:bCs/>
          <w:sz w:val="28"/>
          <w:szCs w:val="28"/>
        </w:rPr>
        <w:t>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BE076B">
        <w:rPr>
          <w:bCs/>
          <w:sz w:val="28"/>
          <w:szCs w:val="28"/>
        </w:rPr>
        <w:t>.»;</w:t>
      </w:r>
      <w:proofErr w:type="gramEnd"/>
    </w:p>
    <w:p w:rsidR="00BD6D9E" w:rsidRPr="00BE076B" w:rsidRDefault="00BD6D9E" w:rsidP="00C95DD2">
      <w:pPr>
        <w:pStyle w:val="ab"/>
        <w:ind w:firstLine="709"/>
        <w:outlineLvl w:val="1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>б) дополнить частью 1.1 следующего содержания:</w:t>
      </w:r>
    </w:p>
    <w:p w:rsidR="00BD6D9E" w:rsidRPr="00BE076B" w:rsidRDefault="00BD6D9E" w:rsidP="00C95DD2">
      <w:pPr>
        <w:pStyle w:val="ab"/>
        <w:ind w:firstLine="709"/>
        <w:outlineLvl w:val="1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 xml:space="preserve">«1.1. Сход граждан, предусмотренный пунктом 4 части 1 настоящей статьи, может созываться </w:t>
      </w:r>
      <w:r w:rsidR="00BE076B">
        <w:rPr>
          <w:bCs/>
          <w:sz w:val="28"/>
          <w:szCs w:val="28"/>
        </w:rPr>
        <w:t xml:space="preserve">Советом депутатов </w:t>
      </w:r>
      <w:proofErr w:type="spellStart"/>
      <w:r w:rsidR="00BE076B">
        <w:rPr>
          <w:bCs/>
          <w:sz w:val="28"/>
          <w:szCs w:val="28"/>
        </w:rPr>
        <w:t>Дракинского</w:t>
      </w:r>
      <w:proofErr w:type="spellEnd"/>
      <w:r w:rsidR="00BE076B">
        <w:rPr>
          <w:bCs/>
          <w:sz w:val="28"/>
          <w:szCs w:val="28"/>
        </w:rPr>
        <w:t xml:space="preserve"> сельского поселения</w:t>
      </w:r>
      <w:r w:rsidRPr="00BE076B">
        <w:rPr>
          <w:bCs/>
          <w:sz w:val="28"/>
          <w:szCs w:val="28"/>
        </w:rPr>
        <w:t xml:space="preserve"> по инициативе группы жителей соответствующей части территории населенного пункта численностью не менее 10 человек.»;</w:t>
      </w:r>
    </w:p>
    <w:p w:rsidR="00DA2CAB" w:rsidRPr="00BE076B" w:rsidRDefault="00BD6D9E" w:rsidP="00C95DD2">
      <w:pPr>
        <w:pStyle w:val="ab"/>
        <w:ind w:firstLine="709"/>
        <w:outlineLvl w:val="1"/>
        <w:rPr>
          <w:b/>
          <w:bCs/>
          <w:sz w:val="28"/>
          <w:szCs w:val="28"/>
        </w:rPr>
      </w:pPr>
      <w:r w:rsidRPr="00BE076B">
        <w:rPr>
          <w:bCs/>
          <w:sz w:val="28"/>
          <w:szCs w:val="28"/>
        </w:rPr>
        <w:t>в</w:t>
      </w:r>
      <w:r w:rsidR="00C95DD2" w:rsidRPr="00BE076B">
        <w:rPr>
          <w:bCs/>
          <w:sz w:val="28"/>
          <w:szCs w:val="28"/>
        </w:rPr>
        <w:t xml:space="preserve">) </w:t>
      </w:r>
      <w:r w:rsidR="00DA2CAB" w:rsidRPr="00BE076B">
        <w:rPr>
          <w:bCs/>
          <w:sz w:val="28"/>
          <w:szCs w:val="28"/>
        </w:rPr>
        <w:t xml:space="preserve">часть 3 </w:t>
      </w:r>
      <w:r w:rsidR="00DA2CAB" w:rsidRPr="00BE076B">
        <w:rPr>
          <w:sz w:val="28"/>
          <w:szCs w:val="28"/>
        </w:rPr>
        <w:t>изложить в следующей редакции:</w:t>
      </w:r>
    </w:p>
    <w:p w:rsidR="00784A53" w:rsidRPr="00BE076B" w:rsidRDefault="00DA2CAB" w:rsidP="00DA2CAB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 w:rsidRPr="00BE076B">
        <w:rPr>
          <w:sz w:val="28"/>
          <w:szCs w:val="28"/>
          <w:lang w:eastAsia="ru-RU"/>
        </w:rPr>
        <w:t xml:space="preserve">«3. </w:t>
      </w:r>
      <w:r w:rsidR="00784A53" w:rsidRPr="00BE076B">
        <w:rPr>
          <w:sz w:val="28"/>
          <w:szCs w:val="28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</w:t>
      </w:r>
      <w:r w:rsidR="00BD6D9E" w:rsidRPr="00BE076B">
        <w:rPr>
          <w:sz w:val="28"/>
          <w:szCs w:val="28"/>
          <w:lang w:eastAsia="ru-RU"/>
        </w:rPr>
        <w:t xml:space="preserve"> (либо части его территории) или поселения</w:t>
      </w:r>
      <w:r w:rsidR="00784A53" w:rsidRPr="00BE076B">
        <w:rPr>
          <w:sz w:val="28"/>
          <w:szCs w:val="28"/>
          <w:lang w:eastAsia="ru-RU"/>
        </w:rPr>
        <w:t xml:space="preserve">. </w:t>
      </w:r>
      <w:r w:rsidR="00784A53" w:rsidRPr="00BE076B">
        <w:rPr>
          <w:bCs/>
          <w:sz w:val="28"/>
          <w:szCs w:val="28"/>
          <w:lang w:eastAsia="ru-RU"/>
        </w:rPr>
        <w:t xml:space="preserve">В случае, если в </w:t>
      </w:r>
      <w:r w:rsidR="00784A53" w:rsidRPr="00BE076B">
        <w:rPr>
          <w:bCs/>
          <w:sz w:val="28"/>
          <w:szCs w:val="28"/>
          <w:lang w:eastAsia="ru-RU"/>
        </w:rPr>
        <w:lastRenderedPageBreak/>
        <w:t xml:space="preserve">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="00784A53" w:rsidRPr="00BE076B">
        <w:rPr>
          <w:sz w:val="28"/>
          <w:szCs w:val="28"/>
          <w:lang w:eastAsia="ru-RU"/>
        </w:rPr>
        <w:t>Решение такого схода граждан считается принятым, если за него проголосовало более половины участников схода граждан.</w:t>
      </w:r>
      <w:r w:rsidRPr="00BE076B">
        <w:rPr>
          <w:sz w:val="28"/>
          <w:szCs w:val="28"/>
          <w:lang w:eastAsia="ru-RU"/>
        </w:rPr>
        <w:t>»</w:t>
      </w:r>
      <w:r w:rsidR="00647257" w:rsidRPr="00BE076B">
        <w:rPr>
          <w:sz w:val="28"/>
          <w:szCs w:val="28"/>
          <w:lang w:eastAsia="ru-RU"/>
        </w:rPr>
        <w:t>;</w:t>
      </w:r>
    </w:p>
    <w:p w:rsidR="00DA6226" w:rsidRPr="00BE076B" w:rsidRDefault="00DA6226" w:rsidP="00DA6226">
      <w:pPr>
        <w:ind w:firstLine="709"/>
        <w:jc w:val="both"/>
        <w:rPr>
          <w:b/>
          <w:sz w:val="28"/>
          <w:szCs w:val="28"/>
          <w:lang w:eastAsia="ru-RU"/>
        </w:rPr>
      </w:pPr>
      <w:r w:rsidRPr="00BE076B">
        <w:rPr>
          <w:b/>
          <w:sz w:val="28"/>
          <w:szCs w:val="28"/>
          <w:lang w:eastAsia="ru-RU"/>
        </w:rPr>
        <w:t>3) часть 4 статьи 28 изложить в следующей редакции:</w:t>
      </w:r>
    </w:p>
    <w:p w:rsidR="00DA6226" w:rsidRPr="00BE076B" w:rsidRDefault="00DA6226" w:rsidP="00DA6226">
      <w:pPr>
        <w:tabs>
          <w:tab w:val="left" w:pos="1134"/>
        </w:tabs>
        <w:spacing w:line="320" w:lineRule="exact"/>
        <w:ind w:firstLine="709"/>
        <w:jc w:val="both"/>
        <w:rPr>
          <w:sz w:val="28"/>
          <w:szCs w:val="28"/>
        </w:rPr>
      </w:pPr>
      <w:r w:rsidRPr="00BE076B">
        <w:rPr>
          <w:sz w:val="28"/>
          <w:szCs w:val="28"/>
        </w:rPr>
        <w:t xml:space="preserve">«4.Депутаты Совета депутатов </w:t>
      </w:r>
      <w:proofErr w:type="spellStart"/>
      <w:r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 осуществляют свои полномочия, как правило, на непостоянной основе.</w:t>
      </w:r>
    </w:p>
    <w:p w:rsidR="00DA6226" w:rsidRPr="00BE076B" w:rsidRDefault="00DA6226" w:rsidP="00DA6226">
      <w:pPr>
        <w:spacing w:line="320" w:lineRule="exact"/>
        <w:ind w:firstLine="709"/>
        <w:jc w:val="both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 xml:space="preserve">Депутату Совета депутатов </w:t>
      </w:r>
      <w:proofErr w:type="spellStart"/>
      <w:r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</w:t>
      </w:r>
      <w:r w:rsidRPr="00BE076B">
        <w:rPr>
          <w:bCs/>
          <w:sz w:val="28"/>
          <w:szCs w:val="28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A6226" w:rsidRPr="00BE076B" w:rsidRDefault="00DA6226" w:rsidP="00DA6226">
      <w:pPr>
        <w:spacing w:line="320" w:lineRule="exact"/>
        <w:ind w:firstLine="709"/>
        <w:jc w:val="both"/>
        <w:rPr>
          <w:bCs/>
          <w:sz w:val="28"/>
          <w:szCs w:val="28"/>
        </w:rPr>
      </w:pPr>
      <w:r w:rsidRPr="00BE076B">
        <w:rPr>
          <w:bCs/>
          <w:sz w:val="28"/>
          <w:szCs w:val="28"/>
        </w:rPr>
        <w:t xml:space="preserve">Депутату Совета депутатов </w:t>
      </w:r>
      <w:proofErr w:type="spellStart"/>
      <w:r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</w:t>
      </w:r>
      <w:r w:rsidRPr="00BE076B">
        <w:rPr>
          <w:bCs/>
          <w:sz w:val="28"/>
          <w:szCs w:val="28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A6226" w:rsidRPr="00BE076B" w:rsidRDefault="00DA6226" w:rsidP="00DA6226">
      <w:pPr>
        <w:ind w:firstLine="709"/>
        <w:jc w:val="both"/>
        <w:rPr>
          <w:b/>
          <w:sz w:val="28"/>
          <w:szCs w:val="28"/>
          <w:lang w:eastAsia="ru-RU"/>
        </w:rPr>
      </w:pPr>
      <w:r w:rsidRPr="00BE076B">
        <w:rPr>
          <w:sz w:val="28"/>
          <w:szCs w:val="28"/>
        </w:rPr>
        <w:t xml:space="preserve">Депутат Совета депутатов </w:t>
      </w:r>
      <w:proofErr w:type="spellStart"/>
      <w:r w:rsidRPr="00BE076B">
        <w:rPr>
          <w:sz w:val="28"/>
          <w:szCs w:val="28"/>
        </w:rPr>
        <w:t>Дракинского</w:t>
      </w:r>
      <w:proofErr w:type="spellEnd"/>
      <w:r w:rsidRPr="00BE076B">
        <w:rPr>
          <w:sz w:val="28"/>
          <w:szCs w:val="28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  <w:r w:rsidRPr="00BE076B">
        <w:rPr>
          <w:bCs/>
          <w:sz w:val="28"/>
          <w:szCs w:val="28"/>
        </w:rPr>
        <w:t>»;</w:t>
      </w:r>
    </w:p>
    <w:p w:rsidR="00784A53" w:rsidRPr="00BE076B" w:rsidRDefault="00BE076B" w:rsidP="00DA6226">
      <w:pPr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4</w:t>
      </w:r>
      <w:r w:rsidR="006028F6" w:rsidRPr="00BE076B">
        <w:rPr>
          <w:b/>
          <w:sz w:val="28"/>
          <w:szCs w:val="28"/>
          <w:lang w:eastAsia="ru-RU"/>
        </w:rPr>
        <w:t xml:space="preserve">) дополнить статьей </w:t>
      </w:r>
      <w:r w:rsidR="00CF0C0F" w:rsidRPr="00BE076B">
        <w:rPr>
          <w:b/>
          <w:sz w:val="28"/>
          <w:szCs w:val="28"/>
          <w:lang w:eastAsia="ru-RU"/>
        </w:rPr>
        <w:t>73.</w:t>
      </w:r>
      <w:r w:rsidR="00786FB5" w:rsidRPr="00BE076B">
        <w:rPr>
          <w:b/>
          <w:sz w:val="28"/>
          <w:szCs w:val="28"/>
          <w:lang w:eastAsia="ru-RU"/>
        </w:rPr>
        <w:t>1</w:t>
      </w:r>
      <w:r w:rsidR="006028F6" w:rsidRPr="00BE076B">
        <w:rPr>
          <w:b/>
          <w:sz w:val="28"/>
          <w:szCs w:val="28"/>
          <w:lang w:eastAsia="ru-RU"/>
        </w:rPr>
        <w:t xml:space="preserve"> следующего содержания:</w:t>
      </w:r>
    </w:p>
    <w:p w:rsidR="00784A53" w:rsidRPr="00BE076B" w:rsidRDefault="006028F6" w:rsidP="00784A53">
      <w:pPr>
        <w:pStyle w:val="a9"/>
        <w:ind w:left="0" w:firstLine="709"/>
        <w:rPr>
          <w:sz w:val="28"/>
          <w:szCs w:val="28"/>
        </w:rPr>
      </w:pPr>
      <w:r w:rsidRPr="00BE076B">
        <w:rPr>
          <w:rStyle w:val="aa"/>
          <w:rFonts w:ascii="Times New Roman" w:hAnsi="Times New Roman" w:cs="Times New Roman"/>
          <w:sz w:val="28"/>
          <w:szCs w:val="28"/>
        </w:rPr>
        <w:t>«</w:t>
      </w:r>
      <w:r w:rsidR="00784A53" w:rsidRPr="00BE076B">
        <w:rPr>
          <w:rStyle w:val="aa"/>
          <w:rFonts w:ascii="Times New Roman" w:hAnsi="Times New Roman" w:cs="Times New Roman"/>
          <w:sz w:val="28"/>
          <w:szCs w:val="28"/>
        </w:rPr>
        <w:t xml:space="preserve">Статья </w:t>
      </w:r>
      <w:r w:rsidR="00CF0C0F" w:rsidRPr="00BE076B">
        <w:rPr>
          <w:rStyle w:val="aa"/>
          <w:rFonts w:ascii="Times New Roman" w:hAnsi="Times New Roman" w:cs="Times New Roman"/>
          <w:sz w:val="28"/>
          <w:szCs w:val="28"/>
        </w:rPr>
        <w:t>73</w:t>
      </w:r>
      <w:r w:rsidR="00784A53" w:rsidRPr="00BE076B">
        <w:rPr>
          <w:rStyle w:val="aa"/>
          <w:rFonts w:ascii="Times New Roman" w:hAnsi="Times New Roman" w:cs="Times New Roman"/>
          <w:sz w:val="28"/>
          <w:szCs w:val="28"/>
        </w:rPr>
        <w:t>.</w:t>
      </w:r>
      <w:r w:rsidR="00786FB5" w:rsidRPr="00BE076B">
        <w:rPr>
          <w:rStyle w:val="aa"/>
          <w:rFonts w:ascii="Times New Roman" w:hAnsi="Times New Roman" w:cs="Times New Roman"/>
          <w:sz w:val="28"/>
          <w:szCs w:val="28"/>
        </w:rPr>
        <w:t xml:space="preserve">1 </w:t>
      </w:r>
      <w:r w:rsidR="00784A53" w:rsidRPr="00BE076B">
        <w:rPr>
          <w:rFonts w:ascii="Times New Roman" w:hAnsi="Times New Roman" w:cs="Times New Roman"/>
          <w:b/>
          <w:sz w:val="28"/>
          <w:szCs w:val="28"/>
        </w:rPr>
        <w:t>Средства самообложения граждан</w:t>
      </w:r>
    </w:p>
    <w:p w:rsidR="00784A53" w:rsidRPr="00BE076B" w:rsidRDefault="00784A53" w:rsidP="00784A53">
      <w:pPr>
        <w:ind w:firstLine="709"/>
        <w:jc w:val="both"/>
        <w:rPr>
          <w:sz w:val="28"/>
          <w:szCs w:val="28"/>
        </w:rPr>
      </w:pPr>
      <w:r w:rsidRPr="00BE076B">
        <w:rPr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</w:t>
      </w:r>
      <w:bookmarkStart w:id="0" w:name="_GoBack"/>
      <w:bookmarkEnd w:id="0"/>
      <w:r w:rsidRPr="00BE076B">
        <w:rPr>
          <w:sz w:val="28"/>
          <w:szCs w:val="28"/>
        </w:rPr>
        <w:t>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</w:t>
      </w:r>
      <w:r w:rsidR="00BE076B" w:rsidRPr="00BE076B">
        <w:rPr>
          <w:sz w:val="28"/>
          <w:szCs w:val="28"/>
        </w:rPr>
        <w:t xml:space="preserve"> (либо части его территории)</w:t>
      </w:r>
      <w:r w:rsidRPr="00BE076B">
        <w:rPr>
          <w:sz w:val="28"/>
          <w:szCs w:val="28"/>
        </w:rPr>
        <w:t>, входящего в состав поселения</w:t>
      </w:r>
      <w:r w:rsidR="00BE076B" w:rsidRPr="00BE076B">
        <w:rPr>
          <w:sz w:val="28"/>
          <w:szCs w:val="28"/>
        </w:rPr>
        <w:t>)</w:t>
      </w:r>
      <w:r w:rsidRPr="00BE076B">
        <w:rPr>
          <w:sz w:val="28"/>
          <w:szCs w:val="28"/>
        </w:rPr>
        <w:t>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</w:t>
      </w:r>
      <w:r w:rsidR="00BE076B" w:rsidRPr="00BE076B">
        <w:rPr>
          <w:sz w:val="28"/>
          <w:szCs w:val="28"/>
        </w:rPr>
        <w:t xml:space="preserve"> (либо части его территории)</w:t>
      </w:r>
      <w:r w:rsidRPr="00BE076B">
        <w:rPr>
          <w:sz w:val="28"/>
          <w:szCs w:val="28"/>
        </w:rPr>
        <w:t>, входящего в состав поселения) и для которых размер платежей может быть уменьшен.</w:t>
      </w:r>
    </w:p>
    <w:p w:rsidR="00784A53" w:rsidRPr="00BE076B" w:rsidRDefault="00784A53" w:rsidP="00784A53">
      <w:pPr>
        <w:ind w:firstLine="709"/>
        <w:jc w:val="both"/>
        <w:rPr>
          <w:sz w:val="28"/>
          <w:szCs w:val="28"/>
        </w:rPr>
      </w:pPr>
      <w:r w:rsidRPr="00BE076B">
        <w:rPr>
          <w:sz w:val="28"/>
          <w:szCs w:val="28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</w:t>
      </w:r>
      <w:r w:rsidR="00DA6226" w:rsidRPr="00BE076B">
        <w:rPr>
          <w:sz w:val="28"/>
          <w:szCs w:val="28"/>
        </w:rPr>
        <w:t>ами</w:t>
      </w:r>
      <w:r w:rsidRPr="00BE076B">
        <w:rPr>
          <w:sz w:val="28"/>
          <w:szCs w:val="28"/>
        </w:rPr>
        <w:t xml:space="preserve"> 2</w:t>
      </w:r>
      <w:r w:rsidR="00DA6226" w:rsidRPr="00BE076B">
        <w:rPr>
          <w:sz w:val="28"/>
          <w:szCs w:val="28"/>
        </w:rPr>
        <w:t>, 4</w:t>
      </w:r>
      <w:r w:rsidRPr="00BE076B">
        <w:rPr>
          <w:sz w:val="28"/>
          <w:szCs w:val="28"/>
        </w:rPr>
        <w:t xml:space="preserve"> части 1 статьи </w:t>
      </w:r>
      <w:r w:rsidR="006028F6" w:rsidRPr="00BE076B">
        <w:rPr>
          <w:sz w:val="28"/>
          <w:szCs w:val="28"/>
        </w:rPr>
        <w:t>13</w:t>
      </w:r>
      <w:r w:rsidRPr="00BE076B">
        <w:rPr>
          <w:sz w:val="28"/>
          <w:szCs w:val="28"/>
        </w:rPr>
        <w:t xml:space="preserve"> настоящего </w:t>
      </w:r>
      <w:r w:rsidR="00DA6226" w:rsidRPr="00BE076B">
        <w:rPr>
          <w:sz w:val="28"/>
          <w:szCs w:val="28"/>
        </w:rPr>
        <w:t>У</w:t>
      </w:r>
      <w:r w:rsidRPr="00BE076B">
        <w:rPr>
          <w:sz w:val="28"/>
          <w:szCs w:val="28"/>
        </w:rPr>
        <w:t>става, на сходе граждан.</w:t>
      </w:r>
      <w:r w:rsidR="006028F6" w:rsidRPr="00BE076B">
        <w:rPr>
          <w:sz w:val="28"/>
          <w:szCs w:val="28"/>
        </w:rPr>
        <w:t>».</w:t>
      </w:r>
    </w:p>
    <w:p w:rsidR="006028F6" w:rsidRPr="007A20AB" w:rsidRDefault="006028F6" w:rsidP="007A20AB">
      <w:pPr>
        <w:pStyle w:val="a5"/>
        <w:ind w:firstLine="709"/>
        <w:jc w:val="both"/>
        <w:rPr>
          <w:sz w:val="28"/>
          <w:szCs w:val="28"/>
        </w:rPr>
      </w:pPr>
      <w:r w:rsidRPr="00BE076B">
        <w:rPr>
          <w:sz w:val="28"/>
          <w:szCs w:val="28"/>
        </w:rPr>
        <w:t>2. Настоящее Решение подлежит официальному опубликованию</w:t>
      </w:r>
      <w:r w:rsidR="00F270B1" w:rsidRPr="00BE076B">
        <w:rPr>
          <w:sz w:val="28"/>
          <w:szCs w:val="28"/>
        </w:rPr>
        <w:t xml:space="preserve"> в информационном бюллетене «</w:t>
      </w:r>
      <w:proofErr w:type="spellStart"/>
      <w:r w:rsidR="003F6369" w:rsidRPr="00BE076B">
        <w:rPr>
          <w:sz w:val="28"/>
          <w:szCs w:val="28"/>
        </w:rPr>
        <w:t>Дракинский</w:t>
      </w:r>
      <w:proofErr w:type="spellEnd"/>
      <w:r w:rsidR="003F6369" w:rsidRPr="00BE076B">
        <w:rPr>
          <w:sz w:val="28"/>
          <w:szCs w:val="28"/>
        </w:rPr>
        <w:t xml:space="preserve"> в</w:t>
      </w:r>
      <w:r w:rsidR="00F270B1" w:rsidRPr="00BE076B">
        <w:rPr>
          <w:sz w:val="28"/>
          <w:szCs w:val="28"/>
        </w:rPr>
        <w:t xml:space="preserve">естник» и подлежит размещению на официальном сайте </w:t>
      </w:r>
      <w:proofErr w:type="spellStart"/>
      <w:r w:rsidR="00F270B1" w:rsidRPr="00BE076B">
        <w:rPr>
          <w:sz w:val="28"/>
          <w:szCs w:val="28"/>
        </w:rPr>
        <w:t>Торбеевского</w:t>
      </w:r>
      <w:proofErr w:type="spellEnd"/>
      <w:r w:rsidR="00F270B1" w:rsidRPr="00BE076B">
        <w:rPr>
          <w:sz w:val="28"/>
          <w:szCs w:val="28"/>
        </w:rPr>
        <w:t xml:space="preserve"> муниципального района </w:t>
      </w:r>
      <w:proofErr w:type="spellStart"/>
      <w:r w:rsidR="00F270B1" w:rsidRPr="00BE076B">
        <w:rPr>
          <w:rStyle w:val="ad"/>
          <w:sz w:val="28"/>
          <w:szCs w:val="28"/>
          <w:lang w:val="en-US"/>
        </w:rPr>
        <w:t>torbeevo</w:t>
      </w:r>
      <w:proofErr w:type="spellEnd"/>
      <w:r w:rsidR="00F270B1" w:rsidRPr="00BE076B">
        <w:rPr>
          <w:rStyle w:val="ad"/>
          <w:sz w:val="28"/>
          <w:szCs w:val="28"/>
        </w:rPr>
        <w:t>.</w:t>
      </w:r>
      <w:proofErr w:type="spellStart"/>
      <w:r w:rsidR="00F270B1" w:rsidRPr="00BE076B">
        <w:rPr>
          <w:rStyle w:val="ad"/>
          <w:sz w:val="28"/>
          <w:szCs w:val="28"/>
        </w:rPr>
        <w:t>e-mordovia.</w:t>
      </w:r>
      <w:proofErr w:type="gramStart"/>
      <w:r w:rsidR="00F270B1" w:rsidRPr="00BE076B">
        <w:rPr>
          <w:rStyle w:val="ad"/>
          <w:sz w:val="28"/>
          <w:szCs w:val="28"/>
        </w:rPr>
        <w:t>ru</w:t>
      </w:r>
      <w:proofErr w:type="gramEnd"/>
      <w:r w:rsidR="00F270B1" w:rsidRPr="00BE076B">
        <w:rPr>
          <w:sz w:val="28"/>
          <w:szCs w:val="28"/>
        </w:rPr>
        <w:t>на</w:t>
      </w:r>
      <w:proofErr w:type="spellEnd"/>
      <w:r w:rsidR="00F270B1" w:rsidRPr="00BE076B">
        <w:rPr>
          <w:sz w:val="28"/>
          <w:szCs w:val="28"/>
        </w:rPr>
        <w:t xml:space="preserve"> странице </w:t>
      </w:r>
      <w:proofErr w:type="spellStart"/>
      <w:r w:rsidR="003F6369" w:rsidRPr="00BE076B">
        <w:rPr>
          <w:sz w:val="28"/>
          <w:szCs w:val="28"/>
        </w:rPr>
        <w:t>Дракинского</w:t>
      </w:r>
      <w:proofErr w:type="spellEnd"/>
      <w:r w:rsidR="00F270B1" w:rsidRPr="00BE076B">
        <w:rPr>
          <w:sz w:val="28"/>
          <w:szCs w:val="28"/>
        </w:rPr>
        <w:t xml:space="preserve"> сельского поселения</w:t>
      </w:r>
      <w:r w:rsidRPr="00BE076B">
        <w:rPr>
          <w:sz w:val="28"/>
          <w:szCs w:val="28"/>
        </w:rPr>
        <w:t xml:space="preserve"> после его государственной регистрации и вступает в силу после его официального опубликования.</w:t>
      </w:r>
    </w:p>
    <w:p w:rsidR="00DB0A10" w:rsidRPr="007076D2" w:rsidRDefault="00DB0A10" w:rsidP="007A20AB">
      <w:pPr>
        <w:pStyle w:val="3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 w:rsidR="003F6369">
        <w:rPr>
          <w:b/>
          <w:sz w:val="28"/>
          <w:szCs w:val="28"/>
        </w:rPr>
        <w:t>Дракинского</w:t>
      </w:r>
      <w:proofErr w:type="spellEnd"/>
      <w:r>
        <w:rPr>
          <w:b/>
          <w:sz w:val="28"/>
          <w:szCs w:val="28"/>
        </w:rPr>
        <w:t xml:space="preserve"> сельского поселения         </w:t>
      </w:r>
      <w:r w:rsidR="007A20AB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</w:t>
      </w:r>
      <w:proofErr w:type="spellStart"/>
      <w:r w:rsidR="003F6369">
        <w:rPr>
          <w:b/>
          <w:sz w:val="28"/>
          <w:szCs w:val="28"/>
        </w:rPr>
        <w:t>Волгапкина</w:t>
      </w:r>
      <w:proofErr w:type="spellEnd"/>
      <w:r w:rsidR="003F6369">
        <w:rPr>
          <w:b/>
          <w:sz w:val="28"/>
          <w:szCs w:val="28"/>
        </w:rPr>
        <w:t xml:space="preserve"> Н.М.</w:t>
      </w:r>
    </w:p>
    <w:p w:rsidR="007778E5" w:rsidRDefault="007778E5" w:rsidP="00706014">
      <w:pPr>
        <w:tabs>
          <w:tab w:val="left" w:pos="2200"/>
        </w:tabs>
      </w:pPr>
    </w:p>
    <w:sectPr w:rsidR="007778E5" w:rsidSect="00BE076B">
      <w:pgSz w:w="11906" w:h="16838"/>
      <w:pgMar w:top="709" w:right="566" w:bottom="993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684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2">
    <w:nsid w:val="039A4B19"/>
    <w:multiLevelType w:val="multilevel"/>
    <w:tmpl w:val="7BF4BD1A"/>
    <w:lvl w:ilvl="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A55EB"/>
    <w:multiLevelType w:val="multilevel"/>
    <w:tmpl w:val="DEFC0210"/>
    <w:lvl w:ilvl="0">
      <w:start w:val="1"/>
      <w:numFmt w:val="decimal"/>
      <w:lvlText w:val="3.%1."/>
      <w:lvlJc w:val="left"/>
      <w:pPr>
        <w:ind w:left="1429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1338C"/>
    <w:multiLevelType w:val="multilevel"/>
    <w:tmpl w:val="938E1662"/>
    <w:lvl w:ilvl="0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B4D33"/>
    <w:multiLevelType w:val="multilevel"/>
    <w:tmpl w:val="AF40AFE8"/>
    <w:lvl w:ilvl="0">
      <w:start w:val="9"/>
      <w:numFmt w:val="decimal"/>
      <w:lvlText w:val="2.%1.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1DA151BD"/>
    <w:multiLevelType w:val="multilevel"/>
    <w:tmpl w:val="E1F06D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27896"/>
    <w:multiLevelType w:val="multilevel"/>
    <w:tmpl w:val="D55CE26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>
    <w:nsid w:val="22524CD7"/>
    <w:multiLevelType w:val="multilevel"/>
    <w:tmpl w:val="56461D6A"/>
    <w:lvl w:ilvl="0">
      <w:start w:val="1"/>
      <w:numFmt w:val="decimal"/>
      <w:lvlText w:val="5.%1."/>
      <w:lvlJc w:val="left"/>
      <w:pPr>
        <w:ind w:left="178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49F2CB1"/>
    <w:multiLevelType w:val="multilevel"/>
    <w:tmpl w:val="9D72AA7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4353EA"/>
    <w:multiLevelType w:val="multilevel"/>
    <w:tmpl w:val="EC10B00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F415BF"/>
    <w:multiLevelType w:val="multilevel"/>
    <w:tmpl w:val="7EF29D9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FC82DE2"/>
    <w:multiLevelType w:val="multilevel"/>
    <w:tmpl w:val="E5766CE4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5935090F"/>
    <w:multiLevelType w:val="hybridMultilevel"/>
    <w:tmpl w:val="76669EEC"/>
    <w:lvl w:ilvl="0" w:tplc="CA329B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EF7662"/>
    <w:multiLevelType w:val="multilevel"/>
    <w:tmpl w:val="C01CABC6"/>
    <w:lvl w:ilvl="0">
      <w:start w:val="1"/>
      <w:numFmt w:val="decimal"/>
      <w:lvlText w:val="%1)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73746763"/>
    <w:multiLevelType w:val="multilevel"/>
    <w:tmpl w:val="2EE8C1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8D4938"/>
    <w:multiLevelType w:val="multilevel"/>
    <w:tmpl w:val="5BE2645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B7C2721"/>
    <w:multiLevelType w:val="multilevel"/>
    <w:tmpl w:val="8FC898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17"/>
  </w:num>
  <w:num w:numId="5">
    <w:abstractNumId w:val="5"/>
  </w:num>
  <w:num w:numId="6">
    <w:abstractNumId w:val="3"/>
  </w:num>
  <w:num w:numId="7">
    <w:abstractNumId w:val="12"/>
  </w:num>
  <w:num w:numId="8">
    <w:abstractNumId w:val="14"/>
  </w:num>
  <w:num w:numId="9">
    <w:abstractNumId w:val="7"/>
  </w:num>
  <w:num w:numId="10">
    <w:abstractNumId w:val="15"/>
  </w:num>
  <w:num w:numId="11">
    <w:abstractNumId w:val="16"/>
  </w:num>
  <w:num w:numId="12">
    <w:abstractNumId w:val="10"/>
  </w:num>
  <w:num w:numId="13">
    <w:abstractNumId w:val="9"/>
  </w:num>
  <w:num w:numId="14">
    <w:abstractNumId w:val="4"/>
  </w:num>
  <w:num w:numId="15">
    <w:abstractNumId w:val="2"/>
  </w:num>
  <w:num w:numId="16">
    <w:abstractNumId w:val="8"/>
  </w:num>
  <w:num w:numId="17">
    <w:abstractNumId w:val="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56038"/>
    <w:rsid w:val="00027777"/>
    <w:rsid w:val="00064367"/>
    <w:rsid w:val="000A2B04"/>
    <w:rsid w:val="000D5D80"/>
    <w:rsid w:val="000F40AF"/>
    <w:rsid w:val="00113503"/>
    <w:rsid w:val="00162403"/>
    <w:rsid w:val="00167A94"/>
    <w:rsid w:val="0017078D"/>
    <w:rsid w:val="001A401E"/>
    <w:rsid w:val="00210F44"/>
    <w:rsid w:val="002503E2"/>
    <w:rsid w:val="00382298"/>
    <w:rsid w:val="003F6369"/>
    <w:rsid w:val="0041709D"/>
    <w:rsid w:val="004360B9"/>
    <w:rsid w:val="00456038"/>
    <w:rsid w:val="004B1941"/>
    <w:rsid w:val="0052439D"/>
    <w:rsid w:val="005B5B79"/>
    <w:rsid w:val="005C1DE9"/>
    <w:rsid w:val="005E727F"/>
    <w:rsid w:val="006028F6"/>
    <w:rsid w:val="006133F7"/>
    <w:rsid w:val="00647257"/>
    <w:rsid w:val="006662D9"/>
    <w:rsid w:val="006B7CA3"/>
    <w:rsid w:val="00706014"/>
    <w:rsid w:val="007104E7"/>
    <w:rsid w:val="00721AFF"/>
    <w:rsid w:val="007778E5"/>
    <w:rsid w:val="00784A53"/>
    <w:rsid w:val="00786FB5"/>
    <w:rsid w:val="007A20AB"/>
    <w:rsid w:val="007A475C"/>
    <w:rsid w:val="00854762"/>
    <w:rsid w:val="00860B72"/>
    <w:rsid w:val="00863003"/>
    <w:rsid w:val="008B2BCD"/>
    <w:rsid w:val="00923B23"/>
    <w:rsid w:val="00946E10"/>
    <w:rsid w:val="00977DC2"/>
    <w:rsid w:val="009E1273"/>
    <w:rsid w:val="009E2516"/>
    <w:rsid w:val="00A00807"/>
    <w:rsid w:val="00AF2D37"/>
    <w:rsid w:val="00B45F3C"/>
    <w:rsid w:val="00B520C7"/>
    <w:rsid w:val="00B76A3B"/>
    <w:rsid w:val="00BB66F8"/>
    <w:rsid w:val="00BD6D9E"/>
    <w:rsid w:val="00BE076B"/>
    <w:rsid w:val="00BF1B8B"/>
    <w:rsid w:val="00C017D1"/>
    <w:rsid w:val="00C334CA"/>
    <w:rsid w:val="00C8619E"/>
    <w:rsid w:val="00C95DD2"/>
    <w:rsid w:val="00CF0C0F"/>
    <w:rsid w:val="00D0328F"/>
    <w:rsid w:val="00D13991"/>
    <w:rsid w:val="00DA2CAB"/>
    <w:rsid w:val="00DA6226"/>
    <w:rsid w:val="00DB0A10"/>
    <w:rsid w:val="00E6579A"/>
    <w:rsid w:val="00EB1A54"/>
    <w:rsid w:val="00EC2185"/>
    <w:rsid w:val="00F270B1"/>
    <w:rsid w:val="00F7534D"/>
    <w:rsid w:val="00FE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03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56038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5603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Web">
    <w:name w:val="Îáû÷íûé (Web)"/>
    <w:basedOn w:val="a"/>
    <w:rsid w:val="00456038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706014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3">
    <w:name w:val="Balloon Text"/>
    <w:basedOn w:val="a"/>
    <w:link w:val="a4"/>
    <w:rsid w:val="00977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77DC2"/>
    <w:rPr>
      <w:rFonts w:ascii="Tahoma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DB0A10"/>
    <w:pPr>
      <w:suppressAutoHyphens/>
    </w:pPr>
    <w:rPr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7778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7">
    <w:name w:val="Прижатый влево"/>
    <w:basedOn w:val="a"/>
    <w:next w:val="a"/>
    <w:uiPriority w:val="99"/>
    <w:qFormat/>
    <w:rsid w:val="007778E5"/>
    <w:pPr>
      <w:autoSpaceDE w:val="0"/>
    </w:pPr>
    <w:rPr>
      <w:rFonts w:ascii="Arial" w:eastAsia="Calibri" w:hAnsi="Arial" w:cs="Arial"/>
      <w:lang w:eastAsia="zh-CN"/>
    </w:rPr>
  </w:style>
  <w:style w:type="paragraph" w:customStyle="1" w:styleId="s1">
    <w:name w:val="s_1"/>
    <w:basedOn w:val="a"/>
    <w:qFormat/>
    <w:rsid w:val="007778E5"/>
    <w:pPr>
      <w:spacing w:before="280" w:after="280"/>
    </w:pPr>
    <w:rPr>
      <w:lang w:eastAsia="zh-CN"/>
    </w:rPr>
  </w:style>
  <w:style w:type="table" w:styleId="a8">
    <w:name w:val="Table Grid"/>
    <w:basedOn w:val="a1"/>
    <w:uiPriority w:val="59"/>
    <w:rsid w:val="00B520C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rsid w:val="00784A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Заголовок статьи"/>
    <w:basedOn w:val="a"/>
    <w:rsid w:val="00784A53"/>
    <w:pPr>
      <w:widowControl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a">
    <w:name w:val="Цветовое выделение"/>
    <w:rsid w:val="00784A53"/>
    <w:rPr>
      <w:b/>
      <w:bCs/>
      <w:color w:val="26282F"/>
    </w:rPr>
  </w:style>
  <w:style w:type="paragraph" w:styleId="ab">
    <w:name w:val="Body Text Indent"/>
    <w:basedOn w:val="a"/>
    <w:link w:val="ac"/>
    <w:rsid w:val="00784A53"/>
    <w:pPr>
      <w:suppressAutoHyphens w:val="0"/>
      <w:ind w:firstLine="1122"/>
      <w:jc w:val="both"/>
    </w:pPr>
    <w:rPr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784A53"/>
    <w:rPr>
      <w:sz w:val="24"/>
      <w:szCs w:val="24"/>
    </w:rPr>
  </w:style>
  <w:style w:type="character" w:customStyle="1" w:styleId="blk">
    <w:name w:val="blk"/>
    <w:basedOn w:val="a0"/>
    <w:rsid w:val="000F40AF"/>
    <w:rPr>
      <w:rFonts w:cs="Times New Roman"/>
    </w:rPr>
  </w:style>
  <w:style w:type="character" w:customStyle="1" w:styleId="ad">
    <w:name w:val="Гипертекстовая ссылка"/>
    <w:uiPriority w:val="99"/>
    <w:rsid w:val="00F270B1"/>
    <w:rPr>
      <w:rFonts w:cs="Times New Roman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83A79-63EE-4D62-A5D5-8884616BA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Admin</cp:lastModifiedBy>
  <cp:revision>8</cp:revision>
  <cp:lastPrinted>2020-02-27T11:58:00Z</cp:lastPrinted>
  <dcterms:created xsi:type="dcterms:W3CDTF">2020-12-24T12:10:00Z</dcterms:created>
  <dcterms:modified xsi:type="dcterms:W3CDTF">2021-02-18T09:25:00Z</dcterms:modified>
</cp:coreProperties>
</file>