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2A20" w:rsidRDefault="00232A20" w:rsidP="0071142E">
      <w:pPr>
        <w:suppressAutoHyphens/>
        <w:ind w:left="-284"/>
        <w:jc w:val="center"/>
      </w:pPr>
    </w:p>
    <w:tbl>
      <w:tblPr>
        <w:tblW w:w="11010" w:type="dxa"/>
        <w:jc w:val="center"/>
        <w:tblLayout w:type="fixed"/>
        <w:tblLook w:val="04A0" w:firstRow="1" w:lastRow="0" w:firstColumn="1" w:lastColumn="0" w:noHBand="0" w:noVBand="1"/>
      </w:tblPr>
      <w:tblGrid>
        <w:gridCol w:w="5390"/>
        <w:gridCol w:w="5620"/>
      </w:tblGrid>
      <w:tr w:rsidR="00232A20" w:rsidRPr="00232A20" w:rsidTr="0025323B">
        <w:trPr>
          <w:trHeight w:val="325"/>
          <w:jc w:val="center"/>
        </w:trPr>
        <w:tc>
          <w:tcPr>
            <w:tcW w:w="5390" w:type="dxa"/>
          </w:tcPr>
          <w:p w:rsidR="00232A20" w:rsidRPr="00232A20" w:rsidRDefault="00232A20" w:rsidP="00232A20">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232A20" w:rsidRPr="00232A20" w:rsidTr="0025323B">
              <w:trPr>
                <w:gridAfter w:val="1"/>
                <w:wAfter w:w="337" w:type="dxa"/>
                <w:trHeight w:val="4104"/>
              </w:trPr>
              <w:tc>
                <w:tcPr>
                  <w:tcW w:w="5714" w:type="dxa"/>
                </w:tcPr>
                <w:p w:rsidR="00232A20" w:rsidRPr="00232A20" w:rsidRDefault="00232A20" w:rsidP="00232A20">
                  <w:pPr>
                    <w:jc w:val="center"/>
                    <w:rPr>
                      <w:b/>
                      <w:color w:val="000000" w:themeColor="text1"/>
                      <w:sz w:val="18"/>
                    </w:rPr>
                  </w:pPr>
                  <w:r w:rsidRPr="00232A20">
                    <w:rPr>
                      <w:noProof/>
                      <w:color w:val="000000" w:themeColor="text1"/>
                      <w:szCs w:val="28"/>
                    </w:rPr>
                    <w:drawing>
                      <wp:inline distT="0" distB="0" distL="0" distR="0" wp14:anchorId="36B4BD34" wp14:editId="4ECB539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32A20">
                    <w:rPr>
                      <w:noProof/>
                    </w:rPr>
                    <mc:AlternateContent>
                      <mc:Choice Requires="wps">
                        <w:drawing>
                          <wp:anchor distT="4294967294" distB="4294967294" distL="114298" distR="114298" simplePos="0" relativeHeight="251660288" behindDoc="0" locked="0" layoutInCell="0" allowOverlap="1" wp14:anchorId="69520684" wp14:editId="0AD0E72C">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7A4180"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32A20">
                    <w:rPr>
                      <w:noProof/>
                    </w:rPr>
                    <mc:AlternateContent>
                      <mc:Choice Requires="wps">
                        <w:drawing>
                          <wp:anchor distT="4294967294" distB="4294967294" distL="114298" distR="114298" simplePos="0" relativeHeight="251661312" behindDoc="0" locked="0" layoutInCell="0" allowOverlap="1" wp14:anchorId="0B414812" wp14:editId="6276A025">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F98F9B"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232A20">
                    <w:rPr>
                      <w:noProof/>
                    </w:rPr>
                    <mc:AlternateContent>
                      <mc:Choice Requires="wps">
                        <w:drawing>
                          <wp:anchor distT="4294967294" distB="4294967294" distL="114298" distR="114298" simplePos="0" relativeHeight="251662336" behindDoc="0" locked="0" layoutInCell="0" allowOverlap="1" wp14:anchorId="7BEAA1D3" wp14:editId="734F1B8D">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2D3ABC"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32A20">
                    <w:rPr>
                      <w:noProof/>
                    </w:rPr>
                    <mc:AlternateContent>
                      <mc:Choice Requires="wps">
                        <w:drawing>
                          <wp:anchor distT="4294967294" distB="4294967294" distL="114298" distR="114298" simplePos="0" relativeHeight="251663360" behindDoc="0" locked="0" layoutInCell="0" allowOverlap="1" wp14:anchorId="3CE0F2D3" wp14:editId="1CD05335">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60E77E"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32A20">
                    <w:rPr>
                      <w:noProof/>
                    </w:rPr>
                    <mc:AlternateContent>
                      <mc:Choice Requires="wps">
                        <w:drawing>
                          <wp:anchor distT="4294967294" distB="4294967294" distL="114298" distR="114298" simplePos="0" relativeHeight="251664384" behindDoc="0" locked="0" layoutInCell="0" allowOverlap="1" wp14:anchorId="7F14E7D3" wp14:editId="600E861B">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BECF79"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32A20">
                    <w:rPr>
                      <w:noProof/>
                    </w:rPr>
                    <mc:AlternateContent>
                      <mc:Choice Requires="wps">
                        <w:drawing>
                          <wp:anchor distT="4294967294" distB="4294967294" distL="114298" distR="114298" simplePos="0" relativeHeight="251665408" behindDoc="0" locked="0" layoutInCell="0" allowOverlap="1" wp14:anchorId="283BAEC6" wp14:editId="14ACAA2A">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C761EE"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232A20" w:rsidRPr="00232A20" w:rsidRDefault="00232A20" w:rsidP="00232A20">
                  <w:pPr>
                    <w:jc w:val="center"/>
                    <w:rPr>
                      <w:b/>
                      <w:color w:val="000000" w:themeColor="text1"/>
                      <w:sz w:val="6"/>
                      <w:szCs w:val="6"/>
                    </w:rPr>
                  </w:pPr>
                </w:p>
                <w:p w:rsidR="00232A20" w:rsidRPr="00232A20" w:rsidRDefault="00232A20" w:rsidP="00232A20">
                  <w:pPr>
                    <w:jc w:val="center"/>
                    <w:rPr>
                      <w:color w:val="000000" w:themeColor="text1"/>
                    </w:rPr>
                  </w:pPr>
                  <w:r w:rsidRPr="00232A20">
                    <w:rPr>
                      <w:color w:val="000000" w:themeColor="text1"/>
                    </w:rPr>
                    <w:t>МЧС РОССИИ</w:t>
                  </w:r>
                </w:p>
                <w:p w:rsidR="00232A20" w:rsidRPr="00232A20" w:rsidRDefault="00232A20" w:rsidP="00232A20">
                  <w:pPr>
                    <w:jc w:val="center"/>
                    <w:rPr>
                      <w:color w:val="000000" w:themeColor="text1"/>
                      <w:sz w:val="10"/>
                      <w:szCs w:val="10"/>
                    </w:rPr>
                  </w:pPr>
                </w:p>
                <w:p w:rsidR="00232A20" w:rsidRPr="00232A20" w:rsidRDefault="00232A20" w:rsidP="00232A20">
                  <w:pPr>
                    <w:jc w:val="center"/>
                    <w:rPr>
                      <w:b/>
                      <w:color w:val="000000" w:themeColor="text1"/>
                      <w:sz w:val="18"/>
                      <w:szCs w:val="18"/>
                    </w:rPr>
                  </w:pPr>
                  <w:r w:rsidRPr="00232A20">
                    <w:rPr>
                      <w:b/>
                      <w:color w:val="000000" w:themeColor="text1"/>
                      <w:sz w:val="18"/>
                      <w:szCs w:val="18"/>
                    </w:rPr>
                    <w:t>ГЛАВНОЕ УПРАВЛЕНИЕ</w:t>
                  </w:r>
                </w:p>
                <w:p w:rsidR="00232A20" w:rsidRPr="00232A20" w:rsidRDefault="00232A20" w:rsidP="00232A20">
                  <w:pPr>
                    <w:jc w:val="center"/>
                    <w:rPr>
                      <w:b/>
                      <w:color w:val="000000" w:themeColor="text1"/>
                      <w:sz w:val="18"/>
                      <w:szCs w:val="18"/>
                    </w:rPr>
                  </w:pPr>
                  <w:r w:rsidRPr="00232A20">
                    <w:rPr>
                      <w:b/>
                      <w:color w:val="000000" w:themeColor="text1"/>
                      <w:sz w:val="18"/>
                      <w:szCs w:val="18"/>
                    </w:rPr>
                    <w:t>МИНИСТЕРСТВА РОССИЙСКОЙ ФЕДЕРАЦИИ</w:t>
                  </w:r>
                </w:p>
                <w:p w:rsidR="00232A20" w:rsidRPr="00232A20" w:rsidRDefault="00232A20" w:rsidP="00232A20">
                  <w:pPr>
                    <w:jc w:val="center"/>
                    <w:rPr>
                      <w:b/>
                      <w:color w:val="000000" w:themeColor="text1"/>
                      <w:sz w:val="18"/>
                      <w:szCs w:val="18"/>
                    </w:rPr>
                  </w:pPr>
                  <w:r w:rsidRPr="00232A20">
                    <w:rPr>
                      <w:b/>
                      <w:color w:val="000000" w:themeColor="text1"/>
                      <w:sz w:val="18"/>
                      <w:szCs w:val="18"/>
                    </w:rPr>
                    <w:t>ПО ДЕЛАМ ГРАЖДАНСКОЙ ОБОРОНЫ,</w:t>
                  </w:r>
                </w:p>
                <w:p w:rsidR="00232A20" w:rsidRPr="00232A20" w:rsidRDefault="00232A20" w:rsidP="00232A20">
                  <w:pPr>
                    <w:jc w:val="center"/>
                    <w:rPr>
                      <w:b/>
                      <w:color w:val="000000" w:themeColor="text1"/>
                      <w:sz w:val="18"/>
                      <w:szCs w:val="18"/>
                    </w:rPr>
                  </w:pPr>
                  <w:r w:rsidRPr="00232A20">
                    <w:rPr>
                      <w:b/>
                      <w:color w:val="000000" w:themeColor="text1"/>
                      <w:sz w:val="18"/>
                      <w:szCs w:val="18"/>
                    </w:rPr>
                    <w:t>ЧРЕЗВЫЧАЙНЫМ СИТУАЦИЯМ И ЛИКВИДАЦИИ</w:t>
                  </w:r>
                </w:p>
                <w:p w:rsidR="00232A20" w:rsidRPr="00232A20" w:rsidRDefault="00232A20" w:rsidP="00232A20">
                  <w:pPr>
                    <w:jc w:val="center"/>
                    <w:rPr>
                      <w:b/>
                      <w:color w:val="000000" w:themeColor="text1"/>
                      <w:sz w:val="18"/>
                      <w:szCs w:val="18"/>
                    </w:rPr>
                  </w:pPr>
                  <w:r w:rsidRPr="00232A20">
                    <w:rPr>
                      <w:b/>
                      <w:color w:val="000000" w:themeColor="text1"/>
                      <w:sz w:val="18"/>
                      <w:szCs w:val="18"/>
                    </w:rPr>
                    <w:t>ПОСЛЕДСТВИЙ СТИХИЙНЫХ БЕДСТВИЙ</w:t>
                  </w:r>
                </w:p>
                <w:p w:rsidR="00232A20" w:rsidRPr="00232A20" w:rsidRDefault="00232A20" w:rsidP="00232A20">
                  <w:pPr>
                    <w:jc w:val="center"/>
                    <w:rPr>
                      <w:b/>
                      <w:color w:val="000000" w:themeColor="text1"/>
                      <w:sz w:val="18"/>
                      <w:szCs w:val="18"/>
                    </w:rPr>
                  </w:pPr>
                  <w:r w:rsidRPr="00232A20">
                    <w:rPr>
                      <w:b/>
                      <w:color w:val="000000" w:themeColor="text1"/>
                      <w:sz w:val="18"/>
                      <w:szCs w:val="18"/>
                    </w:rPr>
                    <w:t>ПО РЕСПУБЛИКЕ МОРДОВИЯ</w:t>
                  </w:r>
                </w:p>
                <w:p w:rsidR="00232A20" w:rsidRPr="00232A20" w:rsidRDefault="00232A20" w:rsidP="00232A20">
                  <w:pPr>
                    <w:jc w:val="center"/>
                    <w:rPr>
                      <w:b/>
                      <w:color w:val="000000" w:themeColor="text1"/>
                      <w:sz w:val="22"/>
                      <w:szCs w:val="22"/>
                    </w:rPr>
                  </w:pPr>
                  <w:r w:rsidRPr="00232A20">
                    <w:rPr>
                      <w:b/>
                      <w:color w:val="000000" w:themeColor="text1"/>
                      <w:sz w:val="22"/>
                      <w:szCs w:val="22"/>
                    </w:rPr>
                    <w:t>(Главное управление МЧС России</w:t>
                  </w:r>
                </w:p>
                <w:p w:rsidR="00232A20" w:rsidRPr="00232A20" w:rsidRDefault="00232A20" w:rsidP="00232A20">
                  <w:pPr>
                    <w:jc w:val="center"/>
                    <w:rPr>
                      <w:b/>
                      <w:color w:val="000000" w:themeColor="text1"/>
                      <w:sz w:val="22"/>
                      <w:szCs w:val="22"/>
                    </w:rPr>
                  </w:pPr>
                  <w:r w:rsidRPr="00232A20">
                    <w:rPr>
                      <w:b/>
                      <w:color w:val="000000" w:themeColor="text1"/>
                      <w:sz w:val="22"/>
                      <w:szCs w:val="22"/>
                    </w:rPr>
                    <w:t>по Республике Мордовия)</w:t>
                  </w:r>
                </w:p>
                <w:p w:rsidR="00232A20" w:rsidRPr="00232A20" w:rsidRDefault="00232A20" w:rsidP="00232A20">
                  <w:pPr>
                    <w:jc w:val="center"/>
                    <w:rPr>
                      <w:b/>
                      <w:color w:val="000000" w:themeColor="text1"/>
                      <w:sz w:val="22"/>
                      <w:szCs w:val="22"/>
                    </w:rPr>
                  </w:pPr>
                </w:p>
                <w:p w:rsidR="00232A20" w:rsidRPr="00232A20" w:rsidRDefault="00232A20" w:rsidP="00232A20">
                  <w:pPr>
                    <w:jc w:val="center"/>
                    <w:rPr>
                      <w:color w:val="000000" w:themeColor="text1"/>
                      <w:sz w:val="18"/>
                      <w:szCs w:val="18"/>
                    </w:rPr>
                  </w:pPr>
                  <w:r w:rsidRPr="00232A20">
                    <w:rPr>
                      <w:color w:val="000000" w:themeColor="text1"/>
                      <w:sz w:val="18"/>
                      <w:szCs w:val="18"/>
                    </w:rPr>
                    <w:t>ул. Косарева, 40, г. Саранск, 430031</w:t>
                  </w:r>
                </w:p>
                <w:p w:rsidR="00232A20" w:rsidRPr="00232A20" w:rsidRDefault="00232A20" w:rsidP="00232A20">
                  <w:pPr>
                    <w:jc w:val="center"/>
                    <w:rPr>
                      <w:color w:val="000000" w:themeColor="text1"/>
                      <w:sz w:val="18"/>
                      <w:szCs w:val="18"/>
                    </w:rPr>
                  </w:pPr>
                  <w:r w:rsidRPr="00232A20">
                    <w:rPr>
                      <w:color w:val="000000" w:themeColor="text1"/>
                      <w:sz w:val="18"/>
                      <w:szCs w:val="18"/>
                    </w:rPr>
                    <w:t>Телефон: 28-86-00 Факс: 28-86-29 (код 834-2)</w:t>
                  </w:r>
                </w:p>
                <w:p w:rsidR="00232A20" w:rsidRPr="00232A20" w:rsidRDefault="00232A20" w:rsidP="00232A20">
                  <w:pPr>
                    <w:jc w:val="center"/>
                    <w:rPr>
                      <w:color w:val="000000" w:themeColor="text1"/>
                      <w:sz w:val="18"/>
                      <w:szCs w:val="18"/>
                      <w:lang w:val="en-US"/>
                    </w:rPr>
                  </w:pPr>
                  <w:r w:rsidRPr="00232A20">
                    <w:rPr>
                      <w:color w:val="000000" w:themeColor="text1"/>
                      <w:sz w:val="18"/>
                      <w:szCs w:val="18"/>
                      <w:lang w:val="en-US"/>
                    </w:rPr>
                    <w:t>E-mail: mchs@e-mordovia.ru</w:t>
                  </w:r>
                </w:p>
                <w:p w:rsidR="00232A20" w:rsidRPr="00232A20" w:rsidRDefault="00232A20" w:rsidP="00232A20">
                  <w:pPr>
                    <w:jc w:val="center"/>
                    <w:rPr>
                      <w:color w:val="000000" w:themeColor="text1"/>
                      <w:sz w:val="18"/>
                      <w:szCs w:val="18"/>
                      <w:lang w:val="en-US"/>
                    </w:rPr>
                  </w:pPr>
                </w:p>
                <w:p w:rsidR="00232A20" w:rsidRPr="00232A20" w:rsidRDefault="00676B48" w:rsidP="00232A20">
                  <w:pPr>
                    <w:tabs>
                      <w:tab w:val="left" w:pos="804"/>
                      <w:tab w:val="center" w:pos="2373"/>
                    </w:tabs>
                    <w:snapToGrid w:val="0"/>
                    <w:jc w:val="center"/>
                    <w:rPr>
                      <w:color w:val="000000" w:themeColor="text1"/>
                      <w:sz w:val="26"/>
                      <w:szCs w:val="26"/>
                    </w:rPr>
                  </w:pPr>
                  <w:r>
                    <w:rPr>
                      <w:color w:val="000000" w:themeColor="text1"/>
                      <w:sz w:val="22"/>
                      <w:szCs w:val="22"/>
                      <w:u w:val="single"/>
                    </w:rPr>
                    <w:t>11</w:t>
                  </w:r>
                  <w:r w:rsidR="00232A20">
                    <w:rPr>
                      <w:color w:val="000000" w:themeColor="text1"/>
                      <w:sz w:val="22"/>
                      <w:szCs w:val="22"/>
                      <w:u w:val="single"/>
                    </w:rPr>
                    <w:t>.03</w:t>
                  </w:r>
                  <w:r w:rsidR="00232A20" w:rsidRPr="00232A20">
                    <w:rPr>
                      <w:color w:val="000000" w:themeColor="text1"/>
                      <w:sz w:val="22"/>
                      <w:szCs w:val="22"/>
                      <w:u w:val="single"/>
                    </w:rPr>
                    <w:t>.2021</w:t>
                  </w:r>
                  <w:r w:rsidR="00232A20" w:rsidRPr="00232A20">
                    <w:rPr>
                      <w:color w:val="000000" w:themeColor="text1"/>
                      <w:sz w:val="22"/>
                      <w:szCs w:val="22"/>
                    </w:rPr>
                    <w:t xml:space="preserve"> № б/н</w:t>
                  </w:r>
                </w:p>
              </w:tc>
              <w:tc>
                <w:tcPr>
                  <w:tcW w:w="5229" w:type="dxa"/>
                  <w:gridSpan w:val="2"/>
                </w:tcPr>
                <w:p w:rsidR="00232A20" w:rsidRPr="00232A20" w:rsidRDefault="00232A20" w:rsidP="00232A20">
                  <w:pPr>
                    <w:rPr>
                      <w:color w:val="000000" w:themeColor="text1"/>
                      <w:sz w:val="26"/>
                      <w:szCs w:val="26"/>
                    </w:rPr>
                  </w:pPr>
                </w:p>
                <w:p w:rsidR="00232A20" w:rsidRPr="00232A20" w:rsidRDefault="00232A20" w:rsidP="00232A20">
                  <w:pPr>
                    <w:jc w:val="center"/>
                    <w:rPr>
                      <w:color w:val="000000" w:themeColor="text1"/>
                      <w:sz w:val="26"/>
                      <w:szCs w:val="26"/>
                    </w:rPr>
                  </w:pPr>
                </w:p>
                <w:p w:rsidR="00232A20" w:rsidRPr="00232A20" w:rsidRDefault="00232A20" w:rsidP="00232A20">
                  <w:pPr>
                    <w:jc w:val="center"/>
                    <w:rPr>
                      <w:color w:val="000000" w:themeColor="text1"/>
                      <w:sz w:val="26"/>
                      <w:szCs w:val="26"/>
                    </w:rPr>
                  </w:pPr>
                </w:p>
                <w:p w:rsidR="00232A20" w:rsidRPr="00232A20" w:rsidRDefault="00232A20" w:rsidP="00232A20">
                  <w:pPr>
                    <w:jc w:val="center"/>
                    <w:rPr>
                      <w:color w:val="000000" w:themeColor="text1"/>
                      <w:sz w:val="26"/>
                      <w:szCs w:val="26"/>
                    </w:rPr>
                  </w:pPr>
                </w:p>
              </w:tc>
            </w:tr>
            <w:tr w:rsidR="00232A20" w:rsidRPr="00232A20" w:rsidTr="0025323B">
              <w:trPr>
                <w:trHeight w:val="205"/>
              </w:trPr>
              <w:tc>
                <w:tcPr>
                  <w:tcW w:w="5888" w:type="dxa"/>
                  <w:gridSpan w:val="2"/>
                </w:tcPr>
                <w:p w:rsidR="00232A20" w:rsidRPr="00232A20" w:rsidRDefault="00232A20" w:rsidP="00232A20">
                  <w:pPr>
                    <w:tabs>
                      <w:tab w:val="left" w:pos="804"/>
                      <w:tab w:val="left" w:pos="2175"/>
                      <w:tab w:val="center" w:pos="2373"/>
                    </w:tabs>
                    <w:snapToGrid w:val="0"/>
                    <w:rPr>
                      <w:color w:val="000000" w:themeColor="text1"/>
                      <w:sz w:val="26"/>
                      <w:szCs w:val="26"/>
                    </w:rPr>
                  </w:pPr>
                </w:p>
              </w:tc>
              <w:tc>
                <w:tcPr>
                  <w:tcW w:w="5392" w:type="dxa"/>
                  <w:gridSpan w:val="2"/>
                </w:tcPr>
                <w:p w:rsidR="00232A20" w:rsidRPr="00232A20" w:rsidRDefault="00232A20" w:rsidP="00232A20">
                  <w:pPr>
                    <w:rPr>
                      <w:color w:val="000000" w:themeColor="text1"/>
                      <w:sz w:val="26"/>
                      <w:szCs w:val="26"/>
                    </w:rPr>
                  </w:pPr>
                </w:p>
                <w:p w:rsidR="00232A20" w:rsidRPr="00232A20" w:rsidRDefault="00232A20" w:rsidP="00232A20">
                  <w:pPr>
                    <w:jc w:val="center"/>
                    <w:rPr>
                      <w:color w:val="000000" w:themeColor="text1"/>
                      <w:sz w:val="26"/>
                      <w:szCs w:val="26"/>
                    </w:rPr>
                  </w:pPr>
                </w:p>
                <w:p w:rsidR="00232A20" w:rsidRPr="00232A20" w:rsidRDefault="00232A20" w:rsidP="00232A20">
                  <w:pPr>
                    <w:jc w:val="center"/>
                    <w:rPr>
                      <w:color w:val="000000" w:themeColor="text1"/>
                      <w:sz w:val="26"/>
                      <w:szCs w:val="26"/>
                    </w:rPr>
                  </w:pPr>
                </w:p>
                <w:p w:rsidR="00232A20" w:rsidRPr="00232A20" w:rsidRDefault="00232A20" w:rsidP="00232A20">
                  <w:pPr>
                    <w:jc w:val="center"/>
                    <w:rPr>
                      <w:color w:val="000000" w:themeColor="text1"/>
                      <w:sz w:val="26"/>
                      <w:szCs w:val="26"/>
                    </w:rPr>
                  </w:pPr>
                </w:p>
              </w:tc>
            </w:tr>
          </w:tbl>
          <w:p w:rsidR="00232A20" w:rsidRPr="00232A20" w:rsidRDefault="00232A20" w:rsidP="00232A20">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32A20" w:rsidRPr="00232A20" w:rsidTr="0025323B">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232A20" w:rsidRPr="00232A20" w:rsidRDefault="00232A20" w:rsidP="00232A20">
                  <w:pPr>
                    <w:tabs>
                      <w:tab w:val="center" w:pos="4677"/>
                      <w:tab w:val="right" w:pos="9355"/>
                    </w:tabs>
                    <w:rPr>
                      <w:color w:val="000000" w:themeColor="text1"/>
                      <w:sz w:val="26"/>
                      <w:szCs w:val="26"/>
                    </w:rPr>
                  </w:pPr>
                  <w:r w:rsidRPr="00232A20">
                    <w:rPr>
                      <w:color w:val="000000" w:themeColor="text1"/>
                      <w:sz w:val="26"/>
                      <w:szCs w:val="26"/>
                    </w:rPr>
                    <w:t>Учетный номер</w:t>
                  </w:r>
                </w:p>
              </w:tc>
            </w:tr>
            <w:tr w:rsidR="00232A20" w:rsidRPr="00232A20" w:rsidTr="0025323B">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232A20" w:rsidRPr="00232A20" w:rsidRDefault="00232A20" w:rsidP="00232A20">
                  <w:pPr>
                    <w:tabs>
                      <w:tab w:val="center" w:pos="4677"/>
                      <w:tab w:val="right" w:pos="9355"/>
                    </w:tabs>
                    <w:jc w:val="center"/>
                    <w:rPr>
                      <w:color w:val="000000" w:themeColor="text1"/>
                      <w:sz w:val="26"/>
                      <w:szCs w:val="26"/>
                    </w:rPr>
                  </w:pPr>
                  <w:r w:rsidRPr="00232A20">
                    <w:rPr>
                      <w:color w:val="000000" w:themeColor="text1"/>
                      <w:sz w:val="26"/>
                      <w:szCs w:val="26"/>
                    </w:rPr>
                    <w:t>6.1.1</w:t>
                  </w:r>
                </w:p>
              </w:tc>
            </w:tr>
          </w:tbl>
          <w:p w:rsidR="00232A20" w:rsidRPr="00232A20" w:rsidRDefault="00232A20" w:rsidP="00232A20">
            <w:pPr>
              <w:rPr>
                <w:color w:val="000000" w:themeColor="text1"/>
                <w:sz w:val="26"/>
                <w:szCs w:val="26"/>
              </w:rPr>
            </w:pPr>
          </w:p>
          <w:p w:rsidR="00232A20" w:rsidRPr="00232A20" w:rsidRDefault="00232A20" w:rsidP="00232A20">
            <w:pPr>
              <w:jc w:val="center"/>
              <w:rPr>
                <w:color w:val="000000" w:themeColor="text1"/>
                <w:sz w:val="26"/>
                <w:szCs w:val="26"/>
              </w:rPr>
            </w:pPr>
          </w:p>
          <w:p w:rsidR="00232A20" w:rsidRPr="00232A20" w:rsidRDefault="00232A20" w:rsidP="00232A20">
            <w:pPr>
              <w:jc w:val="center"/>
              <w:rPr>
                <w:color w:val="000000" w:themeColor="text1"/>
                <w:sz w:val="26"/>
                <w:szCs w:val="26"/>
              </w:rPr>
            </w:pPr>
          </w:p>
          <w:p w:rsidR="00232A20" w:rsidRPr="00232A20" w:rsidRDefault="00232A20" w:rsidP="00232A20">
            <w:pPr>
              <w:rPr>
                <w:color w:val="000000" w:themeColor="text1"/>
                <w:sz w:val="26"/>
                <w:szCs w:val="26"/>
              </w:rPr>
            </w:pPr>
          </w:p>
          <w:p w:rsidR="00232A20" w:rsidRPr="00232A20" w:rsidRDefault="00232A20" w:rsidP="00232A20">
            <w:pPr>
              <w:jc w:val="center"/>
              <w:rPr>
                <w:color w:val="000000" w:themeColor="text1"/>
                <w:sz w:val="26"/>
                <w:szCs w:val="26"/>
              </w:rPr>
            </w:pPr>
            <w:r w:rsidRPr="00232A20">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232A20" w:rsidRPr="00232A20" w:rsidRDefault="00232A20" w:rsidP="00232A20">
            <w:pPr>
              <w:jc w:val="center"/>
              <w:rPr>
                <w:color w:val="000000" w:themeColor="text1"/>
                <w:sz w:val="26"/>
                <w:szCs w:val="26"/>
              </w:rPr>
            </w:pPr>
            <w:r w:rsidRPr="00232A20">
              <w:rPr>
                <w:color w:val="000000" w:themeColor="text1"/>
                <w:sz w:val="26"/>
                <w:szCs w:val="26"/>
              </w:rPr>
              <w:t>Руководителям органов исполнительной власти Республики Мордовия;</w:t>
            </w:r>
          </w:p>
          <w:p w:rsidR="00232A20" w:rsidRPr="00232A20" w:rsidRDefault="00232A20" w:rsidP="00232A20">
            <w:pPr>
              <w:jc w:val="center"/>
              <w:rPr>
                <w:color w:val="000000" w:themeColor="text1"/>
                <w:sz w:val="26"/>
                <w:szCs w:val="26"/>
              </w:rPr>
            </w:pPr>
            <w:r w:rsidRPr="00232A20">
              <w:rPr>
                <w:color w:val="000000" w:themeColor="text1"/>
                <w:sz w:val="26"/>
                <w:szCs w:val="26"/>
              </w:rPr>
              <w:t>Главам муниципальных образований Республики Мордовия;</w:t>
            </w:r>
          </w:p>
          <w:p w:rsidR="00232A20" w:rsidRPr="00232A20" w:rsidRDefault="00232A20" w:rsidP="00232A20">
            <w:pPr>
              <w:jc w:val="center"/>
              <w:rPr>
                <w:color w:val="000000" w:themeColor="text1"/>
                <w:sz w:val="26"/>
                <w:szCs w:val="26"/>
              </w:rPr>
            </w:pPr>
            <w:r w:rsidRPr="00232A20">
              <w:rPr>
                <w:color w:val="000000" w:themeColor="text1"/>
                <w:sz w:val="26"/>
                <w:szCs w:val="26"/>
              </w:rPr>
              <w:t>Руководителям организаций и предприятий, расположенных на территории Республики Мордовия</w:t>
            </w:r>
          </w:p>
          <w:p w:rsidR="00232A20" w:rsidRPr="00232A20" w:rsidRDefault="00232A20" w:rsidP="00232A20">
            <w:pPr>
              <w:jc w:val="center"/>
              <w:rPr>
                <w:color w:val="000000" w:themeColor="text1"/>
                <w:sz w:val="26"/>
                <w:szCs w:val="26"/>
              </w:rPr>
            </w:pPr>
            <w:r w:rsidRPr="00232A20">
              <w:rPr>
                <w:color w:val="000000" w:themeColor="text1"/>
                <w:sz w:val="26"/>
                <w:szCs w:val="26"/>
              </w:rPr>
              <w:t>________________________________</w:t>
            </w:r>
          </w:p>
          <w:p w:rsidR="00232A20" w:rsidRPr="00232A20" w:rsidRDefault="00232A20" w:rsidP="00232A20">
            <w:pPr>
              <w:jc w:val="center"/>
              <w:rPr>
                <w:color w:val="000000" w:themeColor="text1"/>
                <w:sz w:val="26"/>
                <w:szCs w:val="26"/>
              </w:rPr>
            </w:pPr>
            <w:r w:rsidRPr="00232A20">
              <w:rPr>
                <w:color w:val="000000" w:themeColor="text1"/>
                <w:sz w:val="26"/>
                <w:szCs w:val="26"/>
              </w:rPr>
              <w:t>согласно расчёту рассылки</w:t>
            </w:r>
          </w:p>
        </w:tc>
      </w:tr>
    </w:tbl>
    <w:p w:rsidR="0071142E" w:rsidRDefault="0071142E" w:rsidP="0071142E">
      <w:pPr>
        <w:suppressAutoHyphens/>
        <w:ind w:left="-284"/>
        <w:jc w:val="center"/>
        <w:rPr>
          <w:color w:val="000000" w:themeColor="text1"/>
          <w:sz w:val="26"/>
          <w:szCs w:val="26"/>
        </w:rPr>
      </w:pPr>
      <w:r w:rsidRPr="002E6DF5">
        <w:t xml:space="preserve"> </w:t>
      </w:r>
      <w:r>
        <w:rPr>
          <w:b/>
          <w:color w:val="000000" w:themeColor="text1"/>
          <w:sz w:val="26"/>
          <w:szCs w:val="26"/>
        </w:rPr>
        <w:t>ОПЕРАТИВНЫЙ ЕЖЕДНЕВНЫЙ ПРОГНОЗ</w:t>
      </w:r>
    </w:p>
    <w:p w:rsidR="0071142E" w:rsidRDefault="0071142E" w:rsidP="0071142E">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71142E" w:rsidRDefault="00676B48" w:rsidP="0071142E">
      <w:pPr>
        <w:suppressAutoHyphens/>
        <w:ind w:left="-284"/>
        <w:jc w:val="center"/>
        <w:rPr>
          <w:color w:val="000000" w:themeColor="text1"/>
          <w:sz w:val="26"/>
          <w:szCs w:val="26"/>
        </w:rPr>
      </w:pPr>
      <w:r>
        <w:rPr>
          <w:b/>
          <w:color w:val="000000" w:themeColor="text1"/>
          <w:sz w:val="26"/>
          <w:szCs w:val="26"/>
        </w:rPr>
        <w:t>Республики Мордовия на 12.03.2021 – 13</w:t>
      </w:r>
      <w:r w:rsidR="0071142E">
        <w:rPr>
          <w:b/>
          <w:color w:val="000000" w:themeColor="text1"/>
          <w:sz w:val="26"/>
          <w:szCs w:val="26"/>
        </w:rPr>
        <w:t>.03.2021 г.</w:t>
      </w:r>
    </w:p>
    <w:p w:rsidR="0071142E" w:rsidRDefault="0071142E" w:rsidP="0071142E">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71142E" w:rsidRDefault="0071142E" w:rsidP="0071142E">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71142E" w:rsidRDefault="0071142E" w:rsidP="0071142E">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71142E" w:rsidRDefault="0071142E" w:rsidP="0071142E">
      <w:pPr>
        <w:suppressAutoHyphens/>
        <w:ind w:right="-2"/>
        <w:jc w:val="center"/>
        <w:rPr>
          <w:b/>
          <w:color w:val="000000" w:themeColor="text1"/>
          <w:sz w:val="26"/>
          <w:szCs w:val="26"/>
        </w:rPr>
      </w:pPr>
    </w:p>
    <w:p w:rsidR="0071142E" w:rsidRPr="00A3480C" w:rsidRDefault="0071142E" w:rsidP="0071142E">
      <w:pPr>
        <w:suppressAutoHyphens/>
        <w:ind w:left="-284" w:right="-2"/>
        <w:jc w:val="center"/>
        <w:rPr>
          <w:b/>
          <w:color w:val="000000" w:themeColor="text1"/>
          <w:sz w:val="26"/>
          <w:szCs w:val="26"/>
        </w:rPr>
      </w:pPr>
      <w:r w:rsidRPr="00A3480C">
        <w:rPr>
          <w:b/>
          <w:color w:val="000000" w:themeColor="text1"/>
          <w:sz w:val="26"/>
          <w:szCs w:val="26"/>
          <w:lang w:val="en-US"/>
        </w:rPr>
        <w:t>I</w:t>
      </w:r>
      <w:r w:rsidRPr="00A3480C">
        <w:rPr>
          <w:b/>
          <w:color w:val="000000" w:themeColor="text1"/>
          <w:sz w:val="26"/>
          <w:szCs w:val="26"/>
        </w:rPr>
        <w:t>. Обстановка за прошедшие сутки.</w:t>
      </w:r>
    </w:p>
    <w:p w:rsidR="0071142E" w:rsidRPr="00A3480C" w:rsidRDefault="0071142E" w:rsidP="0071142E">
      <w:pPr>
        <w:suppressAutoHyphens/>
        <w:ind w:left="-284" w:right="-2" w:firstLine="709"/>
        <w:rPr>
          <w:i/>
          <w:color w:val="000000" w:themeColor="text1"/>
          <w:sz w:val="26"/>
          <w:szCs w:val="26"/>
        </w:rPr>
      </w:pPr>
      <w:r w:rsidRPr="00A3480C">
        <w:rPr>
          <w:b/>
          <w:i/>
          <w:color w:val="000000" w:themeColor="text1"/>
          <w:sz w:val="26"/>
          <w:szCs w:val="26"/>
        </w:rPr>
        <w:t>1.1. Чрезвычайные ситуации и происшествия.</w:t>
      </w:r>
    </w:p>
    <w:p w:rsidR="0071142E" w:rsidRPr="00A3480C" w:rsidRDefault="0071142E" w:rsidP="0071142E">
      <w:pPr>
        <w:tabs>
          <w:tab w:val="num" w:pos="0"/>
          <w:tab w:val="left" w:pos="6521"/>
        </w:tabs>
        <w:suppressAutoHyphens/>
        <w:ind w:left="-284" w:right="-2" w:firstLine="709"/>
        <w:jc w:val="both"/>
        <w:rPr>
          <w:color w:val="000000" w:themeColor="text1"/>
          <w:sz w:val="26"/>
          <w:szCs w:val="26"/>
        </w:rPr>
      </w:pPr>
      <w:r w:rsidRPr="00A3480C">
        <w:rPr>
          <w:color w:val="000000" w:themeColor="text1"/>
          <w:sz w:val="26"/>
          <w:szCs w:val="26"/>
        </w:rPr>
        <w:t>ЧС и происшествий природного, биолого-социального, техногенного характера не произошло.</w:t>
      </w:r>
    </w:p>
    <w:p w:rsidR="0071142E" w:rsidRPr="00AE41F3" w:rsidRDefault="0071142E" w:rsidP="0071142E">
      <w:pPr>
        <w:suppressAutoHyphens/>
        <w:ind w:left="-284" w:right="-2" w:firstLine="709"/>
        <w:rPr>
          <w:color w:val="000000" w:themeColor="text1"/>
          <w:sz w:val="26"/>
          <w:szCs w:val="26"/>
        </w:rPr>
      </w:pPr>
    </w:p>
    <w:p w:rsidR="007F27CA" w:rsidRDefault="0071142E" w:rsidP="007F27CA">
      <w:pPr>
        <w:suppressAutoHyphens/>
        <w:ind w:right="-2" w:firstLine="426"/>
        <w:jc w:val="both"/>
        <w:rPr>
          <w:b/>
          <w:i/>
          <w:color w:val="000000" w:themeColor="text1"/>
          <w:sz w:val="26"/>
          <w:szCs w:val="26"/>
        </w:rPr>
      </w:pPr>
      <w:r w:rsidRPr="00AE41F3">
        <w:rPr>
          <w:b/>
          <w:i/>
          <w:color w:val="000000" w:themeColor="text1"/>
          <w:sz w:val="26"/>
          <w:szCs w:val="26"/>
        </w:rPr>
        <w:t>1.2. Метеообстановка.</w:t>
      </w:r>
    </w:p>
    <w:p w:rsidR="0071142E" w:rsidRPr="007F27CA" w:rsidRDefault="007F27CA" w:rsidP="007F27CA">
      <w:pPr>
        <w:suppressAutoHyphens/>
        <w:ind w:right="-2" w:firstLine="426"/>
        <w:jc w:val="both"/>
        <w:rPr>
          <w:sz w:val="26"/>
          <w:szCs w:val="26"/>
        </w:rPr>
      </w:pPr>
      <w:r w:rsidRPr="007F27CA">
        <w:rPr>
          <w:sz w:val="26"/>
          <w:szCs w:val="26"/>
        </w:rPr>
        <w:t>За прошедшие сутки наблюдалась аномально-холодная погода. Среднесуточная температура воздуха была ниже климатической нормы на 6-8°</w:t>
      </w:r>
      <w:r>
        <w:rPr>
          <w:sz w:val="26"/>
          <w:szCs w:val="26"/>
        </w:rPr>
        <w:t>С</w:t>
      </w:r>
      <w:r w:rsidRPr="007F27CA">
        <w:rPr>
          <w:sz w:val="26"/>
          <w:szCs w:val="26"/>
        </w:rPr>
        <w:t>. Максимальная темпера</w:t>
      </w:r>
      <w:r>
        <w:rPr>
          <w:sz w:val="26"/>
          <w:szCs w:val="26"/>
        </w:rPr>
        <w:t>тура воздуха вчера днем была -15…-13</w:t>
      </w:r>
      <w:r w:rsidRPr="007F27CA">
        <w:rPr>
          <w:sz w:val="26"/>
          <w:szCs w:val="26"/>
        </w:rPr>
        <w:t>°</w:t>
      </w:r>
      <w:r>
        <w:rPr>
          <w:sz w:val="26"/>
          <w:szCs w:val="26"/>
        </w:rPr>
        <w:t>С</w:t>
      </w:r>
      <w:r w:rsidRPr="007F27CA">
        <w:rPr>
          <w:sz w:val="26"/>
          <w:szCs w:val="26"/>
        </w:rPr>
        <w:t>.  Минимальная температура сегодня</w:t>
      </w:r>
      <w:r>
        <w:rPr>
          <w:sz w:val="26"/>
          <w:szCs w:val="26"/>
        </w:rPr>
        <w:t xml:space="preserve"> ночью находилась в пределах -27…-23</w:t>
      </w:r>
      <w:r w:rsidRPr="007F27CA">
        <w:rPr>
          <w:sz w:val="26"/>
          <w:szCs w:val="26"/>
        </w:rPr>
        <w:t>°</w:t>
      </w:r>
      <w:r>
        <w:rPr>
          <w:sz w:val="26"/>
          <w:szCs w:val="26"/>
        </w:rPr>
        <w:t>С</w:t>
      </w:r>
      <w:r w:rsidRPr="007F27CA">
        <w:rPr>
          <w:sz w:val="26"/>
          <w:szCs w:val="26"/>
        </w:rPr>
        <w:t>. Существенных осадков не было.</w:t>
      </w:r>
    </w:p>
    <w:p w:rsidR="007F27CA" w:rsidRPr="00AE41F3" w:rsidRDefault="007F27CA" w:rsidP="007F27CA">
      <w:pPr>
        <w:suppressAutoHyphens/>
        <w:ind w:right="-2" w:firstLine="426"/>
        <w:jc w:val="both"/>
        <w:rPr>
          <w:b/>
          <w:i/>
          <w:color w:val="000000" w:themeColor="text1"/>
          <w:sz w:val="26"/>
          <w:szCs w:val="26"/>
        </w:rPr>
      </w:pPr>
    </w:p>
    <w:p w:rsidR="0071142E" w:rsidRPr="00A3480C" w:rsidRDefault="0071142E" w:rsidP="0071142E">
      <w:pPr>
        <w:suppressAutoHyphens/>
        <w:ind w:left="-284" w:firstLine="709"/>
        <w:jc w:val="both"/>
        <w:rPr>
          <w:b/>
          <w:i/>
          <w:color w:val="000000" w:themeColor="text1"/>
          <w:sz w:val="26"/>
          <w:szCs w:val="26"/>
        </w:rPr>
      </w:pPr>
      <w:r w:rsidRPr="00A3480C">
        <w:rPr>
          <w:b/>
          <w:i/>
          <w:color w:val="000000" w:themeColor="text1"/>
          <w:sz w:val="26"/>
          <w:szCs w:val="26"/>
        </w:rPr>
        <w:t>1.3. Обстановка на энергосистемах объектов ЖКХ.</w:t>
      </w:r>
    </w:p>
    <w:p w:rsidR="0071142E" w:rsidRPr="00A3480C" w:rsidRDefault="0071142E" w:rsidP="0071142E">
      <w:pPr>
        <w:suppressAutoHyphens/>
        <w:ind w:left="-284" w:firstLine="709"/>
        <w:jc w:val="both"/>
        <w:rPr>
          <w:color w:val="000000" w:themeColor="text1"/>
          <w:sz w:val="26"/>
          <w:szCs w:val="26"/>
        </w:rPr>
      </w:pPr>
      <w:r w:rsidRPr="00A3480C">
        <w:rPr>
          <w:color w:val="000000" w:themeColor="text1"/>
          <w:sz w:val="26"/>
          <w:szCs w:val="26"/>
        </w:rPr>
        <w:t xml:space="preserve">По работе систем газоснабжения, электроснабжения, водоснабжения </w:t>
      </w:r>
      <w:r w:rsidRPr="00A3480C">
        <w:rPr>
          <w:color w:val="000000" w:themeColor="text1"/>
          <w:sz w:val="26"/>
          <w:szCs w:val="26"/>
        </w:rPr>
        <w:br/>
        <w:t>и канализационных сетей инцидентов не возникало.</w:t>
      </w:r>
    </w:p>
    <w:p w:rsidR="0071142E" w:rsidRPr="00A3480C" w:rsidRDefault="0071142E" w:rsidP="0071142E">
      <w:pPr>
        <w:suppressAutoHyphens/>
        <w:ind w:left="-284" w:firstLine="709"/>
        <w:jc w:val="both"/>
        <w:rPr>
          <w:color w:val="000000" w:themeColor="text1"/>
          <w:sz w:val="26"/>
          <w:szCs w:val="26"/>
        </w:rPr>
      </w:pPr>
    </w:p>
    <w:p w:rsidR="0071142E" w:rsidRPr="00A3480C" w:rsidRDefault="0071142E" w:rsidP="0071142E">
      <w:pPr>
        <w:suppressAutoHyphens/>
        <w:ind w:left="-284" w:right="-2" w:firstLine="709"/>
        <w:jc w:val="both"/>
        <w:rPr>
          <w:color w:val="000000" w:themeColor="text1"/>
          <w:sz w:val="26"/>
          <w:szCs w:val="26"/>
        </w:rPr>
      </w:pPr>
      <w:r w:rsidRPr="00A3480C">
        <w:rPr>
          <w:b/>
          <w:i/>
          <w:color w:val="000000" w:themeColor="text1"/>
          <w:sz w:val="26"/>
          <w:szCs w:val="26"/>
        </w:rPr>
        <w:t>1.4. Гидрологическая обстановка.</w:t>
      </w:r>
    </w:p>
    <w:p w:rsidR="0071142E" w:rsidRPr="00A3480C" w:rsidRDefault="0071142E" w:rsidP="0071142E">
      <w:pPr>
        <w:suppressAutoHyphens/>
        <w:ind w:left="-284" w:right="-1" w:firstLine="709"/>
        <w:jc w:val="both"/>
        <w:rPr>
          <w:color w:val="000000" w:themeColor="text1"/>
          <w:sz w:val="26"/>
          <w:szCs w:val="26"/>
        </w:rPr>
      </w:pPr>
      <w:r w:rsidRPr="00A3480C">
        <w:rPr>
          <w:color w:val="000000" w:themeColor="text1"/>
          <w:sz w:val="26"/>
          <w:szCs w:val="26"/>
        </w:rPr>
        <w:t>Гидрологическая обстановка на реках Республики Мордовия в норме.</w:t>
      </w:r>
    </w:p>
    <w:p w:rsidR="0071142E" w:rsidRDefault="0071142E" w:rsidP="0071142E">
      <w:pPr>
        <w:suppressAutoHyphens/>
        <w:ind w:left="-284" w:right="-1" w:firstLine="709"/>
        <w:jc w:val="both"/>
        <w:rPr>
          <w:color w:val="000000" w:themeColor="text1"/>
          <w:sz w:val="26"/>
          <w:szCs w:val="26"/>
        </w:rPr>
      </w:pPr>
      <w:r w:rsidRPr="00A3480C">
        <w:rPr>
          <w:color w:val="000000" w:themeColor="text1"/>
          <w:sz w:val="26"/>
          <w:szCs w:val="26"/>
        </w:rPr>
        <w:lastRenderedPageBreak/>
        <w:t xml:space="preserve">На реках Республики Мордовия наблюдается ледостав, на основных реках полный, </w:t>
      </w:r>
      <w:r w:rsidRPr="00A3480C">
        <w:rPr>
          <w:color w:val="000000" w:themeColor="text1"/>
          <w:sz w:val="26"/>
          <w:szCs w:val="26"/>
        </w:rPr>
        <w:br/>
        <w:t xml:space="preserve">толщина льда от 50 до 70 см. (есть промоины на отдельных участках рек Мокша и Сура). </w:t>
      </w:r>
      <w:r w:rsidRPr="00A3480C">
        <w:rPr>
          <w:color w:val="000000" w:themeColor="text1"/>
          <w:sz w:val="26"/>
          <w:szCs w:val="26"/>
        </w:rPr>
        <w:br/>
        <w:t>На пруд</w:t>
      </w:r>
      <w:r w:rsidR="00160391">
        <w:rPr>
          <w:color w:val="000000" w:themeColor="text1"/>
          <w:sz w:val="26"/>
          <w:szCs w:val="26"/>
        </w:rPr>
        <w:t>ах и озерах толщина льда более 6</w:t>
      </w:r>
      <w:r w:rsidRPr="00A3480C">
        <w:rPr>
          <w:color w:val="000000" w:themeColor="text1"/>
          <w:sz w:val="26"/>
          <w:szCs w:val="26"/>
        </w:rPr>
        <w:t>0 см.</w:t>
      </w:r>
    </w:p>
    <w:p w:rsidR="007F27CA" w:rsidRPr="00A3480C" w:rsidRDefault="007F27CA" w:rsidP="0071142E">
      <w:pPr>
        <w:suppressAutoHyphens/>
        <w:ind w:left="-284" w:right="-1" w:firstLine="709"/>
        <w:jc w:val="both"/>
        <w:rPr>
          <w:color w:val="000000" w:themeColor="text1"/>
          <w:sz w:val="26"/>
          <w:szCs w:val="26"/>
        </w:rPr>
      </w:pPr>
    </w:p>
    <w:p w:rsidR="0071142E" w:rsidRPr="00A3480C" w:rsidRDefault="0071142E" w:rsidP="0071142E">
      <w:pPr>
        <w:tabs>
          <w:tab w:val="center" w:pos="4153"/>
          <w:tab w:val="right" w:pos="8306"/>
        </w:tabs>
        <w:suppressAutoHyphens/>
        <w:ind w:left="-284" w:right="-2" w:firstLine="710"/>
        <w:jc w:val="both"/>
        <w:rPr>
          <w:rFonts w:eastAsia="MS Mincho"/>
          <w:color w:val="000000" w:themeColor="text1"/>
          <w:sz w:val="26"/>
          <w:szCs w:val="26"/>
        </w:rPr>
      </w:pPr>
      <w:r w:rsidRPr="00A3480C">
        <w:rPr>
          <w:rFonts w:eastAsia="MS Mincho"/>
          <w:b/>
          <w:i/>
          <w:color w:val="000000" w:themeColor="text1"/>
          <w:sz w:val="26"/>
          <w:szCs w:val="26"/>
        </w:rPr>
        <w:t>1.5. Биолого-социальная обстановка.</w:t>
      </w:r>
    </w:p>
    <w:p w:rsidR="0071142E" w:rsidRPr="00A3480C" w:rsidRDefault="0071142E" w:rsidP="0071142E">
      <w:pPr>
        <w:suppressAutoHyphens/>
        <w:ind w:left="-284" w:right="-2" w:firstLine="710"/>
        <w:jc w:val="both"/>
        <w:rPr>
          <w:color w:val="000000" w:themeColor="text1"/>
          <w:sz w:val="26"/>
          <w:szCs w:val="26"/>
        </w:rPr>
      </w:pPr>
      <w:r w:rsidRPr="00A3480C">
        <w:rPr>
          <w:color w:val="000000" w:themeColor="text1"/>
          <w:sz w:val="26"/>
          <w:szCs w:val="26"/>
        </w:rPr>
        <w:t>На территории Республики Мордовия биолого-социальная обстановка в норме.</w:t>
      </w:r>
    </w:p>
    <w:p w:rsidR="0071142E" w:rsidRPr="00A3480C" w:rsidRDefault="0071142E" w:rsidP="0071142E">
      <w:pPr>
        <w:spacing w:after="120"/>
        <w:ind w:left="-284" w:right="-2" w:firstLine="709"/>
        <w:jc w:val="both"/>
        <w:rPr>
          <w:color w:val="000000" w:themeColor="text1"/>
          <w:sz w:val="26"/>
          <w:szCs w:val="26"/>
        </w:rPr>
      </w:pPr>
      <w:r w:rsidRPr="00A3480C">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2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559"/>
        <w:gridCol w:w="2694"/>
        <w:gridCol w:w="1417"/>
        <w:gridCol w:w="2410"/>
        <w:gridCol w:w="1287"/>
      </w:tblGrid>
      <w:tr w:rsidR="0071142E" w:rsidRPr="00A3480C" w:rsidTr="00E02662">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71142E" w:rsidRPr="00A3480C" w:rsidRDefault="0071142E" w:rsidP="00E02662">
            <w:pPr>
              <w:tabs>
                <w:tab w:val="left" w:pos="525"/>
              </w:tabs>
              <w:ind w:left="-284" w:right="-2"/>
              <w:jc w:val="center"/>
              <w:rPr>
                <w:b/>
                <w:color w:val="000000" w:themeColor="text1"/>
                <w:sz w:val="20"/>
                <w:szCs w:val="20"/>
              </w:rPr>
            </w:pPr>
            <w:r w:rsidRPr="00A3480C">
              <w:rPr>
                <w:b/>
                <w:color w:val="000000" w:themeColor="text1"/>
                <w:sz w:val="20"/>
                <w:szCs w:val="20"/>
              </w:rPr>
              <w:t>№ п/п</w:t>
            </w:r>
          </w:p>
        </w:tc>
        <w:tc>
          <w:tcPr>
            <w:tcW w:w="1559" w:type="dxa"/>
            <w:tcBorders>
              <w:top w:val="single" w:sz="4" w:space="0" w:color="auto"/>
              <w:left w:val="single" w:sz="4" w:space="0" w:color="auto"/>
              <w:bottom w:val="single" w:sz="4" w:space="0" w:color="auto"/>
              <w:right w:val="single" w:sz="4" w:space="0" w:color="auto"/>
            </w:tcBorders>
            <w:vAlign w:val="center"/>
            <w:hideMark/>
          </w:tcPr>
          <w:p w:rsidR="0071142E" w:rsidRPr="00A3480C" w:rsidRDefault="0071142E" w:rsidP="00E02662">
            <w:pPr>
              <w:tabs>
                <w:tab w:val="left" w:pos="525"/>
              </w:tabs>
              <w:ind w:left="-284" w:right="-2"/>
              <w:jc w:val="center"/>
              <w:rPr>
                <w:b/>
                <w:color w:val="000000" w:themeColor="text1"/>
                <w:sz w:val="20"/>
                <w:szCs w:val="20"/>
              </w:rPr>
            </w:pPr>
            <w:r w:rsidRPr="00A3480C">
              <w:rPr>
                <w:color w:val="000000" w:themeColor="text1"/>
                <w:sz w:val="20"/>
                <w:szCs w:val="20"/>
              </w:rPr>
              <w:br w:type="page"/>
            </w:r>
            <w:r w:rsidRPr="00A3480C">
              <w:rPr>
                <w:b/>
                <w:color w:val="000000" w:themeColor="text1"/>
                <w:sz w:val="20"/>
                <w:szCs w:val="20"/>
              </w:rPr>
              <w:t>Район</w:t>
            </w:r>
          </w:p>
        </w:tc>
        <w:tc>
          <w:tcPr>
            <w:tcW w:w="2694" w:type="dxa"/>
            <w:tcBorders>
              <w:top w:val="single" w:sz="4" w:space="0" w:color="auto"/>
              <w:left w:val="single" w:sz="4" w:space="0" w:color="auto"/>
              <w:bottom w:val="single" w:sz="4" w:space="0" w:color="auto"/>
              <w:right w:val="single" w:sz="4" w:space="0" w:color="auto"/>
            </w:tcBorders>
            <w:vAlign w:val="center"/>
            <w:hideMark/>
          </w:tcPr>
          <w:p w:rsidR="0071142E" w:rsidRPr="00A3480C" w:rsidRDefault="0071142E" w:rsidP="00E02662">
            <w:pPr>
              <w:tabs>
                <w:tab w:val="left" w:pos="525"/>
              </w:tabs>
              <w:ind w:left="-284" w:right="-2"/>
              <w:jc w:val="center"/>
              <w:rPr>
                <w:b/>
                <w:color w:val="000000" w:themeColor="text1"/>
                <w:sz w:val="20"/>
                <w:szCs w:val="20"/>
              </w:rPr>
            </w:pPr>
            <w:r w:rsidRPr="00A3480C">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71142E" w:rsidRPr="00A3480C" w:rsidRDefault="0071142E" w:rsidP="00E02662">
            <w:pPr>
              <w:tabs>
                <w:tab w:val="left" w:pos="525"/>
              </w:tabs>
              <w:ind w:left="-284" w:right="-2"/>
              <w:jc w:val="center"/>
              <w:rPr>
                <w:b/>
                <w:color w:val="000000" w:themeColor="text1"/>
                <w:sz w:val="20"/>
                <w:szCs w:val="20"/>
              </w:rPr>
            </w:pPr>
            <w:r w:rsidRPr="00A3480C">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71142E" w:rsidRPr="00A3480C" w:rsidRDefault="0071142E" w:rsidP="00E02662">
            <w:pPr>
              <w:tabs>
                <w:tab w:val="left" w:pos="525"/>
              </w:tabs>
              <w:ind w:left="-284" w:right="-2"/>
              <w:jc w:val="center"/>
              <w:rPr>
                <w:b/>
                <w:color w:val="000000" w:themeColor="text1"/>
                <w:sz w:val="20"/>
                <w:szCs w:val="20"/>
              </w:rPr>
            </w:pPr>
            <w:r w:rsidRPr="00A3480C">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71142E" w:rsidRPr="00A3480C" w:rsidRDefault="0071142E" w:rsidP="00E02662">
            <w:pPr>
              <w:tabs>
                <w:tab w:val="left" w:pos="525"/>
              </w:tabs>
              <w:ind w:left="-284" w:right="-2"/>
              <w:jc w:val="center"/>
              <w:rPr>
                <w:b/>
                <w:color w:val="000000" w:themeColor="text1"/>
                <w:sz w:val="20"/>
                <w:szCs w:val="20"/>
              </w:rPr>
            </w:pPr>
            <w:r w:rsidRPr="00A3480C">
              <w:rPr>
                <w:b/>
                <w:color w:val="000000" w:themeColor="text1"/>
                <w:sz w:val="20"/>
                <w:szCs w:val="20"/>
              </w:rPr>
              <w:t>Животное, контакт с людьми</w:t>
            </w:r>
          </w:p>
        </w:tc>
      </w:tr>
      <w:tr w:rsidR="0071142E" w:rsidRPr="00A3480C" w:rsidTr="00E02662">
        <w:trPr>
          <w:trHeight w:val="431"/>
          <w:jc w:val="center"/>
        </w:trPr>
        <w:tc>
          <w:tcPr>
            <w:tcW w:w="846" w:type="dxa"/>
            <w:tcBorders>
              <w:left w:val="single" w:sz="4" w:space="0" w:color="auto"/>
              <w:bottom w:val="single" w:sz="4" w:space="0" w:color="auto"/>
              <w:right w:val="single" w:sz="4" w:space="0" w:color="auto"/>
            </w:tcBorders>
            <w:vAlign w:val="center"/>
          </w:tcPr>
          <w:p w:rsidR="0071142E" w:rsidRPr="00A3480C" w:rsidRDefault="0071142E" w:rsidP="00E02662">
            <w:pPr>
              <w:widowControl w:val="0"/>
              <w:tabs>
                <w:tab w:val="left" w:pos="353"/>
              </w:tabs>
              <w:autoSpaceDE w:val="0"/>
              <w:autoSpaceDN w:val="0"/>
              <w:adjustRightInd w:val="0"/>
              <w:ind w:left="-46" w:right="-2"/>
              <w:jc w:val="center"/>
              <w:rPr>
                <w:color w:val="000000" w:themeColor="text1"/>
                <w:sz w:val="20"/>
                <w:szCs w:val="20"/>
              </w:rPr>
            </w:pPr>
            <w:r w:rsidRPr="00A3480C">
              <w:rPr>
                <w:color w:val="000000" w:themeColor="text1"/>
                <w:sz w:val="20"/>
                <w:szCs w:val="20"/>
              </w:rPr>
              <w:t xml:space="preserve">  1</w:t>
            </w:r>
          </w:p>
        </w:tc>
        <w:tc>
          <w:tcPr>
            <w:tcW w:w="1559" w:type="dxa"/>
            <w:tcBorders>
              <w:left w:val="single" w:sz="4" w:space="0" w:color="auto"/>
              <w:bottom w:val="single" w:sz="4" w:space="0" w:color="auto"/>
              <w:right w:val="single" w:sz="4" w:space="0" w:color="auto"/>
            </w:tcBorders>
            <w:vAlign w:val="center"/>
          </w:tcPr>
          <w:p w:rsidR="0071142E" w:rsidRPr="00A3480C" w:rsidRDefault="0071142E" w:rsidP="00E02662">
            <w:pPr>
              <w:ind w:left="-284" w:right="-2"/>
              <w:jc w:val="center"/>
              <w:rPr>
                <w:color w:val="000000" w:themeColor="text1"/>
                <w:sz w:val="20"/>
                <w:szCs w:val="20"/>
              </w:rPr>
            </w:pPr>
            <w:r w:rsidRPr="00A3480C">
              <w:rPr>
                <w:color w:val="000000" w:themeColor="text1"/>
                <w:sz w:val="20"/>
                <w:szCs w:val="20"/>
              </w:rPr>
              <w:t>Атяшевский</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71142E" w:rsidRPr="00A3480C" w:rsidRDefault="0071142E" w:rsidP="00E02662">
            <w:pPr>
              <w:ind w:left="-284" w:right="-2"/>
              <w:jc w:val="center"/>
              <w:rPr>
                <w:color w:val="000000" w:themeColor="text1"/>
                <w:sz w:val="20"/>
                <w:szCs w:val="20"/>
              </w:rPr>
            </w:pPr>
            <w:r w:rsidRPr="00A3480C">
              <w:rPr>
                <w:color w:val="000000" w:themeColor="text1"/>
                <w:sz w:val="20"/>
                <w:szCs w:val="20"/>
              </w:rPr>
              <w:t>с. Большие Манадыши</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1142E" w:rsidRPr="00A3480C" w:rsidRDefault="0071142E" w:rsidP="00E02662">
            <w:pPr>
              <w:ind w:left="-284" w:right="-2"/>
              <w:jc w:val="center"/>
              <w:rPr>
                <w:color w:val="000000" w:themeColor="text1"/>
                <w:sz w:val="20"/>
                <w:szCs w:val="20"/>
              </w:rPr>
            </w:pPr>
            <w:r w:rsidRPr="00A3480C">
              <w:rPr>
                <w:color w:val="000000" w:themeColor="text1"/>
                <w:sz w:val="20"/>
                <w:szCs w:val="20"/>
              </w:rPr>
              <w:t>11.02.2021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71142E" w:rsidRPr="00A3480C" w:rsidRDefault="0071142E" w:rsidP="00E02662">
            <w:pPr>
              <w:ind w:right="-2"/>
              <w:rPr>
                <w:color w:val="000000" w:themeColor="text1"/>
                <w:sz w:val="20"/>
                <w:szCs w:val="20"/>
              </w:rPr>
            </w:pPr>
            <w:r w:rsidRPr="00A3480C">
              <w:rPr>
                <w:color w:val="000000" w:themeColor="text1"/>
                <w:sz w:val="20"/>
                <w:szCs w:val="20"/>
              </w:rPr>
              <w:t>На утверждении у Главы Республики Мордовия</w:t>
            </w:r>
          </w:p>
        </w:tc>
        <w:tc>
          <w:tcPr>
            <w:tcW w:w="1287" w:type="dxa"/>
            <w:tcBorders>
              <w:top w:val="single" w:sz="4" w:space="0" w:color="auto"/>
              <w:left w:val="single" w:sz="4" w:space="0" w:color="auto"/>
              <w:bottom w:val="single" w:sz="4" w:space="0" w:color="auto"/>
              <w:right w:val="single" w:sz="4" w:space="0" w:color="auto"/>
            </w:tcBorders>
            <w:vAlign w:val="center"/>
          </w:tcPr>
          <w:p w:rsidR="0071142E" w:rsidRPr="00A3480C" w:rsidRDefault="0071142E" w:rsidP="00E02662">
            <w:pPr>
              <w:ind w:left="-284" w:right="-2"/>
              <w:jc w:val="center"/>
              <w:rPr>
                <w:color w:val="000000" w:themeColor="text1"/>
                <w:sz w:val="20"/>
                <w:szCs w:val="20"/>
              </w:rPr>
            </w:pPr>
            <w:r w:rsidRPr="00A3480C">
              <w:rPr>
                <w:color w:val="000000" w:themeColor="text1"/>
                <w:sz w:val="20"/>
                <w:szCs w:val="20"/>
              </w:rPr>
              <w:t xml:space="preserve">      Лиса</w:t>
            </w:r>
          </w:p>
        </w:tc>
      </w:tr>
      <w:tr w:rsidR="0071142E" w:rsidRPr="00A3480C" w:rsidTr="00E02662">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71142E" w:rsidRPr="00A3480C" w:rsidRDefault="0071142E" w:rsidP="00E02662">
            <w:pPr>
              <w:tabs>
                <w:tab w:val="left" w:pos="525"/>
              </w:tabs>
              <w:ind w:right="-2"/>
              <w:jc w:val="center"/>
              <w:rPr>
                <w:color w:val="000000" w:themeColor="text1"/>
                <w:sz w:val="20"/>
                <w:szCs w:val="20"/>
              </w:rPr>
            </w:pPr>
            <w:r w:rsidRPr="00A3480C">
              <w:rPr>
                <w:color w:val="000000" w:themeColor="text1"/>
                <w:sz w:val="20"/>
                <w:szCs w:val="20"/>
              </w:rPr>
              <w:t>2</w:t>
            </w:r>
          </w:p>
        </w:tc>
        <w:tc>
          <w:tcPr>
            <w:tcW w:w="1559" w:type="dxa"/>
            <w:tcBorders>
              <w:top w:val="single" w:sz="4" w:space="0" w:color="auto"/>
              <w:left w:val="single" w:sz="4" w:space="0" w:color="auto"/>
              <w:bottom w:val="single" w:sz="4" w:space="0" w:color="auto"/>
              <w:right w:val="single" w:sz="4" w:space="0" w:color="auto"/>
            </w:tcBorders>
            <w:vAlign w:val="center"/>
            <w:hideMark/>
          </w:tcPr>
          <w:p w:rsidR="0071142E" w:rsidRPr="00A3480C" w:rsidRDefault="0071142E" w:rsidP="00E02662">
            <w:pPr>
              <w:tabs>
                <w:tab w:val="left" w:pos="525"/>
              </w:tabs>
              <w:ind w:left="-284" w:right="-2"/>
              <w:jc w:val="center"/>
              <w:rPr>
                <w:color w:val="000000" w:themeColor="text1"/>
                <w:sz w:val="20"/>
                <w:szCs w:val="20"/>
              </w:rPr>
            </w:pPr>
            <w:r w:rsidRPr="00A3480C">
              <w:rPr>
                <w:color w:val="000000" w:themeColor="text1"/>
                <w:sz w:val="20"/>
                <w:szCs w:val="20"/>
              </w:rPr>
              <w:t xml:space="preserve">  Ельниковский</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142E" w:rsidRPr="00A3480C" w:rsidRDefault="0071142E" w:rsidP="00E02662">
            <w:pPr>
              <w:jc w:val="center"/>
              <w:rPr>
                <w:color w:val="000000" w:themeColor="text1"/>
                <w:sz w:val="20"/>
                <w:szCs w:val="20"/>
              </w:rPr>
            </w:pPr>
            <w:r w:rsidRPr="00A3480C">
              <w:rPr>
                <w:color w:val="000000" w:themeColor="text1"/>
                <w:sz w:val="20"/>
                <w:szCs w:val="20"/>
              </w:rPr>
              <w:t>Территория ООО "Подсобное хозяйство"</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1142E" w:rsidRPr="00A3480C" w:rsidRDefault="0071142E" w:rsidP="00E02662">
            <w:pPr>
              <w:tabs>
                <w:tab w:val="left" w:pos="525"/>
              </w:tabs>
              <w:ind w:left="-284" w:right="-2"/>
              <w:jc w:val="center"/>
              <w:rPr>
                <w:color w:val="000000" w:themeColor="text1"/>
                <w:sz w:val="20"/>
                <w:szCs w:val="20"/>
              </w:rPr>
            </w:pPr>
            <w:r w:rsidRPr="00A3480C">
              <w:rPr>
                <w:color w:val="000000" w:themeColor="text1"/>
                <w:sz w:val="20"/>
                <w:szCs w:val="20"/>
              </w:rPr>
              <w:t>11.02.2021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71142E" w:rsidRPr="00A3480C" w:rsidRDefault="0071142E" w:rsidP="00E02662">
            <w:pPr>
              <w:ind w:right="-2"/>
              <w:rPr>
                <w:color w:val="000000" w:themeColor="text1"/>
                <w:sz w:val="20"/>
                <w:szCs w:val="20"/>
              </w:rPr>
            </w:pPr>
            <w:r w:rsidRPr="00A3480C">
              <w:rPr>
                <w:color w:val="000000" w:themeColor="text1"/>
                <w:sz w:val="20"/>
                <w:szCs w:val="20"/>
              </w:rPr>
              <w:t>На утверждении у Главы Республики Мордовия</w:t>
            </w:r>
          </w:p>
        </w:tc>
        <w:tc>
          <w:tcPr>
            <w:tcW w:w="1287" w:type="dxa"/>
            <w:tcBorders>
              <w:top w:val="single" w:sz="4" w:space="0" w:color="auto"/>
              <w:left w:val="single" w:sz="4" w:space="0" w:color="auto"/>
              <w:bottom w:val="single" w:sz="4" w:space="0" w:color="auto"/>
              <w:right w:val="single" w:sz="4" w:space="0" w:color="auto"/>
            </w:tcBorders>
          </w:tcPr>
          <w:p w:rsidR="0071142E" w:rsidRPr="00A3480C" w:rsidRDefault="0071142E" w:rsidP="00E02662">
            <w:pPr>
              <w:tabs>
                <w:tab w:val="left" w:pos="525"/>
              </w:tabs>
              <w:ind w:right="-2"/>
              <w:jc w:val="center"/>
              <w:rPr>
                <w:color w:val="000000" w:themeColor="text1"/>
                <w:sz w:val="20"/>
                <w:szCs w:val="20"/>
              </w:rPr>
            </w:pPr>
          </w:p>
          <w:p w:rsidR="0071142E" w:rsidRPr="00A3480C" w:rsidRDefault="0071142E" w:rsidP="00E02662">
            <w:pPr>
              <w:tabs>
                <w:tab w:val="left" w:pos="525"/>
              </w:tabs>
              <w:ind w:right="-2"/>
              <w:jc w:val="center"/>
              <w:rPr>
                <w:color w:val="000000" w:themeColor="text1"/>
                <w:sz w:val="20"/>
                <w:szCs w:val="20"/>
              </w:rPr>
            </w:pPr>
            <w:r w:rsidRPr="00A3480C">
              <w:rPr>
                <w:color w:val="000000" w:themeColor="text1"/>
                <w:sz w:val="20"/>
                <w:szCs w:val="20"/>
              </w:rPr>
              <w:t xml:space="preserve">КРС   </w:t>
            </w:r>
          </w:p>
        </w:tc>
      </w:tr>
      <w:tr w:rsidR="0071142E" w:rsidRPr="00A3480C" w:rsidTr="00E02662">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tcPr>
          <w:p w:rsidR="0071142E" w:rsidRPr="00A3480C" w:rsidRDefault="0071142E" w:rsidP="00E02662">
            <w:pPr>
              <w:tabs>
                <w:tab w:val="left" w:pos="525"/>
              </w:tabs>
              <w:ind w:left="-284" w:right="-2"/>
              <w:jc w:val="center"/>
              <w:rPr>
                <w:b/>
                <w:color w:val="000000" w:themeColor="text1"/>
                <w:sz w:val="20"/>
                <w:szCs w:val="20"/>
              </w:rPr>
            </w:pPr>
            <w:r w:rsidRPr="00A3480C">
              <w:rPr>
                <w:b/>
                <w:color w:val="000000" w:themeColor="text1"/>
                <w:sz w:val="20"/>
                <w:szCs w:val="20"/>
              </w:rPr>
              <w:t xml:space="preserve">      Итого</w:t>
            </w:r>
          </w:p>
        </w:tc>
        <w:tc>
          <w:tcPr>
            <w:tcW w:w="1559" w:type="dxa"/>
            <w:tcBorders>
              <w:top w:val="single" w:sz="4" w:space="0" w:color="auto"/>
              <w:left w:val="single" w:sz="4" w:space="0" w:color="auto"/>
              <w:bottom w:val="single" w:sz="4" w:space="0" w:color="auto"/>
              <w:right w:val="single" w:sz="4" w:space="0" w:color="auto"/>
            </w:tcBorders>
            <w:vAlign w:val="center"/>
          </w:tcPr>
          <w:p w:rsidR="0071142E" w:rsidRPr="00A3480C" w:rsidRDefault="0071142E" w:rsidP="00E02662">
            <w:pPr>
              <w:tabs>
                <w:tab w:val="left" w:pos="525"/>
              </w:tabs>
              <w:ind w:left="-284" w:right="-2"/>
              <w:jc w:val="center"/>
              <w:rPr>
                <w:b/>
                <w:color w:val="000000" w:themeColor="text1"/>
                <w:sz w:val="20"/>
                <w:szCs w:val="20"/>
              </w:rPr>
            </w:pPr>
            <w:r w:rsidRPr="00A3480C">
              <w:rPr>
                <w:b/>
                <w:color w:val="000000" w:themeColor="text1"/>
                <w:sz w:val="20"/>
                <w:szCs w:val="20"/>
              </w:rPr>
              <w:t>2</w:t>
            </w:r>
          </w:p>
        </w:tc>
        <w:tc>
          <w:tcPr>
            <w:tcW w:w="2694" w:type="dxa"/>
            <w:tcBorders>
              <w:top w:val="single" w:sz="4" w:space="0" w:color="auto"/>
              <w:left w:val="single" w:sz="4" w:space="0" w:color="auto"/>
              <w:bottom w:val="single" w:sz="4" w:space="0" w:color="auto"/>
              <w:right w:val="single" w:sz="4" w:space="0" w:color="auto"/>
            </w:tcBorders>
            <w:vAlign w:val="center"/>
          </w:tcPr>
          <w:p w:rsidR="0071142E" w:rsidRPr="00A3480C" w:rsidRDefault="0071142E" w:rsidP="00E02662">
            <w:pPr>
              <w:ind w:left="-284" w:right="-2" w:firstLine="709"/>
              <w:jc w:val="center"/>
              <w:rPr>
                <w:b/>
                <w:color w:val="000000" w:themeColor="text1"/>
                <w:sz w:val="20"/>
                <w:szCs w:val="20"/>
              </w:rPr>
            </w:pPr>
            <w:r w:rsidRPr="00A3480C">
              <w:rPr>
                <w:b/>
                <w:color w:val="000000" w:themeColor="text1"/>
                <w:sz w:val="20"/>
                <w:szCs w:val="20"/>
              </w:rPr>
              <w:t>2</w:t>
            </w:r>
          </w:p>
        </w:tc>
        <w:tc>
          <w:tcPr>
            <w:tcW w:w="1417" w:type="dxa"/>
            <w:tcBorders>
              <w:top w:val="single" w:sz="4" w:space="0" w:color="auto"/>
              <w:left w:val="single" w:sz="4" w:space="0" w:color="auto"/>
              <w:bottom w:val="single" w:sz="4" w:space="0" w:color="auto"/>
              <w:right w:val="single" w:sz="4" w:space="0" w:color="auto"/>
            </w:tcBorders>
            <w:vAlign w:val="center"/>
          </w:tcPr>
          <w:p w:rsidR="0071142E" w:rsidRPr="00A3480C" w:rsidRDefault="0071142E" w:rsidP="00E02662">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71142E" w:rsidRPr="00A3480C" w:rsidRDefault="0071142E" w:rsidP="00E02662">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71142E" w:rsidRPr="00A3480C" w:rsidRDefault="0071142E" w:rsidP="00E02662">
            <w:pPr>
              <w:tabs>
                <w:tab w:val="left" w:pos="525"/>
              </w:tabs>
              <w:ind w:left="-284" w:right="-2" w:firstLine="709"/>
              <w:jc w:val="center"/>
              <w:rPr>
                <w:color w:val="000000" w:themeColor="text1"/>
                <w:sz w:val="20"/>
                <w:szCs w:val="20"/>
              </w:rPr>
            </w:pPr>
          </w:p>
        </w:tc>
      </w:tr>
    </w:tbl>
    <w:p w:rsidR="0071142E" w:rsidRPr="00A3480C" w:rsidRDefault="0071142E" w:rsidP="0071142E">
      <w:pPr>
        <w:suppressAutoHyphens/>
        <w:ind w:left="-284" w:right="-2" w:firstLine="710"/>
        <w:jc w:val="both"/>
        <w:rPr>
          <w:color w:val="000000" w:themeColor="text1"/>
          <w:sz w:val="26"/>
          <w:szCs w:val="26"/>
        </w:rPr>
      </w:pPr>
    </w:p>
    <w:p w:rsidR="0071142E" w:rsidRPr="00A3480C" w:rsidRDefault="0071142E" w:rsidP="0071142E">
      <w:pPr>
        <w:suppressAutoHyphens/>
        <w:ind w:left="-284" w:right="-2" w:firstLine="697"/>
        <w:jc w:val="both"/>
        <w:rPr>
          <w:color w:val="000000" w:themeColor="text1"/>
          <w:sz w:val="26"/>
          <w:szCs w:val="26"/>
        </w:rPr>
      </w:pPr>
      <w:r w:rsidRPr="00A3480C">
        <w:rPr>
          <w:b/>
          <w:i/>
          <w:color w:val="000000" w:themeColor="text1"/>
          <w:sz w:val="26"/>
          <w:szCs w:val="26"/>
        </w:rPr>
        <w:t>1.6. Происшествия на водных объектах.</w:t>
      </w:r>
    </w:p>
    <w:p w:rsidR="0071142E" w:rsidRPr="00A3480C" w:rsidRDefault="0071142E" w:rsidP="0071142E">
      <w:pPr>
        <w:suppressAutoHyphens/>
        <w:ind w:left="-284" w:firstLine="709"/>
        <w:jc w:val="both"/>
        <w:rPr>
          <w:color w:val="000000" w:themeColor="text1"/>
          <w:sz w:val="26"/>
          <w:szCs w:val="26"/>
        </w:rPr>
      </w:pPr>
      <w:r w:rsidRPr="00A3480C">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w:t>
      </w:r>
      <w:r w:rsidRPr="00A3480C">
        <w:rPr>
          <w:color w:val="000000" w:themeColor="text1"/>
          <w:sz w:val="26"/>
          <w:szCs w:val="26"/>
        </w:rPr>
        <w:br/>
        <w:t xml:space="preserve">(за АППГ – </w:t>
      </w:r>
      <w:r w:rsidRPr="00A3480C">
        <w:rPr>
          <w:b/>
          <w:color w:val="000000" w:themeColor="text1"/>
          <w:sz w:val="26"/>
          <w:szCs w:val="26"/>
        </w:rPr>
        <w:t>0</w:t>
      </w:r>
      <w:r w:rsidRPr="00A3480C">
        <w:rPr>
          <w:color w:val="000000" w:themeColor="text1"/>
          <w:sz w:val="26"/>
          <w:szCs w:val="26"/>
        </w:rPr>
        <w:t xml:space="preserve">). Погибших нет. По сравнению с АППГ показатель числа погибших не изменился (за АППГ – </w:t>
      </w:r>
      <w:r w:rsidRPr="00A3480C">
        <w:rPr>
          <w:b/>
          <w:color w:val="000000" w:themeColor="text1"/>
          <w:sz w:val="26"/>
          <w:szCs w:val="26"/>
        </w:rPr>
        <w:t>0</w:t>
      </w:r>
      <w:r w:rsidRPr="00A3480C">
        <w:rPr>
          <w:color w:val="000000" w:themeColor="text1"/>
          <w:sz w:val="26"/>
          <w:szCs w:val="26"/>
        </w:rPr>
        <w:t>).</w:t>
      </w:r>
    </w:p>
    <w:p w:rsidR="0071142E" w:rsidRPr="00A3480C" w:rsidRDefault="0071142E" w:rsidP="0071142E">
      <w:pPr>
        <w:suppressAutoHyphens/>
        <w:ind w:left="-284" w:firstLine="709"/>
        <w:jc w:val="both"/>
        <w:rPr>
          <w:color w:val="000000" w:themeColor="text1"/>
          <w:sz w:val="26"/>
          <w:szCs w:val="26"/>
        </w:rPr>
      </w:pPr>
      <w:r w:rsidRPr="00A3480C">
        <w:rPr>
          <w:color w:val="000000" w:themeColor="text1"/>
          <w:sz w:val="26"/>
          <w:szCs w:val="26"/>
        </w:rPr>
        <w:t>С начала года на водных объектах Республики Мордовии</w:t>
      </w:r>
      <w:r w:rsidRPr="00A3480C">
        <w:rPr>
          <w:b/>
          <w:color w:val="000000" w:themeColor="text1"/>
          <w:sz w:val="26"/>
          <w:szCs w:val="26"/>
        </w:rPr>
        <w:t xml:space="preserve"> </w:t>
      </w:r>
      <w:r w:rsidRPr="00A3480C">
        <w:rPr>
          <w:color w:val="000000" w:themeColor="text1"/>
          <w:sz w:val="26"/>
          <w:szCs w:val="26"/>
        </w:rPr>
        <w:t xml:space="preserve">происшествий не произошло. По сравнению с АППГ показатель числа происшествий не изменился </w:t>
      </w:r>
      <w:r w:rsidRPr="00A3480C">
        <w:rPr>
          <w:color w:val="000000" w:themeColor="text1"/>
          <w:sz w:val="26"/>
          <w:szCs w:val="26"/>
        </w:rPr>
        <w:br/>
        <w:t xml:space="preserve">(АППГ - </w:t>
      </w:r>
      <w:r w:rsidRPr="00A3480C">
        <w:rPr>
          <w:b/>
          <w:color w:val="000000" w:themeColor="text1"/>
          <w:sz w:val="26"/>
          <w:szCs w:val="26"/>
        </w:rPr>
        <w:t>0</w:t>
      </w:r>
      <w:r w:rsidRPr="00A3480C">
        <w:rPr>
          <w:color w:val="000000" w:themeColor="text1"/>
          <w:sz w:val="26"/>
          <w:szCs w:val="26"/>
        </w:rPr>
        <w:t>). Погибших нет. По сравнению с АППГ показатель числа погибших не изменился</w:t>
      </w:r>
      <w:r w:rsidRPr="00A3480C">
        <w:rPr>
          <w:b/>
          <w:color w:val="000000" w:themeColor="text1"/>
          <w:sz w:val="26"/>
          <w:szCs w:val="26"/>
        </w:rPr>
        <w:t xml:space="preserve"> </w:t>
      </w:r>
      <w:r w:rsidRPr="00A3480C">
        <w:rPr>
          <w:color w:val="000000" w:themeColor="text1"/>
          <w:sz w:val="26"/>
          <w:szCs w:val="26"/>
        </w:rPr>
        <w:t xml:space="preserve">(за АППГ – </w:t>
      </w:r>
      <w:r w:rsidRPr="00A3480C">
        <w:rPr>
          <w:b/>
          <w:color w:val="000000" w:themeColor="text1"/>
          <w:sz w:val="26"/>
          <w:szCs w:val="26"/>
        </w:rPr>
        <w:t>0</w:t>
      </w:r>
      <w:r w:rsidRPr="00A3480C">
        <w:rPr>
          <w:color w:val="000000" w:themeColor="text1"/>
          <w:sz w:val="26"/>
          <w:szCs w:val="26"/>
        </w:rPr>
        <w:t xml:space="preserve">). Спасенных нет, по сравнению с АППГ показатель числа спасенных не изменился (АППГ – </w:t>
      </w:r>
      <w:r w:rsidRPr="00A3480C">
        <w:rPr>
          <w:b/>
          <w:color w:val="000000" w:themeColor="text1"/>
          <w:sz w:val="26"/>
          <w:szCs w:val="26"/>
        </w:rPr>
        <w:t>0</w:t>
      </w:r>
      <w:r w:rsidRPr="00A3480C">
        <w:rPr>
          <w:color w:val="000000" w:themeColor="text1"/>
          <w:sz w:val="26"/>
          <w:szCs w:val="26"/>
        </w:rPr>
        <w:t>).</w:t>
      </w:r>
    </w:p>
    <w:p w:rsidR="0071142E" w:rsidRPr="00AE41F3" w:rsidRDefault="0071142E" w:rsidP="0071142E">
      <w:pPr>
        <w:suppressAutoHyphens/>
        <w:ind w:left="-284" w:right="-2" w:firstLine="709"/>
        <w:jc w:val="both"/>
        <w:rPr>
          <w:color w:val="000000" w:themeColor="text1"/>
          <w:sz w:val="26"/>
          <w:szCs w:val="26"/>
        </w:rPr>
      </w:pPr>
    </w:p>
    <w:p w:rsidR="0071142E" w:rsidRPr="00AE41F3" w:rsidRDefault="0071142E" w:rsidP="0071142E">
      <w:pPr>
        <w:suppressAutoHyphens/>
        <w:ind w:left="-284" w:right="-2" w:firstLine="709"/>
        <w:jc w:val="both"/>
        <w:rPr>
          <w:color w:val="000000" w:themeColor="text1"/>
          <w:sz w:val="26"/>
          <w:szCs w:val="26"/>
        </w:rPr>
      </w:pPr>
      <w:r w:rsidRPr="00AE41F3">
        <w:rPr>
          <w:b/>
          <w:i/>
          <w:color w:val="000000" w:themeColor="text1"/>
          <w:sz w:val="26"/>
          <w:szCs w:val="26"/>
        </w:rPr>
        <w:t>1.7. РХБ обстановка.</w:t>
      </w:r>
    </w:p>
    <w:p w:rsidR="0071142E" w:rsidRPr="00AE41F3" w:rsidRDefault="0071142E" w:rsidP="0071142E">
      <w:pPr>
        <w:suppressAutoHyphens/>
        <w:ind w:left="-284" w:firstLine="709"/>
        <w:jc w:val="both"/>
        <w:rPr>
          <w:color w:val="000000" w:themeColor="text1"/>
          <w:sz w:val="26"/>
          <w:szCs w:val="26"/>
        </w:rPr>
      </w:pPr>
      <w:r w:rsidRPr="00AE41F3">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5C55B3">
        <w:rPr>
          <w:sz w:val="26"/>
          <w:szCs w:val="26"/>
        </w:rPr>
        <w:t xml:space="preserve">– </w:t>
      </w:r>
      <w:r w:rsidRPr="005C55B3">
        <w:rPr>
          <w:b/>
          <w:sz w:val="26"/>
          <w:szCs w:val="26"/>
        </w:rPr>
        <w:t>0,</w:t>
      </w:r>
      <w:r w:rsidR="005C55B3" w:rsidRPr="005C55B3">
        <w:rPr>
          <w:b/>
          <w:sz w:val="26"/>
          <w:szCs w:val="26"/>
        </w:rPr>
        <w:t>12</w:t>
      </w:r>
      <w:r w:rsidRPr="005C55B3">
        <w:rPr>
          <w:sz w:val="26"/>
          <w:szCs w:val="26"/>
        </w:rPr>
        <w:t xml:space="preserve"> мкЗв</w:t>
      </w:r>
      <w:r w:rsidRPr="00FB2213">
        <w:rPr>
          <w:sz w:val="26"/>
          <w:szCs w:val="26"/>
        </w:rPr>
        <w:t xml:space="preserve">, что в пределах допустимого. Естественный радиационный фон – 0,09-0,22 мкЗв/час. Общий уровень </w:t>
      </w:r>
      <w:r w:rsidRPr="00AE41F3">
        <w:rPr>
          <w:color w:val="000000" w:themeColor="text1"/>
          <w:sz w:val="26"/>
          <w:szCs w:val="26"/>
        </w:rPr>
        <w:t>загрязнения воздуха – умеренный.</w:t>
      </w:r>
    </w:p>
    <w:p w:rsidR="0071142E" w:rsidRPr="00AE41F3" w:rsidRDefault="0071142E" w:rsidP="0071142E">
      <w:pPr>
        <w:suppressAutoHyphens/>
        <w:ind w:right="-2" w:firstLine="426"/>
        <w:jc w:val="both"/>
        <w:rPr>
          <w:b/>
          <w:i/>
          <w:color w:val="000000" w:themeColor="text1"/>
          <w:sz w:val="26"/>
          <w:szCs w:val="26"/>
        </w:rPr>
      </w:pPr>
    </w:p>
    <w:p w:rsidR="0071142E" w:rsidRPr="00A3480C" w:rsidRDefault="0071142E" w:rsidP="0071142E">
      <w:pPr>
        <w:suppressAutoHyphens/>
        <w:ind w:left="-284" w:right="-2" w:firstLine="709"/>
        <w:jc w:val="both"/>
        <w:rPr>
          <w:color w:val="000000" w:themeColor="text1"/>
          <w:sz w:val="26"/>
          <w:szCs w:val="26"/>
        </w:rPr>
      </w:pPr>
      <w:r w:rsidRPr="00A3480C">
        <w:rPr>
          <w:b/>
          <w:i/>
          <w:color w:val="000000" w:themeColor="text1"/>
          <w:sz w:val="26"/>
          <w:szCs w:val="26"/>
        </w:rPr>
        <w:t>1.8. Сейсмологическая обстановка.</w:t>
      </w:r>
    </w:p>
    <w:p w:rsidR="0071142E" w:rsidRPr="00A3480C" w:rsidRDefault="0071142E" w:rsidP="0071142E">
      <w:pPr>
        <w:suppressAutoHyphens/>
        <w:ind w:left="-284" w:firstLine="709"/>
        <w:jc w:val="both"/>
        <w:rPr>
          <w:rFonts w:eastAsia="Calibri"/>
          <w:color w:val="000000" w:themeColor="text1"/>
          <w:sz w:val="26"/>
          <w:szCs w:val="26"/>
          <w:lang w:eastAsia="en-US"/>
        </w:rPr>
      </w:pPr>
      <w:r w:rsidRPr="00A3480C">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00E778B5">
        <w:rPr>
          <w:rFonts w:eastAsia="Calibri"/>
          <w:color w:val="000000" w:themeColor="text1"/>
          <w:sz w:val="26"/>
          <w:szCs w:val="26"/>
          <w:lang w:eastAsia="en-US"/>
        </w:rPr>
        <w:br/>
      </w:r>
      <w:r w:rsidRPr="00A3480C">
        <w:rPr>
          <w:rFonts w:eastAsia="Calibri"/>
          <w:color w:val="000000" w:themeColor="text1"/>
          <w:sz w:val="26"/>
          <w:szCs w:val="26"/>
          <w:lang w:eastAsia="en-US"/>
        </w:rPr>
        <w:t>не произошло.</w:t>
      </w:r>
    </w:p>
    <w:p w:rsidR="0071142E" w:rsidRPr="00A3480C" w:rsidRDefault="0071142E" w:rsidP="0071142E">
      <w:pPr>
        <w:suppressAutoHyphens/>
        <w:ind w:left="-284" w:firstLine="709"/>
        <w:jc w:val="center"/>
        <w:rPr>
          <w:rFonts w:eastAsia="Calibri"/>
          <w:color w:val="000000" w:themeColor="text1"/>
          <w:sz w:val="26"/>
          <w:szCs w:val="26"/>
          <w:lang w:eastAsia="en-US"/>
        </w:rPr>
      </w:pPr>
    </w:p>
    <w:p w:rsidR="0071142E" w:rsidRPr="00A3480C" w:rsidRDefault="0071142E" w:rsidP="0071142E">
      <w:pPr>
        <w:tabs>
          <w:tab w:val="left" w:pos="2667"/>
        </w:tabs>
        <w:suppressAutoHyphens/>
        <w:ind w:left="-284" w:right="-2" w:firstLine="709"/>
        <w:jc w:val="center"/>
        <w:rPr>
          <w:color w:val="000000" w:themeColor="text1"/>
          <w:sz w:val="26"/>
          <w:szCs w:val="26"/>
        </w:rPr>
      </w:pPr>
      <w:r w:rsidRPr="00A3480C">
        <w:rPr>
          <w:b/>
          <w:color w:val="000000" w:themeColor="text1"/>
          <w:sz w:val="26"/>
          <w:szCs w:val="26"/>
          <w:lang w:val="en-US"/>
        </w:rPr>
        <w:t>II</w:t>
      </w:r>
      <w:r w:rsidRPr="00A3480C">
        <w:rPr>
          <w:b/>
          <w:color w:val="000000" w:themeColor="text1"/>
          <w:sz w:val="26"/>
          <w:szCs w:val="26"/>
        </w:rPr>
        <w:t>. Оправдываемость прогноза за сутки.</w:t>
      </w:r>
    </w:p>
    <w:p w:rsidR="0071142E" w:rsidRPr="00A3480C" w:rsidRDefault="0071142E" w:rsidP="0071142E">
      <w:pPr>
        <w:suppressAutoHyphens/>
        <w:ind w:left="-284" w:firstLine="697"/>
        <w:jc w:val="both"/>
        <w:rPr>
          <w:color w:val="000000" w:themeColor="text1"/>
          <w:sz w:val="26"/>
          <w:szCs w:val="26"/>
        </w:rPr>
      </w:pPr>
      <w:r w:rsidRPr="00A3480C">
        <w:rPr>
          <w:color w:val="000000" w:themeColor="text1"/>
          <w:sz w:val="26"/>
          <w:szCs w:val="26"/>
        </w:rPr>
        <w:t>Прогнозируемая обстановка по природным ЧС подтвердилась.</w:t>
      </w:r>
    </w:p>
    <w:p w:rsidR="0071142E" w:rsidRPr="00A3480C" w:rsidRDefault="0071142E" w:rsidP="0071142E">
      <w:pPr>
        <w:suppressAutoHyphens/>
        <w:ind w:left="-284" w:firstLine="697"/>
        <w:jc w:val="both"/>
        <w:rPr>
          <w:color w:val="000000" w:themeColor="text1"/>
          <w:sz w:val="26"/>
          <w:szCs w:val="26"/>
        </w:rPr>
      </w:pPr>
      <w:r w:rsidRPr="00A3480C">
        <w:rPr>
          <w:color w:val="000000" w:themeColor="text1"/>
          <w:sz w:val="26"/>
          <w:szCs w:val="26"/>
        </w:rPr>
        <w:t>Прогнозируемая обстановка по ЧС связанным с авариями на объектах ЖКХ подтвердилась.</w:t>
      </w:r>
    </w:p>
    <w:p w:rsidR="0071142E" w:rsidRPr="00A3480C" w:rsidRDefault="0071142E" w:rsidP="0071142E">
      <w:pPr>
        <w:suppressAutoHyphens/>
        <w:ind w:left="-284" w:firstLine="697"/>
        <w:jc w:val="both"/>
        <w:rPr>
          <w:color w:val="000000" w:themeColor="text1"/>
          <w:sz w:val="26"/>
          <w:szCs w:val="26"/>
        </w:rPr>
      </w:pPr>
      <w:r w:rsidRPr="00A3480C">
        <w:rPr>
          <w:color w:val="000000" w:themeColor="text1"/>
          <w:sz w:val="26"/>
          <w:szCs w:val="26"/>
        </w:rPr>
        <w:t>Прогнозируемая обстановка по биолого-социальным ЧС подтвердилась.</w:t>
      </w:r>
    </w:p>
    <w:p w:rsidR="0071142E" w:rsidRPr="00A3480C" w:rsidRDefault="0071142E" w:rsidP="0071142E">
      <w:pPr>
        <w:suppressAutoHyphens/>
        <w:ind w:left="-284" w:firstLine="697"/>
        <w:jc w:val="both"/>
        <w:rPr>
          <w:color w:val="000000" w:themeColor="text1"/>
          <w:sz w:val="26"/>
          <w:szCs w:val="26"/>
        </w:rPr>
      </w:pPr>
      <w:r w:rsidRPr="00A3480C">
        <w:rPr>
          <w:color w:val="000000" w:themeColor="text1"/>
          <w:sz w:val="26"/>
          <w:szCs w:val="26"/>
        </w:rPr>
        <w:t>Прогнозируемая обстановка по техногенным ЧС подтвердилась.</w:t>
      </w:r>
    </w:p>
    <w:p w:rsidR="0071142E" w:rsidRPr="00A3480C" w:rsidRDefault="0071142E" w:rsidP="0071142E">
      <w:pPr>
        <w:suppressAutoHyphens/>
        <w:ind w:left="-284" w:firstLine="697"/>
        <w:jc w:val="both"/>
        <w:rPr>
          <w:color w:val="000000" w:themeColor="text1"/>
          <w:sz w:val="26"/>
          <w:szCs w:val="26"/>
        </w:rPr>
      </w:pPr>
      <w:r w:rsidRPr="00A3480C">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71142E" w:rsidRPr="00A3480C" w:rsidRDefault="0071142E" w:rsidP="0071142E">
      <w:pPr>
        <w:suppressAutoHyphens/>
        <w:ind w:left="-284" w:firstLine="697"/>
        <w:jc w:val="both"/>
        <w:rPr>
          <w:color w:val="000000" w:themeColor="text1"/>
          <w:sz w:val="26"/>
          <w:szCs w:val="26"/>
        </w:rPr>
      </w:pPr>
      <w:r w:rsidRPr="00A3480C">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71142E" w:rsidRPr="00A3480C" w:rsidRDefault="0071142E" w:rsidP="0071142E">
      <w:pPr>
        <w:suppressAutoHyphens/>
        <w:ind w:left="-284" w:firstLine="697"/>
        <w:jc w:val="both"/>
        <w:rPr>
          <w:color w:val="000000" w:themeColor="text1"/>
          <w:sz w:val="26"/>
          <w:szCs w:val="26"/>
        </w:rPr>
      </w:pPr>
      <w:r w:rsidRPr="00A3480C">
        <w:rPr>
          <w:color w:val="000000" w:themeColor="text1"/>
          <w:sz w:val="26"/>
          <w:szCs w:val="26"/>
        </w:rPr>
        <w:lastRenderedPageBreak/>
        <w:t>По прогнозируемым случаям возникновения бешенства среди животных прогноз не оправдался.</w:t>
      </w:r>
    </w:p>
    <w:p w:rsidR="0071142E" w:rsidRPr="00A3480C" w:rsidRDefault="0071142E" w:rsidP="0071142E">
      <w:pPr>
        <w:suppressAutoHyphens/>
        <w:ind w:left="-284" w:firstLine="697"/>
        <w:jc w:val="both"/>
        <w:rPr>
          <w:color w:val="000000" w:themeColor="text1"/>
          <w:sz w:val="26"/>
          <w:szCs w:val="26"/>
        </w:rPr>
      </w:pPr>
      <w:r w:rsidRPr="00A3480C">
        <w:rPr>
          <w:color w:val="000000" w:themeColor="text1"/>
          <w:sz w:val="26"/>
          <w:szCs w:val="26"/>
        </w:rPr>
        <w:t>По прогнозированию происшествий на водных объектах прогноз не подтвердился.</w:t>
      </w:r>
    </w:p>
    <w:p w:rsidR="0071142E" w:rsidRPr="00A3480C" w:rsidRDefault="0071142E" w:rsidP="003C21B4">
      <w:pPr>
        <w:suppressAutoHyphens/>
        <w:rPr>
          <w:color w:val="000000" w:themeColor="text1"/>
          <w:sz w:val="26"/>
          <w:szCs w:val="26"/>
        </w:rPr>
      </w:pPr>
    </w:p>
    <w:p w:rsidR="0071142E" w:rsidRPr="00A3480C" w:rsidRDefault="0071142E" w:rsidP="0071142E">
      <w:pPr>
        <w:suppressAutoHyphens/>
        <w:ind w:left="-284" w:right="-2" w:firstLine="708"/>
        <w:jc w:val="center"/>
        <w:rPr>
          <w:b/>
          <w:color w:val="000000" w:themeColor="text1"/>
          <w:sz w:val="26"/>
          <w:szCs w:val="26"/>
        </w:rPr>
      </w:pPr>
      <w:r w:rsidRPr="00A3480C">
        <w:rPr>
          <w:b/>
          <w:color w:val="000000" w:themeColor="text1"/>
          <w:sz w:val="26"/>
          <w:szCs w:val="26"/>
          <w:lang w:val="en-US"/>
        </w:rPr>
        <w:t>III</w:t>
      </w:r>
      <w:r w:rsidRPr="00A3480C">
        <w:rPr>
          <w:b/>
          <w:color w:val="000000" w:themeColor="text1"/>
          <w:sz w:val="26"/>
          <w:szCs w:val="26"/>
        </w:rPr>
        <w:t>. Прогноз ЧС.</w:t>
      </w:r>
    </w:p>
    <w:p w:rsidR="0071142E" w:rsidRPr="00A3480C" w:rsidRDefault="0071142E" w:rsidP="0071142E">
      <w:pPr>
        <w:suppressAutoHyphens/>
        <w:ind w:left="-284" w:right="-2" w:firstLine="708"/>
        <w:jc w:val="both"/>
        <w:rPr>
          <w:color w:val="000000" w:themeColor="text1"/>
          <w:sz w:val="26"/>
          <w:szCs w:val="26"/>
        </w:rPr>
      </w:pPr>
      <w:r w:rsidRPr="00A3480C">
        <w:rPr>
          <w:b/>
          <w:bCs/>
          <w:i/>
          <w:color w:val="000000" w:themeColor="text1"/>
          <w:sz w:val="26"/>
          <w:szCs w:val="26"/>
        </w:rPr>
        <w:t>3.1. Прогноз возникновения ЧС природного характера.</w:t>
      </w:r>
    </w:p>
    <w:p w:rsidR="0071142E" w:rsidRPr="00A3480C" w:rsidRDefault="0071142E" w:rsidP="0071142E">
      <w:pPr>
        <w:suppressAutoHyphens/>
        <w:ind w:left="-284" w:firstLine="697"/>
        <w:jc w:val="both"/>
        <w:rPr>
          <w:bCs/>
          <w:color w:val="000000" w:themeColor="text1"/>
          <w:sz w:val="26"/>
          <w:szCs w:val="26"/>
        </w:rPr>
      </w:pPr>
      <w:r w:rsidRPr="00A3480C">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71142E" w:rsidRPr="00AE41F3" w:rsidRDefault="0071142E" w:rsidP="0071142E">
      <w:pPr>
        <w:suppressAutoHyphens/>
        <w:ind w:right="-2" w:firstLine="426"/>
        <w:jc w:val="both"/>
        <w:rPr>
          <w:b/>
          <w:i/>
          <w:color w:val="000000" w:themeColor="text1"/>
          <w:sz w:val="26"/>
          <w:szCs w:val="26"/>
        </w:rPr>
      </w:pPr>
    </w:p>
    <w:p w:rsidR="0071142E" w:rsidRPr="00AE41F3" w:rsidRDefault="0071142E" w:rsidP="0071142E">
      <w:pPr>
        <w:suppressAutoHyphens/>
        <w:ind w:left="-284" w:right="-2" w:firstLine="709"/>
        <w:jc w:val="both"/>
        <w:rPr>
          <w:color w:val="000000" w:themeColor="text1"/>
          <w:sz w:val="26"/>
          <w:szCs w:val="26"/>
        </w:rPr>
      </w:pPr>
      <w:r w:rsidRPr="00AE41F3">
        <w:rPr>
          <w:b/>
          <w:i/>
          <w:color w:val="000000" w:themeColor="text1"/>
          <w:sz w:val="26"/>
          <w:szCs w:val="26"/>
        </w:rPr>
        <w:t>3.1.1. Опасные метеорологические явления.</w:t>
      </w:r>
    </w:p>
    <w:p w:rsidR="0005516F" w:rsidRPr="005C55B3" w:rsidRDefault="005C55B3" w:rsidP="0005516F">
      <w:pPr>
        <w:widowControl w:val="0"/>
        <w:tabs>
          <w:tab w:val="left" w:pos="788"/>
        </w:tabs>
        <w:autoSpaceDE w:val="0"/>
        <w:autoSpaceDN w:val="0"/>
        <w:adjustRightInd w:val="0"/>
        <w:ind w:left="-284"/>
        <w:jc w:val="both"/>
        <w:rPr>
          <w:b/>
          <w:sz w:val="28"/>
          <w:szCs w:val="28"/>
        </w:rPr>
      </w:pPr>
      <w:r>
        <w:rPr>
          <w:b/>
          <w:color w:val="FF0000"/>
          <w:kern w:val="2"/>
          <w:sz w:val="26"/>
          <w:szCs w:val="26"/>
        </w:rPr>
        <w:t xml:space="preserve">     </w:t>
      </w:r>
      <w:r w:rsidRPr="005C55B3">
        <w:rPr>
          <w:b/>
          <w:kern w:val="2"/>
          <w:sz w:val="26"/>
          <w:szCs w:val="26"/>
        </w:rPr>
        <w:t xml:space="preserve">     </w:t>
      </w:r>
      <w:r w:rsidR="0005516F" w:rsidRPr="005C55B3">
        <w:rPr>
          <w:b/>
          <w:kern w:val="2"/>
          <w:sz w:val="26"/>
          <w:szCs w:val="26"/>
        </w:rPr>
        <w:t>С</w:t>
      </w:r>
      <w:r w:rsidR="0005516F" w:rsidRPr="005C55B3">
        <w:rPr>
          <w:b/>
          <w:sz w:val="28"/>
          <w:szCs w:val="28"/>
        </w:rPr>
        <w:t xml:space="preserve"> 9 по 13 марта 2021 года на территори</w:t>
      </w:r>
      <w:r w:rsidR="00B5013B" w:rsidRPr="005C55B3">
        <w:rPr>
          <w:b/>
          <w:sz w:val="28"/>
          <w:szCs w:val="28"/>
        </w:rPr>
        <w:t>и Республики Мордовия ожидается</w:t>
      </w:r>
      <w:r w:rsidR="0005516F" w:rsidRPr="005C55B3">
        <w:rPr>
          <w:b/>
          <w:sz w:val="28"/>
          <w:szCs w:val="28"/>
        </w:rPr>
        <w:t xml:space="preserve"> опасное явление – аномально-холодная погода, со среднес</w:t>
      </w:r>
      <w:r w:rsidR="007F27CA">
        <w:rPr>
          <w:b/>
          <w:sz w:val="28"/>
          <w:szCs w:val="28"/>
        </w:rPr>
        <w:t>уточной температурой воздуха -16…-13</w:t>
      </w:r>
      <w:r w:rsidR="0005516F" w:rsidRPr="005C55B3">
        <w:rPr>
          <w:b/>
          <w:sz w:val="28"/>
          <w:szCs w:val="28"/>
        </w:rPr>
        <w:t xml:space="preserve">°С, что ниже нормы на 7°С и более. </w:t>
      </w:r>
    </w:p>
    <w:p w:rsidR="0071142E" w:rsidRPr="00AE41F3" w:rsidRDefault="0071142E" w:rsidP="0071142E">
      <w:pPr>
        <w:suppressAutoHyphens/>
        <w:ind w:left="-284" w:right="-2" w:firstLine="709"/>
        <w:jc w:val="both"/>
        <w:rPr>
          <w:color w:val="000000" w:themeColor="text1"/>
          <w:sz w:val="26"/>
          <w:szCs w:val="26"/>
        </w:rPr>
      </w:pPr>
    </w:p>
    <w:p w:rsidR="0071142E" w:rsidRPr="00AE41F3" w:rsidRDefault="0071142E" w:rsidP="0071142E">
      <w:pPr>
        <w:suppressAutoHyphens/>
        <w:ind w:left="-284" w:right="-2" w:firstLine="709"/>
        <w:jc w:val="both"/>
        <w:rPr>
          <w:color w:val="000000" w:themeColor="text1"/>
          <w:sz w:val="26"/>
          <w:szCs w:val="26"/>
        </w:rPr>
      </w:pPr>
      <w:r w:rsidRPr="00AE41F3">
        <w:rPr>
          <w:b/>
          <w:i/>
          <w:color w:val="000000" w:themeColor="text1"/>
          <w:sz w:val="26"/>
          <w:szCs w:val="26"/>
        </w:rPr>
        <w:t>3.1.2. Неблагоприятные метеорологические явления.</w:t>
      </w:r>
      <w:r w:rsidRPr="00AE41F3">
        <w:rPr>
          <w:color w:val="000000" w:themeColor="text1"/>
          <w:sz w:val="26"/>
          <w:szCs w:val="26"/>
        </w:rPr>
        <w:t xml:space="preserve"> </w:t>
      </w:r>
    </w:p>
    <w:p w:rsidR="0071142E" w:rsidRPr="00AE41F3" w:rsidRDefault="0071142E" w:rsidP="0071142E">
      <w:pPr>
        <w:suppressAutoHyphens/>
        <w:ind w:left="-284" w:right="-2" w:firstLine="709"/>
        <w:jc w:val="both"/>
        <w:rPr>
          <w:color w:val="000000" w:themeColor="text1"/>
          <w:sz w:val="26"/>
          <w:szCs w:val="26"/>
        </w:rPr>
      </w:pPr>
      <w:r w:rsidRPr="00AE41F3">
        <w:rPr>
          <w:color w:val="000000" w:themeColor="text1"/>
          <w:sz w:val="26"/>
          <w:szCs w:val="26"/>
        </w:rPr>
        <w:t>Не прогнозируются.</w:t>
      </w:r>
    </w:p>
    <w:p w:rsidR="0071142E" w:rsidRPr="00AE41F3" w:rsidRDefault="0071142E" w:rsidP="0071142E">
      <w:pPr>
        <w:suppressAutoHyphens/>
        <w:ind w:right="-2" w:firstLine="426"/>
        <w:jc w:val="both"/>
        <w:rPr>
          <w:b/>
          <w:i/>
          <w:color w:val="000000" w:themeColor="text1"/>
          <w:sz w:val="26"/>
          <w:szCs w:val="26"/>
        </w:rPr>
      </w:pPr>
    </w:p>
    <w:p w:rsidR="0071142E" w:rsidRPr="00AE41F3" w:rsidRDefault="0071142E" w:rsidP="0071142E">
      <w:pPr>
        <w:suppressAutoHyphens/>
        <w:ind w:left="-284" w:right="-2" w:firstLine="709"/>
        <w:jc w:val="both"/>
        <w:rPr>
          <w:color w:val="000000" w:themeColor="text1"/>
          <w:sz w:val="26"/>
          <w:szCs w:val="26"/>
        </w:rPr>
      </w:pPr>
      <w:r w:rsidRPr="00AE41F3">
        <w:rPr>
          <w:b/>
          <w:i/>
          <w:color w:val="000000" w:themeColor="text1"/>
          <w:sz w:val="26"/>
          <w:szCs w:val="26"/>
        </w:rPr>
        <w:t>3.1.3. Неблагоприятные и опасные природные агрометеорологические явления.</w:t>
      </w:r>
    </w:p>
    <w:p w:rsidR="0071142E" w:rsidRPr="00AE41F3" w:rsidRDefault="0071142E" w:rsidP="0071142E">
      <w:pPr>
        <w:suppressAutoHyphens/>
        <w:ind w:left="-284" w:right="-2" w:firstLine="709"/>
        <w:jc w:val="both"/>
        <w:rPr>
          <w:color w:val="000000" w:themeColor="text1"/>
          <w:sz w:val="26"/>
          <w:szCs w:val="26"/>
        </w:rPr>
      </w:pPr>
      <w:r w:rsidRPr="00AE41F3">
        <w:rPr>
          <w:color w:val="000000" w:themeColor="text1"/>
          <w:sz w:val="26"/>
          <w:szCs w:val="26"/>
        </w:rPr>
        <w:t>Не прогнозируются.</w:t>
      </w:r>
    </w:p>
    <w:p w:rsidR="0071142E" w:rsidRPr="00AE41F3" w:rsidRDefault="0071142E" w:rsidP="0071142E">
      <w:pPr>
        <w:suppressAutoHyphens/>
        <w:ind w:left="-284" w:right="-2" w:firstLine="709"/>
        <w:jc w:val="both"/>
        <w:rPr>
          <w:color w:val="000000" w:themeColor="text1"/>
          <w:sz w:val="26"/>
          <w:szCs w:val="26"/>
        </w:rPr>
      </w:pPr>
    </w:p>
    <w:p w:rsidR="0071142E" w:rsidRPr="00AE41F3" w:rsidRDefault="0071142E" w:rsidP="0071142E">
      <w:pPr>
        <w:pStyle w:val="2"/>
        <w:suppressAutoHyphens/>
        <w:ind w:left="426"/>
        <w:jc w:val="both"/>
        <w:rPr>
          <w:b/>
          <w:i/>
          <w:color w:val="000000" w:themeColor="text1"/>
        </w:rPr>
      </w:pPr>
      <w:r w:rsidRPr="00AE41F3">
        <w:rPr>
          <w:b/>
          <w:i/>
          <w:color w:val="000000" w:themeColor="text1"/>
        </w:rPr>
        <w:t xml:space="preserve">3.1.4. Метеорологическая </w:t>
      </w:r>
      <w:r w:rsidRPr="00AE41F3">
        <w:rPr>
          <w:rStyle w:val="ae"/>
          <w:b/>
          <w:color w:val="000000" w:themeColor="text1"/>
        </w:rPr>
        <w:t>обстановка</w:t>
      </w:r>
      <w:r w:rsidRPr="00AE41F3">
        <w:rPr>
          <w:b/>
          <w:i/>
          <w:color w:val="000000" w:themeColor="text1"/>
        </w:rPr>
        <w:t>.</w:t>
      </w:r>
    </w:p>
    <w:p w:rsidR="0071142E" w:rsidRPr="00AE41F3" w:rsidRDefault="0071142E" w:rsidP="0071142E">
      <w:pPr>
        <w:shd w:val="clear" w:color="auto" w:fill="FFFFFF" w:themeFill="background1"/>
        <w:suppressAutoHyphens/>
        <w:spacing w:after="240"/>
        <w:ind w:left="-284" w:right="-2" w:firstLine="709"/>
        <w:contextualSpacing/>
        <w:jc w:val="both"/>
        <w:rPr>
          <w:color w:val="000000" w:themeColor="text1"/>
          <w:sz w:val="26"/>
          <w:szCs w:val="26"/>
        </w:rPr>
      </w:pPr>
      <w:r w:rsidRPr="00AE41F3">
        <w:rPr>
          <w:color w:val="000000" w:themeColor="text1"/>
          <w:sz w:val="26"/>
          <w:szCs w:val="26"/>
        </w:rPr>
        <w:t xml:space="preserve">По данным Мордовского ЦГМС – филиала ФГБУ «Верхне-Волжское УГМС» </w:t>
      </w:r>
      <w:r w:rsidRPr="00AE41F3">
        <w:rPr>
          <w:color w:val="000000" w:themeColor="text1"/>
          <w:sz w:val="26"/>
          <w:szCs w:val="26"/>
        </w:rPr>
        <w:br/>
        <w:t>на территории республики прогнозируется:</w:t>
      </w:r>
    </w:p>
    <w:p w:rsidR="00B5013B" w:rsidRPr="007F27CA" w:rsidRDefault="007F27CA" w:rsidP="00B5013B">
      <w:pPr>
        <w:tabs>
          <w:tab w:val="left" w:pos="788"/>
        </w:tabs>
        <w:ind w:left="-284" w:right="284" w:firstLine="709"/>
        <w:jc w:val="both"/>
        <w:rPr>
          <w:sz w:val="25"/>
          <w:szCs w:val="25"/>
        </w:rPr>
      </w:pPr>
      <w:r w:rsidRPr="007F27CA">
        <w:rPr>
          <w:b/>
          <w:sz w:val="25"/>
          <w:szCs w:val="25"/>
        </w:rPr>
        <w:t>12</w:t>
      </w:r>
      <w:r w:rsidR="00B5013B" w:rsidRPr="007F27CA">
        <w:rPr>
          <w:b/>
          <w:sz w:val="25"/>
          <w:szCs w:val="25"/>
        </w:rPr>
        <w:t xml:space="preserve"> марта</w:t>
      </w:r>
      <w:r w:rsidR="00B5013B" w:rsidRPr="007F27CA">
        <w:rPr>
          <w:sz w:val="25"/>
          <w:szCs w:val="25"/>
        </w:rPr>
        <w:t xml:space="preserve"> переменная облачность, </w:t>
      </w:r>
      <w:r w:rsidRPr="007F27CA">
        <w:rPr>
          <w:sz w:val="25"/>
          <w:szCs w:val="25"/>
        </w:rPr>
        <w:t xml:space="preserve">без </w:t>
      </w:r>
      <w:r w:rsidR="005C55B3" w:rsidRPr="007F27CA">
        <w:rPr>
          <w:sz w:val="25"/>
          <w:szCs w:val="25"/>
        </w:rPr>
        <w:t>осадков</w:t>
      </w:r>
      <w:r w:rsidRPr="007F27CA">
        <w:rPr>
          <w:sz w:val="25"/>
          <w:szCs w:val="25"/>
        </w:rPr>
        <w:t xml:space="preserve">. Ветер </w:t>
      </w:r>
      <w:r w:rsidR="00B5013B" w:rsidRPr="007F27CA">
        <w:rPr>
          <w:sz w:val="25"/>
          <w:szCs w:val="25"/>
        </w:rPr>
        <w:t>западный 5-10 м/</w:t>
      </w:r>
      <w:r w:rsidRPr="007F27CA">
        <w:rPr>
          <w:sz w:val="25"/>
          <w:szCs w:val="25"/>
        </w:rPr>
        <w:t>с. Температура воздуха ночью -24…-19°С, днем -12…-7</w:t>
      </w:r>
      <w:r w:rsidR="00B5013B" w:rsidRPr="007F27CA">
        <w:rPr>
          <w:sz w:val="25"/>
          <w:szCs w:val="25"/>
        </w:rPr>
        <w:t>°С. Давление 750</w:t>
      </w:r>
      <w:r>
        <w:rPr>
          <w:sz w:val="25"/>
          <w:szCs w:val="25"/>
        </w:rPr>
        <w:t xml:space="preserve"> </w:t>
      </w:r>
      <w:r w:rsidR="00B5013B" w:rsidRPr="007F27CA">
        <w:rPr>
          <w:sz w:val="25"/>
          <w:szCs w:val="25"/>
        </w:rPr>
        <w:t xml:space="preserve">мм.рт.ст., видимость хорошая. </w:t>
      </w:r>
      <w:r>
        <w:rPr>
          <w:sz w:val="25"/>
          <w:szCs w:val="25"/>
        </w:rPr>
        <w:br/>
      </w:r>
      <w:r w:rsidR="00B5013B" w:rsidRPr="007F27CA">
        <w:rPr>
          <w:sz w:val="25"/>
          <w:szCs w:val="25"/>
        </w:rPr>
        <w:t xml:space="preserve">На дорогах гололедица. </w:t>
      </w:r>
    </w:p>
    <w:p w:rsidR="00B5013B" w:rsidRPr="00676B48" w:rsidRDefault="007F27CA" w:rsidP="00B5013B">
      <w:pPr>
        <w:tabs>
          <w:tab w:val="left" w:pos="788"/>
        </w:tabs>
        <w:ind w:left="-284" w:right="284" w:firstLine="709"/>
        <w:jc w:val="both"/>
        <w:rPr>
          <w:color w:val="FF0000"/>
          <w:sz w:val="25"/>
          <w:szCs w:val="25"/>
        </w:rPr>
      </w:pPr>
      <w:r w:rsidRPr="007F27CA">
        <w:rPr>
          <w:b/>
          <w:sz w:val="25"/>
          <w:szCs w:val="25"/>
        </w:rPr>
        <w:t>13</w:t>
      </w:r>
      <w:r w:rsidR="00B5013B" w:rsidRPr="007F27CA">
        <w:rPr>
          <w:b/>
          <w:sz w:val="25"/>
          <w:szCs w:val="25"/>
        </w:rPr>
        <w:t xml:space="preserve"> марта</w:t>
      </w:r>
      <w:r w:rsidR="00B5013B" w:rsidRPr="007F27CA">
        <w:rPr>
          <w:sz w:val="25"/>
          <w:szCs w:val="25"/>
        </w:rPr>
        <w:t xml:space="preserve"> </w:t>
      </w:r>
      <w:r w:rsidRPr="007F27CA">
        <w:rPr>
          <w:sz w:val="25"/>
          <w:szCs w:val="25"/>
        </w:rPr>
        <w:t>перем</w:t>
      </w:r>
      <w:r>
        <w:rPr>
          <w:sz w:val="25"/>
          <w:szCs w:val="25"/>
        </w:rPr>
        <w:t xml:space="preserve">енная облачность, без существенных осадков. Ветер юго-восточный   </w:t>
      </w:r>
      <w:r>
        <w:rPr>
          <w:sz w:val="25"/>
          <w:szCs w:val="25"/>
        </w:rPr>
        <w:br/>
        <w:t>7-12 м/с. Температура воздуха ночью -17…-12</w:t>
      </w:r>
      <w:r w:rsidRPr="00F943E9">
        <w:rPr>
          <w:sz w:val="25"/>
          <w:szCs w:val="25"/>
        </w:rPr>
        <w:t>°</w:t>
      </w:r>
      <w:r>
        <w:rPr>
          <w:sz w:val="25"/>
          <w:szCs w:val="25"/>
        </w:rPr>
        <w:t>С, днем -8…-3</w:t>
      </w:r>
      <w:r w:rsidRPr="00F943E9">
        <w:rPr>
          <w:sz w:val="25"/>
          <w:szCs w:val="25"/>
        </w:rPr>
        <w:t>°</w:t>
      </w:r>
      <w:r>
        <w:rPr>
          <w:sz w:val="25"/>
          <w:szCs w:val="25"/>
        </w:rPr>
        <w:t>С.</w:t>
      </w:r>
    </w:p>
    <w:p w:rsidR="00B5013B" w:rsidRPr="007F27CA" w:rsidRDefault="007F27CA" w:rsidP="00B5013B">
      <w:pPr>
        <w:tabs>
          <w:tab w:val="left" w:pos="788"/>
        </w:tabs>
        <w:ind w:left="-284" w:right="284" w:firstLine="709"/>
        <w:jc w:val="both"/>
        <w:rPr>
          <w:sz w:val="25"/>
          <w:szCs w:val="25"/>
        </w:rPr>
      </w:pPr>
      <w:r w:rsidRPr="007F27CA">
        <w:rPr>
          <w:b/>
          <w:sz w:val="25"/>
          <w:szCs w:val="25"/>
        </w:rPr>
        <w:t>14</w:t>
      </w:r>
      <w:r w:rsidR="00B5013B" w:rsidRPr="007F27CA">
        <w:rPr>
          <w:b/>
          <w:sz w:val="25"/>
          <w:szCs w:val="25"/>
        </w:rPr>
        <w:t xml:space="preserve"> марта</w:t>
      </w:r>
      <w:r w:rsidR="00B5013B" w:rsidRPr="007F27CA">
        <w:rPr>
          <w:sz w:val="25"/>
          <w:szCs w:val="25"/>
        </w:rPr>
        <w:t xml:space="preserve"> переменная облачность, без существенных осадков. Ветер южный 7-12 м/с. Температура воздуха ночью -21…-16°С, днем -9…-4°С. На дорогах гололедица. </w:t>
      </w:r>
    </w:p>
    <w:p w:rsidR="0071142E" w:rsidRPr="00245B79" w:rsidRDefault="0071142E" w:rsidP="003C21B4">
      <w:pPr>
        <w:tabs>
          <w:tab w:val="left" w:pos="788"/>
        </w:tabs>
        <w:ind w:right="282"/>
        <w:jc w:val="both"/>
        <w:rPr>
          <w:rStyle w:val="ae"/>
          <w:i w:val="0"/>
          <w:iCs w:val="0"/>
          <w:sz w:val="26"/>
          <w:szCs w:val="26"/>
        </w:rPr>
      </w:pPr>
    </w:p>
    <w:p w:rsidR="0071142E" w:rsidRPr="00AE41F3" w:rsidRDefault="0071142E" w:rsidP="0071142E">
      <w:pPr>
        <w:suppressAutoHyphens/>
        <w:ind w:left="-284" w:right="-2" w:firstLine="709"/>
        <w:jc w:val="both"/>
        <w:rPr>
          <w:color w:val="000000" w:themeColor="text1"/>
          <w:sz w:val="26"/>
          <w:szCs w:val="26"/>
        </w:rPr>
      </w:pPr>
      <w:r w:rsidRPr="00AE41F3">
        <w:rPr>
          <w:b/>
          <w:bCs/>
          <w:color w:val="000000" w:themeColor="text1"/>
          <w:sz w:val="26"/>
          <w:szCs w:val="26"/>
        </w:rPr>
        <w:t>ОЯ:</w:t>
      </w:r>
      <w:r w:rsidRPr="00AE41F3">
        <w:rPr>
          <w:b/>
          <w:color w:val="000000" w:themeColor="text1"/>
          <w:sz w:val="26"/>
          <w:szCs w:val="26"/>
        </w:rPr>
        <w:t xml:space="preserve"> </w:t>
      </w:r>
      <w:r w:rsidR="0005516F">
        <w:rPr>
          <w:b/>
          <w:bCs/>
          <w:color w:val="000000" w:themeColor="text1"/>
          <w:sz w:val="26"/>
          <w:szCs w:val="26"/>
        </w:rPr>
        <w:t>аномально-холодная погода</w:t>
      </w:r>
      <w:r w:rsidRPr="00AE41F3">
        <w:rPr>
          <w:b/>
          <w:color w:val="000000" w:themeColor="text1"/>
          <w:sz w:val="26"/>
          <w:szCs w:val="26"/>
        </w:rPr>
        <w:t>;</w:t>
      </w:r>
    </w:p>
    <w:p w:rsidR="0071142E" w:rsidRDefault="0071142E" w:rsidP="003C21B4">
      <w:pPr>
        <w:suppressAutoHyphens/>
        <w:ind w:left="-284" w:right="-2" w:firstLine="709"/>
        <w:jc w:val="both"/>
        <w:rPr>
          <w:rStyle w:val="26"/>
          <w:b/>
          <w:color w:val="000000" w:themeColor="text1"/>
          <w:sz w:val="26"/>
          <w:szCs w:val="26"/>
        </w:rPr>
      </w:pPr>
      <w:r w:rsidRPr="00AE41F3">
        <w:rPr>
          <w:b/>
          <w:bCs/>
          <w:color w:val="000000" w:themeColor="text1"/>
          <w:sz w:val="26"/>
          <w:szCs w:val="26"/>
        </w:rPr>
        <w:t>НЯ: не прогнозируются</w:t>
      </w:r>
      <w:r w:rsidRPr="00AE41F3">
        <w:rPr>
          <w:rStyle w:val="26"/>
          <w:b/>
          <w:color w:val="000000" w:themeColor="text1"/>
          <w:sz w:val="26"/>
          <w:szCs w:val="26"/>
        </w:rPr>
        <w:t>.</w:t>
      </w:r>
    </w:p>
    <w:p w:rsidR="003C21B4" w:rsidRPr="003C21B4" w:rsidRDefault="003C21B4" w:rsidP="003C21B4">
      <w:pPr>
        <w:suppressAutoHyphens/>
        <w:ind w:left="-284" w:right="-2" w:firstLine="709"/>
        <w:jc w:val="both"/>
        <w:rPr>
          <w:b/>
          <w:color w:val="000000" w:themeColor="text1"/>
          <w:sz w:val="26"/>
          <w:szCs w:val="26"/>
        </w:rPr>
      </w:pPr>
    </w:p>
    <w:p w:rsidR="0071142E" w:rsidRPr="00A3480C" w:rsidRDefault="0071142E" w:rsidP="0071142E">
      <w:pPr>
        <w:suppressAutoHyphens/>
        <w:ind w:left="-284" w:right="-2" w:firstLine="709"/>
        <w:jc w:val="both"/>
        <w:rPr>
          <w:b/>
          <w:color w:val="000000" w:themeColor="text1"/>
          <w:sz w:val="26"/>
          <w:szCs w:val="26"/>
          <w:u w:val="single"/>
        </w:rPr>
      </w:pPr>
      <w:r w:rsidRPr="00AE41F3">
        <w:rPr>
          <w:b/>
          <w:i/>
          <w:color w:val="000000" w:themeColor="text1"/>
          <w:sz w:val="26"/>
          <w:szCs w:val="26"/>
        </w:rPr>
        <w:t xml:space="preserve">3.1.5. Прогноз </w:t>
      </w:r>
      <w:r w:rsidRPr="00A3480C">
        <w:rPr>
          <w:b/>
          <w:i/>
          <w:color w:val="000000" w:themeColor="text1"/>
          <w:sz w:val="26"/>
          <w:szCs w:val="26"/>
        </w:rPr>
        <w:t>гидрологической обстановки.</w:t>
      </w:r>
    </w:p>
    <w:p w:rsidR="0071142E" w:rsidRPr="00A3480C" w:rsidRDefault="0071142E" w:rsidP="0071142E">
      <w:pPr>
        <w:suppressAutoHyphens/>
        <w:ind w:left="-284" w:firstLine="709"/>
        <w:jc w:val="both"/>
        <w:rPr>
          <w:bCs/>
          <w:color w:val="000000" w:themeColor="text1"/>
          <w:sz w:val="26"/>
          <w:szCs w:val="26"/>
        </w:rPr>
      </w:pPr>
      <w:r w:rsidRPr="00A3480C">
        <w:rPr>
          <w:color w:val="000000" w:themeColor="text1"/>
          <w:sz w:val="26"/>
          <w:szCs w:val="26"/>
        </w:rPr>
        <w:t>Возникновение опасного и неблагоприятного гидрологического явлений маловероятны.</w:t>
      </w:r>
      <w:r w:rsidRPr="00A3480C">
        <w:rPr>
          <w:bCs/>
          <w:color w:val="000000" w:themeColor="text1"/>
          <w:sz w:val="26"/>
          <w:szCs w:val="26"/>
        </w:rPr>
        <w:t xml:space="preserve"> На реках прогнозируются ледовые явления (образование заберегов, ледяной покров с полыньями).</w:t>
      </w:r>
    </w:p>
    <w:p w:rsidR="0071142E" w:rsidRPr="00A3480C" w:rsidRDefault="0071142E" w:rsidP="0071142E">
      <w:pPr>
        <w:suppressAutoHyphens/>
        <w:ind w:left="-284" w:firstLine="709"/>
        <w:jc w:val="both"/>
        <w:rPr>
          <w:bCs/>
          <w:color w:val="000000" w:themeColor="text1"/>
          <w:sz w:val="26"/>
          <w:szCs w:val="26"/>
        </w:rPr>
      </w:pPr>
    </w:p>
    <w:p w:rsidR="0071142E" w:rsidRPr="00A3480C" w:rsidRDefault="0071142E" w:rsidP="0071142E">
      <w:pPr>
        <w:suppressAutoHyphens/>
        <w:ind w:left="-284" w:right="-2" w:firstLine="709"/>
        <w:jc w:val="both"/>
        <w:rPr>
          <w:color w:val="000000" w:themeColor="text1"/>
          <w:sz w:val="26"/>
          <w:szCs w:val="26"/>
        </w:rPr>
      </w:pPr>
      <w:r w:rsidRPr="00A3480C">
        <w:rPr>
          <w:b/>
          <w:bCs/>
          <w:i/>
          <w:color w:val="000000" w:themeColor="text1"/>
          <w:sz w:val="26"/>
          <w:szCs w:val="26"/>
        </w:rPr>
        <w:t>3.1.6. Прогноз с</w:t>
      </w:r>
      <w:r w:rsidRPr="00A3480C">
        <w:rPr>
          <w:b/>
          <w:i/>
          <w:color w:val="000000" w:themeColor="text1"/>
          <w:sz w:val="26"/>
          <w:szCs w:val="26"/>
        </w:rPr>
        <w:t>ейсмологической обстановки.</w:t>
      </w:r>
    </w:p>
    <w:p w:rsidR="0071142E" w:rsidRPr="00A3480C" w:rsidRDefault="0071142E" w:rsidP="0071142E">
      <w:pPr>
        <w:suppressAutoHyphens/>
        <w:ind w:left="-284" w:right="-2" w:firstLine="700"/>
        <w:jc w:val="both"/>
        <w:rPr>
          <w:bCs/>
          <w:color w:val="000000" w:themeColor="text1"/>
          <w:sz w:val="26"/>
          <w:szCs w:val="26"/>
        </w:rPr>
      </w:pPr>
      <w:r w:rsidRPr="00A3480C">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71142E" w:rsidRPr="00AE41F3" w:rsidRDefault="0071142E" w:rsidP="0071142E">
      <w:pPr>
        <w:suppressAutoHyphens/>
        <w:ind w:left="-284" w:right="-2" w:firstLine="700"/>
        <w:jc w:val="both"/>
        <w:rPr>
          <w:bCs/>
          <w:color w:val="000000" w:themeColor="text1"/>
          <w:sz w:val="26"/>
          <w:szCs w:val="26"/>
        </w:rPr>
      </w:pPr>
    </w:p>
    <w:p w:rsidR="0071142E" w:rsidRPr="00AE41F3" w:rsidRDefault="0071142E" w:rsidP="0071142E">
      <w:pPr>
        <w:suppressAutoHyphens/>
        <w:ind w:left="-284" w:right="-2" w:firstLine="700"/>
        <w:jc w:val="both"/>
        <w:rPr>
          <w:b/>
          <w:bCs/>
          <w:i/>
          <w:color w:val="000000" w:themeColor="text1"/>
          <w:sz w:val="26"/>
          <w:szCs w:val="26"/>
        </w:rPr>
      </w:pPr>
      <w:r w:rsidRPr="00AE41F3">
        <w:rPr>
          <w:b/>
          <w:bCs/>
          <w:i/>
          <w:color w:val="000000" w:themeColor="text1"/>
          <w:sz w:val="26"/>
          <w:szCs w:val="26"/>
        </w:rPr>
        <w:t>3.2. Прогноз возникновения ЧС техногенного характера.</w:t>
      </w:r>
    </w:p>
    <w:p w:rsidR="0071142E" w:rsidRPr="00AE41F3" w:rsidRDefault="0071142E" w:rsidP="0071142E">
      <w:pPr>
        <w:suppressAutoHyphens/>
        <w:ind w:left="-284" w:right="-2" w:firstLine="700"/>
        <w:jc w:val="both"/>
        <w:rPr>
          <w:color w:val="000000" w:themeColor="text1"/>
          <w:sz w:val="26"/>
          <w:szCs w:val="26"/>
        </w:rPr>
      </w:pPr>
      <w:r w:rsidRPr="00AE41F3">
        <w:rPr>
          <w:b/>
          <w:i/>
          <w:color w:val="000000" w:themeColor="text1"/>
          <w:sz w:val="26"/>
          <w:szCs w:val="26"/>
        </w:rPr>
        <w:t>3.2.1. Аварии на автомобильном транспорте.</w:t>
      </w:r>
    </w:p>
    <w:p w:rsidR="0071142E" w:rsidRPr="00AE41F3" w:rsidRDefault="0071142E" w:rsidP="0071142E">
      <w:pPr>
        <w:suppressAutoHyphens/>
        <w:ind w:left="-284" w:firstLine="709"/>
        <w:jc w:val="both"/>
        <w:rPr>
          <w:color w:val="000000" w:themeColor="text1"/>
          <w:sz w:val="26"/>
          <w:szCs w:val="26"/>
        </w:rPr>
      </w:pPr>
      <w:r w:rsidRPr="00AE41F3">
        <w:rPr>
          <w:color w:val="000000" w:themeColor="text1"/>
          <w:sz w:val="26"/>
          <w:szCs w:val="26"/>
        </w:rPr>
        <w:t>Возникновение техногенных ЧС, обусловленных авариями на автодорогах не прогнозируется.</w:t>
      </w:r>
    </w:p>
    <w:p w:rsidR="0071142E" w:rsidRPr="00AE41F3" w:rsidRDefault="0071142E" w:rsidP="0071142E">
      <w:pPr>
        <w:suppressAutoHyphens/>
        <w:ind w:left="-284" w:firstLine="709"/>
        <w:jc w:val="both"/>
        <w:rPr>
          <w:color w:val="000000" w:themeColor="text1"/>
          <w:sz w:val="26"/>
          <w:szCs w:val="26"/>
        </w:rPr>
      </w:pPr>
      <w:r w:rsidRPr="00AE41F3">
        <w:rPr>
          <w:color w:val="000000" w:themeColor="text1"/>
          <w:sz w:val="26"/>
          <w:szCs w:val="26"/>
          <w:lang w:val="ru-MD"/>
        </w:rPr>
        <w:lastRenderedPageBreak/>
        <w:t xml:space="preserve">Остается высокой вероятность возникновения </w:t>
      </w:r>
      <w:r w:rsidRPr="00AE41F3">
        <w:rPr>
          <w:color w:val="000000" w:themeColor="text1"/>
          <w:sz w:val="26"/>
          <w:szCs w:val="26"/>
        </w:rPr>
        <w:t>дорожно-транспортных происшествий, п</w:t>
      </w:r>
      <w:r w:rsidRPr="00AE41F3">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AE41F3">
        <w:rPr>
          <w:color w:val="000000" w:themeColor="text1"/>
          <w:sz w:val="26"/>
          <w:szCs w:val="26"/>
        </w:rPr>
        <w:t>, а также метеорологические явления (гололедица).</w:t>
      </w:r>
    </w:p>
    <w:p w:rsidR="0071142E" w:rsidRPr="00AE41F3" w:rsidRDefault="0071142E" w:rsidP="0071142E">
      <w:pPr>
        <w:suppressAutoHyphens/>
        <w:ind w:left="-284" w:firstLine="709"/>
        <w:jc w:val="both"/>
        <w:rPr>
          <w:color w:val="000000" w:themeColor="text1"/>
          <w:sz w:val="26"/>
          <w:szCs w:val="26"/>
        </w:rPr>
      </w:pPr>
      <w:r w:rsidRPr="00AE41F3">
        <w:rPr>
          <w:color w:val="000000" w:themeColor="text1"/>
          <w:sz w:val="26"/>
          <w:szCs w:val="26"/>
        </w:rPr>
        <w:t>Наибольшая вероятность (</w:t>
      </w:r>
      <w:r w:rsidRPr="00AE41F3">
        <w:rPr>
          <w:b/>
          <w:color w:val="000000" w:themeColor="text1"/>
          <w:sz w:val="26"/>
          <w:szCs w:val="26"/>
        </w:rPr>
        <w:t>0,4-0,5</w:t>
      </w:r>
      <w:r w:rsidRPr="00AE41F3">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71142E" w:rsidRPr="00AE41F3" w:rsidRDefault="0071142E" w:rsidP="0071142E">
      <w:pPr>
        <w:suppressAutoHyphens/>
        <w:ind w:left="-284" w:right="-2" w:firstLine="709"/>
        <w:jc w:val="both"/>
        <w:rPr>
          <w:b/>
          <w:bCs/>
          <w:i/>
          <w:color w:val="000000" w:themeColor="text1"/>
          <w:sz w:val="26"/>
          <w:szCs w:val="26"/>
        </w:rPr>
      </w:pPr>
    </w:p>
    <w:p w:rsidR="0071142E" w:rsidRPr="00A3480C" w:rsidRDefault="0071142E" w:rsidP="0071142E">
      <w:pPr>
        <w:suppressAutoHyphens/>
        <w:ind w:left="-284" w:right="-2" w:firstLine="709"/>
        <w:jc w:val="both"/>
        <w:rPr>
          <w:bCs/>
          <w:color w:val="000000" w:themeColor="text1"/>
          <w:sz w:val="26"/>
          <w:szCs w:val="26"/>
        </w:rPr>
      </w:pPr>
      <w:r w:rsidRPr="00AE41F3">
        <w:rPr>
          <w:b/>
          <w:bCs/>
          <w:i/>
          <w:color w:val="000000" w:themeColor="text1"/>
          <w:sz w:val="26"/>
          <w:szCs w:val="26"/>
        </w:rPr>
        <w:t xml:space="preserve">3.2.2.Аварии на железнодорожном </w:t>
      </w:r>
      <w:r w:rsidRPr="00A3480C">
        <w:rPr>
          <w:b/>
          <w:bCs/>
          <w:i/>
          <w:color w:val="000000" w:themeColor="text1"/>
          <w:sz w:val="26"/>
          <w:szCs w:val="26"/>
        </w:rPr>
        <w:t>транспорте.</w:t>
      </w:r>
    </w:p>
    <w:p w:rsidR="0071142E" w:rsidRPr="00A3480C" w:rsidRDefault="0071142E" w:rsidP="0071142E">
      <w:pPr>
        <w:suppressAutoHyphens/>
        <w:ind w:left="-284" w:right="-2" w:firstLine="709"/>
        <w:jc w:val="both"/>
        <w:rPr>
          <w:color w:val="000000" w:themeColor="text1"/>
          <w:sz w:val="26"/>
          <w:szCs w:val="26"/>
        </w:rPr>
      </w:pPr>
      <w:r w:rsidRPr="00A3480C">
        <w:rPr>
          <w:color w:val="000000" w:themeColor="text1"/>
          <w:sz w:val="26"/>
          <w:szCs w:val="26"/>
        </w:rPr>
        <w:t xml:space="preserve">Вероятность возникновения в республике чрезвычайных ситуаций, связанных </w:t>
      </w:r>
      <w:r w:rsidRPr="00A3480C">
        <w:rPr>
          <w:color w:val="000000" w:themeColor="text1"/>
          <w:sz w:val="26"/>
          <w:szCs w:val="26"/>
        </w:rPr>
        <w:br/>
        <w:t>с авариями на железнодорожном транспорте маловероятна и не прогнозируется.</w:t>
      </w:r>
    </w:p>
    <w:p w:rsidR="0071142E" w:rsidRPr="00A3480C" w:rsidRDefault="0071142E" w:rsidP="0071142E">
      <w:pPr>
        <w:suppressAutoHyphens/>
        <w:ind w:left="-284" w:right="-2" w:firstLine="709"/>
        <w:jc w:val="both"/>
        <w:rPr>
          <w:color w:val="000000" w:themeColor="text1"/>
          <w:sz w:val="26"/>
          <w:szCs w:val="26"/>
          <w:lang w:val="x-none"/>
        </w:rPr>
      </w:pPr>
      <w:r w:rsidRPr="00A3480C">
        <w:rPr>
          <w:color w:val="000000" w:themeColor="text1"/>
          <w:sz w:val="26"/>
          <w:szCs w:val="26"/>
        </w:rPr>
        <w:t>С</w:t>
      </w:r>
      <w:r w:rsidRPr="00A3480C">
        <w:rPr>
          <w:color w:val="000000" w:themeColor="text1"/>
          <w:sz w:val="26"/>
          <w:szCs w:val="26"/>
          <w:lang w:val="x-none"/>
        </w:rPr>
        <w:t xml:space="preserve">уществует вероятность </w:t>
      </w:r>
      <w:r w:rsidRPr="00A3480C">
        <w:rPr>
          <w:b/>
          <w:color w:val="000000" w:themeColor="text1"/>
          <w:sz w:val="26"/>
          <w:szCs w:val="26"/>
          <w:lang w:val="x-none"/>
        </w:rPr>
        <w:t>(0,1)</w:t>
      </w:r>
      <w:r w:rsidRPr="00A3480C">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71142E" w:rsidRDefault="0071142E" w:rsidP="0071142E">
      <w:pPr>
        <w:suppressAutoHyphens/>
        <w:ind w:left="-284" w:right="-2" w:firstLine="709"/>
        <w:jc w:val="both"/>
        <w:rPr>
          <w:color w:val="000000" w:themeColor="text1"/>
          <w:sz w:val="26"/>
          <w:szCs w:val="26"/>
          <w:lang w:val="x-none"/>
        </w:rPr>
      </w:pPr>
      <w:r w:rsidRPr="00A3480C">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A3480C">
        <w:rPr>
          <w:color w:val="000000" w:themeColor="text1"/>
          <w:sz w:val="26"/>
          <w:szCs w:val="26"/>
        </w:rPr>
        <w:t xml:space="preserve">, Торбеевском, </w:t>
      </w:r>
      <w:r w:rsidRPr="00A3480C">
        <w:rPr>
          <w:color w:val="000000" w:themeColor="text1"/>
          <w:sz w:val="26"/>
          <w:szCs w:val="26"/>
          <w:lang w:val="x-none"/>
        </w:rPr>
        <w:t>Ромодановском муниципальных районах республики и г.о. Саранск.</w:t>
      </w:r>
    </w:p>
    <w:p w:rsidR="0071142E" w:rsidRPr="00A3480C" w:rsidRDefault="0071142E" w:rsidP="00232A20">
      <w:pPr>
        <w:suppressAutoHyphens/>
        <w:ind w:right="-2"/>
        <w:jc w:val="both"/>
        <w:rPr>
          <w:color w:val="000000" w:themeColor="text1"/>
          <w:sz w:val="26"/>
          <w:szCs w:val="26"/>
          <w:lang w:val="x-none"/>
        </w:rPr>
      </w:pPr>
    </w:p>
    <w:p w:rsidR="0071142E" w:rsidRPr="00A3480C" w:rsidRDefault="0071142E" w:rsidP="0071142E">
      <w:pPr>
        <w:suppressAutoHyphens/>
        <w:ind w:left="-284" w:right="-2" w:firstLine="709"/>
        <w:jc w:val="both"/>
        <w:rPr>
          <w:color w:val="000000" w:themeColor="text1"/>
          <w:sz w:val="26"/>
          <w:szCs w:val="26"/>
        </w:rPr>
      </w:pPr>
      <w:r w:rsidRPr="00A3480C">
        <w:rPr>
          <w:b/>
          <w:i/>
          <w:color w:val="000000" w:themeColor="text1"/>
          <w:sz w:val="26"/>
          <w:szCs w:val="26"/>
        </w:rPr>
        <w:t>3.2.3. Пожары.</w:t>
      </w:r>
    </w:p>
    <w:p w:rsidR="0071142E" w:rsidRPr="00A3480C" w:rsidRDefault="0071142E" w:rsidP="0071142E">
      <w:pPr>
        <w:suppressAutoHyphens/>
        <w:ind w:left="-284" w:firstLine="709"/>
        <w:jc w:val="both"/>
        <w:rPr>
          <w:color w:val="000000" w:themeColor="text1"/>
          <w:sz w:val="26"/>
          <w:szCs w:val="26"/>
        </w:rPr>
      </w:pPr>
      <w:r w:rsidRPr="00A3480C">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71142E" w:rsidRPr="00A3480C" w:rsidRDefault="0071142E" w:rsidP="0071142E">
      <w:pPr>
        <w:suppressAutoHyphens/>
        <w:ind w:left="-284" w:firstLine="709"/>
        <w:jc w:val="both"/>
        <w:rPr>
          <w:color w:val="000000" w:themeColor="text1"/>
          <w:sz w:val="26"/>
          <w:szCs w:val="26"/>
        </w:rPr>
      </w:pPr>
      <w:r w:rsidRPr="00A3480C">
        <w:rPr>
          <w:color w:val="000000" w:themeColor="text1"/>
          <w:sz w:val="26"/>
          <w:szCs w:val="26"/>
        </w:rPr>
        <w:t>Остается высокой вероятность (</w:t>
      </w:r>
      <w:r w:rsidRPr="00A3480C">
        <w:rPr>
          <w:b/>
          <w:color w:val="000000" w:themeColor="text1"/>
          <w:sz w:val="26"/>
          <w:szCs w:val="26"/>
        </w:rPr>
        <w:t>0,3-0,5</w:t>
      </w:r>
      <w:r w:rsidRPr="00A3480C">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71142E" w:rsidRPr="00A3480C" w:rsidRDefault="0071142E" w:rsidP="0071142E">
      <w:pPr>
        <w:suppressAutoHyphens/>
        <w:ind w:left="-284" w:firstLine="709"/>
        <w:jc w:val="both"/>
        <w:rPr>
          <w:color w:val="000000" w:themeColor="text1"/>
          <w:sz w:val="26"/>
          <w:szCs w:val="26"/>
        </w:rPr>
      </w:pPr>
      <w:r w:rsidRPr="00A3480C">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71142E" w:rsidRPr="00AE41F3" w:rsidRDefault="0071142E" w:rsidP="0071142E">
      <w:pPr>
        <w:suppressAutoHyphens/>
        <w:ind w:left="-284" w:firstLine="709"/>
        <w:jc w:val="both"/>
        <w:rPr>
          <w:b/>
          <w:i/>
          <w:color w:val="000000" w:themeColor="text1"/>
          <w:sz w:val="26"/>
          <w:szCs w:val="26"/>
        </w:rPr>
      </w:pPr>
    </w:p>
    <w:p w:rsidR="0071142E" w:rsidRPr="00AE41F3" w:rsidRDefault="0071142E" w:rsidP="0071142E">
      <w:pPr>
        <w:suppressAutoHyphens/>
        <w:ind w:left="-284" w:right="-2" w:firstLine="709"/>
        <w:rPr>
          <w:color w:val="000000" w:themeColor="text1"/>
          <w:sz w:val="26"/>
          <w:szCs w:val="26"/>
        </w:rPr>
      </w:pPr>
      <w:r w:rsidRPr="00AE41F3">
        <w:rPr>
          <w:b/>
          <w:i/>
          <w:color w:val="000000" w:themeColor="text1"/>
          <w:sz w:val="26"/>
          <w:szCs w:val="26"/>
        </w:rPr>
        <w:t>3.2.4. Аварии на объектах ЖКХ и коммунальной энергетики.</w:t>
      </w:r>
    </w:p>
    <w:p w:rsidR="0071142E" w:rsidRPr="00AE41F3" w:rsidRDefault="0071142E" w:rsidP="0071142E">
      <w:pPr>
        <w:suppressAutoHyphens/>
        <w:ind w:left="-284" w:right="-2" w:firstLine="709"/>
        <w:jc w:val="both"/>
        <w:rPr>
          <w:color w:val="000000" w:themeColor="text1"/>
          <w:sz w:val="26"/>
          <w:szCs w:val="26"/>
        </w:rPr>
      </w:pPr>
      <w:r w:rsidRPr="00AE41F3">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71142E" w:rsidRPr="00AE41F3" w:rsidRDefault="0071142E" w:rsidP="0071142E">
      <w:pPr>
        <w:suppressAutoHyphens/>
        <w:ind w:left="-284" w:right="-2" w:firstLine="709"/>
        <w:jc w:val="both"/>
        <w:rPr>
          <w:color w:val="000000" w:themeColor="text1"/>
          <w:sz w:val="26"/>
          <w:szCs w:val="26"/>
        </w:rPr>
      </w:pPr>
      <w:r w:rsidRPr="00AE41F3">
        <w:rPr>
          <w:color w:val="000000" w:themeColor="text1"/>
          <w:sz w:val="26"/>
          <w:szCs w:val="26"/>
        </w:rPr>
        <w:t>С вероятностью (</w:t>
      </w:r>
      <w:r w:rsidRPr="00AE41F3">
        <w:rPr>
          <w:b/>
          <w:color w:val="000000" w:themeColor="text1"/>
          <w:sz w:val="26"/>
          <w:szCs w:val="26"/>
        </w:rPr>
        <w:t>0,3-0,4</w:t>
      </w:r>
      <w:r w:rsidRPr="00AE41F3">
        <w:rPr>
          <w:color w:val="000000" w:themeColor="text1"/>
          <w:sz w:val="26"/>
          <w:szCs w:val="26"/>
        </w:rPr>
        <w:t xml:space="preserve">) возможно возникновение аварий на всех системах ЖКХ </w:t>
      </w:r>
      <w:r w:rsidR="007F27CA">
        <w:rPr>
          <w:color w:val="000000" w:themeColor="text1"/>
          <w:sz w:val="26"/>
          <w:szCs w:val="26"/>
        </w:rPr>
        <w:br/>
      </w:r>
      <w:r w:rsidRPr="00AE41F3">
        <w:rPr>
          <w:color w:val="000000" w:themeColor="text1"/>
          <w:sz w:val="26"/>
          <w:szCs w:val="26"/>
        </w:rPr>
        <w:t>и объектах коммунальной энергетики. Наибольшее количество аварий прогнозируется на водопроводных сетях.</w:t>
      </w:r>
    </w:p>
    <w:p w:rsidR="0071142E" w:rsidRPr="00AE41F3" w:rsidRDefault="0071142E" w:rsidP="0071142E">
      <w:pPr>
        <w:suppressAutoHyphens/>
        <w:ind w:left="-284" w:right="-2" w:firstLine="709"/>
        <w:jc w:val="both"/>
        <w:rPr>
          <w:b/>
          <w:color w:val="000000" w:themeColor="text1"/>
          <w:sz w:val="26"/>
          <w:szCs w:val="26"/>
        </w:rPr>
      </w:pPr>
      <w:r w:rsidRPr="00AE41F3">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007F27CA">
        <w:rPr>
          <w:color w:val="000000" w:themeColor="text1"/>
          <w:sz w:val="26"/>
          <w:szCs w:val="26"/>
        </w:rPr>
        <w:br/>
      </w:r>
      <w:r w:rsidRPr="00AE41F3">
        <w:rPr>
          <w:color w:val="000000" w:themeColor="text1"/>
          <w:sz w:val="26"/>
          <w:szCs w:val="26"/>
        </w:rPr>
        <w:t>и неквалифицированные действия обслуживающего персонала.</w:t>
      </w:r>
    </w:p>
    <w:p w:rsidR="0071142E" w:rsidRPr="00AE41F3" w:rsidRDefault="0071142E" w:rsidP="0071142E">
      <w:pPr>
        <w:suppressAutoHyphens/>
        <w:ind w:left="-284" w:firstLine="709"/>
        <w:jc w:val="both"/>
        <w:rPr>
          <w:color w:val="000000" w:themeColor="text1"/>
          <w:sz w:val="26"/>
          <w:szCs w:val="26"/>
        </w:rPr>
      </w:pPr>
      <w:r w:rsidRPr="00AE41F3">
        <w:rPr>
          <w:bCs/>
          <w:color w:val="000000" w:themeColor="text1"/>
          <w:sz w:val="26"/>
          <w:szCs w:val="26"/>
        </w:rPr>
        <w:lastRenderedPageBreak/>
        <w:t xml:space="preserve">Вследствие высокой плотности снежного покрова существует вероятность возникновения происшествий, связанных со сходом снежных масс с крыш и сооружений, обрушением ветхих, </w:t>
      </w:r>
      <w:r w:rsidRPr="00AE41F3">
        <w:rPr>
          <w:color w:val="000000" w:themeColor="text1"/>
          <w:sz w:val="26"/>
          <w:szCs w:val="26"/>
        </w:rPr>
        <w:t>широкоформатных, рекламных конструкций и повреждение кровель.</w:t>
      </w:r>
    </w:p>
    <w:p w:rsidR="0071142E" w:rsidRPr="00AE41F3" w:rsidRDefault="0071142E" w:rsidP="0071142E">
      <w:pPr>
        <w:suppressAutoHyphens/>
        <w:ind w:left="-284" w:right="-2" w:firstLine="709"/>
        <w:jc w:val="both"/>
        <w:rPr>
          <w:color w:val="000000" w:themeColor="text1"/>
          <w:sz w:val="26"/>
          <w:szCs w:val="26"/>
        </w:rPr>
      </w:pPr>
      <w:r w:rsidRPr="00AE41F3">
        <w:rPr>
          <w:color w:val="000000" w:themeColor="text1"/>
          <w:sz w:val="26"/>
          <w:szCs w:val="26"/>
        </w:rPr>
        <w:t>Аварийные ситуации</w:t>
      </w:r>
      <w:r w:rsidR="000B521F">
        <w:rPr>
          <w:color w:val="000000" w:themeColor="text1"/>
          <w:sz w:val="26"/>
          <w:szCs w:val="26"/>
        </w:rPr>
        <w:t xml:space="preserve"> на</w:t>
      </w:r>
      <w:r w:rsidRPr="00AE41F3">
        <w:rPr>
          <w:color w:val="000000" w:themeColor="text1"/>
          <w:sz w:val="26"/>
          <w:szCs w:val="26"/>
        </w:rPr>
        <w:t xml:space="preserve"> объектах ЖКХ и коммунальной энергетики прогнозируются на территории всей республики. Наибольшая вероятность их возникновения существует в </w:t>
      </w:r>
      <w:r w:rsidRPr="00AE41F3">
        <w:rPr>
          <w:color w:val="000000" w:themeColor="text1"/>
          <w:sz w:val="26"/>
          <w:szCs w:val="26"/>
        </w:rPr>
        <w:br/>
        <w:t xml:space="preserve">г.о. Саранск, Лямбирском, Зубово-Полянском, Большеберезниковском, Рузаевском, </w:t>
      </w:r>
      <w:r w:rsidRPr="00AE41F3">
        <w:rPr>
          <w:color w:val="000000" w:themeColor="text1"/>
          <w:sz w:val="26"/>
          <w:szCs w:val="26"/>
        </w:rPr>
        <w:br/>
        <w:t>Ковылкинском и Чамзинском муниципальных районах.</w:t>
      </w:r>
    </w:p>
    <w:p w:rsidR="0071142E" w:rsidRDefault="0071142E" w:rsidP="0071142E">
      <w:pPr>
        <w:suppressAutoHyphens/>
        <w:ind w:left="-284" w:right="-2" w:firstLine="709"/>
        <w:jc w:val="both"/>
        <w:rPr>
          <w:color w:val="000000" w:themeColor="text1"/>
          <w:sz w:val="26"/>
          <w:szCs w:val="26"/>
        </w:rPr>
      </w:pPr>
    </w:p>
    <w:p w:rsidR="0071142E" w:rsidRPr="00A3480C" w:rsidRDefault="0071142E" w:rsidP="0071142E">
      <w:pPr>
        <w:suppressAutoHyphens/>
        <w:ind w:left="-284" w:right="-2" w:firstLine="709"/>
        <w:jc w:val="both"/>
        <w:rPr>
          <w:color w:val="000000" w:themeColor="text1"/>
          <w:sz w:val="26"/>
          <w:szCs w:val="26"/>
        </w:rPr>
      </w:pPr>
      <w:r w:rsidRPr="00A3480C">
        <w:rPr>
          <w:b/>
          <w:i/>
          <w:color w:val="000000" w:themeColor="text1"/>
          <w:sz w:val="26"/>
          <w:szCs w:val="26"/>
        </w:rPr>
        <w:t>3.2.5. Происшествия на водных объектах.</w:t>
      </w:r>
    </w:p>
    <w:p w:rsidR="0071142E" w:rsidRPr="00A3480C" w:rsidRDefault="0071142E" w:rsidP="0071142E">
      <w:pPr>
        <w:widowControl w:val="0"/>
        <w:suppressAutoHyphens/>
        <w:autoSpaceDE w:val="0"/>
        <w:autoSpaceDN w:val="0"/>
        <w:adjustRightInd w:val="0"/>
        <w:ind w:left="-284" w:firstLine="709"/>
        <w:jc w:val="both"/>
        <w:rPr>
          <w:color w:val="000000" w:themeColor="text1"/>
          <w:sz w:val="26"/>
          <w:szCs w:val="26"/>
        </w:rPr>
      </w:pPr>
      <w:r w:rsidRPr="00A3480C">
        <w:rPr>
          <w:color w:val="000000" w:themeColor="text1"/>
          <w:sz w:val="26"/>
          <w:szCs w:val="26"/>
        </w:rPr>
        <w:t>Существует вероятность (</w:t>
      </w:r>
      <w:r w:rsidRPr="00A3480C">
        <w:rPr>
          <w:b/>
          <w:color w:val="000000" w:themeColor="text1"/>
          <w:sz w:val="26"/>
          <w:szCs w:val="26"/>
        </w:rPr>
        <w:t>0,1</w:t>
      </w:r>
      <w:r w:rsidRPr="00A3480C">
        <w:rPr>
          <w:color w:val="000000" w:themeColor="text1"/>
          <w:sz w:val="26"/>
          <w:szCs w:val="26"/>
        </w:rPr>
        <w:t>) возникновения происшествий на водных объектах, связанны</w:t>
      </w:r>
      <w:r w:rsidR="000B521F">
        <w:rPr>
          <w:color w:val="000000" w:themeColor="text1"/>
          <w:sz w:val="26"/>
          <w:szCs w:val="26"/>
        </w:rPr>
        <w:t>х</w:t>
      </w:r>
      <w:r w:rsidRPr="00A3480C">
        <w:rPr>
          <w:color w:val="000000" w:themeColor="text1"/>
          <w:sz w:val="26"/>
          <w:szCs w:val="26"/>
        </w:rPr>
        <w:t xml:space="preserve">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71142E" w:rsidRPr="00A3480C" w:rsidRDefault="0071142E" w:rsidP="0071142E">
      <w:pPr>
        <w:widowControl w:val="0"/>
        <w:suppressAutoHyphens/>
        <w:autoSpaceDE w:val="0"/>
        <w:autoSpaceDN w:val="0"/>
        <w:adjustRightInd w:val="0"/>
        <w:ind w:left="-284" w:firstLine="709"/>
        <w:jc w:val="both"/>
        <w:rPr>
          <w:color w:val="000000" w:themeColor="text1"/>
          <w:sz w:val="26"/>
          <w:szCs w:val="26"/>
        </w:rPr>
      </w:pPr>
      <w:r w:rsidRPr="00A3480C">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w:t>
      </w:r>
      <w:r w:rsidRPr="00A3480C">
        <w:rPr>
          <w:color w:val="000000" w:themeColor="text1"/>
          <w:sz w:val="26"/>
          <w:szCs w:val="26"/>
        </w:rPr>
        <w:br/>
        <w:t>г.о. Саранск.</w:t>
      </w:r>
    </w:p>
    <w:p w:rsidR="0071142E" w:rsidRPr="00A3480C" w:rsidRDefault="0071142E" w:rsidP="0071142E">
      <w:pPr>
        <w:widowControl w:val="0"/>
        <w:suppressAutoHyphens/>
        <w:autoSpaceDE w:val="0"/>
        <w:autoSpaceDN w:val="0"/>
        <w:adjustRightInd w:val="0"/>
        <w:ind w:left="-284" w:firstLine="709"/>
        <w:jc w:val="both"/>
        <w:rPr>
          <w:color w:val="000000" w:themeColor="text1"/>
          <w:sz w:val="26"/>
          <w:szCs w:val="26"/>
        </w:rPr>
      </w:pPr>
    </w:p>
    <w:p w:rsidR="0071142E" w:rsidRPr="00A3480C" w:rsidRDefault="0071142E" w:rsidP="0071142E">
      <w:pPr>
        <w:suppressAutoHyphens/>
        <w:ind w:left="-284" w:right="-2" w:firstLine="700"/>
        <w:jc w:val="both"/>
        <w:rPr>
          <w:color w:val="000000" w:themeColor="text1"/>
          <w:sz w:val="26"/>
          <w:szCs w:val="26"/>
        </w:rPr>
      </w:pPr>
      <w:r w:rsidRPr="00A3480C">
        <w:rPr>
          <w:b/>
          <w:i/>
          <w:color w:val="000000" w:themeColor="text1"/>
          <w:sz w:val="26"/>
          <w:szCs w:val="26"/>
        </w:rPr>
        <w:t>3.3. Биолого-социальные ЧС.</w:t>
      </w:r>
    </w:p>
    <w:p w:rsidR="0071142E" w:rsidRDefault="0071142E" w:rsidP="0071142E">
      <w:pPr>
        <w:suppressAutoHyphens/>
        <w:ind w:left="-284" w:firstLine="720"/>
        <w:jc w:val="both"/>
        <w:rPr>
          <w:color w:val="000000" w:themeColor="text1"/>
          <w:sz w:val="26"/>
          <w:szCs w:val="26"/>
        </w:rPr>
      </w:pPr>
      <w:r w:rsidRPr="00A3480C">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1142E" w:rsidRPr="00A3480C" w:rsidRDefault="0071142E" w:rsidP="007F27CA">
      <w:pPr>
        <w:suppressAutoHyphens/>
        <w:ind w:right="-2"/>
        <w:jc w:val="both"/>
        <w:rPr>
          <w:b/>
          <w:bCs/>
          <w:i/>
          <w:color w:val="000000" w:themeColor="text1"/>
          <w:sz w:val="26"/>
          <w:szCs w:val="26"/>
        </w:rPr>
      </w:pPr>
    </w:p>
    <w:p w:rsidR="0071142E" w:rsidRPr="00A3480C" w:rsidRDefault="0071142E" w:rsidP="0071142E">
      <w:pPr>
        <w:suppressAutoHyphens/>
        <w:ind w:left="-284" w:right="-2" w:firstLine="720"/>
        <w:jc w:val="both"/>
        <w:rPr>
          <w:bCs/>
          <w:color w:val="000000" w:themeColor="text1"/>
          <w:sz w:val="26"/>
          <w:szCs w:val="26"/>
        </w:rPr>
      </w:pPr>
      <w:r w:rsidRPr="00A3480C">
        <w:rPr>
          <w:b/>
          <w:bCs/>
          <w:i/>
          <w:color w:val="000000" w:themeColor="text1"/>
          <w:sz w:val="26"/>
          <w:szCs w:val="26"/>
        </w:rPr>
        <w:t xml:space="preserve">3.3.1. </w:t>
      </w:r>
      <w:r w:rsidRPr="00A3480C">
        <w:rPr>
          <w:b/>
          <w:i/>
          <w:color w:val="000000" w:themeColor="text1"/>
          <w:sz w:val="26"/>
          <w:szCs w:val="26"/>
        </w:rPr>
        <w:t>Прогноз санитарно–эпидемиологической обстановки</w:t>
      </w:r>
      <w:r w:rsidRPr="00A3480C">
        <w:rPr>
          <w:bCs/>
          <w:color w:val="000000" w:themeColor="text1"/>
          <w:sz w:val="26"/>
          <w:szCs w:val="26"/>
        </w:rPr>
        <w:t>.</w:t>
      </w:r>
    </w:p>
    <w:p w:rsidR="0071142E" w:rsidRPr="00A3480C" w:rsidRDefault="0071142E" w:rsidP="0071142E">
      <w:pPr>
        <w:suppressAutoHyphens/>
        <w:ind w:left="-284" w:firstLine="709"/>
        <w:jc w:val="both"/>
        <w:rPr>
          <w:color w:val="000000" w:themeColor="text1"/>
          <w:sz w:val="26"/>
          <w:szCs w:val="26"/>
        </w:rPr>
      </w:pPr>
      <w:r w:rsidRPr="00A3480C">
        <w:rPr>
          <w:color w:val="000000" w:themeColor="text1"/>
          <w:sz w:val="26"/>
          <w:szCs w:val="26"/>
        </w:rPr>
        <w:t xml:space="preserve">На территории республики возможно увеличение заболеваемости </w:t>
      </w:r>
      <w:r w:rsidRPr="00A3480C">
        <w:rPr>
          <w:b/>
          <w:i/>
          <w:color w:val="000000" w:themeColor="text1"/>
          <w:sz w:val="26"/>
          <w:szCs w:val="26"/>
        </w:rPr>
        <w:t>гриппом и ОРВИ</w:t>
      </w:r>
      <w:r w:rsidRPr="00A3480C">
        <w:rPr>
          <w:color w:val="000000" w:themeColor="text1"/>
          <w:sz w:val="26"/>
          <w:szCs w:val="26"/>
        </w:rPr>
        <w:t>. Заболеваемость будет обусловлена преимущественной циркуляцией вирусов гриппа А/Michigan/45/2015 (N1H1), А/Hong Kong/4801/2014 (H3N2), В/Brisbane/60/2008. Случаи с вероятностью (</w:t>
      </w:r>
      <w:r w:rsidRPr="00A3480C">
        <w:rPr>
          <w:b/>
          <w:bCs/>
          <w:color w:val="000000" w:themeColor="text1"/>
          <w:sz w:val="26"/>
          <w:szCs w:val="26"/>
        </w:rPr>
        <w:t>0,4-0,5</w:t>
      </w:r>
      <w:r w:rsidRPr="00A3480C">
        <w:rPr>
          <w:bCs/>
          <w:color w:val="000000" w:themeColor="text1"/>
          <w:sz w:val="26"/>
          <w:szCs w:val="26"/>
        </w:rPr>
        <w:t>)</w:t>
      </w:r>
      <w:r w:rsidRPr="00A3480C">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71142E" w:rsidRPr="00A3480C" w:rsidRDefault="0071142E" w:rsidP="0071142E">
      <w:pPr>
        <w:suppressAutoHyphens/>
        <w:ind w:left="-284" w:firstLine="709"/>
        <w:jc w:val="both"/>
        <w:rPr>
          <w:color w:val="000000" w:themeColor="text1"/>
          <w:sz w:val="26"/>
          <w:szCs w:val="26"/>
        </w:rPr>
      </w:pPr>
      <w:r w:rsidRPr="00A3480C">
        <w:rPr>
          <w:color w:val="000000" w:themeColor="text1"/>
          <w:sz w:val="26"/>
          <w:szCs w:val="26"/>
        </w:rPr>
        <w:t xml:space="preserve">Возможно увеличение числа болезней с фекально-оральным механизмом передачи - </w:t>
      </w:r>
      <w:r w:rsidRPr="00A3480C">
        <w:rPr>
          <w:b/>
          <w:i/>
          <w:color w:val="000000" w:themeColor="text1"/>
          <w:sz w:val="26"/>
          <w:szCs w:val="26"/>
        </w:rPr>
        <w:t>острые кишечные инфекции (ОКИ)</w:t>
      </w:r>
      <w:r w:rsidRPr="00A3480C">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A3480C">
        <w:rPr>
          <w:b/>
          <w:i/>
          <w:color w:val="000000" w:themeColor="text1"/>
          <w:sz w:val="26"/>
          <w:szCs w:val="26"/>
        </w:rPr>
        <w:t xml:space="preserve">сальмонеллезом. </w:t>
      </w:r>
      <w:r w:rsidRPr="00A3480C">
        <w:rPr>
          <w:color w:val="000000" w:themeColor="text1"/>
          <w:sz w:val="26"/>
          <w:szCs w:val="26"/>
        </w:rPr>
        <w:t>Случаи сальмонеллезной инфекции</w:t>
      </w:r>
      <w:r w:rsidRPr="00A3480C">
        <w:rPr>
          <w:b/>
          <w:i/>
          <w:color w:val="000000" w:themeColor="text1"/>
          <w:sz w:val="26"/>
          <w:szCs w:val="26"/>
        </w:rPr>
        <w:t xml:space="preserve"> </w:t>
      </w:r>
      <w:r w:rsidRPr="00A3480C">
        <w:rPr>
          <w:b/>
          <w:i/>
          <w:color w:val="000000" w:themeColor="text1"/>
          <w:sz w:val="26"/>
          <w:szCs w:val="26"/>
        </w:rPr>
        <w:br/>
      </w:r>
      <w:r w:rsidRPr="00A3480C">
        <w:rPr>
          <w:color w:val="000000" w:themeColor="text1"/>
          <w:sz w:val="26"/>
          <w:szCs w:val="26"/>
        </w:rPr>
        <w:t>с вероятностью (</w:t>
      </w:r>
      <w:r w:rsidRPr="00A3480C">
        <w:rPr>
          <w:b/>
          <w:color w:val="000000" w:themeColor="text1"/>
          <w:sz w:val="26"/>
          <w:szCs w:val="26"/>
        </w:rPr>
        <w:t>0,1</w:t>
      </w:r>
      <w:r w:rsidRPr="00A3480C">
        <w:rPr>
          <w:color w:val="000000" w:themeColor="text1"/>
          <w:sz w:val="26"/>
          <w:szCs w:val="26"/>
        </w:rPr>
        <w:t xml:space="preserve">) прогнозируются в г.о. Саранск, Ковылкинском, Лямбирском, Рузаевском и Чамзинском районах республики. </w:t>
      </w:r>
    </w:p>
    <w:p w:rsidR="0071142E" w:rsidRPr="00A3480C" w:rsidRDefault="0071142E" w:rsidP="0071142E">
      <w:pPr>
        <w:suppressAutoHyphens/>
        <w:ind w:left="-284" w:firstLine="709"/>
        <w:jc w:val="both"/>
        <w:rPr>
          <w:color w:val="000000" w:themeColor="text1"/>
          <w:sz w:val="26"/>
          <w:szCs w:val="26"/>
        </w:rPr>
      </w:pPr>
      <w:r w:rsidRPr="00A3480C">
        <w:rPr>
          <w:color w:val="000000" w:themeColor="text1"/>
          <w:sz w:val="26"/>
          <w:szCs w:val="26"/>
        </w:rPr>
        <w:t>С вероятностью (</w:t>
      </w:r>
      <w:r w:rsidRPr="00A3480C">
        <w:rPr>
          <w:b/>
          <w:color w:val="000000" w:themeColor="text1"/>
          <w:sz w:val="26"/>
          <w:szCs w:val="26"/>
        </w:rPr>
        <w:t>0,1</w:t>
      </w:r>
      <w:r w:rsidRPr="00A3480C">
        <w:rPr>
          <w:color w:val="000000" w:themeColor="text1"/>
          <w:sz w:val="26"/>
          <w:szCs w:val="26"/>
        </w:rPr>
        <w:t xml:space="preserve">) возможны случаи </w:t>
      </w:r>
      <w:r w:rsidRPr="00A3480C">
        <w:rPr>
          <w:b/>
          <w:i/>
          <w:color w:val="000000" w:themeColor="text1"/>
          <w:sz w:val="26"/>
          <w:szCs w:val="26"/>
        </w:rPr>
        <w:t xml:space="preserve">энтеровирусной инфекции (ЭВИ) </w:t>
      </w:r>
      <w:r w:rsidRPr="00A3480C">
        <w:rPr>
          <w:b/>
          <w:i/>
          <w:color w:val="000000" w:themeColor="text1"/>
          <w:sz w:val="26"/>
          <w:szCs w:val="26"/>
        </w:rPr>
        <w:br/>
      </w:r>
      <w:r w:rsidRPr="00A3480C">
        <w:rPr>
          <w:color w:val="000000" w:themeColor="text1"/>
          <w:sz w:val="26"/>
          <w:szCs w:val="26"/>
        </w:rPr>
        <w:t>в г.о. Саранск и Рузаевском муниципальных районах.</w:t>
      </w:r>
    </w:p>
    <w:p w:rsidR="0071142E" w:rsidRPr="00A3480C" w:rsidRDefault="0071142E" w:rsidP="0071142E">
      <w:pPr>
        <w:suppressAutoHyphens/>
        <w:ind w:left="-284" w:firstLine="709"/>
        <w:jc w:val="both"/>
        <w:rPr>
          <w:color w:val="000000" w:themeColor="text1"/>
          <w:sz w:val="26"/>
          <w:szCs w:val="26"/>
        </w:rPr>
      </w:pPr>
      <w:r w:rsidRPr="00A3480C">
        <w:rPr>
          <w:color w:val="000000" w:themeColor="text1"/>
          <w:sz w:val="26"/>
          <w:szCs w:val="26"/>
        </w:rPr>
        <w:t xml:space="preserve">На территории республики прогнозируются случаи </w:t>
      </w:r>
      <w:r w:rsidRPr="00A3480C">
        <w:rPr>
          <w:b/>
          <w:i/>
          <w:color w:val="000000" w:themeColor="text1"/>
          <w:sz w:val="26"/>
          <w:szCs w:val="26"/>
        </w:rPr>
        <w:t>туберкулеза</w:t>
      </w:r>
      <w:r w:rsidRPr="00A3480C">
        <w:rPr>
          <w:color w:val="000000" w:themeColor="text1"/>
          <w:sz w:val="26"/>
          <w:szCs w:val="26"/>
        </w:rPr>
        <w:t>. Вероятность (</w:t>
      </w:r>
      <w:r w:rsidRPr="00A3480C">
        <w:rPr>
          <w:b/>
          <w:color w:val="000000" w:themeColor="text1"/>
          <w:sz w:val="26"/>
          <w:szCs w:val="26"/>
        </w:rPr>
        <w:t>0,1</w:t>
      </w:r>
      <w:r w:rsidRPr="00A3480C">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71142E" w:rsidRDefault="0071142E" w:rsidP="0071142E">
      <w:pPr>
        <w:suppressAutoHyphens/>
        <w:ind w:left="-284" w:firstLine="709"/>
        <w:jc w:val="both"/>
        <w:rPr>
          <w:color w:val="000000" w:themeColor="text1"/>
          <w:sz w:val="26"/>
          <w:szCs w:val="26"/>
        </w:rPr>
      </w:pPr>
      <w:r w:rsidRPr="00A3480C">
        <w:rPr>
          <w:color w:val="000000" w:themeColor="text1"/>
          <w:sz w:val="26"/>
          <w:szCs w:val="26"/>
        </w:rPr>
        <w:t xml:space="preserve">Заболеваемость </w:t>
      </w:r>
      <w:r w:rsidRPr="00A3480C">
        <w:rPr>
          <w:b/>
          <w:i/>
          <w:color w:val="000000" w:themeColor="text1"/>
          <w:sz w:val="26"/>
          <w:szCs w:val="26"/>
        </w:rPr>
        <w:t xml:space="preserve">геморрагической лихорадкой с почечным синдромом (ГЛПС) прогнозируется с </w:t>
      </w:r>
      <w:r w:rsidRPr="00A3480C">
        <w:rPr>
          <w:color w:val="000000" w:themeColor="text1"/>
          <w:sz w:val="26"/>
          <w:szCs w:val="26"/>
        </w:rPr>
        <w:t>вероятностью (</w:t>
      </w:r>
      <w:r w:rsidRPr="00A3480C">
        <w:rPr>
          <w:b/>
          <w:color w:val="000000" w:themeColor="text1"/>
          <w:sz w:val="26"/>
          <w:szCs w:val="26"/>
        </w:rPr>
        <w:t>0,1</w:t>
      </w:r>
      <w:r w:rsidRPr="00A3480C">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71142E" w:rsidRPr="00A3480C" w:rsidRDefault="0071142E" w:rsidP="0071142E">
      <w:pPr>
        <w:suppressAutoHyphens/>
        <w:ind w:left="-284" w:firstLine="709"/>
        <w:jc w:val="both"/>
        <w:rPr>
          <w:color w:val="000000" w:themeColor="text1"/>
          <w:sz w:val="26"/>
          <w:szCs w:val="26"/>
        </w:rPr>
      </w:pPr>
    </w:p>
    <w:p w:rsidR="0071142E" w:rsidRPr="00A3480C" w:rsidRDefault="0071142E" w:rsidP="0071142E">
      <w:pPr>
        <w:suppressAutoHyphens/>
        <w:ind w:left="-284" w:right="-2" w:firstLine="709"/>
        <w:jc w:val="both"/>
        <w:rPr>
          <w:color w:val="000000" w:themeColor="text1"/>
          <w:sz w:val="26"/>
          <w:szCs w:val="26"/>
        </w:rPr>
      </w:pPr>
      <w:r w:rsidRPr="00A3480C">
        <w:rPr>
          <w:b/>
          <w:color w:val="000000" w:themeColor="text1"/>
          <w:sz w:val="26"/>
          <w:szCs w:val="26"/>
        </w:rPr>
        <w:t xml:space="preserve">3.3.2. </w:t>
      </w:r>
      <w:r w:rsidRPr="00A3480C">
        <w:rPr>
          <w:b/>
          <w:i/>
          <w:color w:val="000000" w:themeColor="text1"/>
          <w:sz w:val="26"/>
          <w:szCs w:val="26"/>
        </w:rPr>
        <w:t>Прогноз фитосанитарной обстановки.</w:t>
      </w:r>
    </w:p>
    <w:p w:rsidR="0071142E" w:rsidRDefault="0071142E" w:rsidP="0071142E">
      <w:pPr>
        <w:widowControl w:val="0"/>
        <w:tabs>
          <w:tab w:val="left" w:pos="720"/>
          <w:tab w:val="left" w:pos="10206"/>
        </w:tabs>
        <w:suppressAutoHyphens/>
        <w:ind w:left="-284" w:firstLine="710"/>
        <w:jc w:val="both"/>
        <w:rPr>
          <w:color w:val="000000" w:themeColor="text1"/>
          <w:sz w:val="26"/>
          <w:szCs w:val="26"/>
        </w:rPr>
      </w:pPr>
      <w:r w:rsidRPr="00A3480C">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71142E" w:rsidRDefault="0071142E" w:rsidP="0071142E">
      <w:pPr>
        <w:suppressAutoHyphens/>
        <w:ind w:left="-284" w:right="-2" w:firstLine="709"/>
        <w:jc w:val="both"/>
        <w:rPr>
          <w:b/>
          <w:color w:val="000000" w:themeColor="text1"/>
          <w:sz w:val="26"/>
          <w:szCs w:val="26"/>
        </w:rPr>
      </w:pPr>
    </w:p>
    <w:p w:rsidR="0071142E" w:rsidRPr="00A3480C" w:rsidRDefault="0071142E" w:rsidP="0071142E">
      <w:pPr>
        <w:suppressAutoHyphens/>
        <w:ind w:left="-284" w:right="-2" w:firstLine="709"/>
        <w:jc w:val="both"/>
        <w:rPr>
          <w:bCs/>
          <w:color w:val="000000" w:themeColor="text1"/>
          <w:sz w:val="26"/>
          <w:szCs w:val="26"/>
        </w:rPr>
      </w:pPr>
      <w:r w:rsidRPr="00A3480C">
        <w:rPr>
          <w:b/>
          <w:color w:val="000000" w:themeColor="text1"/>
          <w:sz w:val="26"/>
          <w:szCs w:val="26"/>
        </w:rPr>
        <w:t xml:space="preserve">3.3.3. </w:t>
      </w:r>
      <w:r w:rsidRPr="00A3480C">
        <w:rPr>
          <w:b/>
          <w:bCs/>
          <w:i/>
          <w:color w:val="000000" w:themeColor="text1"/>
          <w:sz w:val="26"/>
          <w:szCs w:val="26"/>
        </w:rPr>
        <w:t>Прогноз эпизоотической обстановки.</w:t>
      </w:r>
    </w:p>
    <w:p w:rsidR="0071142E" w:rsidRPr="00A3480C" w:rsidRDefault="0071142E" w:rsidP="0071142E">
      <w:pPr>
        <w:tabs>
          <w:tab w:val="left" w:pos="10206"/>
        </w:tabs>
        <w:suppressAutoHyphens/>
        <w:ind w:left="-284" w:firstLine="709"/>
        <w:jc w:val="both"/>
        <w:rPr>
          <w:color w:val="000000" w:themeColor="text1"/>
          <w:sz w:val="26"/>
          <w:szCs w:val="26"/>
        </w:rPr>
      </w:pPr>
      <w:r w:rsidRPr="00A3480C">
        <w:rPr>
          <w:color w:val="000000" w:themeColor="text1"/>
          <w:sz w:val="26"/>
          <w:szCs w:val="26"/>
        </w:rPr>
        <w:t>На территории республики с вероятностью (</w:t>
      </w:r>
      <w:r w:rsidRPr="00A3480C">
        <w:rPr>
          <w:b/>
          <w:color w:val="000000" w:themeColor="text1"/>
          <w:sz w:val="26"/>
          <w:szCs w:val="26"/>
        </w:rPr>
        <w:t>0,1-0,2</w:t>
      </w:r>
      <w:r w:rsidRPr="00A3480C">
        <w:rPr>
          <w:color w:val="000000" w:themeColor="text1"/>
          <w:sz w:val="26"/>
          <w:szCs w:val="26"/>
        </w:rPr>
        <w:t xml:space="preserve">) прогнозируются случаи возникновения бешенства среди животных. </w:t>
      </w:r>
    </w:p>
    <w:p w:rsidR="0071142E" w:rsidRPr="00A3480C" w:rsidRDefault="0071142E" w:rsidP="0071142E">
      <w:pPr>
        <w:tabs>
          <w:tab w:val="left" w:pos="10206"/>
        </w:tabs>
        <w:suppressAutoHyphens/>
        <w:ind w:left="-284" w:firstLine="709"/>
        <w:jc w:val="both"/>
        <w:rPr>
          <w:color w:val="000000" w:themeColor="text1"/>
          <w:sz w:val="26"/>
          <w:szCs w:val="26"/>
        </w:rPr>
      </w:pPr>
      <w:r w:rsidRPr="00A3480C">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71142E" w:rsidRPr="00A3480C" w:rsidRDefault="0071142E" w:rsidP="0071142E">
      <w:pPr>
        <w:tabs>
          <w:tab w:val="left" w:pos="10206"/>
        </w:tabs>
        <w:suppressAutoHyphens/>
        <w:ind w:left="-284" w:firstLine="709"/>
        <w:jc w:val="both"/>
        <w:rPr>
          <w:color w:val="000000" w:themeColor="text1"/>
          <w:sz w:val="26"/>
          <w:szCs w:val="26"/>
        </w:rPr>
      </w:pPr>
    </w:p>
    <w:p w:rsidR="0071142E" w:rsidRPr="00A3480C" w:rsidRDefault="0071142E" w:rsidP="0071142E">
      <w:pPr>
        <w:tabs>
          <w:tab w:val="left" w:pos="10348"/>
        </w:tabs>
        <w:suppressAutoHyphens/>
        <w:spacing w:beforeLines="120" w:before="288"/>
        <w:ind w:firstLine="426"/>
        <w:contextualSpacing/>
        <w:rPr>
          <w:b/>
          <w:color w:val="000000" w:themeColor="text1"/>
          <w:sz w:val="26"/>
          <w:szCs w:val="26"/>
        </w:rPr>
      </w:pPr>
      <w:r w:rsidRPr="00A3480C">
        <w:rPr>
          <w:b/>
          <w:color w:val="000000" w:themeColor="text1"/>
          <w:sz w:val="26"/>
          <w:szCs w:val="26"/>
        </w:rPr>
        <w:t>Рекомендации по предупреждению чрезвычайных и аварийных ситуаций.</w:t>
      </w:r>
    </w:p>
    <w:p w:rsidR="0071142E" w:rsidRPr="00A3480C" w:rsidRDefault="0071142E" w:rsidP="0071142E">
      <w:pPr>
        <w:tabs>
          <w:tab w:val="num" w:pos="0"/>
        </w:tabs>
        <w:suppressAutoHyphens/>
        <w:ind w:left="-284" w:firstLine="710"/>
        <w:jc w:val="both"/>
        <w:rPr>
          <w:b/>
          <w:color w:val="000000" w:themeColor="text1"/>
          <w:sz w:val="26"/>
          <w:szCs w:val="26"/>
        </w:rPr>
      </w:pPr>
      <w:r w:rsidRPr="00A3480C">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71142E" w:rsidRPr="00A3480C" w:rsidRDefault="0071142E" w:rsidP="0071142E">
      <w:pPr>
        <w:tabs>
          <w:tab w:val="num" w:pos="0"/>
        </w:tabs>
        <w:suppressAutoHyphens/>
        <w:ind w:left="-284" w:firstLine="710"/>
        <w:jc w:val="both"/>
        <w:rPr>
          <w:color w:val="000000" w:themeColor="text1"/>
          <w:sz w:val="26"/>
          <w:szCs w:val="26"/>
        </w:rPr>
      </w:pPr>
      <w:r w:rsidRPr="00A3480C">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1142E" w:rsidRPr="00A3480C" w:rsidRDefault="0071142E" w:rsidP="0071142E">
      <w:pPr>
        <w:tabs>
          <w:tab w:val="num" w:pos="0"/>
        </w:tabs>
        <w:suppressAutoHyphens/>
        <w:ind w:left="-284" w:firstLine="710"/>
        <w:jc w:val="both"/>
        <w:rPr>
          <w:color w:val="000000" w:themeColor="text1"/>
          <w:sz w:val="26"/>
          <w:szCs w:val="26"/>
        </w:rPr>
      </w:pPr>
      <w:r w:rsidRPr="00A3480C">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1142E" w:rsidRPr="00A3480C" w:rsidRDefault="0071142E" w:rsidP="0071142E">
      <w:pPr>
        <w:tabs>
          <w:tab w:val="num" w:pos="0"/>
        </w:tabs>
        <w:suppressAutoHyphens/>
        <w:ind w:left="-284" w:firstLine="710"/>
        <w:jc w:val="both"/>
        <w:rPr>
          <w:color w:val="000000" w:themeColor="text1"/>
          <w:sz w:val="26"/>
          <w:szCs w:val="26"/>
        </w:rPr>
      </w:pPr>
      <w:r w:rsidRPr="00A3480C">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1142E" w:rsidRPr="00A3480C" w:rsidRDefault="0071142E" w:rsidP="0071142E">
      <w:pPr>
        <w:tabs>
          <w:tab w:val="num" w:pos="0"/>
        </w:tabs>
        <w:suppressAutoHyphens/>
        <w:ind w:left="-284" w:firstLine="710"/>
        <w:jc w:val="both"/>
        <w:rPr>
          <w:color w:val="000000" w:themeColor="text1"/>
          <w:sz w:val="26"/>
          <w:szCs w:val="26"/>
        </w:rPr>
      </w:pPr>
      <w:r w:rsidRPr="00A3480C">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71142E" w:rsidRPr="00A3480C" w:rsidRDefault="0071142E" w:rsidP="0071142E">
      <w:pPr>
        <w:suppressAutoHyphens/>
        <w:autoSpaceDE w:val="0"/>
        <w:autoSpaceDN w:val="0"/>
        <w:adjustRightInd w:val="0"/>
        <w:ind w:left="-284" w:firstLine="710"/>
        <w:jc w:val="both"/>
        <w:rPr>
          <w:color w:val="000000" w:themeColor="text1"/>
          <w:sz w:val="26"/>
          <w:szCs w:val="26"/>
        </w:rPr>
      </w:pPr>
      <w:r w:rsidRPr="00A3480C">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71142E" w:rsidRPr="00A3480C" w:rsidRDefault="0071142E" w:rsidP="0071142E">
      <w:pPr>
        <w:tabs>
          <w:tab w:val="num" w:pos="0"/>
        </w:tabs>
        <w:suppressAutoHyphens/>
        <w:ind w:left="-284" w:firstLine="710"/>
        <w:jc w:val="both"/>
        <w:rPr>
          <w:color w:val="000000" w:themeColor="text1"/>
          <w:sz w:val="26"/>
          <w:szCs w:val="26"/>
        </w:rPr>
      </w:pPr>
      <w:r w:rsidRPr="00A3480C">
        <w:rPr>
          <w:color w:val="000000" w:themeColor="text1"/>
          <w:sz w:val="26"/>
          <w:szCs w:val="26"/>
        </w:rPr>
        <w:t>- восполнять при необходимости резервы материальных ресурсов, созданные для ликвидации ЧС.</w:t>
      </w:r>
    </w:p>
    <w:p w:rsidR="0071142E" w:rsidRPr="00A3480C" w:rsidRDefault="0071142E" w:rsidP="0071142E">
      <w:pPr>
        <w:widowControl w:val="0"/>
        <w:tabs>
          <w:tab w:val="left" w:pos="0"/>
        </w:tabs>
        <w:suppressAutoHyphens/>
        <w:ind w:left="-284" w:firstLine="710"/>
        <w:jc w:val="both"/>
        <w:rPr>
          <w:bCs/>
          <w:color w:val="000000" w:themeColor="text1"/>
          <w:sz w:val="26"/>
          <w:szCs w:val="26"/>
        </w:rPr>
      </w:pPr>
      <w:r w:rsidRPr="00A3480C">
        <w:rPr>
          <w:b/>
          <w:i/>
          <w:color w:val="000000" w:themeColor="text1"/>
          <w:sz w:val="26"/>
          <w:szCs w:val="26"/>
        </w:rPr>
        <w:t>В целях предотвращения аварийных ситуаций на объектах систем жизнеобеспечения населения:</w:t>
      </w:r>
    </w:p>
    <w:p w:rsidR="0071142E" w:rsidRPr="00A3480C" w:rsidRDefault="0071142E" w:rsidP="0071142E">
      <w:pPr>
        <w:widowControl w:val="0"/>
        <w:tabs>
          <w:tab w:val="left" w:pos="0"/>
        </w:tabs>
        <w:suppressAutoHyphens/>
        <w:ind w:left="-284" w:firstLine="710"/>
        <w:jc w:val="both"/>
        <w:rPr>
          <w:color w:val="000000" w:themeColor="text1"/>
          <w:sz w:val="26"/>
          <w:szCs w:val="26"/>
        </w:rPr>
      </w:pPr>
      <w:r w:rsidRPr="00A3480C">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1142E" w:rsidRPr="00A3480C" w:rsidRDefault="0071142E" w:rsidP="0071142E">
      <w:pPr>
        <w:suppressAutoHyphens/>
        <w:ind w:left="-284" w:firstLine="709"/>
        <w:jc w:val="both"/>
        <w:rPr>
          <w:b/>
          <w:color w:val="FF0000"/>
          <w:sz w:val="26"/>
          <w:szCs w:val="26"/>
        </w:rPr>
      </w:pPr>
      <w:r w:rsidRPr="00A3480C">
        <w:rPr>
          <w:bCs/>
          <w:color w:val="000000" w:themeColor="text1"/>
          <w:sz w:val="26"/>
          <w:szCs w:val="26"/>
        </w:rPr>
        <w:t xml:space="preserve">- </w:t>
      </w:r>
      <w:r w:rsidRPr="00A3480C">
        <w:rPr>
          <w:b/>
          <w:color w:val="000000" w:themeColor="text1"/>
          <w:sz w:val="26"/>
          <w:szCs w:val="26"/>
        </w:rPr>
        <w:t>осуществлять контроль за выполнением мероприятий по очистке крыш и широкопролетных конструкций от снега и наледи.</w:t>
      </w:r>
    </w:p>
    <w:p w:rsidR="0071142E" w:rsidRPr="00A3480C" w:rsidRDefault="0071142E" w:rsidP="0071142E">
      <w:pPr>
        <w:tabs>
          <w:tab w:val="left" w:pos="0"/>
        </w:tabs>
        <w:suppressAutoHyphens/>
        <w:ind w:left="-284" w:firstLine="709"/>
        <w:jc w:val="both"/>
        <w:rPr>
          <w:b/>
          <w:i/>
          <w:color w:val="000000" w:themeColor="text1"/>
          <w:sz w:val="26"/>
          <w:szCs w:val="26"/>
        </w:rPr>
      </w:pPr>
      <w:r w:rsidRPr="00A3480C">
        <w:rPr>
          <w:b/>
          <w:i/>
          <w:color w:val="000000" w:themeColor="text1"/>
          <w:sz w:val="26"/>
          <w:szCs w:val="26"/>
        </w:rPr>
        <w:t>Для предупреждения ДТП и автомобильных аварий:</w:t>
      </w:r>
    </w:p>
    <w:p w:rsidR="0071142E" w:rsidRPr="00A3480C" w:rsidRDefault="0071142E" w:rsidP="0071142E">
      <w:pPr>
        <w:tabs>
          <w:tab w:val="left" w:pos="0"/>
        </w:tabs>
        <w:suppressAutoHyphens/>
        <w:ind w:left="-284" w:firstLine="709"/>
        <w:jc w:val="both"/>
        <w:rPr>
          <w:i/>
          <w:color w:val="000000" w:themeColor="text1"/>
          <w:sz w:val="26"/>
          <w:szCs w:val="26"/>
        </w:rPr>
      </w:pPr>
      <w:r w:rsidRPr="00A3480C">
        <w:rPr>
          <w:i/>
          <w:color w:val="000000" w:themeColor="text1"/>
          <w:sz w:val="26"/>
          <w:szCs w:val="26"/>
        </w:rPr>
        <w:t xml:space="preserve">- </w:t>
      </w:r>
      <w:r w:rsidRPr="00A3480C">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71142E" w:rsidRPr="00A3480C" w:rsidRDefault="0071142E" w:rsidP="0071142E">
      <w:pPr>
        <w:tabs>
          <w:tab w:val="left" w:pos="0"/>
        </w:tabs>
        <w:suppressAutoHyphens/>
        <w:ind w:left="-284" w:firstLine="709"/>
        <w:jc w:val="both"/>
        <w:rPr>
          <w:color w:val="000000" w:themeColor="text1"/>
          <w:sz w:val="26"/>
          <w:szCs w:val="26"/>
        </w:rPr>
      </w:pPr>
      <w:r w:rsidRPr="00A3480C">
        <w:rPr>
          <w:i/>
          <w:color w:val="000000" w:themeColor="text1"/>
          <w:sz w:val="26"/>
          <w:szCs w:val="26"/>
        </w:rPr>
        <w:t>-</w:t>
      </w:r>
      <w:r w:rsidRPr="00A3480C">
        <w:rPr>
          <w:color w:val="000000" w:themeColor="text1"/>
          <w:sz w:val="26"/>
          <w:szCs w:val="26"/>
        </w:rPr>
        <w:t xml:space="preserve"> обеспечить контроль готовности спасательных служб к реагированию на ДТП;</w:t>
      </w:r>
    </w:p>
    <w:p w:rsidR="0071142E" w:rsidRPr="00A3480C" w:rsidRDefault="0071142E" w:rsidP="0071142E">
      <w:pPr>
        <w:tabs>
          <w:tab w:val="left" w:pos="0"/>
        </w:tabs>
        <w:suppressAutoHyphens/>
        <w:ind w:left="-284" w:firstLine="709"/>
        <w:jc w:val="both"/>
        <w:rPr>
          <w:color w:val="000000" w:themeColor="text1"/>
          <w:sz w:val="26"/>
          <w:szCs w:val="26"/>
        </w:rPr>
      </w:pPr>
      <w:r w:rsidRPr="00A3480C">
        <w:rPr>
          <w:i/>
          <w:color w:val="000000" w:themeColor="text1"/>
          <w:sz w:val="26"/>
          <w:szCs w:val="26"/>
        </w:rPr>
        <w:t xml:space="preserve">- </w:t>
      </w:r>
      <w:r w:rsidRPr="00A3480C">
        <w:rPr>
          <w:color w:val="000000" w:themeColor="text1"/>
          <w:sz w:val="26"/>
          <w:szCs w:val="26"/>
        </w:rPr>
        <w:t>увеличить количество проверок наиболее опасных участков автодорог;</w:t>
      </w:r>
    </w:p>
    <w:p w:rsidR="0071142E" w:rsidRPr="00A3480C" w:rsidRDefault="0071142E" w:rsidP="0071142E">
      <w:pPr>
        <w:tabs>
          <w:tab w:val="left" w:pos="0"/>
        </w:tabs>
        <w:suppressAutoHyphens/>
        <w:ind w:left="-284" w:firstLine="709"/>
        <w:jc w:val="both"/>
        <w:rPr>
          <w:i/>
          <w:color w:val="000000" w:themeColor="text1"/>
          <w:sz w:val="26"/>
          <w:szCs w:val="26"/>
        </w:rPr>
      </w:pPr>
      <w:r w:rsidRPr="00A3480C">
        <w:rPr>
          <w:i/>
          <w:color w:val="000000" w:themeColor="text1"/>
          <w:sz w:val="26"/>
          <w:szCs w:val="26"/>
        </w:rPr>
        <w:lastRenderedPageBreak/>
        <w:t>-</w:t>
      </w:r>
      <w:r w:rsidRPr="00A3480C">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A3480C">
        <w:rPr>
          <w:iCs/>
          <w:color w:val="000000" w:themeColor="text1"/>
          <w:sz w:val="26"/>
          <w:szCs w:val="26"/>
        </w:rPr>
        <w:t>(</w:t>
      </w:r>
      <w:r w:rsidRPr="00A3480C">
        <w:rPr>
          <w:color w:val="000000" w:themeColor="text1"/>
          <w:sz w:val="26"/>
          <w:szCs w:val="26"/>
        </w:rPr>
        <w:t>гололедица);</w:t>
      </w:r>
    </w:p>
    <w:p w:rsidR="0071142E" w:rsidRPr="00A3480C" w:rsidRDefault="0071142E" w:rsidP="0071142E">
      <w:pPr>
        <w:tabs>
          <w:tab w:val="left" w:pos="0"/>
        </w:tabs>
        <w:suppressAutoHyphens/>
        <w:ind w:left="-284" w:firstLine="709"/>
        <w:jc w:val="both"/>
        <w:rPr>
          <w:color w:val="000000" w:themeColor="text1"/>
          <w:sz w:val="26"/>
          <w:szCs w:val="26"/>
        </w:rPr>
      </w:pPr>
      <w:r w:rsidRPr="00A3480C">
        <w:rPr>
          <w:i/>
          <w:color w:val="000000" w:themeColor="text1"/>
          <w:sz w:val="26"/>
          <w:szCs w:val="26"/>
        </w:rPr>
        <w:t>-</w:t>
      </w:r>
      <w:r w:rsidRPr="00A3480C">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71142E" w:rsidRPr="00A3480C" w:rsidRDefault="0071142E" w:rsidP="0071142E">
      <w:pPr>
        <w:tabs>
          <w:tab w:val="left" w:pos="0"/>
        </w:tabs>
        <w:suppressAutoHyphens/>
        <w:ind w:left="-284" w:firstLine="709"/>
        <w:jc w:val="both"/>
        <w:rPr>
          <w:i/>
          <w:color w:val="000000" w:themeColor="text1"/>
          <w:sz w:val="26"/>
          <w:szCs w:val="26"/>
        </w:rPr>
      </w:pPr>
      <w:r w:rsidRPr="00A3480C">
        <w:rPr>
          <w:i/>
          <w:color w:val="000000" w:themeColor="text1"/>
          <w:sz w:val="26"/>
          <w:szCs w:val="26"/>
        </w:rPr>
        <w:t>-</w:t>
      </w:r>
      <w:r w:rsidRPr="00A3480C">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1142E" w:rsidRPr="00A3480C" w:rsidRDefault="0071142E" w:rsidP="0071142E">
      <w:pPr>
        <w:tabs>
          <w:tab w:val="left" w:pos="0"/>
        </w:tabs>
        <w:suppressAutoHyphens/>
        <w:ind w:left="-284" w:firstLine="709"/>
        <w:jc w:val="both"/>
        <w:rPr>
          <w:color w:val="000000" w:themeColor="text1"/>
          <w:sz w:val="26"/>
          <w:szCs w:val="26"/>
        </w:rPr>
      </w:pPr>
      <w:r w:rsidRPr="00A3480C">
        <w:rPr>
          <w:i/>
          <w:color w:val="000000" w:themeColor="text1"/>
          <w:sz w:val="26"/>
          <w:szCs w:val="26"/>
        </w:rPr>
        <w:t>-</w:t>
      </w:r>
      <w:r w:rsidRPr="00A3480C">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71142E" w:rsidRPr="00A3480C" w:rsidRDefault="0071142E" w:rsidP="0071142E">
      <w:pPr>
        <w:tabs>
          <w:tab w:val="left" w:pos="0"/>
        </w:tabs>
        <w:suppressAutoHyphens/>
        <w:ind w:left="-284" w:firstLine="709"/>
        <w:jc w:val="both"/>
        <w:rPr>
          <w:color w:val="000000" w:themeColor="text1"/>
          <w:sz w:val="26"/>
          <w:szCs w:val="26"/>
        </w:rPr>
      </w:pPr>
      <w:r w:rsidRPr="00A3480C">
        <w:rPr>
          <w:i/>
          <w:color w:val="000000" w:themeColor="text1"/>
          <w:sz w:val="26"/>
          <w:szCs w:val="26"/>
        </w:rPr>
        <w:t xml:space="preserve">- </w:t>
      </w:r>
      <w:r w:rsidRPr="00A3480C">
        <w:rPr>
          <w:color w:val="000000" w:themeColor="text1"/>
          <w:sz w:val="26"/>
          <w:szCs w:val="26"/>
        </w:rPr>
        <w:t>повысить реагирование дорожных служб на прогнозы и предупреждения об ухудшении погодных условий;</w:t>
      </w:r>
    </w:p>
    <w:p w:rsidR="0071142E" w:rsidRPr="00A3480C" w:rsidRDefault="0071142E" w:rsidP="0071142E">
      <w:pPr>
        <w:tabs>
          <w:tab w:val="left" w:pos="0"/>
        </w:tabs>
        <w:suppressAutoHyphens/>
        <w:ind w:left="-284" w:firstLine="709"/>
        <w:jc w:val="both"/>
        <w:rPr>
          <w:color w:val="000000" w:themeColor="text1"/>
          <w:sz w:val="26"/>
          <w:szCs w:val="26"/>
        </w:rPr>
      </w:pPr>
      <w:r w:rsidRPr="00A3480C">
        <w:rPr>
          <w:i/>
          <w:color w:val="000000" w:themeColor="text1"/>
          <w:sz w:val="26"/>
          <w:szCs w:val="26"/>
        </w:rPr>
        <w:t>-</w:t>
      </w:r>
      <w:r w:rsidRPr="00A3480C">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71142E" w:rsidRPr="00A3480C" w:rsidRDefault="0071142E" w:rsidP="0071142E">
      <w:pPr>
        <w:tabs>
          <w:tab w:val="left" w:pos="-567"/>
        </w:tabs>
        <w:suppressAutoHyphens/>
        <w:ind w:left="-284" w:firstLine="709"/>
        <w:jc w:val="both"/>
        <w:rPr>
          <w:b/>
          <w:color w:val="000000" w:themeColor="text1"/>
          <w:sz w:val="26"/>
          <w:szCs w:val="26"/>
        </w:rPr>
      </w:pPr>
      <w:r w:rsidRPr="00A3480C">
        <w:rPr>
          <w:b/>
          <w:i/>
          <w:color w:val="000000" w:themeColor="text1"/>
          <w:sz w:val="26"/>
          <w:szCs w:val="26"/>
        </w:rPr>
        <w:t>В целях предотвращения возникновения бытовых пожаров</w:t>
      </w:r>
      <w:r w:rsidRPr="00A3480C">
        <w:rPr>
          <w:b/>
          <w:color w:val="000000" w:themeColor="text1"/>
          <w:sz w:val="26"/>
          <w:szCs w:val="26"/>
        </w:rPr>
        <w:t>:</w:t>
      </w:r>
    </w:p>
    <w:p w:rsidR="0071142E" w:rsidRPr="00A3480C" w:rsidRDefault="0071142E" w:rsidP="0071142E">
      <w:pPr>
        <w:tabs>
          <w:tab w:val="left" w:pos="-567"/>
        </w:tabs>
        <w:suppressAutoHyphens/>
        <w:ind w:left="-284" w:firstLine="709"/>
        <w:jc w:val="both"/>
        <w:rPr>
          <w:color w:val="000000" w:themeColor="text1"/>
          <w:sz w:val="26"/>
          <w:szCs w:val="26"/>
        </w:rPr>
      </w:pPr>
      <w:r w:rsidRPr="00A3480C">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71142E" w:rsidRPr="00A3480C" w:rsidRDefault="0071142E" w:rsidP="0071142E">
      <w:pPr>
        <w:tabs>
          <w:tab w:val="left" w:pos="-567"/>
        </w:tabs>
        <w:suppressAutoHyphens/>
        <w:ind w:left="-284" w:firstLine="709"/>
        <w:jc w:val="both"/>
        <w:rPr>
          <w:b/>
          <w:i/>
          <w:color w:val="000000" w:themeColor="text1"/>
          <w:sz w:val="26"/>
          <w:szCs w:val="26"/>
        </w:rPr>
      </w:pPr>
      <w:r w:rsidRPr="00A3480C">
        <w:rPr>
          <w:b/>
          <w:i/>
          <w:color w:val="000000" w:themeColor="text1"/>
          <w:sz w:val="26"/>
          <w:szCs w:val="26"/>
        </w:rPr>
        <w:t>В целях снижения риска гибели людей на водных объектах:</w:t>
      </w:r>
    </w:p>
    <w:p w:rsidR="0071142E" w:rsidRPr="00A3480C" w:rsidRDefault="0071142E" w:rsidP="0071142E">
      <w:pPr>
        <w:tabs>
          <w:tab w:val="left" w:pos="-567"/>
        </w:tabs>
        <w:suppressAutoHyphens/>
        <w:ind w:left="-284" w:firstLine="709"/>
        <w:jc w:val="both"/>
        <w:rPr>
          <w:color w:val="000000" w:themeColor="text1"/>
          <w:sz w:val="26"/>
          <w:szCs w:val="26"/>
        </w:rPr>
      </w:pPr>
      <w:r w:rsidRPr="00A3480C">
        <w:rPr>
          <w:color w:val="000000" w:themeColor="text1"/>
          <w:sz w:val="26"/>
          <w:szCs w:val="26"/>
        </w:rPr>
        <w:t>- вести разъяснительную работу с населением о соблюдении правил безопасности на воде.</w:t>
      </w:r>
    </w:p>
    <w:p w:rsidR="0071142E" w:rsidRPr="00A3480C" w:rsidRDefault="0071142E" w:rsidP="0071142E">
      <w:pPr>
        <w:suppressAutoHyphens/>
        <w:ind w:left="-284" w:firstLine="709"/>
        <w:jc w:val="both"/>
        <w:rPr>
          <w:b/>
          <w:i/>
          <w:color w:val="000000" w:themeColor="text1"/>
          <w:sz w:val="26"/>
          <w:szCs w:val="26"/>
        </w:rPr>
      </w:pPr>
      <w:r w:rsidRPr="00A3480C">
        <w:rPr>
          <w:b/>
          <w:i/>
          <w:color w:val="000000" w:themeColor="text1"/>
          <w:sz w:val="26"/>
          <w:szCs w:val="26"/>
        </w:rPr>
        <w:t>В целях предотвращения роста заболеваемости вирусом гриппа и ОРВИ:</w:t>
      </w:r>
    </w:p>
    <w:p w:rsidR="0071142E" w:rsidRPr="00A3480C" w:rsidRDefault="0071142E" w:rsidP="0071142E">
      <w:pPr>
        <w:suppressAutoHyphens/>
        <w:ind w:left="-284" w:firstLine="709"/>
        <w:jc w:val="both"/>
        <w:rPr>
          <w:color w:val="000000" w:themeColor="text1"/>
          <w:sz w:val="26"/>
          <w:szCs w:val="26"/>
        </w:rPr>
      </w:pPr>
      <w:r w:rsidRPr="00A3480C">
        <w:rPr>
          <w:i/>
          <w:color w:val="000000" w:themeColor="text1"/>
          <w:sz w:val="26"/>
          <w:szCs w:val="26"/>
        </w:rPr>
        <w:t xml:space="preserve">- </w:t>
      </w:r>
      <w:r w:rsidRPr="00A3480C">
        <w:rPr>
          <w:color w:val="000000" w:themeColor="text1"/>
          <w:sz w:val="26"/>
          <w:szCs w:val="26"/>
        </w:rPr>
        <w:t>проводить своевременную вакцинацию населения;</w:t>
      </w:r>
    </w:p>
    <w:p w:rsidR="0071142E" w:rsidRPr="00A3480C" w:rsidRDefault="0071142E" w:rsidP="0071142E">
      <w:pPr>
        <w:suppressAutoHyphens/>
        <w:ind w:left="-284" w:firstLine="709"/>
        <w:jc w:val="both"/>
        <w:rPr>
          <w:color w:val="000000" w:themeColor="text1"/>
          <w:sz w:val="26"/>
          <w:szCs w:val="26"/>
        </w:rPr>
      </w:pPr>
      <w:r w:rsidRPr="00A3480C">
        <w:rPr>
          <w:i/>
          <w:color w:val="000000" w:themeColor="text1"/>
          <w:sz w:val="26"/>
          <w:szCs w:val="26"/>
        </w:rPr>
        <w:t>-</w:t>
      </w:r>
      <w:r w:rsidRPr="00A3480C">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71142E" w:rsidRPr="00A3480C" w:rsidRDefault="0071142E" w:rsidP="0071142E">
      <w:pPr>
        <w:suppressAutoHyphens/>
        <w:ind w:left="-284" w:firstLine="709"/>
        <w:jc w:val="both"/>
        <w:rPr>
          <w:b/>
          <w:i/>
          <w:color w:val="000000" w:themeColor="text1"/>
          <w:sz w:val="26"/>
          <w:szCs w:val="26"/>
        </w:rPr>
      </w:pPr>
      <w:r w:rsidRPr="00A3480C">
        <w:rPr>
          <w:b/>
          <w:i/>
          <w:color w:val="000000" w:themeColor="text1"/>
          <w:sz w:val="26"/>
          <w:szCs w:val="26"/>
        </w:rPr>
        <w:t>В целях снижения заболеваемости острыми кишечными инфекциями:</w:t>
      </w:r>
    </w:p>
    <w:p w:rsidR="0071142E" w:rsidRPr="00A3480C" w:rsidRDefault="0071142E" w:rsidP="0071142E">
      <w:pPr>
        <w:suppressAutoHyphens/>
        <w:ind w:left="-284" w:firstLine="709"/>
        <w:jc w:val="both"/>
        <w:rPr>
          <w:i/>
          <w:color w:val="000000" w:themeColor="text1"/>
          <w:sz w:val="26"/>
          <w:szCs w:val="26"/>
        </w:rPr>
      </w:pPr>
      <w:r w:rsidRPr="00A3480C">
        <w:rPr>
          <w:i/>
          <w:color w:val="000000" w:themeColor="text1"/>
          <w:sz w:val="26"/>
          <w:szCs w:val="26"/>
        </w:rPr>
        <w:t>-</w:t>
      </w:r>
      <w:r w:rsidRPr="00A3480C">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71142E" w:rsidRPr="00A3480C" w:rsidRDefault="0071142E" w:rsidP="0071142E">
      <w:pPr>
        <w:suppressAutoHyphens/>
        <w:ind w:left="-284" w:firstLine="709"/>
        <w:jc w:val="both"/>
        <w:rPr>
          <w:color w:val="000000" w:themeColor="text1"/>
          <w:sz w:val="26"/>
          <w:szCs w:val="26"/>
        </w:rPr>
      </w:pPr>
      <w:r w:rsidRPr="00A3480C">
        <w:rPr>
          <w:i/>
          <w:color w:val="000000" w:themeColor="text1"/>
          <w:sz w:val="26"/>
          <w:szCs w:val="26"/>
        </w:rPr>
        <w:t>-</w:t>
      </w:r>
      <w:r w:rsidRPr="00A3480C">
        <w:rPr>
          <w:color w:val="000000" w:themeColor="text1"/>
          <w:sz w:val="26"/>
          <w:szCs w:val="26"/>
        </w:rPr>
        <w:t xml:space="preserve"> проводить профилактические прививки гражданам, посещающим страны тропического региона.</w:t>
      </w:r>
    </w:p>
    <w:p w:rsidR="0071142E" w:rsidRPr="00A3480C" w:rsidRDefault="0071142E" w:rsidP="0071142E">
      <w:pPr>
        <w:tabs>
          <w:tab w:val="left" w:pos="-567"/>
        </w:tabs>
        <w:suppressAutoHyphens/>
        <w:ind w:left="-284" w:firstLine="709"/>
        <w:jc w:val="both"/>
        <w:rPr>
          <w:b/>
          <w:i/>
          <w:color w:val="000000" w:themeColor="text1"/>
          <w:sz w:val="26"/>
          <w:szCs w:val="26"/>
        </w:rPr>
      </w:pPr>
      <w:r w:rsidRPr="00A3480C">
        <w:rPr>
          <w:b/>
          <w:i/>
          <w:color w:val="000000" w:themeColor="text1"/>
          <w:sz w:val="26"/>
          <w:szCs w:val="26"/>
        </w:rPr>
        <w:t>В целях снижения роста заболеваемости бешенством животных:</w:t>
      </w:r>
    </w:p>
    <w:p w:rsidR="0071142E" w:rsidRPr="00A3480C" w:rsidRDefault="0071142E" w:rsidP="0071142E">
      <w:pPr>
        <w:tabs>
          <w:tab w:val="left" w:pos="-567"/>
        </w:tabs>
        <w:suppressAutoHyphens/>
        <w:ind w:left="-284" w:firstLine="709"/>
        <w:jc w:val="both"/>
        <w:rPr>
          <w:i/>
          <w:color w:val="000000" w:themeColor="text1"/>
          <w:sz w:val="26"/>
          <w:szCs w:val="26"/>
        </w:rPr>
      </w:pPr>
      <w:r w:rsidRPr="00A3480C">
        <w:rPr>
          <w:i/>
          <w:color w:val="000000" w:themeColor="text1"/>
          <w:sz w:val="26"/>
          <w:szCs w:val="26"/>
        </w:rPr>
        <w:t xml:space="preserve">- </w:t>
      </w:r>
      <w:r w:rsidRPr="00A3480C">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71142E" w:rsidRPr="00A3480C" w:rsidRDefault="0071142E" w:rsidP="0071142E">
      <w:pPr>
        <w:tabs>
          <w:tab w:val="left" w:pos="-567"/>
        </w:tabs>
        <w:suppressAutoHyphens/>
        <w:ind w:left="-284" w:firstLine="709"/>
        <w:jc w:val="both"/>
        <w:rPr>
          <w:i/>
          <w:color w:val="000000" w:themeColor="text1"/>
          <w:sz w:val="26"/>
          <w:szCs w:val="26"/>
        </w:rPr>
      </w:pPr>
      <w:r w:rsidRPr="00A3480C">
        <w:rPr>
          <w:i/>
          <w:color w:val="000000" w:themeColor="text1"/>
          <w:sz w:val="26"/>
          <w:szCs w:val="26"/>
        </w:rPr>
        <w:t>-</w:t>
      </w:r>
      <w:r w:rsidRPr="00A3480C">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71142E" w:rsidRPr="00A3480C" w:rsidRDefault="0071142E" w:rsidP="0071142E">
      <w:pPr>
        <w:tabs>
          <w:tab w:val="left" w:pos="-567"/>
        </w:tabs>
        <w:suppressAutoHyphens/>
        <w:ind w:left="-284" w:firstLine="709"/>
        <w:jc w:val="both"/>
        <w:rPr>
          <w:color w:val="000000" w:themeColor="text1"/>
          <w:sz w:val="26"/>
          <w:szCs w:val="26"/>
        </w:rPr>
      </w:pPr>
      <w:r w:rsidRPr="00A3480C">
        <w:rPr>
          <w:i/>
          <w:color w:val="000000" w:themeColor="text1"/>
          <w:sz w:val="26"/>
          <w:szCs w:val="26"/>
        </w:rPr>
        <w:t>-</w:t>
      </w:r>
      <w:r w:rsidRPr="00A3480C">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71142E" w:rsidRPr="00A3480C" w:rsidRDefault="0071142E" w:rsidP="0071142E">
      <w:pPr>
        <w:tabs>
          <w:tab w:val="left" w:pos="-567"/>
        </w:tabs>
        <w:suppressAutoHyphens/>
        <w:ind w:left="-284" w:firstLine="709"/>
        <w:jc w:val="both"/>
        <w:rPr>
          <w:color w:val="000000" w:themeColor="text1"/>
          <w:sz w:val="26"/>
          <w:szCs w:val="26"/>
        </w:rPr>
      </w:pPr>
      <w:r w:rsidRPr="00A3480C">
        <w:rPr>
          <w:i/>
          <w:color w:val="000000" w:themeColor="text1"/>
          <w:sz w:val="26"/>
          <w:szCs w:val="26"/>
        </w:rPr>
        <w:t>-</w:t>
      </w:r>
      <w:r w:rsidRPr="00A3480C">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1142E" w:rsidRPr="00A3480C" w:rsidRDefault="0071142E" w:rsidP="0071142E">
      <w:pPr>
        <w:tabs>
          <w:tab w:val="left" w:pos="-567"/>
        </w:tabs>
        <w:suppressAutoHyphens/>
        <w:ind w:left="-284" w:firstLine="709"/>
        <w:jc w:val="both"/>
        <w:rPr>
          <w:color w:val="000000" w:themeColor="text1"/>
          <w:sz w:val="26"/>
          <w:szCs w:val="26"/>
        </w:rPr>
      </w:pPr>
    </w:p>
    <w:p w:rsidR="0071142E" w:rsidRPr="00A3480C" w:rsidRDefault="0071142E" w:rsidP="0071142E">
      <w:pPr>
        <w:tabs>
          <w:tab w:val="left" w:pos="-567"/>
        </w:tabs>
        <w:suppressAutoHyphens/>
        <w:ind w:left="-284" w:firstLine="710"/>
        <w:jc w:val="both"/>
        <w:rPr>
          <w:b/>
          <w:color w:val="000000" w:themeColor="text1"/>
          <w:sz w:val="26"/>
          <w:szCs w:val="26"/>
        </w:rPr>
      </w:pPr>
      <w:r w:rsidRPr="00A3480C">
        <w:rPr>
          <w:b/>
          <w:color w:val="000000" w:themeColor="text1"/>
          <w:sz w:val="26"/>
          <w:szCs w:val="26"/>
        </w:rPr>
        <w:t>Осуществлять координацию действий и оказание при необходимости практической помощи:</w:t>
      </w:r>
    </w:p>
    <w:p w:rsidR="0071142E" w:rsidRPr="00A3480C" w:rsidRDefault="0071142E" w:rsidP="0071142E">
      <w:pPr>
        <w:tabs>
          <w:tab w:val="left" w:pos="-567"/>
        </w:tabs>
        <w:suppressAutoHyphens/>
        <w:ind w:left="-284" w:firstLine="710"/>
        <w:jc w:val="both"/>
        <w:rPr>
          <w:color w:val="000000" w:themeColor="text1"/>
          <w:sz w:val="26"/>
          <w:szCs w:val="26"/>
        </w:rPr>
      </w:pPr>
      <w:r w:rsidRPr="00A3480C">
        <w:rPr>
          <w:color w:val="000000" w:themeColor="text1"/>
          <w:sz w:val="26"/>
          <w:szCs w:val="26"/>
        </w:rPr>
        <w:lastRenderedPageBreak/>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71142E" w:rsidRPr="00A3480C" w:rsidRDefault="0071142E" w:rsidP="0071142E">
      <w:pPr>
        <w:tabs>
          <w:tab w:val="left" w:pos="-567"/>
        </w:tabs>
        <w:suppressAutoHyphens/>
        <w:ind w:left="-284" w:firstLine="710"/>
        <w:jc w:val="both"/>
        <w:rPr>
          <w:color w:val="000000" w:themeColor="text1"/>
          <w:sz w:val="26"/>
          <w:szCs w:val="26"/>
        </w:rPr>
      </w:pPr>
      <w:r w:rsidRPr="00A3480C">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71142E" w:rsidRPr="00A3480C" w:rsidRDefault="0071142E" w:rsidP="0071142E">
      <w:pPr>
        <w:tabs>
          <w:tab w:val="left" w:pos="-567"/>
        </w:tabs>
        <w:suppressAutoHyphens/>
        <w:ind w:left="-284" w:firstLine="710"/>
        <w:jc w:val="both"/>
        <w:rPr>
          <w:color w:val="000000" w:themeColor="text1"/>
          <w:sz w:val="26"/>
          <w:szCs w:val="26"/>
        </w:rPr>
      </w:pPr>
      <w:r w:rsidRPr="00A3480C">
        <w:rPr>
          <w:color w:val="000000" w:themeColor="text1"/>
          <w:sz w:val="26"/>
          <w:szCs w:val="26"/>
        </w:rPr>
        <w:t xml:space="preserve">- совместно с управлениями образования отслеживать заболеваемость среди детей </w:t>
      </w:r>
      <w:r w:rsidRPr="00A3480C">
        <w:rPr>
          <w:color w:val="000000" w:themeColor="text1"/>
          <w:sz w:val="26"/>
          <w:szCs w:val="26"/>
        </w:rPr>
        <w:br/>
        <w:t>и ограничить массовые мероприятия с их участием.</w:t>
      </w:r>
    </w:p>
    <w:p w:rsidR="0071142E" w:rsidRPr="00A3480C" w:rsidRDefault="0071142E" w:rsidP="0071142E">
      <w:pPr>
        <w:shd w:val="clear" w:color="auto" w:fill="FFFFFF"/>
        <w:suppressAutoHyphens/>
        <w:spacing w:beforeLines="120" w:before="288"/>
        <w:ind w:left="-284" w:firstLine="710"/>
        <w:contextualSpacing/>
        <w:jc w:val="both"/>
        <w:rPr>
          <w:b/>
          <w:color w:val="000000" w:themeColor="text1"/>
          <w:sz w:val="26"/>
          <w:szCs w:val="26"/>
          <w:u w:val="single"/>
        </w:rPr>
      </w:pPr>
    </w:p>
    <w:p w:rsidR="0071142E" w:rsidRPr="00A3480C" w:rsidRDefault="0071142E" w:rsidP="0071142E">
      <w:pPr>
        <w:shd w:val="clear" w:color="auto" w:fill="FFFFFF"/>
        <w:suppressAutoHyphens/>
        <w:spacing w:beforeLines="120" w:before="288"/>
        <w:ind w:left="-284" w:firstLine="710"/>
        <w:contextualSpacing/>
        <w:jc w:val="both"/>
        <w:rPr>
          <w:b/>
          <w:color w:val="000000" w:themeColor="text1"/>
          <w:sz w:val="26"/>
          <w:szCs w:val="26"/>
          <w:u w:val="single"/>
        </w:rPr>
      </w:pPr>
      <w:r w:rsidRPr="00A3480C">
        <w:rPr>
          <w:b/>
          <w:color w:val="000000" w:themeColor="text1"/>
          <w:sz w:val="26"/>
          <w:szCs w:val="26"/>
          <w:u w:val="single"/>
        </w:rPr>
        <w:t>Главное управление МЧС России по Республике Мордовия рекомендует:</w:t>
      </w:r>
    </w:p>
    <w:p w:rsidR="0071142E" w:rsidRPr="00A3480C" w:rsidRDefault="0071142E" w:rsidP="0071142E">
      <w:pPr>
        <w:suppressAutoHyphens/>
        <w:spacing w:beforeLines="120" w:before="288" w:after="100" w:afterAutospacing="1"/>
        <w:ind w:left="-284" w:firstLine="710"/>
        <w:contextualSpacing/>
        <w:jc w:val="both"/>
        <w:rPr>
          <w:b/>
          <w:bCs/>
          <w:color w:val="000000" w:themeColor="text1"/>
          <w:sz w:val="26"/>
          <w:szCs w:val="26"/>
          <w:u w:val="single"/>
        </w:rPr>
      </w:pPr>
      <w:r w:rsidRPr="00A3480C">
        <w:rPr>
          <w:b/>
          <w:bCs/>
          <w:color w:val="000000" w:themeColor="text1"/>
          <w:sz w:val="26"/>
          <w:szCs w:val="26"/>
          <w:u w:val="single"/>
        </w:rPr>
        <w:t>Рекомендации населению для предотвращения взрыва газовых баллонов.</w:t>
      </w:r>
    </w:p>
    <w:p w:rsidR="0071142E" w:rsidRPr="00A3480C" w:rsidRDefault="0071142E" w:rsidP="0071142E">
      <w:pPr>
        <w:suppressAutoHyphens/>
        <w:spacing w:beforeLines="120" w:before="288"/>
        <w:ind w:left="-284" w:firstLine="710"/>
        <w:contextualSpacing/>
        <w:jc w:val="both"/>
        <w:rPr>
          <w:color w:val="000000" w:themeColor="text1"/>
          <w:sz w:val="26"/>
          <w:szCs w:val="26"/>
        </w:rPr>
      </w:pPr>
      <w:r w:rsidRPr="00A3480C">
        <w:rPr>
          <w:color w:val="000000" w:themeColor="text1"/>
          <w:sz w:val="26"/>
          <w:szCs w:val="26"/>
        </w:rPr>
        <w:t>- использовать только новые или прошедшие соответствующую своевременную проверку газовые баллоны;</w:t>
      </w:r>
    </w:p>
    <w:p w:rsidR="0071142E" w:rsidRPr="00A3480C" w:rsidRDefault="0071142E" w:rsidP="0071142E">
      <w:pPr>
        <w:suppressAutoHyphens/>
        <w:spacing w:beforeLines="120" w:before="288"/>
        <w:ind w:left="-284" w:firstLine="710"/>
        <w:contextualSpacing/>
        <w:jc w:val="both"/>
        <w:rPr>
          <w:color w:val="000000" w:themeColor="text1"/>
          <w:sz w:val="26"/>
          <w:szCs w:val="26"/>
        </w:rPr>
      </w:pPr>
      <w:r w:rsidRPr="00A3480C">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1142E" w:rsidRDefault="0071142E" w:rsidP="0071142E">
      <w:pPr>
        <w:suppressAutoHyphens/>
        <w:spacing w:beforeLines="120" w:before="288"/>
        <w:ind w:left="-284" w:firstLine="710"/>
        <w:contextualSpacing/>
        <w:jc w:val="both"/>
        <w:rPr>
          <w:color w:val="000000" w:themeColor="text1"/>
          <w:sz w:val="26"/>
          <w:szCs w:val="26"/>
        </w:rPr>
      </w:pPr>
      <w:r w:rsidRPr="00A3480C">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1142E" w:rsidRPr="00A3480C" w:rsidRDefault="0071142E" w:rsidP="003C21B4">
      <w:pPr>
        <w:shd w:val="clear" w:color="auto" w:fill="FFFFFF"/>
        <w:suppressAutoHyphens/>
        <w:spacing w:beforeLines="120" w:before="288"/>
        <w:ind w:right="74"/>
        <w:contextualSpacing/>
        <w:rPr>
          <w:b/>
          <w:bCs/>
          <w:color w:val="000000" w:themeColor="text1"/>
          <w:sz w:val="26"/>
          <w:szCs w:val="26"/>
          <w:u w:val="single"/>
        </w:rPr>
      </w:pPr>
    </w:p>
    <w:p w:rsidR="0071142E" w:rsidRPr="00A3480C" w:rsidRDefault="0071142E" w:rsidP="0071142E">
      <w:pPr>
        <w:shd w:val="clear" w:color="auto" w:fill="FFFFFF"/>
        <w:suppressAutoHyphens/>
        <w:spacing w:beforeLines="120" w:before="288"/>
        <w:ind w:left="-284" w:right="74" w:firstLine="710"/>
        <w:contextualSpacing/>
        <w:rPr>
          <w:color w:val="000000" w:themeColor="text1"/>
          <w:sz w:val="26"/>
          <w:szCs w:val="26"/>
          <w:u w:val="single"/>
        </w:rPr>
      </w:pPr>
      <w:r w:rsidRPr="00A3480C">
        <w:rPr>
          <w:b/>
          <w:bCs/>
          <w:color w:val="000000" w:themeColor="text1"/>
          <w:sz w:val="26"/>
          <w:szCs w:val="26"/>
          <w:u w:val="single"/>
        </w:rPr>
        <w:t>Правила</w:t>
      </w:r>
      <w:r w:rsidRPr="00A3480C">
        <w:rPr>
          <w:bCs/>
          <w:color w:val="000000" w:themeColor="text1"/>
          <w:sz w:val="26"/>
          <w:szCs w:val="26"/>
          <w:u w:val="single"/>
        </w:rPr>
        <w:t xml:space="preserve"> </w:t>
      </w:r>
      <w:r w:rsidRPr="00A3480C">
        <w:rPr>
          <w:b/>
          <w:color w:val="000000" w:themeColor="text1"/>
          <w:sz w:val="26"/>
          <w:szCs w:val="26"/>
          <w:u w:val="single"/>
        </w:rPr>
        <w:t>эксплуатации печного отопления:</w:t>
      </w:r>
    </w:p>
    <w:p w:rsidR="0071142E" w:rsidRPr="00A3480C" w:rsidRDefault="0071142E" w:rsidP="0071142E">
      <w:pPr>
        <w:shd w:val="clear" w:color="auto" w:fill="FFFFFF"/>
        <w:suppressAutoHyphens/>
        <w:spacing w:beforeLines="120" w:before="288"/>
        <w:ind w:left="-284" w:right="74" w:firstLine="710"/>
        <w:contextualSpacing/>
        <w:jc w:val="both"/>
        <w:rPr>
          <w:color w:val="000000" w:themeColor="text1"/>
          <w:sz w:val="26"/>
          <w:szCs w:val="26"/>
        </w:rPr>
      </w:pPr>
      <w:r w:rsidRPr="00A3480C">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rsidR="0071142E" w:rsidRPr="00A3480C" w:rsidRDefault="0071142E" w:rsidP="0071142E">
      <w:pPr>
        <w:shd w:val="clear" w:color="auto" w:fill="FFFFFF"/>
        <w:suppressAutoHyphens/>
        <w:spacing w:beforeLines="120" w:before="288"/>
        <w:ind w:left="-284" w:right="74" w:firstLine="710"/>
        <w:contextualSpacing/>
        <w:jc w:val="both"/>
        <w:rPr>
          <w:color w:val="000000" w:themeColor="text1"/>
          <w:sz w:val="26"/>
          <w:szCs w:val="26"/>
        </w:rPr>
      </w:pPr>
      <w:r w:rsidRPr="00A3480C">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71142E" w:rsidRPr="00A3480C" w:rsidRDefault="0071142E" w:rsidP="0071142E">
      <w:pPr>
        <w:shd w:val="clear" w:color="auto" w:fill="FFFFFF"/>
        <w:suppressAutoHyphens/>
        <w:spacing w:beforeLines="120" w:before="288"/>
        <w:ind w:left="-284" w:right="74" w:firstLine="710"/>
        <w:contextualSpacing/>
        <w:jc w:val="both"/>
        <w:rPr>
          <w:color w:val="000000" w:themeColor="text1"/>
          <w:sz w:val="26"/>
          <w:szCs w:val="26"/>
        </w:rPr>
      </w:pPr>
      <w:r w:rsidRPr="00A3480C">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71142E" w:rsidRPr="00A3480C" w:rsidRDefault="0071142E" w:rsidP="0071142E">
      <w:pPr>
        <w:shd w:val="clear" w:color="auto" w:fill="FFFFFF"/>
        <w:suppressAutoHyphens/>
        <w:spacing w:beforeLines="120" w:before="288"/>
        <w:ind w:left="-284" w:right="74" w:firstLine="710"/>
        <w:contextualSpacing/>
        <w:jc w:val="both"/>
        <w:rPr>
          <w:color w:val="000000" w:themeColor="text1"/>
          <w:sz w:val="26"/>
          <w:szCs w:val="26"/>
        </w:rPr>
      </w:pPr>
      <w:r w:rsidRPr="00A3480C">
        <w:rPr>
          <w:color w:val="000000" w:themeColor="text1"/>
          <w:sz w:val="26"/>
          <w:szCs w:val="26"/>
        </w:rPr>
        <w:t>- не курите в постели. Именно по этой причине чаще всего происходят пожары, на которых гибнут люди;</w:t>
      </w:r>
    </w:p>
    <w:p w:rsidR="0071142E" w:rsidRPr="00A3480C" w:rsidRDefault="0071142E" w:rsidP="0071142E">
      <w:pPr>
        <w:shd w:val="clear" w:color="auto" w:fill="FFFFFF"/>
        <w:suppressAutoHyphens/>
        <w:spacing w:beforeLines="120" w:before="288"/>
        <w:ind w:left="-284" w:right="74" w:firstLine="710"/>
        <w:contextualSpacing/>
        <w:jc w:val="both"/>
        <w:rPr>
          <w:color w:val="000000" w:themeColor="text1"/>
          <w:sz w:val="26"/>
          <w:szCs w:val="26"/>
        </w:rPr>
      </w:pPr>
      <w:r w:rsidRPr="00A3480C">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71142E" w:rsidRPr="00A3480C" w:rsidRDefault="0071142E" w:rsidP="0071142E">
      <w:pPr>
        <w:shd w:val="clear" w:color="auto" w:fill="FFFFFF"/>
        <w:suppressAutoHyphens/>
        <w:spacing w:beforeLines="120" w:before="288"/>
        <w:ind w:left="-284" w:right="74" w:firstLine="710"/>
        <w:contextualSpacing/>
        <w:jc w:val="both"/>
        <w:rPr>
          <w:color w:val="000000" w:themeColor="text1"/>
          <w:sz w:val="26"/>
          <w:szCs w:val="26"/>
        </w:rPr>
      </w:pPr>
      <w:r w:rsidRPr="00A3480C">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71142E" w:rsidRPr="00A3480C" w:rsidRDefault="0071142E" w:rsidP="0071142E">
      <w:pPr>
        <w:shd w:val="clear" w:color="auto" w:fill="FFFFFF"/>
        <w:suppressAutoHyphens/>
        <w:spacing w:beforeLines="120" w:before="288"/>
        <w:ind w:left="-284" w:right="74" w:firstLine="710"/>
        <w:contextualSpacing/>
        <w:jc w:val="both"/>
        <w:rPr>
          <w:color w:val="000000" w:themeColor="text1"/>
          <w:sz w:val="26"/>
          <w:szCs w:val="26"/>
        </w:rPr>
      </w:pPr>
      <w:r w:rsidRPr="00A3480C">
        <w:rPr>
          <w:color w:val="000000" w:themeColor="text1"/>
          <w:sz w:val="26"/>
          <w:szCs w:val="26"/>
        </w:rPr>
        <w:t>- не позволяйте малолетним детям самостоятельный розжиг печей;</w:t>
      </w:r>
    </w:p>
    <w:p w:rsidR="0071142E" w:rsidRPr="00A3480C" w:rsidRDefault="0071142E" w:rsidP="0071142E">
      <w:pPr>
        <w:shd w:val="clear" w:color="auto" w:fill="FFFFFF"/>
        <w:suppressAutoHyphens/>
        <w:spacing w:beforeLines="120" w:before="288"/>
        <w:ind w:left="-284" w:right="74" w:firstLine="710"/>
        <w:contextualSpacing/>
        <w:jc w:val="both"/>
        <w:rPr>
          <w:color w:val="000000" w:themeColor="text1"/>
          <w:sz w:val="26"/>
          <w:szCs w:val="26"/>
        </w:rPr>
      </w:pPr>
      <w:r w:rsidRPr="00A3480C">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71142E" w:rsidRPr="00A3480C" w:rsidRDefault="0071142E" w:rsidP="0071142E">
      <w:pPr>
        <w:shd w:val="clear" w:color="auto" w:fill="FFFFFF"/>
        <w:suppressAutoHyphens/>
        <w:spacing w:beforeLines="120" w:before="288"/>
        <w:ind w:left="-284" w:right="74" w:firstLine="710"/>
        <w:contextualSpacing/>
        <w:jc w:val="both"/>
        <w:rPr>
          <w:color w:val="000000" w:themeColor="text1"/>
          <w:sz w:val="26"/>
          <w:szCs w:val="26"/>
        </w:rPr>
      </w:pPr>
      <w:r w:rsidRPr="00A3480C">
        <w:rPr>
          <w:color w:val="000000" w:themeColor="text1"/>
          <w:sz w:val="26"/>
          <w:szCs w:val="26"/>
        </w:rPr>
        <w:t>- не располагайте близко к печи мебель, ковры — они могут загореться;</w:t>
      </w:r>
    </w:p>
    <w:p w:rsidR="0071142E" w:rsidRPr="00A3480C" w:rsidRDefault="0071142E" w:rsidP="0071142E">
      <w:pPr>
        <w:shd w:val="clear" w:color="auto" w:fill="FFFFFF"/>
        <w:suppressAutoHyphens/>
        <w:spacing w:beforeLines="120" w:before="288"/>
        <w:ind w:left="-284" w:right="74" w:firstLine="710"/>
        <w:contextualSpacing/>
        <w:jc w:val="both"/>
        <w:rPr>
          <w:color w:val="000000" w:themeColor="text1"/>
          <w:sz w:val="26"/>
          <w:szCs w:val="26"/>
        </w:rPr>
      </w:pPr>
      <w:r w:rsidRPr="00A3480C">
        <w:rPr>
          <w:color w:val="000000" w:themeColor="text1"/>
          <w:sz w:val="26"/>
          <w:szCs w:val="26"/>
        </w:rPr>
        <w:t>- не применяйте легковоспламеняющиеся и горючие жидкости для розжига печи.</w:t>
      </w:r>
    </w:p>
    <w:p w:rsidR="0071142E" w:rsidRPr="00A3480C" w:rsidRDefault="0071142E" w:rsidP="0071142E">
      <w:pPr>
        <w:shd w:val="clear" w:color="auto" w:fill="FFFFFF"/>
        <w:suppressAutoHyphens/>
        <w:spacing w:beforeLines="120" w:before="288"/>
        <w:ind w:left="-284" w:right="74" w:firstLine="710"/>
        <w:contextualSpacing/>
        <w:jc w:val="both"/>
        <w:rPr>
          <w:color w:val="000000" w:themeColor="text1"/>
          <w:sz w:val="26"/>
          <w:szCs w:val="26"/>
        </w:rPr>
      </w:pPr>
      <w:r w:rsidRPr="00A3480C">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71142E" w:rsidRPr="00A3480C" w:rsidRDefault="0071142E" w:rsidP="0071142E">
      <w:pPr>
        <w:shd w:val="clear" w:color="auto" w:fill="FFFFFF"/>
        <w:suppressAutoHyphens/>
        <w:spacing w:beforeLines="120" w:before="288"/>
        <w:ind w:left="-284" w:right="74" w:firstLine="710"/>
        <w:contextualSpacing/>
        <w:jc w:val="both"/>
        <w:rPr>
          <w:color w:val="000000" w:themeColor="text1"/>
          <w:sz w:val="26"/>
          <w:szCs w:val="26"/>
        </w:rPr>
      </w:pPr>
    </w:p>
    <w:p w:rsidR="0071142E" w:rsidRPr="00A3480C" w:rsidRDefault="0071142E" w:rsidP="0071142E">
      <w:pPr>
        <w:suppressAutoHyphens/>
        <w:spacing w:beforeLines="120" w:before="288"/>
        <w:ind w:left="-284" w:firstLine="710"/>
        <w:contextualSpacing/>
        <w:rPr>
          <w:b/>
          <w:color w:val="000000" w:themeColor="text1"/>
          <w:sz w:val="26"/>
          <w:szCs w:val="26"/>
          <w:u w:val="single"/>
        </w:rPr>
      </w:pPr>
      <w:r w:rsidRPr="00A3480C">
        <w:rPr>
          <w:b/>
          <w:bCs/>
          <w:color w:val="000000" w:themeColor="text1"/>
          <w:sz w:val="26"/>
          <w:szCs w:val="26"/>
          <w:u w:val="single"/>
        </w:rPr>
        <w:t xml:space="preserve">Правила </w:t>
      </w:r>
      <w:r w:rsidRPr="00A3480C">
        <w:rPr>
          <w:b/>
          <w:color w:val="000000" w:themeColor="text1"/>
          <w:sz w:val="26"/>
          <w:szCs w:val="26"/>
          <w:u w:val="single"/>
        </w:rPr>
        <w:t>эксплуатации электробытовых приборов:</w:t>
      </w:r>
    </w:p>
    <w:p w:rsidR="0071142E" w:rsidRPr="00A3480C" w:rsidRDefault="0071142E" w:rsidP="0071142E">
      <w:pPr>
        <w:suppressAutoHyphens/>
        <w:spacing w:beforeLines="120" w:before="288"/>
        <w:ind w:left="-284" w:firstLine="710"/>
        <w:contextualSpacing/>
        <w:jc w:val="both"/>
        <w:rPr>
          <w:color w:val="000000" w:themeColor="text1"/>
          <w:sz w:val="26"/>
          <w:szCs w:val="26"/>
        </w:rPr>
      </w:pPr>
      <w:r w:rsidRPr="00A3480C">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71142E" w:rsidRPr="00A3480C" w:rsidRDefault="0071142E" w:rsidP="0071142E">
      <w:pPr>
        <w:suppressAutoHyphens/>
        <w:spacing w:beforeLines="120" w:before="288"/>
        <w:ind w:left="-284" w:firstLine="710"/>
        <w:contextualSpacing/>
        <w:jc w:val="both"/>
        <w:rPr>
          <w:color w:val="000000" w:themeColor="text1"/>
          <w:sz w:val="26"/>
          <w:szCs w:val="26"/>
        </w:rPr>
      </w:pPr>
      <w:r w:rsidRPr="00A3480C">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71142E" w:rsidRPr="00A3480C" w:rsidRDefault="0071142E" w:rsidP="0071142E">
      <w:pPr>
        <w:suppressAutoHyphens/>
        <w:spacing w:beforeLines="120" w:before="288"/>
        <w:ind w:left="-284" w:firstLine="710"/>
        <w:contextualSpacing/>
        <w:jc w:val="both"/>
        <w:rPr>
          <w:color w:val="000000" w:themeColor="text1"/>
          <w:sz w:val="26"/>
          <w:szCs w:val="26"/>
        </w:rPr>
      </w:pPr>
      <w:r w:rsidRPr="00A3480C">
        <w:rPr>
          <w:color w:val="000000" w:themeColor="text1"/>
          <w:sz w:val="26"/>
          <w:szCs w:val="26"/>
        </w:rPr>
        <w:lastRenderedPageBreak/>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71142E" w:rsidRPr="00A3480C" w:rsidRDefault="0071142E" w:rsidP="0071142E">
      <w:pPr>
        <w:suppressAutoHyphens/>
        <w:spacing w:beforeLines="120" w:before="288"/>
        <w:ind w:left="-284" w:firstLine="710"/>
        <w:contextualSpacing/>
        <w:jc w:val="both"/>
        <w:rPr>
          <w:color w:val="000000" w:themeColor="text1"/>
          <w:sz w:val="26"/>
          <w:szCs w:val="26"/>
        </w:rPr>
      </w:pPr>
      <w:r w:rsidRPr="00A3480C">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71142E" w:rsidRPr="00A3480C" w:rsidRDefault="0071142E" w:rsidP="0071142E">
      <w:pPr>
        <w:suppressAutoHyphens/>
        <w:spacing w:beforeLines="120" w:before="288"/>
        <w:ind w:left="-284" w:firstLine="710"/>
        <w:contextualSpacing/>
        <w:jc w:val="both"/>
        <w:rPr>
          <w:color w:val="000000" w:themeColor="text1"/>
          <w:sz w:val="26"/>
          <w:szCs w:val="26"/>
        </w:rPr>
      </w:pPr>
      <w:r w:rsidRPr="00A3480C">
        <w:rPr>
          <w:color w:val="000000" w:themeColor="text1"/>
          <w:sz w:val="26"/>
          <w:szCs w:val="26"/>
        </w:rPr>
        <w:t>- не применяйте для обогрева помещений самодельные электрообогреватели;</w:t>
      </w:r>
    </w:p>
    <w:p w:rsidR="0071142E" w:rsidRPr="00A3480C" w:rsidRDefault="0071142E" w:rsidP="0071142E">
      <w:pPr>
        <w:suppressAutoHyphens/>
        <w:spacing w:beforeLines="120" w:before="288"/>
        <w:ind w:left="-284" w:firstLine="710"/>
        <w:contextualSpacing/>
        <w:jc w:val="both"/>
        <w:rPr>
          <w:color w:val="000000" w:themeColor="text1"/>
          <w:sz w:val="26"/>
          <w:szCs w:val="26"/>
        </w:rPr>
      </w:pPr>
      <w:r w:rsidRPr="00A3480C">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71142E" w:rsidRPr="00A3480C" w:rsidRDefault="0071142E" w:rsidP="0071142E">
      <w:pPr>
        <w:suppressAutoHyphens/>
        <w:spacing w:beforeLines="120" w:before="288"/>
        <w:ind w:left="-284" w:firstLine="710"/>
        <w:contextualSpacing/>
        <w:jc w:val="both"/>
        <w:rPr>
          <w:color w:val="000000" w:themeColor="text1"/>
          <w:sz w:val="26"/>
          <w:szCs w:val="26"/>
        </w:rPr>
      </w:pPr>
      <w:r w:rsidRPr="00A3480C">
        <w:rPr>
          <w:color w:val="000000" w:themeColor="text1"/>
          <w:sz w:val="26"/>
          <w:szCs w:val="26"/>
        </w:rPr>
        <w:t>- не сушите одежду и другие сгораемые материалы над электронагревательными приборами;</w:t>
      </w:r>
    </w:p>
    <w:p w:rsidR="0071142E" w:rsidRPr="00A3480C" w:rsidRDefault="0071142E" w:rsidP="0071142E">
      <w:pPr>
        <w:suppressAutoHyphens/>
        <w:spacing w:beforeLines="120" w:before="288"/>
        <w:ind w:left="-284" w:firstLine="710"/>
        <w:contextualSpacing/>
        <w:jc w:val="both"/>
        <w:rPr>
          <w:color w:val="000000" w:themeColor="text1"/>
          <w:sz w:val="26"/>
          <w:szCs w:val="26"/>
        </w:rPr>
      </w:pPr>
      <w:r w:rsidRPr="00A3480C">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71142E" w:rsidRPr="00A3480C" w:rsidRDefault="0071142E" w:rsidP="0071142E">
      <w:pPr>
        <w:suppressAutoHyphens/>
        <w:spacing w:beforeLines="120" w:before="288"/>
        <w:ind w:left="-284" w:firstLine="710"/>
        <w:contextualSpacing/>
        <w:jc w:val="both"/>
        <w:rPr>
          <w:color w:val="000000" w:themeColor="text1"/>
          <w:sz w:val="26"/>
          <w:szCs w:val="26"/>
        </w:rPr>
      </w:pPr>
      <w:r w:rsidRPr="00A3480C">
        <w:rPr>
          <w:color w:val="000000" w:themeColor="text1"/>
          <w:sz w:val="26"/>
          <w:szCs w:val="26"/>
        </w:rPr>
        <w:t>- эксплуатация электропроводки с поврежденной или ветхой изоляцией запрещена;</w:t>
      </w:r>
    </w:p>
    <w:p w:rsidR="0071142E" w:rsidRPr="00A3480C" w:rsidRDefault="0071142E" w:rsidP="0071142E">
      <w:pPr>
        <w:suppressAutoHyphens/>
        <w:spacing w:beforeLines="120" w:before="288"/>
        <w:ind w:left="-284" w:firstLine="710"/>
        <w:contextualSpacing/>
        <w:jc w:val="both"/>
        <w:rPr>
          <w:color w:val="000000" w:themeColor="text1"/>
          <w:sz w:val="26"/>
          <w:szCs w:val="26"/>
        </w:rPr>
      </w:pPr>
      <w:r w:rsidRPr="00A3480C">
        <w:rPr>
          <w:color w:val="000000" w:themeColor="text1"/>
          <w:sz w:val="26"/>
          <w:szCs w:val="26"/>
        </w:rPr>
        <w:t>- содержите в исправном состоянии электрические выключатели, розетки и вилки;</w:t>
      </w:r>
    </w:p>
    <w:p w:rsidR="0071142E" w:rsidRDefault="0071142E" w:rsidP="0071142E">
      <w:pPr>
        <w:suppressAutoHyphens/>
        <w:spacing w:beforeLines="120" w:before="288"/>
        <w:ind w:left="-284" w:firstLine="710"/>
        <w:contextualSpacing/>
        <w:jc w:val="both"/>
        <w:rPr>
          <w:color w:val="000000" w:themeColor="text1"/>
          <w:sz w:val="26"/>
          <w:szCs w:val="26"/>
        </w:rPr>
      </w:pPr>
      <w:r w:rsidRPr="00A3480C">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05516F" w:rsidRDefault="0005516F" w:rsidP="0071142E">
      <w:pPr>
        <w:suppressAutoHyphens/>
        <w:spacing w:beforeLines="120" w:before="288"/>
        <w:ind w:left="-284" w:firstLine="710"/>
        <w:contextualSpacing/>
        <w:jc w:val="both"/>
        <w:rPr>
          <w:color w:val="000000" w:themeColor="text1"/>
          <w:sz w:val="26"/>
          <w:szCs w:val="26"/>
        </w:rPr>
      </w:pPr>
    </w:p>
    <w:p w:rsidR="0005516F" w:rsidRPr="0005516F" w:rsidRDefault="0005516F" w:rsidP="0005516F">
      <w:pPr>
        <w:widowControl w:val="0"/>
        <w:tabs>
          <w:tab w:val="left" w:pos="426"/>
          <w:tab w:val="left" w:pos="851"/>
        </w:tabs>
        <w:autoSpaceDE w:val="0"/>
        <w:autoSpaceDN w:val="0"/>
        <w:adjustRightInd w:val="0"/>
        <w:ind w:left="-284" w:right="28" w:firstLine="142"/>
        <w:rPr>
          <w:b/>
          <w:i/>
          <w:sz w:val="26"/>
          <w:szCs w:val="26"/>
        </w:rPr>
      </w:pPr>
      <w:r w:rsidRPr="0005516F">
        <w:rPr>
          <w:b/>
          <w:bCs/>
          <w:color w:val="000000" w:themeColor="text1"/>
          <w:sz w:val="26"/>
          <w:szCs w:val="26"/>
        </w:rPr>
        <w:t xml:space="preserve">         </w:t>
      </w:r>
      <w:r w:rsidRPr="0005516F">
        <w:rPr>
          <w:b/>
          <w:bCs/>
          <w:color w:val="000000" w:themeColor="text1"/>
          <w:sz w:val="26"/>
          <w:szCs w:val="26"/>
          <w:u w:val="single"/>
        </w:rPr>
        <w:t>Рекомендации для населения при холодной погоде.</w:t>
      </w:r>
    </w:p>
    <w:p w:rsidR="0005516F" w:rsidRPr="0005516F" w:rsidRDefault="0005516F" w:rsidP="0005516F">
      <w:pPr>
        <w:shd w:val="clear" w:color="auto" w:fill="FFFFFF"/>
        <w:tabs>
          <w:tab w:val="left" w:pos="567"/>
          <w:tab w:val="left" w:pos="709"/>
        </w:tabs>
        <w:ind w:left="-284" w:firstLine="709"/>
        <w:jc w:val="both"/>
        <w:textAlignment w:val="baseline"/>
        <w:rPr>
          <w:sz w:val="26"/>
          <w:szCs w:val="26"/>
        </w:rPr>
      </w:pPr>
      <w:r w:rsidRPr="0005516F">
        <w:rPr>
          <w:sz w:val="26"/>
          <w:szCs w:val="26"/>
        </w:rPr>
        <w:t>Если ваш дом снабжен независимой системой отопления (газовыми баллонами, печью и др.), следует создать запас топлива. Обзаведитесь такой системой, не зависящей от электропитания.</w:t>
      </w:r>
    </w:p>
    <w:p w:rsidR="0005516F" w:rsidRPr="0005516F" w:rsidRDefault="0005516F" w:rsidP="0005516F">
      <w:pPr>
        <w:shd w:val="clear" w:color="auto" w:fill="FFFFFF"/>
        <w:tabs>
          <w:tab w:val="left" w:pos="426"/>
        </w:tabs>
        <w:ind w:left="-284" w:firstLine="709"/>
        <w:jc w:val="both"/>
        <w:textAlignment w:val="baseline"/>
        <w:rPr>
          <w:sz w:val="26"/>
          <w:szCs w:val="26"/>
        </w:rPr>
      </w:pPr>
      <w:r w:rsidRPr="0005516F">
        <w:rPr>
          <w:sz w:val="26"/>
          <w:szCs w:val="26"/>
        </w:rPr>
        <w:t>Получив предупреждение о возможности волны холода, отключите и продуйте водопровод и систему центрального отопления, чтобы трубы не полопались в случае перебоя в электроснабжении.</w:t>
      </w:r>
    </w:p>
    <w:p w:rsidR="0005516F" w:rsidRPr="0005516F" w:rsidRDefault="0005516F" w:rsidP="0005516F">
      <w:pPr>
        <w:shd w:val="clear" w:color="auto" w:fill="FFFFFF"/>
        <w:ind w:left="-284" w:firstLine="709"/>
        <w:jc w:val="both"/>
        <w:textAlignment w:val="baseline"/>
        <w:rPr>
          <w:sz w:val="26"/>
          <w:szCs w:val="26"/>
        </w:rPr>
      </w:pPr>
      <w:r w:rsidRPr="0005516F">
        <w:rPr>
          <w:sz w:val="26"/>
          <w:szCs w:val="26"/>
        </w:rPr>
        <w:t>В начале холодного сезона снабдите свой автомобиль предметами, необходимыми для выживания - лопатой, снеговыми цепями, фонариками, спальными мешками, запасом продуктов и т.д.</w:t>
      </w:r>
    </w:p>
    <w:p w:rsidR="0005516F" w:rsidRPr="0005516F" w:rsidRDefault="0005516F" w:rsidP="0005516F">
      <w:pPr>
        <w:shd w:val="clear" w:color="auto" w:fill="FFFFFF"/>
        <w:ind w:left="-284" w:firstLine="709"/>
        <w:jc w:val="both"/>
        <w:textAlignment w:val="baseline"/>
        <w:rPr>
          <w:b/>
          <w:sz w:val="26"/>
          <w:szCs w:val="26"/>
        </w:rPr>
      </w:pPr>
      <w:r w:rsidRPr="0005516F">
        <w:rPr>
          <w:b/>
          <w:sz w:val="26"/>
          <w:szCs w:val="26"/>
        </w:rPr>
        <w:t>Если вы в доме:</w:t>
      </w:r>
    </w:p>
    <w:p w:rsidR="0005516F" w:rsidRPr="0005516F" w:rsidRDefault="0005516F" w:rsidP="0005516F">
      <w:pPr>
        <w:shd w:val="clear" w:color="auto" w:fill="FFFFFF"/>
        <w:ind w:left="-284" w:firstLine="709"/>
        <w:jc w:val="both"/>
        <w:textAlignment w:val="baseline"/>
        <w:rPr>
          <w:sz w:val="26"/>
          <w:szCs w:val="26"/>
        </w:rPr>
      </w:pPr>
      <w:r w:rsidRPr="0005516F">
        <w:rPr>
          <w:sz w:val="26"/>
          <w:szCs w:val="26"/>
        </w:rPr>
        <w:t>Не открывайте дверей, чтобы поддерживать приемлемую температуру в доме так долго, как это возможно.</w:t>
      </w:r>
    </w:p>
    <w:p w:rsidR="0005516F" w:rsidRPr="0005516F" w:rsidRDefault="0005516F" w:rsidP="0005516F">
      <w:pPr>
        <w:shd w:val="clear" w:color="auto" w:fill="FFFFFF"/>
        <w:ind w:left="-284" w:firstLine="709"/>
        <w:jc w:val="both"/>
        <w:textAlignment w:val="baseline"/>
        <w:rPr>
          <w:sz w:val="26"/>
          <w:szCs w:val="26"/>
        </w:rPr>
      </w:pPr>
      <w:r w:rsidRPr="0005516F">
        <w:rPr>
          <w:sz w:val="26"/>
          <w:szCs w:val="26"/>
        </w:rPr>
        <w:t>Не открывайте окон.</w:t>
      </w:r>
    </w:p>
    <w:p w:rsidR="0005516F" w:rsidRPr="0005516F" w:rsidRDefault="0005516F" w:rsidP="0005516F">
      <w:pPr>
        <w:shd w:val="clear" w:color="auto" w:fill="FFFFFF"/>
        <w:ind w:left="-284" w:firstLine="709"/>
        <w:jc w:val="both"/>
        <w:textAlignment w:val="baseline"/>
        <w:rPr>
          <w:sz w:val="26"/>
          <w:szCs w:val="26"/>
        </w:rPr>
      </w:pPr>
      <w:r w:rsidRPr="0005516F">
        <w:rPr>
          <w:sz w:val="26"/>
          <w:szCs w:val="26"/>
        </w:rPr>
        <w:t>Во время метели не покидайте дом без крайней необходимости.</w:t>
      </w:r>
    </w:p>
    <w:p w:rsidR="0005516F" w:rsidRPr="0005516F" w:rsidRDefault="0005516F" w:rsidP="0005516F">
      <w:pPr>
        <w:shd w:val="clear" w:color="auto" w:fill="FFFFFF"/>
        <w:ind w:left="-284" w:firstLine="709"/>
        <w:jc w:val="both"/>
        <w:textAlignment w:val="baseline"/>
        <w:rPr>
          <w:sz w:val="26"/>
          <w:szCs w:val="26"/>
        </w:rPr>
      </w:pPr>
      <w:r w:rsidRPr="0005516F">
        <w:rPr>
          <w:sz w:val="26"/>
          <w:szCs w:val="26"/>
        </w:rPr>
        <w:t>Включите независимые системы отопления прежде, чем температура воздуха в доме упадет.</w:t>
      </w:r>
    </w:p>
    <w:p w:rsidR="0005516F" w:rsidRPr="0005516F" w:rsidRDefault="003C21B4" w:rsidP="0005516F">
      <w:pPr>
        <w:shd w:val="clear" w:color="auto" w:fill="FFFFFF"/>
        <w:ind w:left="-284" w:firstLine="709"/>
        <w:jc w:val="both"/>
        <w:textAlignment w:val="baseline"/>
        <w:rPr>
          <w:sz w:val="26"/>
          <w:szCs w:val="26"/>
        </w:rPr>
      </w:pPr>
      <w:r>
        <w:rPr>
          <w:sz w:val="26"/>
          <w:szCs w:val="26"/>
        </w:rPr>
        <w:t>Убедитесь</w:t>
      </w:r>
      <w:r w:rsidRPr="003C21B4">
        <w:rPr>
          <w:sz w:val="26"/>
          <w:szCs w:val="26"/>
        </w:rPr>
        <w:t>,</w:t>
      </w:r>
      <w:r w:rsidR="0005516F" w:rsidRPr="0005516F">
        <w:rPr>
          <w:sz w:val="26"/>
          <w:szCs w:val="26"/>
        </w:rPr>
        <w:t xml:space="preserve"> что домашний скот в безопасности и имеет достаточный запас корма и воды.</w:t>
      </w:r>
    </w:p>
    <w:p w:rsidR="0005516F" w:rsidRPr="0005516F" w:rsidRDefault="0005516F" w:rsidP="0005516F">
      <w:pPr>
        <w:shd w:val="clear" w:color="auto" w:fill="FFFFFF"/>
        <w:ind w:left="-284" w:firstLine="709"/>
        <w:jc w:val="both"/>
        <w:textAlignment w:val="baseline"/>
        <w:rPr>
          <w:b/>
          <w:sz w:val="26"/>
          <w:szCs w:val="26"/>
        </w:rPr>
      </w:pPr>
      <w:r w:rsidRPr="0005516F">
        <w:rPr>
          <w:b/>
          <w:sz w:val="26"/>
          <w:szCs w:val="26"/>
        </w:rPr>
        <w:t>Если вы в автомобиле:</w:t>
      </w:r>
    </w:p>
    <w:p w:rsidR="0005516F" w:rsidRPr="0005516F" w:rsidRDefault="0005516F" w:rsidP="0005516F">
      <w:pPr>
        <w:shd w:val="clear" w:color="auto" w:fill="FFFFFF"/>
        <w:ind w:left="-284" w:firstLine="709"/>
        <w:jc w:val="both"/>
        <w:textAlignment w:val="baseline"/>
        <w:rPr>
          <w:sz w:val="26"/>
          <w:szCs w:val="26"/>
        </w:rPr>
      </w:pPr>
      <w:r w:rsidRPr="0005516F">
        <w:rPr>
          <w:sz w:val="26"/>
          <w:szCs w:val="26"/>
        </w:rPr>
        <w:t>Управляйте машиной осторожно и используйте только основные автомагистрали.</w:t>
      </w:r>
    </w:p>
    <w:p w:rsidR="0005516F" w:rsidRPr="0005516F" w:rsidRDefault="0005516F" w:rsidP="0005516F">
      <w:pPr>
        <w:shd w:val="clear" w:color="auto" w:fill="FFFFFF"/>
        <w:ind w:left="-284" w:firstLine="709"/>
        <w:jc w:val="both"/>
        <w:textAlignment w:val="baseline"/>
        <w:rPr>
          <w:sz w:val="26"/>
          <w:szCs w:val="26"/>
        </w:rPr>
      </w:pPr>
      <w:r w:rsidRPr="0005516F">
        <w:rPr>
          <w:sz w:val="26"/>
          <w:szCs w:val="26"/>
        </w:rPr>
        <w:t>При ухудшении погоды и дорожных условий остановитесь и укройтесь в каком-нибудь здании.</w:t>
      </w:r>
    </w:p>
    <w:p w:rsidR="0005516F" w:rsidRPr="0005516F" w:rsidRDefault="0005516F" w:rsidP="0005516F">
      <w:pPr>
        <w:shd w:val="clear" w:color="auto" w:fill="FFFFFF"/>
        <w:ind w:left="-284" w:firstLine="709"/>
        <w:jc w:val="both"/>
        <w:textAlignment w:val="baseline"/>
        <w:rPr>
          <w:sz w:val="26"/>
          <w:szCs w:val="26"/>
        </w:rPr>
      </w:pPr>
      <w:r w:rsidRPr="0005516F">
        <w:rPr>
          <w:sz w:val="26"/>
          <w:szCs w:val="26"/>
        </w:rPr>
        <w:t>Если ваша машина сломалась или застряла, то оставайтесь в машине и вентилируйте ее при помощи вентиляционного отверстия, повернутого в сторону, противоположную от ветра;</w:t>
      </w:r>
    </w:p>
    <w:p w:rsidR="0005516F" w:rsidRPr="0005516F" w:rsidRDefault="0005516F" w:rsidP="0005516F">
      <w:pPr>
        <w:shd w:val="clear" w:color="auto" w:fill="FFFFFF"/>
        <w:ind w:left="-284" w:firstLine="709"/>
        <w:jc w:val="both"/>
        <w:textAlignment w:val="baseline"/>
        <w:rPr>
          <w:sz w:val="26"/>
          <w:szCs w:val="26"/>
        </w:rPr>
      </w:pPr>
      <w:r w:rsidRPr="0005516F">
        <w:rPr>
          <w:sz w:val="26"/>
          <w:szCs w:val="26"/>
        </w:rPr>
        <w:t>Включайте мотор как можно реже. Убедитесь, что снег не забил выхлопную трубу (опасность отравления угарным газом), из огней включите только лампочку в салоне и габаритные огни;</w:t>
      </w:r>
    </w:p>
    <w:p w:rsidR="003C21B4" w:rsidRDefault="0005516F" w:rsidP="003C21B4">
      <w:pPr>
        <w:shd w:val="clear" w:color="auto" w:fill="FFFFFF"/>
        <w:ind w:left="-284" w:firstLine="709"/>
        <w:jc w:val="both"/>
        <w:textAlignment w:val="baseline"/>
        <w:rPr>
          <w:sz w:val="26"/>
          <w:szCs w:val="26"/>
        </w:rPr>
      </w:pPr>
      <w:r w:rsidRPr="0005516F">
        <w:rPr>
          <w:sz w:val="26"/>
          <w:szCs w:val="26"/>
        </w:rPr>
        <w:t>Всячески старайтесь не заснуть.</w:t>
      </w:r>
    </w:p>
    <w:p w:rsidR="003C21B4" w:rsidRDefault="003C21B4" w:rsidP="003C21B4">
      <w:pPr>
        <w:shd w:val="clear" w:color="auto" w:fill="FFFFFF"/>
        <w:ind w:left="-284" w:firstLine="709"/>
        <w:jc w:val="both"/>
        <w:textAlignment w:val="baseline"/>
        <w:rPr>
          <w:sz w:val="26"/>
          <w:szCs w:val="26"/>
        </w:rPr>
      </w:pPr>
    </w:p>
    <w:p w:rsidR="003C21B4" w:rsidRPr="003C21B4" w:rsidRDefault="003C21B4" w:rsidP="003C21B4">
      <w:pPr>
        <w:shd w:val="clear" w:color="auto" w:fill="FFFFFF"/>
        <w:ind w:left="-284" w:firstLine="709"/>
        <w:jc w:val="both"/>
        <w:textAlignment w:val="baseline"/>
        <w:rPr>
          <w:sz w:val="26"/>
          <w:szCs w:val="26"/>
        </w:rPr>
      </w:pPr>
    </w:p>
    <w:p w:rsidR="0071142E" w:rsidRPr="00AE41F3" w:rsidRDefault="0071142E" w:rsidP="0071142E">
      <w:pPr>
        <w:tabs>
          <w:tab w:val="left" w:pos="0"/>
          <w:tab w:val="left" w:pos="284"/>
          <w:tab w:val="left" w:pos="10348"/>
        </w:tabs>
        <w:suppressAutoHyphens/>
        <w:spacing w:beforeLines="120" w:before="288"/>
        <w:ind w:left="-284" w:firstLine="710"/>
        <w:contextualSpacing/>
        <w:rPr>
          <w:b/>
          <w:bCs/>
          <w:color w:val="000000" w:themeColor="text1"/>
          <w:sz w:val="26"/>
          <w:szCs w:val="26"/>
          <w:u w:val="single"/>
        </w:rPr>
      </w:pPr>
      <w:r w:rsidRPr="00AE41F3">
        <w:rPr>
          <w:b/>
          <w:bCs/>
          <w:color w:val="000000" w:themeColor="text1"/>
          <w:sz w:val="26"/>
          <w:szCs w:val="26"/>
          <w:u w:val="single"/>
        </w:rPr>
        <w:lastRenderedPageBreak/>
        <w:t>Рекомендации населению:</w:t>
      </w:r>
    </w:p>
    <w:p w:rsidR="0071142E" w:rsidRPr="00AE41F3" w:rsidRDefault="0071142E" w:rsidP="0071142E">
      <w:pPr>
        <w:suppressAutoHyphens/>
        <w:spacing w:beforeLines="120" w:before="288"/>
        <w:ind w:left="-284" w:firstLine="710"/>
        <w:contextualSpacing/>
        <w:jc w:val="both"/>
        <w:rPr>
          <w:color w:val="000000" w:themeColor="text1"/>
          <w:sz w:val="26"/>
          <w:szCs w:val="26"/>
        </w:rPr>
      </w:pPr>
      <w:r w:rsidRPr="00AE41F3">
        <w:rPr>
          <w:b/>
          <w:bCs/>
          <w:color w:val="000000" w:themeColor="text1"/>
          <w:sz w:val="26"/>
          <w:szCs w:val="26"/>
        </w:rPr>
        <w:t>Пешеходам при гололеде и гололедице:</w:t>
      </w:r>
    </w:p>
    <w:p w:rsidR="0071142E" w:rsidRPr="00AE41F3" w:rsidRDefault="0071142E" w:rsidP="0071142E">
      <w:pPr>
        <w:suppressAutoHyphens/>
        <w:spacing w:beforeLines="120" w:before="288"/>
        <w:ind w:left="-284" w:firstLine="710"/>
        <w:contextualSpacing/>
        <w:jc w:val="both"/>
        <w:rPr>
          <w:color w:val="000000" w:themeColor="text1"/>
          <w:sz w:val="26"/>
          <w:szCs w:val="26"/>
        </w:rPr>
      </w:pPr>
      <w:r w:rsidRPr="00AE41F3">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71142E" w:rsidRPr="00AE41F3" w:rsidRDefault="0071142E" w:rsidP="00232A20">
      <w:pPr>
        <w:suppressAutoHyphens/>
        <w:spacing w:beforeLines="120" w:before="288"/>
        <w:ind w:left="-284" w:firstLine="710"/>
        <w:contextualSpacing/>
        <w:jc w:val="both"/>
        <w:rPr>
          <w:color w:val="000000" w:themeColor="text1"/>
          <w:sz w:val="26"/>
          <w:szCs w:val="26"/>
        </w:rPr>
      </w:pPr>
      <w:r w:rsidRPr="00AE41F3">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1142E" w:rsidRDefault="0071142E" w:rsidP="0071142E">
      <w:pPr>
        <w:suppressAutoHyphens/>
        <w:spacing w:beforeLines="120" w:before="288"/>
        <w:ind w:left="-284" w:firstLine="710"/>
        <w:contextualSpacing/>
        <w:jc w:val="both"/>
        <w:rPr>
          <w:b/>
          <w:bCs/>
          <w:color w:val="000000" w:themeColor="text1"/>
          <w:sz w:val="26"/>
          <w:szCs w:val="26"/>
        </w:rPr>
      </w:pPr>
    </w:p>
    <w:p w:rsidR="0071142E" w:rsidRPr="00AE41F3" w:rsidRDefault="0071142E" w:rsidP="0071142E">
      <w:pPr>
        <w:suppressAutoHyphens/>
        <w:spacing w:beforeLines="120" w:before="288"/>
        <w:ind w:left="-284" w:firstLine="710"/>
        <w:contextualSpacing/>
        <w:jc w:val="both"/>
        <w:rPr>
          <w:b/>
          <w:bCs/>
          <w:color w:val="000000" w:themeColor="text1"/>
          <w:sz w:val="26"/>
          <w:szCs w:val="26"/>
        </w:rPr>
      </w:pPr>
      <w:r w:rsidRPr="00AE41F3">
        <w:rPr>
          <w:b/>
          <w:bCs/>
          <w:color w:val="000000" w:themeColor="text1"/>
          <w:sz w:val="26"/>
          <w:szCs w:val="26"/>
        </w:rPr>
        <w:t>Водителям при гололеде и гололедице:</w:t>
      </w:r>
    </w:p>
    <w:p w:rsidR="0071142E" w:rsidRPr="00AE41F3" w:rsidRDefault="0071142E" w:rsidP="0071142E">
      <w:pPr>
        <w:suppressAutoHyphens/>
        <w:spacing w:beforeLines="120" w:before="288"/>
        <w:ind w:left="-284" w:firstLine="710"/>
        <w:contextualSpacing/>
        <w:jc w:val="both"/>
        <w:rPr>
          <w:color w:val="000000" w:themeColor="text1"/>
          <w:sz w:val="26"/>
          <w:szCs w:val="26"/>
        </w:rPr>
      </w:pPr>
      <w:r w:rsidRPr="00AE41F3">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1142E" w:rsidRPr="00AE41F3" w:rsidRDefault="0071142E" w:rsidP="0071142E">
      <w:pPr>
        <w:suppressAutoHyphens/>
        <w:spacing w:beforeLines="120" w:before="288"/>
        <w:ind w:left="-284" w:firstLine="710"/>
        <w:contextualSpacing/>
        <w:jc w:val="both"/>
        <w:rPr>
          <w:color w:val="000000" w:themeColor="text1"/>
          <w:sz w:val="26"/>
          <w:szCs w:val="26"/>
        </w:rPr>
      </w:pPr>
      <w:r w:rsidRPr="00AE41F3">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1142E" w:rsidRPr="00AE41F3" w:rsidRDefault="0071142E" w:rsidP="0071142E">
      <w:pPr>
        <w:suppressAutoHyphens/>
        <w:spacing w:beforeLines="120" w:before="288"/>
        <w:ind w:left="-284" w:firstLine="710"/>
        <w:contextualSpacing/>
        <w:jc w:val="both"/>
        <w:rPr>
          <w:color w:val="000000" w:themeColor="text1"/>
          <w:sz w:val="26"/>
          <w:szCs w:val="26"/>
        </w:rPr>
      </w:pPr>
      <w:r w:rsidRPr="00AE41F3">
        <w:rPr>
          <w:color w:val="000000" w:themeColor="text1"/>
          <w:sz w:val="26"/>
          <w:szCs w:val="26"/>
        </w:rPr>
        <w:t>- разгон машины для переключения передачи производить только на прямых участках дороги;</w:t>
      </w:r>
    </w:p>
    <w:p w:rsidR="0071142E" w:rsidRPr="00AE41F3" w:rsidRDefault="0071142E" w:rsidP="0071142E">
      <w:pPr>
        <w:suppressAutoHyphens/>
        <w:spacing w:beforeLines="120" w:before="288"/>
        <w:ind w:left="-284" w:firstLine="710"/>
        <w:contextualSpacing/>
        <w:jc w:val="both"/>
        <w:rPr>
          <w:color w:val="000000" w:themeColor="text1"/>
          <w:sz w:val="26"/>
          <w:szCs w:val="26"/>
        </w:rPr>
      </w:pPr>
      <w:r w:rsidRPr="00AE41F3">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71142E" w:rsidRDefault="0071142E" w:rsidP="0071142E">
      <w:pPr>
        <w:suppressAutoHyphens/>
        <w:spacing w:beforeLines="120" w:before="288"/>
        <w:ind w:left="-284" w:firstLine="710"/>
        <w:contextualSpacing/>
        <w:jc w:val="both"/>
        <w:rPr>
          <w:color w:val="000000" w:themeColor="text1"/>
          <w:sz w:val="26"/>
          <w:szCs w:val="26"/>
        </w:rPr>
      </w:pPr>
      <w:r w:rsidRPr="00AE41F3">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71142E" w:rsidRPr="00AE41F3" w:rsidRDefault="0071142E" w:rsidP="00232A20">
      <w:pPr>
        <w:suppressAutoHyphens/>
        <w:spacing w:beforeLines="120" w:before="288"/>
        <w:contextualSpacing/>
        <w:jc w:val="both"/>
        <w:rPr>
          <w:color w:val="000000" w:themeColor="text1"/>
          <w:sz w:val="26"/>
          <w:szCs w:val="26"/>
        </w:rPr>
      </w:pPr>
    </w:p>
    <w:p w:rsidR="0071142E" w:rsidRPr="00AE41F3" w:rsidRDefault="0071142E" w:rsidP="0071142E">
      <w:pPr>
        <w:suppressAutoHyphens/>
        <w:spacing w:before="100" w:beforeAutospacing="1" w:after="100" w:afterAutospacing="1"/>
        <w:ind w:left="-284" w:firstLine="710"/>
        <w:contextualSpacing/>
        <w:rPr>
          <w:color w:val="000000" w:themeColor="text1"/>
          <w:sz w:val="26"/>
          <w:szCs w:val="26"/>
        </w:rPr>
      </w:pPr>
      <w:r w:rsidRPr="00AE41F3">
        <w:rPr>
          <w:b/>
          <w:bCs/>
          <w:color w:val="000000" w:themeColor="text1"/>
          <w:sz w:val="26"/>
          <w:szCs w:val="26"/>
          <w:u w:val="single"/>
        </w:rPr>
        <w:t>Правила безопасности при сходе снежных масс с крыш зданий:</w:t>
      </w:r>
    </w:p>
    <w:p w:rsidR="0071142E" w:rsidRPr="00AE41F3" w:rsidRDefault="0071142E" w:rsidP="0071142E">
      <w:pPr>
        <w:suppressAutoHyphens/>
        <w:spacing w:before="100" w:beforeAutospacing="1" w:after="100" w:afterAutospacing="1"/>
        <w:ind w:left="-284" w:firstLine="710"/>
        <w:contextualSpacing/>
        <w:jc w:val="both"/>
        <w:rPr>
          <w:bCs/>
          <w:color w:val="000000" w:themeColor="text1"/>
          <w:sz w:val="26"/>
          <w:szCs w:val="26"/>
        </w:rPr>
      </w:pPr>
      <w:r w:rsidRPr="00AE41F3">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71142E" w:rsidRPr="00AE41F3" w:rsidRDefault="0071142E" w:rsidP="0071142E">
      <w:pPr>
        <w:suppressAutoHyphens/>
        <w:spacing w:before="100" w:beforeAutospacing="1" w:after="100" w:afterAutospacing="1"/>
        <w:ind w:left="-284" w:firstLine="710"/>
        <w:contextualSpacing/>
        <w:jc w:val="both"/>
        <w:rPr>
          <w:bCs/>
          <w:color w:val="000000" w:themeColor="text1"/>
          <w:sz w:val="26"/>
          <w:szCs w:val="26"/>
        </w:rPr>
      </w:pPr>
      <w:r w:rsidRPr="00AE41F3">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71142E" w:rsidRPr="00AE41F3" w:rsidRDefault="0071142E" w:rsidP="0071142E">
      <w:pPr>
        <w:suppressAutoHyphens/>
        <w:spacing w:before="100" w:beforeAutospacing="1" w:after="100" w:afterAutospacing="1"/>
        <w:ind w:left="-284" w:firstLine="710"/>
        <w:contextualSpacing/>
        <w:jc w:val="both"/>
        <w:rPr>
          <w:bCs/>
          <w:color w:val="000000" w:themeColor="text1"/>
          <w:sz w:val="26"/>
          <w:szCs w:val="26"/>
        </w:rPr>
      </w:pPr>
      <w:r w:rsidRPr="00AE41F3">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71142E" w:rsidRPr="00AE41F3" w:rsidRDefault="0071142E" w:rsidP="0071142E">
      <w:pPr>
        <w:suppressAutoHyphens/>
        <w:spacing w:before="100" w:beforeAutospacing="1" w:after="100" w:afterAutospacing="1"/>
        <w:ind w:left="-284" w:firstLine="710"/>
        <w:contextualSpacing/>
        <w:jc w:val="both"/>
        <w:rPr>
          <w:bCs/>
          <w:color w:val="000000" w:themeColor="text1"/>
          <w:sz w:val="26"/>
          <w:szCs w:val="26"/>
        </w:rPr>
      </w:pPr>
      <w:r w:rsidRPr="00AE41F3">
        <w:rPr>
          <w:bCs/>
          <w:color w:val="000000" w:themeColor="text1"/>
          <w:sz w:val="26"/>
          <w:szCs w:val="26"/>
        </w:rPr>
        <w:t xml:space="preserve">- при наличии ограждения опасного места не пытаться проходить за ограждение, </w:t>
      </w:r>
      <w:r w:rsidRPr="00AE41F3">
        <w:rPr>
          <w:bCs/>
          <w:color w:val="000000" w:themeColor="text1"/>
          <w:sz w:val="26"/>
          <w:szCs w:val="26"/>
        </w:rPr>
        <w:br/>
        <w:t>а обойти опасные места другим путем;</w:t>
      </w:r>
    </w:p>
    <w:p w:rsidR="0071142E" w:rsidRPr="00AE41F3" w:rsidRDefault="0071142E" w:rsidP="0071142E">
      <w:pPr>
        <w:suppressAutoHyphens/>
        <w:spacing w:before="100" w:beforeAutospacing="1" w:after="100" w:afterAutospacing="1"/>
        <w:ind w:left="-284" w:firstLine="710"/>
        <w:contextualSpacing/>
        <w:jc w:val="both"/>
        <w:rPr>
          <w:bCs/>
          <w:color w:val="000000" w:themeColor="text1"/>
          <w:sz w:val="26"/>
          <w:szCs w:val="26"/>
        </w:rPr>
      </w:pPr>
      <w:r w:rsidRPr="00AE41F3">
        <w:rPr>
          <w:bCs/>
          <w:color w:val="000000" w:themeColor="text1"/>
          <w:sz w:val="26"/>
          <w:szCs w:val="26"/>
        </w:rPr>
        <w:t>- не ходить по улице в наушниках, вы не услышите шума падающего снега с крыши;</w:t>
      </w:r>
    </w:p>
    <w:p w:rsidR="0071142E" w:rsidRPr="00AE41F3" w:rsidRDefault="0071142E" w:rsidP="0071142E">
      <w:pPr>
        <w:suppressAutoHyphens/>
        <w:spacing w:before="100" w:beforeAutospacing="1" w:after="100" w:afterAutospacing="1"/>
        <w:ind w:left="-284" w:firstLine="710"/>
        <w:contextualSpacing/>
        <w:jc w:val="both"/>
        <w:rPr>
          <w:bCs/>
          <w:color w:val="000000" w:themeColor="text1"/>
          <w:sz w:val="26"/>
          <w:szCs w:val="26"/>
        </w:rPr>
      </w:pPr>
      <w:r w:rsidRPr="00AE41F3">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71142E" w:rsidRDefault="0071142E" w:rsidP="00232A20">
      <w:pPr>
        <w:spacing w:beforeLines="120" w:before="288"/>
        <w:ind w:left="-284" w:firstLine="851"/>
        <w:contextualSpacing/>
        <w:jc w:val="both"/>
        <w:rPr>
          <w:bCs/>
          <w:color w:val="000000" w:themeColor="text1"/>
          <w:sz w:val="26"/>
          <w:szCs w:val="26"/>
        </w:rPr>
      </w:pPr>
      <w:r w:rsidRPr="00AE41F3">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232A20" w:rsidRPr="00AE41F3" w:rsidRDefault="00232A20" w:rsidP="00232A20">
      <w:pPr>
        <w:spacing w:beforeLines="120" w:before="288"/>
        <w:ind w:left="-284" w:firstLine="851"/>
        <w:contextualSpacing/>
        <w:jc w:val="both"/>
        <w:rPr>
          <w:bCs/>
          <w:color w:val="000000" w:themeColor="text1"/>
          <w:sz w:val="26"/>
          <w:szCs w:val="26"/>
        </w:rPr>
      </w:pPr>
    </w:p>
    <w:p w:rsidR="0071142E" w:rsidRDefault="0071142E" w:rsidP="0071142E">
      <w:pPr>
        <w:suppressAutoHyphens/>
        <w:ind w:left="-284" w:right="-2" w:firstLine="709"/>
        <w:contextualSpacing/>
        <w:jc w:val="both"/>
        <w:rPr>
          <w:b/>
          <w:iCs/>
          <w:color w:val="000000" w:themeColor="text1"/>
          <w:sz w:val="26"/>
          <w:szCs w:val="26"/>
        </w:rPr>
      </w:pPr>
      <w:r>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71142E" w:rsidRDefault="0071142E" w:rsidP="0071142E">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71142E" w:rsidRDefault="0071142E" w:rsidP="00232A20">
      <w:pPr>
        <w:suppressAutoHyphens/>
        <w:ind w:right="-2"/>
        <w:contextualSpacing/>
        <w:jc w:val="both"/>
        <w:rPr>
          <w:b/>
          <w:color w:val="000000" w:themeColor="text1"/>
          <w:sz w:val="26"/>
          <w:szCs w:val="26"/>
          <w:u w:val="single"/>
        </w:rPr>
      </w:pPr>
    </w:p>
    <w:p w:rsidR="0071142E" w:rsidRDefault="00676B48" w:rsidP="0071142E">
      <w:pPr>
        <w:widowControl w:val="0"/>
        <w:suppressAutoHyphens/>
        <w:autoSpaceDE w:val="0"/>
        <w:autoSpaceDN w:val="0"/>
        <w:adjustRightInd w:val="0"/>
        <w:ind w:left="-284"/>
        <w:jc w:val="both"/>
        <w:rPr>
          <w:sz w:val="26"/>
          <w:szCs w:val="26"/>
        </w:rPr>
      </w:pPr>
      <w:r>
        <w:rPr>
          <w:sz w:val="26"/>
          <w:szCs w:val="26"/>
        </w:rPr>
        <w:t>Старший оперативный дежурный</w:t>
      </w:r>
    </w:p>
    <w:p w:rsidR="0071142E" w:rsidRDefault="0071142E" w:rsidP="0071142E">
      <w:pPr>
        <w:widowControl w:val="0"/>
        <w:suppressAutoHyphens/>
        <w:autoSpaceDE w:val="0"/>
        <w:autoSpaceDN w:val="0"/>
        <w:adjustRightInd w:val="0"/>
        <w:ind w:left="-284"/>
        <w:jc w:val="both"/>
        <w:rPr>
          <w:sz w:val="26"/>
          <w:szCs w:val="26"/>
        </w:rPr>
      </w:pPr>
      <w:bookmarkStart w:id="0" w:name="_GoBack"/>
      <w:bookmarkEnd w:id="0"/>
      <w:r>
        <w:rPr>
          <w:sz w:val="26"/>
          <w:szCs w:val="26"/>
        </w:rPr>
        <w:t>ЦУКС (управление) ГУ МЧС России по Республике Мордовия</w:t>
      </w:r>
    </w:p>
    <w:p w:rsidR="0005516F" w:rsidRPr="00232A20" w:rsidRDefault="00676B48" w:rsidP="00232A20">
      <w:pPr>
        <w:widowControl w:val="0"/>
        <w:tabs>
          <w:tab w:val="left" w:pos="8823"/>
        </w:tabs>
        <w:suppressAutoHyphens/>
        <w:autoSpaceDE w:val="0"/>
        <w:autoSpaceDN w:val="0"/>
        <w:adjustRightInd w:val="0"/>
        <w:ind w:left="-284" w:right="-144"/>
        <w:rPr>
          <w:sz w:val="26"/>
          <w:szCs w:val="26"/>
        </w:rPr>
      </w:pPr>
      <w:r>
        <w:rPr>
          <w:noProof/>
          <w:sz w:val="26"/>
          <w:szCs w:val="26"/>
        </w:rPr>
        <w:t>капитан</w:t>
      </w:r>
      <w:r w:rsidR="0071142E">
        <w:rPr>
          <w:noProof/>
          <w:sz w:val="26"/>
          <w:szCs w:val="26"/>
        </w:rPr>
        <w:t xml:space="preserve"> </w:t>
      </w:r>
      <w:r w:rsidR="0071142E">
        <w:rPr>
          <w:sz w:val="26"/>
          <w:szCs w:val="26"/>
        </w:rPr>
        <w:t xml:space="preserve">внутренней службы                                                                        </w:t>
      </w:r>
      <w:r w:rsidR="0071142E" w:rsidRPr="00B66452">
        <w:rPr>
          <w:sz w:val="26"/>
          <w:szCs w:val="26"/>
        </w:rPr>
        <w:t xml:space="preserve">  </w:t>
      </w:r>
      <w:r>
        <w:rPr>
          <w:sz w:val="26"/>
          <w:szCs w:val="26"/>
        </w:rPr>
        <w:t xml:space="preserve">       В.С</w:t>
      </w:r>
      <w:r w:rsidR="0005516F">
        <w:rPr>
          <w:sz w:val="26"/>
          <w:szCs w:val="26"/>
        </w:rPr>
        <w:t xml:space="preserve">. </w:t>
      </w:r>
      <w:r>
        <w:rPr>
          <w:sz w:val="26"/>
          <w:szCs w:val="26"/>
        </w:rPr>
        <w:t>Акмайкин</w:t>
      </w:r>
    </w:p>
    <w:p w:rsidR="0005516F" w:rsidRDefault="0005516F" w:rsidP="0071142E">
      <w:pPr>
        <w:widowControl w:val="0"/>
        <w:suppressAutoHyphens/>
        <w:autoSpaceDE w:val="0"/>
        <w:autoSpaceDN w:val="0"/>
        <w:adjustRightInd w:val="0"/>
        <w:ind w:left="-284" w:right="567"/>
        <w:rPr>
          <w:sz w:val="18"/>
          <w:szCs w:val="18"/>
        </w:rPr>
      </w:pPr>
    </w:p>
    <w:p w:rsidR="00676B48" w:rsidRDefault="00676B48" w:rsidP="0071142E">
      <w:pPr>
        <w:widowControl w:val="0"/>
        <w:suppressAutoHyphens/>
        <w:autoSpaceDE w:val="0"/>
        <w:autoSpaceDN w:val="0"/>
        <w:adjustRightInd w:val="0"/>
        <w:ind w:left="-284" w:right="567"/>
        <w:rPr>
          <w:sz w:val="18"/>
          <w:szCs w:val="18"/>
        </w:rPr>
      </w:pPr>
    </w:p>
    <w:p w:rsidR="0071142E" w:rsidRDefault="00676B48" w:rsidP="0071142E">
      <w:pPr>
        <w:widowControl w:val="0"/>
        <w:suppressAutoHyphens/>
        <w:autoSpaceDE w:val="0"/>
        <w:autoSpaceDN w:val="0"/>
        <w:adjustRightInd w:val="0"/>
        <w:ind w:left="-284" w:right="567"/>
        <w:rPr>
          <w:sz w:val="18"/>
          <w:szCs w:val="18"/>
        </w:rPr>
      </w:pPr>
      <w:r>
        <w:rPr>
          <w:sz w:val="18"/>
          <w:szCs w:val="18"/>
        </w:rPr>
        <w:t>Ракин М.Е</w:t>
      </w:r>
      <w:r w:rsidR="0071142E">
        <w:rPr>
          <w:sz w:val="18"/>
          <w:szCs w:val="18"/>
        </w:rPr>
        <w:t>.</w:t>
      </w:r>
      <w:r w:rsidR="002B2FBB">
        <w:rPr>
          <w:sz w:val="18"/>
          <w:szCs w:val="18"/>
        </w:rPr>
        <w:t xml:space="preserve">                            </w:t>
      </w:r>
      <w:r w:rsidR="00A5487B">
        <w:rPr>
          <w:sz w:val="18"/>
          <w:szCs w:val="18"/>
        </w:rPr>
        <w:t xml:space="preserve">                                                                                   </w:t>
      </w:r>
    </w:p>
    <w:p w:rsidR="0071142E" w:rsidRDefault="0071142E" w:rsidP="0071142E">
      <w:pPr>
        <w:widowControl w:val="0"/>
        <w:suppressAutoHyphens/>
        <w:autoSpaceDE w:val="0"/>
        <w:autoSpaceDN w:val="0"/>
        <w:adjustRightInd w:val="0"/>
        <w:ind w:left="-284"/>
        <w:jc w:val="both"/>
        <w:rPr>
          <w:sz w:val="18"/>
          <w:szCs w:val="18"/>
        </w:rPr>
      </w:pPr>
      <w:r>
        <w:rPr>
          <w:sz w:val="18"/>
          <w:szCs w:val="18"/>
        </w:rPr>
        <w:t>8(8342) 57-02-79</w:t>
      </w:r>
    </w:p>
    <w:p w:rsidR="00280C28" w:rsidRPr="002E6DF5" w:rsidRDefault="0071142E" w:rsidP="0005516F">
      <w:pPr>
        <w:widowControl w:val="0"/>
        <w:suppressAutoHyphens/>
        <w:autoSpaceDE w:val="0"/>
        <w:autoSpaceDN w:val="0"/>
        <w:adjustRightInd w:val="0"/>
        <w:ind w:left="-284"/>
        <w:jc w:val="both"/>
      </w:pPr>
      <w:r>
        <w:rPr>
          <w:sz w:val="18"/>
          <w:szCs w:val="18"/>
        </w:rPr>
        <w:t>ВЦСС: 3-61-50-727</w:t>
      </w:r>
      <w:r>
        <w:t xml:space="preserve"> </w:t>
      </w:r>
      <w:r w:rsidR="00EB634E">
        <w:t xml:space="preserve">   </w:t>
      </w:r>
    </w:p>
    <w:sectPr w:rsidR="00280C28" w:rsidRPr="002E6DF5" w:rsidSect="00494742">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6ADE" w:rsidRDefault="00D46ADE" w:rsidP="009673FC">
      <w:r>
        <w:separator/>
      </w:r>
    </w:p>
  </w:endnote>
  <w:endnote w:type="continuationSeparator" w:id="0">
    <w:p w:rsidR="00D46ADE" w:rsidRDefault="00D46AD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6ADE" w:rsidRDefault="00D46ADE" w:rsidP="009673FC">
      <w:r>
        <w:separator/>
      </w:r>
    </w:p>
  </w:footnote>
  <w:footnote w:type="continuationSeparator" w:id="0">
    <w:p w:rsidR="00D46ADE" w:rsidRDefault="00D46ADE"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2"/>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drawingGridHorizontalSpacing w:val="100"/>
  <w:displayHorizontalDrawingGridEvery w:val="2"/>
  <w:characterSpacingControl w:val="doNotCompress"/>
  <w:hdrShapeDefaults>
    <o:shapedefaults v:ext="edit" spidmax="3072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1F"/>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20"/>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2FBB"/>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B4"/>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0E4"/>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F9"/>
    <w:rsid w:val="004D7CF0"/>
    <w:rsid w:val="004D7E9E"/>
    <w:rsid w:val="004E0114"/>
    <w:rsid w:val="004E034D"/>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5B3"/>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B48"/>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7CA"/>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6DDC"/>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91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7B"/>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2DD"/>
    <w:rsid w:val="00B47527"/>
    <w:rsid w:val="00B47677"/>
    <w:rsid w:val="00B479AD"/>
    <w:rsid w:val="00B47D42"/>
    <w:rsid w:val="00B5013B"/>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3F"/>
    <w:rsid w:val="00BA75B0"/>
    <w:rsid w:val="00BA76D1"/>
    <w:rsid w:val="00BA7740"/>
    <w:rsid w:val="00BA776C"/>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07FB9"/>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A61"/>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57"/>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9C2"/>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B0B"/>
    <w:rsid w:val="00E17C5A"/>
    <w:rsid w:val="00E200F5"/>
    <w:rsid w:val="00E2048C"/>
    <w:rsid w:val="00E206AF"/>
    <w:rsid w:val="00E208EF"/>
    <w:rsid w:val="00E20962"/>
    <w:rsid w:val="00E20A3C"/>
    <w:rsid w:val="00E20B8F"/>
    <w:rsid w:val="00E20BD4"/>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FD6"/>
    <w:rsid w:val="00E42063"/>
    <w:rsid w:val="00E420BC"/>
    <w:rsid w:val="00E420C7"/>
    <w:rsid w:val="00E42187"/>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8B5"/>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34E"/>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C5303E-97ED-4677-8B23-59A5EB8401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10</Pages>
  <Words>3128</Words>
  <Characters>23370</Characters>
  <Application>Microsoft Office Word</Application>
  <DocSecurity>0</DocSecurity>
  <Lines>194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26446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12</cp:revision>
  <cp:lastPrinted>2021-03-11T09:44:00Z</cp:lastPrinted>
  <dcterms:created xsi:type="dcterms:W3CDTF">2021-03-10T10:00:00Z</dcterms:created>
  <dcterms:modified xsi:type="dcterms:W3CDTF">2021-03-11T09:44:00Z</dcterms:modified>
</cp:coreProperties>
</file>