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E87" w:rsidRDefault="007E5E87" w:rsidP="007E5E87">
      <w:pPr>
        <w:tabs>
          <w:tab w:val="left" w:pos="7518"/>
        </w:tabs>
        <w:rPr>
          <w:sz w:val="28"/>
          <w:szCs w:val="28"/>
        </w:rPr>
      </w:pPr>
      <w:r>
        <w:t xml:space="preserve">                                                  </w:t>
      </w:r>
      <w:r>
        <w:rPr>
          <w:b/>
          <w:sz w:val="28"/>
          <w:szCs w:val="28"/>
        </w:rPr>
        <w:t>СОВЕТ ДЕПУТАТОВ</w:t>
      </w:r>
      <w:r w:rsidR="00A84A04">
        <w:rPr>
          <w:b/>
          <w:sz w:val="28"/>
          <w:szCs w:val="28"/>
        </w:rPr>
        <w:t xml:space="preserve">                                    </w:t>
      </w:r>
    </w:p>
    <w:p w:rsidR="007E5E87" w:rsidRPr="00567193" w:rsidRDefault="007E5E87" w:rsidP="007E5E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ТОРБЕЕВСКОГО МУНИЦИПАЛЬНОГО РАЙОНА</w:t>
      </w:r>
    </w:p>
    <w:p w:rsidR="007E5E87" w:rsidRDefault="007E5E87" w:rsidP="007E5E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7E5E87" w:rsidRDefault="007E5E87" w:rsidP="007E5E87">
      <w:pPr>
        <w:jc w:val="center"/>
        <w:rPr>
          <w:b/>
          <w:sz w:val="28"/>
          <w:szCs w:val="28"/>
        </w:rPr>
      </w:pPr>
    </w:p>
    <w:p w:rsidR="007E5E87" w:rsidRDefault="00210F11" w:rsidP="007E5E8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="001A039E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</w:t>
      </w:r>
      <w:r w:rsidR="00C51FF7">
        <w:rPr>
          <w:b/>
          <w:sz w:val="28"/>
          <w:szCs w:val="28"/>
        </w:rPr>
        <w:t>70</w:t>
      </w:r>
      <w:r w:rsidR="001A039E">
        <w:rPr>
          <w:b/>
          <w:sz w:val="28"/>
          <w:szCs w:val="28"/>
        </w:rPr>
        <w:t xml:space="preserve">-я  </w:t>
      </w:r>
      <w:r>
        <w:rPr>
          <w:b/>
          <w:sz w:val="28"/>
          <w:szCs w:val="28"/>
        </w:rPr>
        <w:t xml:space="preserve"> сессия</w:t>
      </w:r>
    </w:p>
    <w:p w:rsidR="007E5E87" w:rsidRDefault="007E5E87" w:rsidP="007E5E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(шестого созыва)</w:t>
      </w:r>
    </w:p>
    <w:p w:rsidR="007E5E87" w:rsidRDefault="007E5E87" w:rsidP="007E5E8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</w:p>
    <w:p w:rsidR="007E5E87" w:rsidRDefault="007E5E87" w:rsidP="007E5E8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РЕШЕНИЕ</w:t>
      </w:r>
    </w:p>
    <w:p w:rsidR="007E5E87" w:rsidRDefault="007E5E87" w:rsidP="007E5E87">
      <w:pPr>
        <w:jc w:val="center"/>
        <w:rPr>
          <w:b/>
          <w:sz w:val="28"/>
          <w:szCs w:val="28"/>
        </w:rPr>
      </w:pPr>
    </w:p>
    <w:p w:rsidR="007E5E87" w:rsidRDefault="007E5E87" w:rsidP="007E5E87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010207">
        <w:rPr>
          <w:sz w:val="28"/>
          <w:szCs w:val="28"/>
        </w:rPr>
        <w:t xml:space="preserve">26 </w:t>
      </w:r>
      <w:r>
        <w:rPr>
          <w:sz w:val="28"/>
          <w:szCs w:val="28"/>
        </w:rPr>
        <w:t xml:space="preserve">» </w:t>
      </w:r>
      <w:r w:rsidR="00C51FF7">
        <w:rPr>
          <w:sz w:val="28"/>
          <w:szCs w:val="28"/>
        </w:rPr>
        <w:t xml:space="preserve"> </w:t>
      </w:r>
      <w:r w:rsidR="00010207">
        <w:rPr>
          <w:sz w:val="28"/>
          <w:szCs w:val="28"/>
        </w:rPr>
        <w:t xml:space="preserve">марта  </w:t>
      </w:r>
      <w:r>
        <w:rPr>
          <w:sz w:val="28"/>
          <w:szCs w:val="28"/>
        </w:rPr>
        <w:t xml:space="preserve"> 20</w:t>
      </w:r>
      <w:r w:rsidR="00C51FF7">
        <w:rPr>
          <w:sz w:val="28"/>
          <w:szCs w:val="28"/>
        </w:rPr>
        <w:t>21</w:t>
      </w:r>
      <w:r>
        <w:rPr>
          <w:sz w:val="28"/>
          <w:szCs w:val="28"/>
        </w:rPr>
        <w:t xml:space="preserve"> года            </w:t>
      </w:r>
      <w:r w:rsidR="00A575B1">
        <w:rPr>
          <w:sz w:val="28"/>
          <w:szCs w:val="28"/>
        </w:rPr>
        <w:t>рп</w:t>
      </w:r>
      <w:r>
        <w:rPr>
          <w:sz w:val="28"/>
          <w:szCs w:val="28"/>
        </w:rPr>
        <w:t>. Торбеев</w:t>
      </w:r>
      <w:r w:rsidR="00A575B1">
        <w:rPr>
          <w:sz w:val="28"/>
          <w:szCs w:val="28"/>
        </w:rPr>
        <w:t xml:space="preserve">о                           </w:t>
      </w:r>
      <w:r w:rsidR="00C51FF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№ </w:t>
      </w:r>
      <w:r w:rsidR="00010207">
        <w:rPr>
          <w:sz w:val="28"/>
          <w:szCs w:val="28"/>
        </w:rPr>
        <w:t>274</w:t>
      </w: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7E5E87" w:rsidRDefault="007E5E87" w:rsidP="007E5E87">
      <w:pPr>
        <w:jc w:val="center"/>
        <w:rPr>
          <w:sz w:val="28"/>
          <w:szCs w:val="28"/>
        </w:rPr>
      </w:pPr>
    </w:p>
    <w:p w:rsidR="007E5E87" w:rsidRPr="00A84A04" w:rsidRDefault="007E5E87" w:rsidP="001A0011">
      <w:pPr>
        <w:pStyle w:val="2"/>
        <w:shd w:val="clear" w:color="auto" w:fill="FFFFFF"/>
        <w:spacing w:before="375" w:after="225"/>
        <w:jc w:val="center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A84A0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</w:t>
      </w:r>
      <w:r w:rsidR="00A575B1" w:rsidRPr="00A84A0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б отмене решени</w:t>
      </w:r>
      <w:r w:rsidR="00A0149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я</w:t>
      </w:r>
      <w:r w:rsidR="00A575B1" w:rsidRPr="00A84A0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Совета депутатов Торбеевского муниципального района от</w:t>
      </w:r>
      <w:r w:rsidR="00C51FF7" w:rsidRPr="00A84A0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10</w:t>
      </w:r>
      <w:r w:rsidR="00A575B1" w:rsidRPr="00A84A0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.04.20</w:t>
      </w:r>
      <w:r w:rsidR="008B7DDE" w:rsidRPr="008B7DD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06</w:t>
      </w:r>
      <w:r w:rsidR="00A575B1" w:rsidRPr="00A84A0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г №</w:t>
      </w:r>
      <w:r w:rsidR="00C51FF7" w:rsidRPr="00A84A0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206</w:t>
      </w:r>
      <w:r w:rsidR="001A0011" w:rsidRPr="00A84A0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43782D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«</w:t>
      </w:r>
      <w:r w:rsidR="00C51FF7" w:rsidRPr="00A84A04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О нормативах потребления жилищно-коммунальных услуг</w:t>
      </w:r>
      <w:r w:rsidR="0043782D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»</w:t>
      </w:r>
      <w:r w:rsidR="00C51FF7" w:rsidRPr="00A84A04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,</w:t>
      </w:r>
      <w:r w:rsidR="001A0011" w:rsidRPr="00A84A04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r w:rsidR="00801F0B" w:rsidRPr="00A84A04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решение </w:t>
      </w:r>
      <w:r w:rsidR="00A0149F" w:rsidRPr="00A84A0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Совета депутатов Торбеевского муниципального района </w:t>
      </w:r>
      <w:r w:rsidR="00801F0B" w:rsidRPr="00A84A04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от</w:t>
      </w:r>
      <w:r w:rsidR="00C51FF7" w:rsidRPr="00A84A04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11.09.2007г №301 </w:t>
      </w:r>
      <w:r w:rsidR="00A0149F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«</w:t>
      </w:r>
      <w:r w:rsidR="00C51FF7" w:rsidRPr="00A84A04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О внесении изменений в решение Совета депутатов Торбеевского муниципального района «О нормативах потребления жилищно-коммунальных услуг»</w:t>
      </w:r>
      <w:r w:rsidR="00A0149F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»</w:t>
      </w:r>
    </w:p>
    <w:p w:rsidR="007E5E87" w:rsidRDefault="007E5E87" w:rsidP="007E5E87">
      <w:pPr>
        <w:pStyle w:val="Con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5E87" w:rsidRDefault="007E5E87" w:rsidP="007E5E87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575B1">
        <w:rPr>
          <w:rFonts w:ascii="Times New Roman" w:hAnsi="Times New Roman" w:cs="Times New Roman"/>
          <w:sz w:val="28"/>
          <w:szCs w:val="28"/>
        </w:rPr>
        <w:t>соответствии</w:t>
      </w:r>
      <w:r w:rsidR="007E2850">
        <w:rPr>
          <w:rFonts w:ascii="Times New Roman" w:hAnsi="Times New Roman" w:cs="Times New Roman"/>
          <w:sz w:val="28"/>
          <w:szCs w:val="28"/>
        </w:rPr>
        <w:t xml:space="preserve"> с частью 1 статьи 48 </w:t>
      </w:r>
      <w:r w:rsidR="007E2850" w:rsidRPr="007E2850">
        <w:rPr>
          <w:rFonts w:ascii="Times New Roman" w:hAnsi="Times New Roman" w:cs="Times New Roman"/>
          <w:sz w:val="28"/>
          <w:szCs w:val="28"/>
        </w:rPr>
        <w:t>Федерального закона от 6 октября 2003 г. N 131-ФЗ "Об общих принципах организации местного самоуправления в Российской Федерации"</w:t>
      </w:r>
      <w:r w:rsidR="007E2850">
        <w:rPr>
          <w:rFonts w:ascii="Times New Roman" w:hAnsi="Times New Roman" w:cs="Times New Roman"/>
          <w:sz w:val="28"/>
          <w:szCs w:val="28"/>
        </w:rPr>
        <w:t xml:space="preserve">, </w:t>
      </w:r>
      <w:r w:rsidR="00A575B1">
        <w:rPr>
          <w:rFonts w:ascii="Times New Roman" w:hAnsi="Times New Roman" w:cs="Times New Roman"/>
          <w:sz w:val="28"/>
          <w:szCs w:val="28"/>
        </w:rPr>
        <w:t xml:space="preserve"> </w:t>
      </w:r>
      <w:r w:rsidR="007E2850">
        <w:rPr>
          <w:rFonts w:ascii="Times New Roman" w:hAnsi="Times New Roman" w:cs="Times New Roman"/>
          <w:sz w:val="28"/>
          <w:szCs w:val="28"/>
        </w:rPr>
        <w:t xml:space="preserve">частью 1 статьи </w:t>
      </w:r>
      <w:r w:rsidR="00A575B1">
        <w:rPr>
          <w:rFonts w:ascii="Times New Roman" w:hAnsi="Times New Roman" w:cs="Times New Roman"/>
          <w:sz w:val="28"/>
          <w:szCs w:val="28"/>
        </w:rPr>
        <w:t>51 Устава Торбеевского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Торбеевского муниципального района </w:t>
      </w:r>
    </w:p>
    <w:p w:rsidR="007E5E87" w:rsidRDefault="007E5E87" w:rsidP="007E5E87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E5E87" w:rsidRDefault="007E5E87" w:rsidP="007E5E87">
      <w:pPr>
        <w:spacing w:line="360" w:lineRule="auto"/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РЕШИЛ:</w:t>
      </w:r>
    </w:p>
    <w:p w:rsidR="007E2850" w:rsidRDefault="007E5E87" w:rsidP="0043782D">
      <w:pPr>
        <w:pStyle w:val="2"/>
        <w:shd w:val="clear" w:color="auto" w:fill="FFFFFF"/>
        <w:spacing w:before="0"/>
        <w:ind w:firstLine="53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A0149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1.</w:t>
      </w:r>
      <w:r w:rsidR="007E2850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Признать утратившими силу:</w:t>
      </w:r>
    </w:p>
    <w:p w:rsidR="007E2850" w:rsidRDefault="007E2850" w:rsidP="007E2850">
      <w:pPr>
        <w:pStyle w:val="2"/>
        <w:shd w:val="clear" w:color="auto" w:fill="FFFFFF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1)</w:t>
      </w:r>
      <w:r w:rsidR="00A575B1" w:rsidRPr="00A84A0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решени</w:t>
      </w:r>
      <w:r w:rsidR="00A0149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е</w:t>
      </w:r>
      <w:r w:rsidR="00A575B1" w:rsidRPr="00A84A0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Совета депутатов Торбеевского муниципального района </w:t>
      </w:r>
      <w:r w:rsidR="00A84A04" w:rsidRPr="00A84A0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от 10.04.2021 г №206 </w:t>
      </w:r>
      <w:r w:rsidR="0043782D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«</w:t>
      </w:r>
      <w:r w:rsidR="00A84A04" w:rsidRPr="00A84A04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О нормативах потребления жилищно-коммунальных услуг</w:t>
      </w:r>
      <w:r w:rsidR="0043782D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;</w:t>
      </w:r>
      <w:r w:rsidR="00A84A04" w:rsidRPr="00A84A04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 </w:t>
      </w:r>
    </w:p>
    <w:p w:rsidR="00A84A04" w:rsidRPr="00A84A04" w:rsidRDefault="007E2850" w:rsidP="007E2850">
      <w:pPr>
        <w:pStyle w:val="2"/>
        <w:shd w:val="clear" w:color="auto" w:fill="FFFFFF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2) </w:t>
      </w:r>
      <w:r w:rsidR="00A84A04" w:rsidRPr="00A84A04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решение </w:t>
      </w:r>
      <w:r w:rsidRPr="00A84A0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Совета депутатов Торбеевского муниципального района </w:t>
      </w:r>
      <w:r w:rsidR="00A84A04" w:rsidRPr="00A84A04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от 11.09.2007</w:t>
      </w:r>
      <w:r w:rsidR="00A0149F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r w:rsidR="00A84A04" w:rsidRPr="00A84A04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г</w:t>
      </w:r>
      <w:r w:rsidR="00A0149F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.</w:t>
      </w:r>
      <w:r w:rsidR="00A84A04" w:rsidRPr="00A84A04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№301 </w:t>
      </w:r>
      <w:r w:rsidR="00A0149F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«</w:t>
      </w:r>
      <w:r w:rsidR="00A84A04" w:rsidRPr="00A84A04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О внесении изменений в решение Совета депутатов Торбеевского муниципального района </w:t>
      </w:r>
      <w:r w:rsidR="0043782D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«</w:t>
      </w:r>
      <w:r w:rsidR="00A84A04" w:rsidRPr="00A84A04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О нормативах потребления жилищно-коммунальных услуг</w:t>
      </w:r>
      <w:r w:rsidR="0043782D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»</w:t>
      </w:r>
      <w:r w:rsidR="00A0149F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».</w:t>
      </w:r>
    </w:p>
    <w:p w:rsidR="007E5E87" w:rsidRDefault="00A575B1" w:rsidP="007E28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E5E87">
        <w:rPr>
          <w:sz w:val="28"/>
          <w:szCs w:val="28"/>
        </w:rPr>
        <w:t>.</w:t>
      </w:r>
      <w:r w:rsidR="007E5E87">
        <w:rPr>
          <w:b/>
          <w:sz w:val="28"/>
          <w:szCs w:val="28"/>
        </w:rPr>
        <w:t xml:space="preserve"> </w:t>
      </w:r>
      <w:r w:rsidR="007E5E87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после</w:t>
      </w:r>
      <w:r w:rsidR="00DC164A">
        <w:rPr>
          <w:sz w:val="28"/>
          <w:szCs w:val="28"/>
        </w:rPr>
        <w:t xml:space="preserve"> </w:t>
      </w:r>
      <w:r w:rsidR="007E5E87">
        <w:rPr>
          <w:sz w:val="28"/>
          <w:szCs w:val="28"/>
        </w:rPr>
        <w:t xml:space="preserve"> его официального опубликования.</w:t>
      </w:r>
    </w:p>
    <w:p w:rsidR="007E5E87" w:rsidRDefault="007E5E87" w:rsidP="007E5E87">
      <w:pPr>
        <w:spacing w:line="360" w:lineRule="auto"/>
        <w:ind w:firstLine="539"/>
        <w:jc w:val="both"/>
        <w:rPr>
          <w:b/>
          <w:sz w:val="28"/>
          <w:szCs w:val="28"/>
        </w:rPr>
      </w:pPr>
    </w:p>
    <w:p w:rsidR="007E5E87" w:rsidRDefault="007E5E87" w:rsidP="007E5E87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7E5E87" w:rsidRDefault="007E5E87" w:rsidP="00583649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7E5E87" w:rsidRDefault="007E5E87" w:rsidP="00583649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                                     А.М.Семочкина</w:t>
      </w:r>
    </w:p>
    <w:sectPr w:rsidR="007E5E87" w:rsidSect="00F941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32CD" w:rsidRDefault="00E632CD" w:rsidP="00A84A04">
      <w:r>
        <w:separator/>
      </w:r>
    </w:p>
  </w:endnote>
  <w:endnote w:type="continuationSeparator" w:id="1">
    <w:p w:rsidR="00E632CD" w:rsidRDefault="00E632CD" w:rsidP="00A84A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32CD" w:rsidRDefault="00E632CD" w:rsidP="00A84A04">
      <w:r>
        <w:separator/>
      </w:r>
    </w:p>
  </w:footnote>
  <w:footnote w:type="continuationSeparator" w:id="1">
    <w:p w:rsidR="00E632CD" w:rsidRDefault="00E632CD" w:rsidP="00A84A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A0CAF91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132"/>
        </w:tabs>
        <w:ind w:left="1132" w:hanging="283"/>
      </w:pPr>
    </w:lvl>
    <w:lvl w:ilvl="2">
      <w:start w:val="1"/>
      <w:numFmt w:val="decimal"/>
      <w:lvlText w:val="%3."/>
      <w:lvlJc w:val="left"/>
      <w:pPr>
        <w:tabs>
          <w:tab w:val="num" w:pos="1839"/>
        </w:tabs>
        <w:ind w:left="1839" w:hanging="283"/>
      </w:pPr>
    </w:lvl>
    <w:lvl w:ilvl="3">
      <w:start w:val="1"/>
      <w:numFmt w:val="decimal"/>
      <w:lvlText w:val="%4."/>
      <w:lvlJc w:val="left"/>
      <w:pPr>
        <w:tabs>
          <w:tab w:val="num" w:pos="2546"/>
        </w:tabs>
        <w:ind w:left="2546" w:hanging="283"/>
      </w:pPr>
    </w:lvl>
    <w:lvl w:ilvl="4">
      <w:start w:val="1"/>
      <w:numFmt w:val="decimal"/>
      <w:lvlText w:val="%5."/>
      <w:lvlJc w:val="left"/>
      <w:pPr>
        <w:tabs>
          <w:tab w:val="num" w:pos="3253"/>
        </w:tabs>
        <w:ind w:left="3253" w:hanging="283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283"/>
      </w:pPr>
    </w:lvl>
    <w:lvl w:ilvl="6">
      <w:start w:val="1"/>
      <w:numFmt w:val="decimal"/>
      <w:lvlText w:val="%7."/>
      <w:lvlJc w:val="left"/>
      <w:pPr>
        <w:tabs>
          <w:tab w:val="num" w:pos="4667"/>
        </w:tabs>
        <w:ind w:left="4667" w:hanging="283"/>
      </w:pPr>
    </w:lvl>
    <w:lvl w:ilvl="7">
      <w:start w:val="1"/>
      <w:numFmt w:val="decimal"/>
      <w:lvlText w:val="%8."/>
      <w:lvlJc w:val="left"/>
      <w:pPr>
        <w:tabs>
          <w:tab w:val="num" w:pos="5374"/>
        </w:tabs>
        <w:ind w:left="5374" w:hanging="283"/>
      </w:pPr>
    </w:lvl>
    <w:lvl w:ilvl="8">
      <w:start w:val="1"/>
      <w:numFmt w:val="decimal"/>
      <w:lvlText w:val="%9."/>
      <w:lvlJc w:val="left"/>
      <w:pPr>
        <w:tabs>
          <w:tab w:val="num" w:pos="6081"/>
        </w:tabs>
        <w:ind w:left="6081" w:hanging="283"/>
      </w:pPr>
    </w:lvl>
  </w:abstractNum>
  <w:abstractNum w:abstractNumId="1">
    <w:nsid w:val="455F1343"/>
    <w:multiLevelType w:val="singleLevel"/>
    <w:tmpl w:val="2556B86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2CF2830"/>
    <w:multiLevelType w:val="hybridMultilevel"/>
    <w:tmpl w:val="3250A1B4"/>
    <w:lvl w:ilvl="0" w:tplc="77CAE0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7B78"/>
    <w:rsid w:val="00007B47"/>
    <w:rsid w:val="00010207"/>
    <w:rsid w:val="00015F3B"/>
    <w:rsid w:val="00025D5A"/>
    <w:rsid w:val="00027236"/>
    <w:rsid w:val="000322C0"/>
    <w:rsid w:val="00062942"/>
    <w:rsid w:val="00071F2D"/>
    <w:rsid w:val="00074602"/>
    <w:rsid w:val="0007792D"/>
    <w:rsid w:val="000843DA"/>
    <w:rsid w:val="00095E96"/>
    <w:rsid w:val="000A6013"/>
    <w:rsid w:val="000B0CA5"/>
    <w:rsid w:val="000C73E9"/>
    <w:rsid w:val="000D72D6"/>
    <w:rsid w:val="00114008"/>
    <w:rsid w:val="00116239"/>
    <w:rsid w:val="001163FD"/>
    <w:rsid w:val="00133B17"/>
    <w:rsid w:val="00133EC0"/>
    <w:rsid w:val="001538C6"/>
    <w:rsid w:val="00157D53"/>
    <w:rsid w:val="00160099"/>
    <w:rsid w:val="001700F9"/>
    <w:rsid w:val="00175A75"/>
    <w:rsid w:val="00175EF6"/>
    <w:rsid w:val="00176EC7"/>
    <w:rsid w:val="00185D9A"/>
    <w:rsid w:val="001A0011"/>
    <w:rsid w:val="001A039E"/>
    <w:rsid w:val="001A2B67"/>
    <w:rsid w:val="001A2C6A"/>
    <w:rsid w:val="001B1694"/>
    <w:rsid w:val="001C09C2"/>
    <w:rsid w:val="001C18D6"/>
    <w:rsid w:val="001C5FFB"/>
    <w:rsid w:val="001D0404"/>
    <w:rsid w:val="001D5D2A"/>
    <w:rsid w:val="001D78F3"/>
    <w:rsid w:val="001E7C06"/>
    <w:rsid w:val="001F6819"/>
    <w:rsid w:val="00204952"/>
    <w:rsid w:val="00205C89"/>
    <w:rsid w:val="00210F11"/>
    <w:rsid w:val="00212552"/>
    <w:rsid w:val="002451A3"/>
    <w:rsid w:val="0025506A"/>
    <w:rsid w:val="00281DB2"/>
    <w:rsid w:val="00297341"/>
    <w:rsid w:val="002A1FD6"/>
    <w:rsid w:val="002C7082"/>
    <w:rsid w:val="002D0FF1"/>
    <w:rsid w:val="002F160C"/>
    <w:rsid w:val="002F4CA0"/>
    <w:rsid w:val="00301C6D"/>
    <w:rsid w:val="00314F5C"/>
    <w:rsid w:val="0032097B"/>
    <w:rsid w:val="00336476"/>
    <w:rsid w:val="00385911"/>
    <w:rsid w:val="003A2599"/>
    <w:rsid w:val="003A52B8"/>
    <w:rsid w:val="003A7AF0"/>
    <w:rsid w:val="003D4316"/>
    <w:rsid w:val="003E2B6C"/>
    <w:rsid w:val="003E45FE"/>
    <w:rsid w:val="003E7D64"/>
    <w:rsid w:val="00410632"/>
    <w:rsid w:val="00415CBC"/>
    <w:rsid w:val="0042523D"/>
    <w:rsid w:val="00425DC1"/>
    <w:rsid w:val="00425EEB"/>
    <w:rsid w:val="004272DD"/>
    <w:rsid w:val="004301F3"/>
    <w:rsid w:val="00430D03"/>
    <w:rsid w:val="0043782D"/>
    <w:rsid w:val="00447545"/>
    <w:rsid w:val="00450EF8"/>
    <w:rsid w:val="00453871"/>
    <w:rsid w:val="00467039"/>
    <w:rsid w:val="00474276"/>
    <w:rsid w:val="004936FA"/>
    <w:rsid w:val="004A7BCE"/>
    <w:rsid w:val="004B0DFC"/>
    <w:rsid w:val="004B5867"/>
    <w:rsid w:val="004C4119"/>
    <w:rsid w:val="004C54E2"/>
    <w:rsid w:val="004C6647"/>
    <w:rsid w:val="004F10A9"/>
    <w:rsid w:val="004F4C75"/>
    <w:rsid w:val="005005FA"/>
    <w:rsid w:val="00500854"/>
    <w:rsid w:val="0052653E"/>
    <w:rsid w:val="00535DE8"/>
    <w:rsid w:val="00541C77"/>
    <w:rsid w:val="00542275"/>
    <w:rsid w:val="00557D2C"/>
    <w:rsid w:val="00562726"/>
    <w:rsid w:val="00562949"/>
    <w:rsid w:val="00567193"/>
    <w:rsid w:val="005723D0"/>
    <w:rsid w:val="00583649"/>
    <w:rsid w:val="0058454A"/>
    <w:rsid w:val="00586500"/>
    <w:rsid w:val="0059521C"/>
    <w:rsid w:val="00596A31"/>
    <w:rsid w:val="005C48D6"/>
    <w:rsid w:val="005E0179"/>
    <w:rsid w:val="005E1790"/>
    <w:rsid w:val="005F069A"/>
    <w:rsid w:val="005F1CA1"/>
    <w:rsid w:val="005F235D"/>
    <w:rsid w:val="005F6BF9"/>
    <w:rsid w:val="005F7933"/>
    <w:rsid w:val="00600A8E"/>
    <w:rsid w:val="00606E14"/>
    <w:rsid w:val="0060727E"/>
    <w:rsid w:val="0060769D"/>
    <w:rsid w:val="0062649A"/>
    <w:rsid w:val="00636216"/>
    <w:rsid w:val="00651365"/>
    <w:rsid w:val="00657438"/>
    <w:rsid w:val="006649DD"/>
    <w:rsid w:val="006753A5"/>
    <w:rsid w:val="00691ABE"/>
    <w:rsid w:val="006A38B6"/>
    <w:rsid w:val="006B1C92"/>
    <w:rsid w:val="006C06F9"/>
    <w:rsid w:val="006D4194"/>
    <w:rsid w:val="006E65DD"/>
    <w:rsid w:val="006E6A01"/>
    <w:rsid w:val="006E7B54"/>
    <w:rsid w:val="006F6301"/>
    <w:rsid w:val="006F767E"/>
    <w:rsid w:val="00702A69"/>
    <w:rsid w:val="00712431"/>
    <w:rsid w:val="00712BDC"/>
    <w:rsid w:val="0072209E"/>
    <w:rsid w:val="007369A7"/>
    <w:rsid w:val="00743354"/>
    <w:rsid w:val="007433CB"/>
    <w:rsid w:val="00751899"/>
    <w:rsid w:val="0076721E"/>
    <w:rsid w:val="00792E96"/>
    <w:rsid w:val="0079357C"/>
    <w:rsid w:val="007936D1"/>
    <w:rsid w:val="00793E33"/>
    <w:rsid w:val="007C7B78"/>
    <w:rsid w:val="007E2850"/>
    <w:rsid w:val="007E5E87"/>
    <w:rsid w:val="007F5779"/>
    <w:rsid w:val="00801C6E"/>
    <w:rsid w:val="00801F0B"/>
    <w:rsid w:val="0080453D"/>
    <w:rsid w:val="00814BE6"/>
    <w:rsid w:val="0083713F"/>
    <w:rsid w:val="0084744F"/>
    <w:rsid w:val="00851828"/>
    <w:rsid w:val="00853200"/>
    <w:rsid w:val="00861259"/>
    <w:rsid w:val="008665E8"/>
    <w:rsid w:val="00871C32"/>
    <w:rsid w:val="00875856"/>
    <w:rsid w:val="00880189"/>
    <w:rsid w:val="00883A54"/>
    <w:rsid w:val="008843E9"/>
    <w:rsid w:val="008912E4"/>
    <w:rsid w:val="008A77A8"/>
    <w:rsid w:val="008B7DDE"/>
    <w:rsid w:val="008C16ED"/>
    <w:rsid w:val="008E2220"/>
    <w:rsid w:val="008E4C71"/>
    <w:rsid w:val="008E68EA"/>
    <w:rsid w:val="008F37DE"/>
    <w:rsid w:val="00901BEE"/>
    <w:rsid w:val="00926551"/>
    <w:rsid w:val="00926895"/>
    <w:rsid w:val="00945B77"/>
    <w:rsid w:val="00947FBA"/>
    <w:rsid w:val="0095760B"/>
    <w:rsid w:val="009604E1"/>
    <w:rsid w:val="009777EC"/>
    <w:rsid w:val="0098495E"/>
    <w:rsid w:val="009974CB"/>
    <w:rsid w:val="009B4052"/>
    <w:rsid w:val="009B6327"/>
    <w:rsid w:val="009C6C8B"/>
    <w:rsid w:val="009C71C5"/>
    <w:rsid w:val="009D229E"/>
    <w:rsid w:val="009E38BF"/>
    <w:rsid w:val="009E46B6"/>
    <w:rsid w:val="009E5EB5"/>
    <w:rsid w:val="009E619C"/>
    <w:rsid w:val="009F20AA"/>
    <w:rsid w:val="00A0149F"/>
    <w:rsid w:val="00A134D2"/>
    <w:rsid w:val="00A228A7"/>
    <w:rsid w:val="00A31022"/>
    <w:rsid w:val="00A3166B"/>
    <w:rsid w:val="00A3318C"/>
    <w:rsid w:val="00A362C0"/>
    <w:rsid w:val="00A410FB"/>
    <w:rsid w:val="00A42CBA"/>
    <w:rsid w:val="00A575B1"/>
    <w:rsid w:val="00A61CEE"/>
    <w:rsid w:val="00A61F39"/>
    <w:rsid w:val="00A63E79"/>
    <w:rsid w:val="00A84A04"/>
    <w:rsid w:val="00A8531D"/>
    <w:rsid w:val="00AC569B"/>
    <w:rsid w:val="00AD334C"/>
    <w:rsid w:val="00AD659D"/>
    <w:rsid w:val="00AF02D1"/>
    <w:rsid w:val="00AF2960"/>
    <w:rsid w:val="00AF3B54"/>
    <w:rsid w:val="00B01CCD"/>
    <w:rsid w:val="00B1144D"/>
    <w:rsid w:val="00B16C2C"/>
    <w:rsid w:val="00B40E61"/>
    <w:rsid w:val="00B42B94"/>
    <w:rsid w:val="00B46C35"/>
    <w:rsid w:val="00B515F3"/>
    <w:rsid w:val="00B81F08"/>
    <w:rsid w:val="00B94927"/>
    <w:rsid w:val="00BA5D00"/>
    <w:rsid w:val="00BC3EF7"/>
    <w:rsid w:val="00BC5B57"/>
    <w:rsid w:val="00BD4F29"/>
    <w:rsid w:val="00BF21BA"/>
    <w:rsid w:val="00BF486A"/>
    <w:rsid w:val="00C0000C"/>
    <w:rsid w:val="00C0536B"/>
    <w:rsid w:val="00C43CE4"/>
    <w:rsid w:val="00C51FF7"/>
    <w:rsid w:val="00C54D8E"/>
    <w:rsid w:val="00C5584B"/>
    <w:rsid w:val="00C55DC9"/>
    <w:rsid w:val="00C6670D"/>
    <w:rsid w:val="00CA19B5"/>
    <w:rsid w:val="00CB62F7"/>
    <w:rsid w:val="00CB79BB"/>
    <w:rsid w:val="00CC0979"/>
    <w:rsid w:val="00CC396D"/>
    <w:rsid w:val="00CC6BDE"/>
    <w:rsid w:val="00CC7513"/>
    <w:rsid w:val="00CE3C54"/>
    <w:rsid w:val="00CF581C"/>
    <w:rsid w:val="00D433AD"/>
    <w:rsid w:val="00D453C1"/>
    <w:rsid w:val="00D46E39"/>
    <w:rsid w:val="00D5253F"/>
    <w:rsid w:val="00D53FF4"/>
    <w:rsid w:val="00D671D6"/>
    <w:rsid w:val="00D860D4"/>
    <w:rsid w:val="00DC164A"/>
    <w:rsid w:val="00DC1650"/>
    <w:rsid w:val="00DC5449"/>
    <w:rsid w:val="00DD0B76"/>
    <w:rsid w:val="00DF6335"/>
    <w:rsid w:val="00E01E9B"/>
    <w:rsid w:val="00E074E4"/>
    <w:rsid w:val="00E12B44"/>
    <w:rsid w:val="00E1398B"/>
    <w:rsid w:val="00E174D0"/>
    <w:rsid w:val="00E609DF"/>
    <w:rsid w:val="00E62630"/>
    <w:rsid w:val="00E632CD"/>
    <w:rsid w:val="00E8298B"/>
    <w:rsid w:val="00E84FD6"/>
    <w:rsid w:val="00E96B90"/>
    <w:rsid w:val="00EB01BE"/>
    <w:rsid w:val="00EF55B1"/>
    <w:rsid w:val="00EF6EC0"/>
    <w:rsid w:val="00F03736"/>
    <w:rsid w:val="00F34A1C"/>
    <w:rsid w:val="00F64F21"/>
    <w:rsid w:val="00F91FFA"/>
    <w:rsid w:val="00F9414C"/>
    <w:rsid w:val="00FB780F"/>
    <w:rsid w:val="00FF6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B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7C7B78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51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C7B78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3">
    <w:name w:val="Body Text"/>
    <w:basedOn w:val="a"/>
    <w:link w:val="a4"/>
    <w:rsid w:val="007C7B78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rsid w:val="007C7B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5">
    <w:name w:val="Hyperlink"/>
    <w:basedOn w:val="a0"/>
    <w:rsid w:val="007C7B78"/>
    <w:rPr>
      <w:color w:val="0000FF"/>
      <w:u w:val="single"/>
    </w:rPr>
  </w:style>
  <w:style w:type="paragraph" w:customStyle="1" w:styleId="a6">
    <w:name w:val="Содержимое таблицы"/>
    <w:basedOn w:val="a"/>
    <w:uiPriority w:val="99"/>
    <w:rsid w:val="007C7B78"/>
    <w:pPr>
      <w:suppressLineNumbers/>
    </w:pPr>
  </w:style>
  <w:style w:type="paragraph" w:customStyle="1" w:styleId="21">
    <w:name w:val="Основной текст с отступом 21"/>
    <w:basedOn w:val="a"/>
    <w:rsid w:val="007C7B78"/>
    <w:pPr>
      <w:spacing w:after="120" w:line="480" w:lineRule="auto"/>
      <w:ind w:left="283"/>
    </w:pPr>
  </w:style>
  <w:style w:type="paragraph" w:styleId="a7">
    <w:name w:val="List Paragraph"/>
    <w:basedOn w:val="a"/>
    <w:qFormat/>
    <w:rsid w:val="007C7B7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C7B78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a9">
    <w:name w:val="Цветовое выделение"/>
    <w:rsid w:val="007C7B78"/>
    <w:rPr>
      <w:b/>
      <w:bCs/>
      <w:color w:val="000080"/>
    </w:rPr>
  </w:style>
  <w:style w:type="paragraph" w:styleId="aa">
    <w:name w:val="Title"/>
    <w:basedOn w:val="a"/>
    <w:next w:val="a"/>
    <w:link w:val="ab"/>
    <w:qFormat/>
    <w:rsid w:val="00205C89"/>
    <w:pPr>
      <w:suppressAutoHyphens w:val="0"/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b">
    <w:name w:val="Название Знак"/>
    <w:basedOn w:val="a0"/>
    <w:link w:val="aa"/>
    <w:rsid w:val="00205C89"/>
    <w:rPr>
      <w:rFonts w:ascii="Cambria" w:eastAsia="Times New Roman" w:hAnsi="Cambria" w:cs="Times New Roman"/>
      <w:smallCaps/>
      <w:sz w:val="52"/>
      <w:szCs w:val="52"/>
      <w:lang w:val="en-US" w:bidi="en-US"/>
    </w:rPr>
  </w:style>
  <w:style w:type="paragraph" w:customStyle="1" w:styleId="ConsNormal">
    <w:name w:val="ConsNormal"/>
    <w:rsid w:val="00205C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11">
    <w:name w:val="Основной текст1"/>
    <w:basedOn w:val="a"/>
    <w:rsid w:val="001D5D2A"/>
    <w:pPr>
      <w:widowControl w:val="0"/>
      <w:shd w:val="clear" w:color="auto" w:fill="FFFFFF"/>
      <w:suppressAutoHyphens w:val="0"/>
      <w:spacing w:line="0" w:lineRule="atLeast"/>
    </w:pPr>
    <w:rPr>
      <w:color w:val="000000"/>
      <w:sz w:val="27"/>
      <w:szCs w:val="27"/>
      <w:lang w:eastAsia="ru-RU"/>
    </w:rPr>
  </w:style>
  <w:style w:type="character" w:customStyle="1" w:styleId="11pt0pt">
    <w:name w:val="Основной текст + 11 pt;Интервал 0 pt"/>
    <w:basedOn w:val="a0"/>
    <w:rsid w:val="001D5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c">
    <w:name w:val="Normal (Web)"/>
    <w:basedOn w:val="a"/>
    <w:link w:val="ad"/>
    <w:unhideWhenUsed/>
    <w:qFormat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d">
    <w:name w:val="Обычный (веб) Знак"/>
    <w:link w:val="ac"/>
    <w:locked/>
    <w:rsid w:val="00410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eme14">
    <w:name w:val="theme_14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theme17">
    <w:name w:val="theme_17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e">
    <w:name w:val="Нижний колонтитул Знак"/>
    <w:basedOn w:val="a0"/>
    <w:link w:val="af"/>
    <w:locked/>
    <w:rsid w:val="00410632"/>
    <w:rPr>
      <w:sz w:val="24"/>
      <w:szCs w:val="24"/>
      <w:lang w:eastAsia="ru-RU"/>
    </w:rPr>
  </w:style>
  <w:style w:type="paragraph" w:styleId="af">
    <w:name w:val="footer"/>
    <w:basedOn w:val="a"/>
    <w:link w:val="ae"/>
    <w:rsid w:val="00410632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lang w:eastAsia="ru-RU"/>
    </w:rPr>
  </w:style>
  <w:style w:type="character" w:customStyle="1" w:styleId="12">
    <w:name w:val="Нижний колонтитул Знак1"/>
    <w:basedOn w:val="a0"/>
    <w:uiPriority w:val="99"/>
    <w:semiHidden/>
    <w:rsid w:val="004106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heme5">
    <w:name w:val="theme_5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10">
    <w:name w:val="Основной текст + 11"/>
    <w:aliases w:val="5 pt"/>
    <w:basedOn w:val="a0"/>
    <w:uiPriority w:val="99"/>
    <w:rsid w:val="006E7B54"/>
    <w:rPr>
      <w:rFonts w:ascii="Times New Roman" w:hAnsi="Times New Roman" w:cs="Times New Roman"/>
      <w:color w:val="000000"/>
      <w:spacing w:val="0"/>
      <w:w w:val="100"/>
      <w:sz w:val="23"/>
      <w:szCs w:val="23"/>
      <w:shd w:val="clear" w:color="auto" w:fill="FFFFFF"/>
      <w:lang w:val="ru-RU"/>
    </w:rPr>
  </w:style>
  <w:style w:type="character" w:customStyle="1" w:styleId="11pt">
    <w:name w:val="Основной текст + 11 pt"/>
    <w:aliases w:val="Интервал 0 pt"/>
    <w:basedOn w:val="a0"/>
    <w:rsid w:val="000A6013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20">
    <w:name w:val="Заголовок 2 Знак"/>
    <w:basedOn w:val="a0"/>
    <w:link w:val="2"/>
    <w:uiPriority w:val="9"/>
    <w:rsid w:val="00C51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af0">
    <w:name w:val="header"/>
    <w:basedOn w:val="a"/>
    <w:link w:val="af1"/>
    <w:uiPriority w:val="99"/>
    <w:semiHidden/>
    <w:unhideWhenUsed/>
    <w:rsid w:val="00A84A0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A84A0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2CA74-9DBD-4206-849D-508B82F32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Чумарина ЕП</dc:creator>
  <cp:lastModifiedBy>User</cp:lastModifiedBy>
  <cp:revision>10</cp:revision>
  <cp:lastPrinted>2021-03-26T09:30:00Z</cp:lastPrinted>
  <dcterms:created xsi:type="dcterms:W3CDTF">2021-02-11T13:35:00Z</dcterms:created>
  <dcterms:modified xsi:type="dcterms:W3CDTF">2021-03-30T12:20:00Z</dcterms:modified>
</cp:coreProperties>
</file>