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37F" w:rsidRDefault="00E9137F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Пятнадцатая</w:t>
      </w:r>
      <w:r w:rsidRPr="0068684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84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84E" w:rsidRPr="0068684E" w:rsidRDefault="0068684E" w:rsidP="006868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8684E">
        <w:rPr>
          <w:rFonts w:ascii="Times New Roman" w:hAnsi="Times New Roman" w:cs="Times New Roman"/>
          <w:sz w:val="28"/>
          <w:szCs w:val="28"/>
        </w:rPr>
        <w:t xml:space="preserve">« </w:t>
      </w:r>
      <w:r w:rsidR="001C5AB9">
        <w:rPr>
          <w:rFonts w:ascii="Times New Roman" w:hAnsi="Times New Roman" w:cs="Times New Roman"/>
          <w:sz w:val="28"/>
          <w:szCs w:val="28"/>
        </w:rPr>
        <w:t>24</w:t>
      </w:r>
      <w:r w:rsidRPr="0068684E">
        <w:rPr>
          <w:rFonts w:ascii="Times New Roman" w:hAnsi="Times New Roman" w:cs="Times New Roman"/>
          <w:sz w:val="28"/>
          <w:szCs w:val="28"/>
        </w:rPr>
        <w:t xml:space="preserve"> »_</w:t>
      </w:r>
      <w:r w:rsidR="001C5AB9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_    </w:t>
      </w:r>
      <w:r w:rsidRPr="0068684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8684E">
        <w:rPr>
          <w:rFonts w:ascii="Times New Roman" w:hAnsi="Times New Roman" w:cs="Times New Roman"/>
          <w:sz w:val="28"/>
          <w:szCs w:val="28"/>
        </w:rPr>
        <w:t xml:space="preserve"> года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868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рп</w:t>
      </w:r>
      <w:r w:rsidRPr="0068684E">
        <w:rPr>
          <w:rFonts w:ascii="Times New Roman" w:hAnsi="Times New Roman" w:cs="Times New Roman"/>
          <w:sz w:val="28"/>
          <w:szCs w:val="28"/>
        </w:rPr>
        <w:t xml:space="preserve"> Торб</w:t>
      </w:r>
      <w:r>
        <w:rPr>
          <w:rFonts w:ascii="Times New Roman" w:hAnsi="Times New Roman" w:cs="Times New Roman"/>
          <w:sz w:val="28"/>
          <w:szCs w:val="28"/>
        </w:rPr>
        <w:t xml:space="preserve">еево                    </w:t>
      </w:r>
      <w:r w:rsidRPr="0068684E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</w:t>
      </w:r>
      <w:r w:rsidR="001C5AB9">
        <w:rPr>
          <w:rFonts w:ascii="Times New Roman" w:hAnsi="Times New Roman" w:cs="Times New Roman"/>
          <w:sz w:val="28"/>
          <w:szCs w:val="28"/>
        </w:rPr>
        <w:t>69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68684E" w:rsidRDefault="0068684E" w:rsidP="0068684E">
      <w:pPr>
        <w:jc w:val="center"/>
        <w:rPr>
          <w:sz w:val="24"/>
        </w:rPr>
      </w:pPr>
    </w:p>
    <w:p w:rsidR="0068684E" w:rsidRDefault="0068684E" w:rsidP="0068684E">
      <w:pPr>
        <w:jc w:val="center"/>
        <w:rPr>
          <w:sz w:val="24"/>
        </w:rPr>
      </w:pPr>
      <w:r>
        <w:rPr>
          <w:sz w:val="24"/>
        </w:rPr>
        <w:t xml:space="preserve">                             </w:t>
      </w:r>
    </w:p>
    <w:p w:rsidR="0068684E" w:rsidRDefault="0068684E" w:rsidP="0068684E">
      <w:pPr>
        <w:pStyle w:val="a3"/>
        <w:ind w:left="6480"/>
        <w:jc w:val="both"/>
        <w:rPr>
          <w:sz w:val="24"/>
        </w:rPr>
      </w:pPr>
    </w:p>
    <w:p w:rsidR="0068684E" w:rsidRPr="002858D9" w:rsidRDefault="0068684E" w:rsidP="0068684E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Торбеевского муниципального района Республики Мордовия от 14 апреля 2011 года № 203 «Об утверждении Положения о размерах и условиях оплаты труда муниципальных служащих Торбеевского муниципального района Республики Мордовия»</w:t>
      </w:r>
    </w:p>
    <w:p w:rsidR="0068684E" w:rsidRDefault="0068684E" w:rsidP="0068684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684E" w:rsidRDefault="0068684E" w:rsidP="0068684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684E" w:rsidRDefault="0068684E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частью 2 статьи 53 Федерального закона от 6 октября 2003 года № 131-ФЗ «Об общих принципах организации местного самоуправления в Российской Федерации» и частью 2 статьи 22 Федерального закона от 2 марта 2007 года № 25-ФЗ «О муниципальной службе в Российской Федерации», Совет депутатов Торбеевского муниципального района Республики Мордовия</w:t>
      </w:r>
    </w:p>
    <w:p w:rsidR="0068684E" w:rsidRDefault="0068684E" w:rsidP="0068684E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68684E" w:rsidRDefault="0068684E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93A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Торбеевского муниципального района Республики Мордовия от 14 апреля 2011 года № 203 «Об утверждении Положения о размерах и условиях оплаты труда муниципальных служащих Торбеевского муниципального района Республики Мордовия» (с изменениями, внесенные Решением Совета депутатов Торбеевского муниципального района Республики Мордовия № 215 от 3 августа 2011 года), следующие изменения:</w:t>
      </w:r>
    </w:p>
    <w:p w:rsidR="0068684E" w:rsidRDefault="0051118A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543A">
        <w:rPr>
          <w:rFonts w:ascii="Times New Roman" w:hAnsi="Times New Roman" w:cs="Times New Roman"/>
          <w:sz w:val="28"/>
          <w:szCs w:val="28"/>
        </w:rPr>
        <w:t xml:space="preserve"> </w:t>
      </w:r>
      <w:r w:rsidR="00133F5C">
        <w:rPr>
          <w:rFonts w:ascii="Times New Roman" w:hAnsi="Times New Roman" w:cs="Times New Roman"/>
          <w:sz w:val="28"/>
          <w:szCs w:val="28"/>
        </w:rPr>
        <w:t xml:space="preserve">исключить из </w:t>
      </w:r>
      <w:r w:rsidR="00A9543A">
        <w:rPr>
          <w:rFonts w:ascii="Times New Roman" w:hAnsi="Times New Roman" w:cs="Times New Roman"/>
          <w:sz w:val="28"/>
          <w:szCs w:val="28"/>
        </w:rPr>
        <w:t>пункта</w:t>
      </w:r>
      <w:r w:rsidR="00267821">
        <w:rPr>
          <w:rFonts w:ascii="Times New Roman" w:hAnsi="Times New Roman" w:cs="Times New Roman"/>
          <w:sz w:val="28"/>
          <w:szCs w:val="28"/>
        </w:rPr>
        <w:t xml:space="preserve"> 2 раздела 2 Положения</w:t>
      </w:r>
      <w:r w:rsidR="00133F5C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133F5C" w:rsidRPr="00133F5C">
        <w:rPr>
          <w:rFonts w:ascii="Times New Roman" w:hAnsi="Times New Roman" w:cs="Times New Roman"/>
          <w:sz w:val="28"/>
          <w:szCs w:val="28"/>
        </w:rPr>
        <w:t>годовой премии по результатам работы;</w:t>
      </w:r>
      <w:r w:rsidR="00133F5C">
        <w:rPr>
          <w:rFonts w:ascii="Times New Roman" w:hAnsi="Times New Roman" w:cs="Times New Roman"/>
          <w:sz w:val="28"/>
          <w:szCs w:val="28"/>
        </w:rPr>
        <w:t>»</w:t>
      </w:r>
      <w:r w:rsidR="00267821">
        <w:rPr>
          <w:rFonts w:ascii="Times New Roman" w:hAnsi="Times New Roman" w:cs="Times New Roman"/>
          <w:sz w:val="28"/>
          <w:szCs w:val="28"/>
        </w:rPr>
        <w:t>;</w:t>
      </w:r>
    </w:p>
    <w:p w:rsidR="0060762D" w:rsidRPr="0060762D" w:rsidRDefault="0060762D" w:rsidP="0060762D">
      <w:pPr>
        <w:pStyle w:val="1"/>
        <w:jc w:val="left"/>
        <w:rPr>
          <w:b w:val="0"/>
          <w:szCs w:val="28"/>
        </w:rPr>
      </w:pPr>
      <w:r w:rsidRPr="0060762D">
        <w:rPr>
          <w:b w:val="0"/>
          <w:szCs w:val="28"/>
        </w:rPr>
        <w:t xml:space="preserve">         </w:t>
      </w:r>
      <w:r>
        <w:rPr>
          <w:b w:val="0"/>
          <w:szCs w:val="28"/>
        </w:rPr>
        <w:t xml:space="preserve">- </w:t>
      </w:r>
      <w:r w:rsidRPr="0060762D">
        <w:rPr>
          <w:b w:val="0"/>
          <w:szCs w:val="28"/>
        </w:rPr>
        <w:t>Раздел</w:t>
      </w:r>
      <w:r>
        <w:rPr>
          <w:b w:val="0"/>
          <w:szCs w:val="28"/>
        </w:rPr>
        <w:t>ы</w:t>
      </w:r>
      <w:r w:rsidRPr="0060762D">
        <w:rPr>
          <w:b w:val="0"/>
          <w:szCs w:val="28"/>
        </w:rPr>
        <w:t xml:space="preserve"> 7</w:t>
      </w:r>
      <w:r>
        <w:rPr>
          <w:b w:val="0"/>
          <w:szCs w:val="28"/>
        </w:rPr>
        <w:t xml:space="preserve"> и 11 Положения и приложения №2,4,5 </w:t>
      </w:r>
      <w:r w:rsidR="006A2C50">
        <w:rPr>
          <w:b w:val="0"/>
          <w:szCs w:val="28"/>
        </w:rPr>
        <w:t>к П</w:t>
      </w:r>
      <w:r w:rsidR="00EB4797">
        <w:rPr>
          <w:b w:val="0"/>
          <w:szCs w:val="28"/>
        </w:rPr>
        <w:t xml:space="preserve">оложению </w:t>
      </w:r>
      <w:r>
        <w:rPr>
          <w:b w:val="0"/>
          <w:szCs w:val="28"/>
        </w:rPr>
        <w:t>изложить в новой редакции:</w:t>
      </w:r>
    </w:p>
    <w:p w:rsidR="0060762D" w:rsidRDefault="0060762D" w:rsidP="0060762D">
      <w:pPr>
        <w:pStyle w:val="1"/>
        <w:rPr>
          <w:color w:val="auto"/>
          <w:szCs w:val="28"/>
          <w:highlight w:val="green"/>
        </w:rPr>
      </w:pPr>
    </w:p>
    <w:p w:rsidR="0060762D" w:rsidRPr="0060762D" w:rsidRDefault="0060762D" w:rsidP="00EB4797">
      <w:pPr>
        <w:pStyle w:val="1"/>
        <w:spacing w:before="0" w:line="360" w:lineRule="auto"/>
        <w:ind w:right="0"/>
        <w:rPr>
          <w:color w:val="auto"/>
          <w:szCs w:val="28"/>
        </w:rPr>
      </w:pPr>
      <w:r w:rsidRPr="0060762D">
        <w:rPr>
          <w:color w:val="auto"/>
          <w:szCs w:val="28"/>
        </w:rPr>
        <w:t xml:space="preserve">7. Размеры ежемесячного денежного поощрения, ежеквартальной премии по </w:t>
      </w:r>
      <w:r w:rsidRPr="0060762D">
        <w:rPr>
          <w:color w:val="auto"/>
          <w:szCs w:val="28"/>
        </w:rPr>
        <w:lastRenderedPageBreak/>
        <w:t>итогам работы муниципального служащего</w:t>
      </w:r>
    </w:p>
    <w:p w:rsidR="0060762D" w:rsidRPr="0060762D" w:rsidRDefault="0060762D" w:rsidP="0060762D">
      <w:pPr>
        <w:spacing w:after="0" w:line="360" w:lineRule="auto"/>
        <w:rPr>
          <w:rFonts w:ascii="Times New Roman" w:hAnsi="Times New Roman" w:cs="Times New Roman"/>
        </w:rPr>
      </w:pPr>
    </w:p>
    <w:p w:rsidR="0060762D" w:rsidRPr="0060762D" w:rsidRDefault="0060762D" w:rsidP="0060762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0762D">
        <w:rPr>
          <w:rFonts w:ascii="Times New Roman" w:hAnsi="Times New Roman" w:cs="Times New Roman"/>
          <w:sz w:val="28"/>
          <w:szCs w:val="28"/>
        </w:rPr>
        <w:t xml:space="preserve">Размеры ежемесячного денежного поощрения, ежеквартальной </w:t>
      </w:r>
      <w:r>
        <w:rPr>
          <w:rFonts w:ascii="Times New Roman" w:hAnsi="Times New Roman" w:cs="Times New Roman"/>
          <w:sz w:val="28"/>
          <w:szCs w:val="28"/>
        </w:rPr>
        <w:t xml:space="preserve"> премии</w:t>
      </w:r>
      <w:r w:rsidRPr="0060762D">
        <w:rPr>
          <w:rFonts w:ascii="Times New Roman" w:hAnsi="Times New Roman" w:cs="Times New Roman"/>
          <w:sz w:val="28"/>
          <w:szCs w:val="28"/>
        </w:rPr>
        <w:t xml:space="preserve"> по итогам работы муниципального служащего устанавливаются в соответствии с замещаемой ими должностью согласно </w:t>
      </w:r>
      <w:hyperlink w:anchor="sub_4000" w:history="1">
        <w:r w:rsidRPr="0060762D">
          <w:rPr>
            <w:rStyle w:val="aa"/>
            <w:rFonts w:ascii="Times New Roman" w:hAnsi="Times New Roman" w:cs="Times New Roman"/>
            <w:sz w:val="28"/>
            <w:szCs w:val="28"/>
          </w:rPr>
          <w:t xml:space="preserve">приложения № </w:t>
        </w:r>
      </w:hyperlink>
      <w:r w:rsidRPr="0060762D">
        <w:rPr>
          <w:rFonts w:ascii="Times New Roman" w:hAnsi="Times New Roman" w:cs="Times New Roman"/>
          <w:sz w:val="28"/>
          <w:szCs w:val="28"/>
        </w:rPr>
        <w:t>5 к настоящему Положению.</w:t>
      </w:r>
    </w:p>
    <w:p w:rsidR="00267821" w:rsidRPr="0060762D" w:rsidRDefault="0060762D" w:rsidP="0060762D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0762D">
        <w:rPr>
          <w:rFonts w:ascii="Times New Roman" w:hAnsi="Times New Roman" w:cs="Times New Roman"/>
          <w:sz w:val="28"/>
          <w:szCs w:val="28"/>
        </w:rPr>
        <w:t>При определении суммы денежного поощрения и премии по результатам работы в расчет принимается должностной оклад, получаемый муниципальным служащим, действующий на момент принятия нормативно-правового акта.</w:t>
      </w:r>
    </w:p>
    <w:p w:rsidR="0068684E" w:rsidRPr="0060762D" w:rsidRDefault="0068684E" w:rsidP="0060762D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0762D" w:rsidRPr="0060762D" w:rsidRDefault="0060762D" w:rsidP="0060762D">
      <w:pPr>
        <w:pStyle w:val="1"/>
        <w:spacing w:before="0" w:line="360" w:lineRule="auto"/>
        <w:ind w:right="0"/>
        <w:rPr>
          <w:color w:val="auto"/>
          <w:szCs w:val="28"/>
        </w:rPr>
      </w:pPr>
      <w:bookmarkStart w:id="0" w:name="sub_101010"/>
      <w:r w:rsidRPr="0060762D">
        <w:rPr>
          <w:color w:val="auto"/>
          <w:szCs w:val="28"/>
        </w:rPr>
        <w:t>11. Порядок формирования фонда стимулирования</w:t>
      </w:r>
    </w:p>
    <w:p w:rsidR="0060762D" w:rsidRPr="0060762D" w:rsidRDefault="0060762D" w:rsidP="0060762D">
      <w:pPr>
        <w:spacing w:after="0" w:line="360" w:lineRule="auto"/>
        <w:rPr>
          <w:rFonts w:ascii="Times New Roman" w:hAnsi="Times New Roman" w:cs="Times New Roman"/>
        </w:rPr>
      </w:pPr>
    </w:p>
    <w:bookmarkEnd w:id="0"/>
    <w:p w:rsidR="00EB4797" w:rsidRDefault="0060762D" w:rsidP="00293AEA">
      <w:pPr>
        <w:pStyle w:val="1"/>
        <w:spacing w:before="0" w:line="360" w:lineRule="auto"/>
        <w:ind w:right="0"/>
        <w:jc w:val="both"/>
        <w:rPr>
          <w:rStyle w:val="ab"/>
          <w:b/>
        </w:rPr>
      </w:pPr>
      <w:r>
        <w:rPr>
          <w:b w:val="0"/>
          <w:szCs w:val="28"/>
        </w:rPr>
        <w:t xml:space="preserve">                </w:t>
      </w:r>
      <w:r w:rsidRPr="0060762D">
        <w:rPr>
          <w:b w:val="0"/>
          <w:szCs w:val="28"/>
        </w:rPr>
        <w:t xml:space="preserve">Порядок формирования фонда стимулирования органов местного самоуправления Торбеевского муниципального района и условия выплаты муниципальному служащему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премии по результатам работы) с учетом выполнения основных показателей социально-экономического развития Торбеевского муниципального района устанавливается согласно решения Совета депутатов Торбеевского муниципального района Республики Мордовия от ________________2013г. №_____«Об утверждении </w:t>
      </w:r>
      <w:r w:rsidRPr="0060762D">
        <w:rPr>
          <w:b w:val="0"/>
          <w:color w:val="auto"/>
          <w:szCs w:val="28"/>
        </w:rPr>
        <w:t>Положения</w:t>
      </w:r>
      <w:r>
        <w:rPr>
          <w:b w:val="0"/>
          <w:color w:val="auto"/>
          <w:szCs w:val="28"/>
        </w:rPr>
        <w:t xml:space="preserve"> </w:t>
      </w:r>
      <w:r w:rsidRPr="0060762D">
        <w:rPr>
          <w:b w:val="0"/>
          <w:color w:val="auto"/>
          <w:szCs w:val="28"/>
        </w:rPr>
        <w:t>о порядке формирования фонда стимулирования органов местного самоуправления Торбеевского  муниципального района</w:t>
      </w:r>
      <w:r>
        <w:rPr>
          <w:b w:val="0"/>
          <w:color w:val="auto"/>
          <w:szCs w:val="28"/>
        </w:rPr>
        <w:t xml:space="preserve"> </w:t>
      </w:r>
      <w:r w:rsidRPr="0060762D">
        <w:rPr>
          <w:b w:val="0"/>
          <w:color w:val="auto"/>
          <w:szCs w:val="28"/>
        </w:rPr>
        <w:t xml:space="preserve">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</w:t>
      </w:r>
      <w:r>
        <w:rPr>
          <w:b w:val="0"/>
          <w:color w:val="auto"/>
          <w:szCs w:val="28"/>
        </w:rPr>
        <w:t xml:space="preserve">        </w:t>
      </w:r>
      <w:r w:rsidRPr="0060762D">
        <w:rPr>
          <w:b w:val="0"/>
          <w:color w:val="auto"/>
          <w:szCs w:val="28"/>
        </w:rPr>
        <w:t>работы должностным ли</w:t>
      </w:r>
      <w:r>
        <w:rPr>
          <w:b w:val="0"/>
          <w:color w:val="auto"/>
          <w:szCs w:val="28"/>
        </w:rPr>
        <w:t xml:space="preserve">цам и </w:t>
      </w:r>
      <w:r w:rsidRPr="0060762D">
        <w:rPr>
          <w:b w:val="0"/>
          <w:color w:val="auto"/>
          <w:szCs w:val="28"/>
        </w:rPr>
        <w:t>муниципальным служащим</w:t>
      </w:r>
      <w:r w:rsidR="00EB4797">
        <w:rPr>
          <w:b w:val="0"/>
          <w:szCs w:val="28"/>
        </w:rPr>
        <w:t>»</w:t>
      </w:r>
      <w:r w:rsidR="00293AEA">
        <w:rPr>
          <w:b w:val="0"/>
          <w:szCs w:val="28"/>
        </w:rPr>
        <w:t>.</w:t>
      </w:r>
      <w:r w:rsidRPr="0060762D">
        <w:rPr>
          <w:b w:val="0"/>
          <w:szCs w:val="28"/>
        </w:rPr>
        <w:br/>
      </w:r>
    </w:p>
    <w:p w:rsidR="0068684E" w:rsidRDefault="0068684E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C5D3B">
        <w:rPr>
          <w:rFonts w:ascii="Times New Roman" w:hAnsi="Times New Roman" w:cs="Times New Roman"/>
          <w:sz w:val="28"/>
          <w:szCs w:val="28"/>
        </w:rPr>
        <w:t>2.</w:t>
      </w:r>
      <w:r w:rsidR="00293AEA" w:rsidRPr="00293AEA">
        <w:rPr>
          <w:rFonts w:ascii="Times New Roman" w:hAnsi="Times New Roman" w:cs="Times New Roman"/>
          <w:sz w:val="28"/>
          <w:szCs w:val="28"/>
        </w:rPr>
        <w:t xml:space="preserve"> </w:t>
      </w:r>
      <w:r w:rsidR="00293AEA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Торбеевского муниципального района Республики Мордовия от 14 апреля 2011 года № 203 «Об утверждении Положения о размерах и условиях оплаты труда муниципальных служащих Торбеевского муниципального района Республики Мордовия» (с изменениями, внесенные Решением Совета депутатов Торбеевского муниципального района </w:t>
      </w:r>
      <w:r w:rsidR="00293AEA">
        <w:rPr>
          <w:rFonts w:ascii="Times New Roman" w:hAnsi="Times New Roman" w:cs="Times New Roman"/>
          <w:sz w:val="28"/>
          <w:szCs w:val="28"/>
        </w:rPr>
        <w:lastRenderedPageBreak/>
        <w:t>Республики Мордовия № 215 от 3 августа 2011 года), следующие изменения</w:t>
      </w:r>
      <w:r w:rsidR="00293AEA" w:rsidRPr="00293AEA">
        <w:rPr>
          <w:rFonts w:ascii="Times New Roman" w:hAnsi="Times New Roman" w:cs="Times New Roman"/>
          <w:sz w:val="28"/>
          <w:szCs w:val="28"/>
        </w:rPr>
        <w:t xml:space="preserve"> изложить в новой редакции Приложение № 2,4,5</w:t>
      </w:r>
      <w:r w:rsidR="00293AEA">
        <w:rPr>
          <w:rFonts w:ascii="Times New Roman" w:hAnsi="Times New Roman" w:cs="Times New Roman"/>
          <w:sz w:val="28"/>
          <w:szCs w:val="28"/>
        </w:rPr>
        <w:t>.</w:t>
      </w:r>
    </w:p>
    <w:p w:rsidR="00293AEA" w:rsidRDefault="00293AEA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C5D3B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 Изменения, связанные с увеличением денежного содержания распространить на правоотношения, возникшие с 1 апреля 2013 года. Изменения, связанные с увеличением квартальных премий распространить на правоотношения, возникшие с 1 января 2013 года .</w:t>
      </w:r>
    </w:p>
    <w:p w:rsidR="0068684E" w:rsidRDefault="0068684E" w:rsidP="0068684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68684E" w:rsidRDefault="0068684E" w:rsidP="0068684E">
      <w:pPr>
        <w:pStyle w:val="a3"/>
        <w:spacing w:line="360" w:lineRule="auto"/>
        <w:jc w:val="both"/>
        <w:rPr>
          <w:sz w:val="24"/>
        </w:rPr>
      </w:pPr>
      <w:r>
        <w:rPr>
          <w:sz w:val="28"/>
          <w:szCs w:val="28"/>
        </w:rPr>
        <w:tab/>
      </w:r>
    </w:p>
    <w:p w:rsidR="0068684E" w:rsidRPr="001D3F8C" w:rsidRDefault="0068684E" w:rsidP="0068684E">
      <w:pPr>
        <w:pStyle w:val="a3"/>
        <w:jc w:val="both"/>
        <w:rPr>
          <w:sz w:val="28"/>
          <w:szCs w:val="28"/>
        </w:rPr>
      </w:pPr>
      <w:r w:rsidRPr="001D3F8C">
        <w:rPr>
          <w:sz w:val="28"/>
          <w:szCs w:val="28"/>
        </w:rPr>
        <w:t>Председатель Совета депутатов</w:t>
      </w:r>
    </w:p>
    <w:p w:rsidR="0068684E" w:rsidRPr="001D3F8C" w:rsidRDefault="0068684E" w:rsidP="0068684E">
      <w:pPr>
        <w:pStyle w:val="a3"/>
        <w:jc w:val="both"/>
        <w:rPr>
          <w:sz w:val="28"/>
          <w:szCs w:val="28"/>
        </w:rPr>
      </w:pPr>
      <w:r w:rsidRPr="001D3F8C">
        <w:rPr>
          <w:sz w:val="28"/>
          <w:szCs w:val="28"/>
        </w:rPr>
        <w:t xml:space="preserve">Торбеевского муниципального района                 </w:t>
      </w:r>
      <w:r w:rsidR="00CB4BA4">
        <w:rPr>
          <w:sz w:val="28"/>
          <w:szCs w:val="28"/>
        </w:rPr>
        <w:tab/>
      </w:r>
      <w:r w:rsidR="00423C7D">
        <w:rPr>
          <w:sz w:val="28"/>
          <w:szCs w:val="28"/>
        </w:rPr>
        <w:t xml:space="preserve">              </w:t>
      </w:r>
      <w:r w:rsidRPr="001D3F8C">
        <w:rPr>
          <w:sz w:val="28"/>
          <w:szCs w:val="28"/>
        </w:rPr>
        <w:t xml:space="preserve">   С.В. Ладяев </w:t>
      </w:r>
    </w:p>
    <w:p w:rsidR="00BA162D" w:rsidRDefault="00BA162D"/>
    <w:p w:rsidR="00BA162D" w:rsidRPr="00BA162D" w:rsidRDefault="00BA162D" w:rsidP="00BA162D"/>
    <w:p w:rsidR="00BA162D" w:rsidRDefault="00BA162D" w:rsidP="00BA162D"/>
    <w:p w:rsidR="00BA162D" w:rsidRDefault="00BA162D" w:rsidP="00BA162D">
      <w:pPr>
        <w:tabs>
          <w:tab w:val="left" w:pos="1065"/>
        </w:tabs>
        <w:sectPr w:rsidR="00BA162D" w:rsidSect="00235B39">
          <w:headerReference w:type="even" r:id="rId6"/>
          <w:headerReference w:type="default" r:id="rId7"/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  <w:r>
        <w:tab/>
      </w:r>
    </w:p>
    <w:p w:rsidR="00BA162D" w:rsidRDefault="00BA162D" w:rsidP="00BA162D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A162D" w:rsidRPr="00EB4797" w:rsidRDefault="00BA162D" w:rsidP="00BA162D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Приложение №2</w:t>
      </w:r>
    </w:p>
    <w:p w:rsidR="00BA162D" w:rsidRPr="00EB4797" w:rsidRDefault="00BA162D" w:rsidP="00BA162D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к Положению о размерах и условиях</w:t>
      </w:r>
    </w:p>
    <w:p w:rsidR="00BA162D" w:rsidRPr="00EB4797" w:rsidRDefault="00BA162D" w:rsidP="00BA162D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оплаты труда муниципального служащего</w:t>
      </w:r>
    </w:p>
    <w:p w:rsidR="00BA162D" w:rsidRPr="00EB4797" w:rsidRDefault="00BA162D" w:rsidP="00BA162D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Торбеевского муниципального района</w:t>
      </w:r>
    </w:p>
    <w:p w:rsidR="00BA162D" w:rsidRPr="00EB4797" w:rsidRDefault="00BA162D" w:rsidP="00BA162D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>Республики Мордовия</w:t>
      </w:r>
    </w:p>
    <w:p w:rsidR="00BA162D" w:rsidRPr="00EB4797" w:rsidRDefault="00BA162D" w:rsidP="00BA162D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EB4797">
        <w:rPr>
          <w:rFonts w:ascii="Times New Roman" w:hAnsi="Times New Roman" w:cs="Times New Roman"/>
        </w:rPr>
        <w:t xml:space="preserve">от 14 апреля 2011 года № 203 </w:t>
      </w:r>
    </w:p>
    <w:p w:rsidR="00BA162D" w:rsidRDefault="00BA162D" w:rsidP="00BA162D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A162D" w:rsidRDefault="00BA162D" w:rsidP="00BA162D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450429">
        <w:rPr>
          <w:rFonts w:ascii="Times New Roman" w:hAnsi="Times New Roman" w:cs="Times New Roman"/>
          <w:b/>
          <w:sz w:val="28"/>
          <w:szCs w:val="28"/>
        </w:rPr>
        <w:t>Размеры должностных окладов муниципальных служащих Торбеевского муниципального 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6"/>
        <w:gridCol w:w="2660"/>
      </w:tblGrid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Размер должностного оклада</w:t>
            </w:r>
          </w:p>
          <w:p w:rsidR="00BA162D" w:rsidRPr="00004118" w:rsidRDefault="00BA162D" w:rsidP="00410D5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(рублей в месяц)</w:t>
            </w:r>
          </w:p>
        </w:tc>
      </w:tr>
      <w:tr w:rsidR="00BA162D" w:rsidRPr="00004118" w:rsidTr="00410D5E">
        <w:tc>
          <w:tcPr>
            <w:tcW w:w="9856" w:type="dxa"/>
            <w:gridSpan w:val="2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1.Муниципальные должности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Торбеевского муниципального района РМ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7921</w:t>
            </w:r>
          </w:p>
        </w:tc>
      </w:tr>
      <w:tr w:rsidR="00BA162D" w:rsidRPr="00004118" w:rsidTr="00410D5E">
        <w:tc>
          <w:tcPr>
            <w:tcW w:w="9856" w:type="dxa"/>
            <w:gridSpan w:val="2"/>
          </w:tcPr>
          <w:p w:rsidR="00BA162D" w:rsidRPr="00004118" w:rsidRDefault="00BA162D" w:rsidP="00410D5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2.Муниципальные должности муниципальной службы в Администрации Торбеевского муниципального района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6472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5908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Руководитель аппарата администрации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5908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4522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4279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4279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3954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заведующего отделом, входящим в состав иного структурного подразделения 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3495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2944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2944</w:t>
            </w:r>
          </w:p>
        </w:tc>
      </w:tr>
      <w:tr w:rsidR="00BA162D" w:rsidRPr="00004118" w:rsidTr="00410D5E">
        <w:tc>
          <w:tcPr>
            <w:tcW w:w="7196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118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660" w:type="dxa"/>
          </w:tcPr>
          <w:p w:rsidR="00BA162D" w:rsidRPr="00004118" w:rsidRDefault="00BA162D" w:rsidP="00410D5E">
            <w:pPr>
              <w:pStyle w:val="Con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2769</w:t>
            </w:r>
          </w:p>
        </w:tc>
      </w:tr>
    </w:tbl>
    <w:p w:rsidR="00BA162D" w:rsidRDefault="00BA162D" w:rsidP="00BA162D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A162D" w:rsidRDefault="00BA162D">
      <w:pPr>
        <w:rPr>
          <w:rStyle w:val="ab"/>
          <w:b w:val="0"/>
          <w:bCs w:val="0"/>
          <w:color w:val="000000"/>
        </w:rPr>
      </w:pPr>
      <w:r>
        <w:rPr>
          <w:rStyle w:val="ab"/>
          <w:b w:val="0"/>
          <w:bCs w:val="0"/>
          <w:color w:val="000000"/>
        </w:rPr>
        <w:br w:type="page"/>
      </w:r>
    </w:p>
    <w:p w:rsidR="00BA162D" w:rsidRPr="00EB4797" w:rsidRDefault="00BA162D" w:rsidP="00BA162D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lastRenderedPageBreak/>
        <w:t>Приложение №4</w:t>
      </w:r>
    </w:p>
    <w:p w:rsidR="00BA162D" w:rsidRPr="00EB4797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к Положению о размерах и условиях </w:t>
      </w: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оплаты труда муниципального служащего</w:t>
      </w:r>
    </w:p>
    <w:p w:rsidR="00BA162D" w:rsidRPr="00EB4797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Торбеевского  муниципального района</w:t>
      </w:r>
    </w:p>
    <w:p w:rsidR="00BA162D" w:rsidRPr="00EB4797" w:rsidRDefault="00BA162D" w:rsidP="00BA162D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Республики Мордовия </w:t>
      </w:r>
    </w:p>
    <w:p w:rsidR="00BA162D" w:rsidRPr="00EB4797" w:rsidRDefault="00BA162D" w:rsidP="00BA162D">
      <w:pPr>
        <w:tabs>
          <w:tab w:val="left" w:pos="5812"/>
        </w:tabs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                                                                                       от «</w:t>
      </w: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14</w:t>
      </w: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»</w:t>
      </w: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апреля </w:t>
      </w: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2011г. №</w:t>
      </w: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203</w:t>
      </w:r>
    </w:p>
    <w:p w:rsidR="00BA162D" w:rsidRPr="00EB4797" w:rsidRDefault="00BA162D" w:rsidP="00BA162D">
      <w:pPr>
        <w:spacing w:after="0"/>
        <w:ind w:firstLine="720"/>
        <w:jc w:val="right"/>
        <w:rPr>
          <w:rFonts w:ascii="Times New Roman" w:hAnsi="Times New Roman" w:cs="Times New Roman"/>
          <w:sz w:val="20"/>
          <w:szCs w:val="20"/>
        </w:rPr>
      </w:pPr>
    </w:p>
    <w:p w:rsidR="00BA162D" w:rsidRPr="00CC63B6" w:rsidRDefault="00BA162D" w:rsidP="00BA162D">
      <w:pPr>
        <w:ind w:firstLine="720"/>
        <w:jc w:val="both"/>
        <w:rPr>
          <w:sz w:val="28"/>
          <w:szCs w:val="28"/>
        </w:rPr>
      </w:pPr>
    </w:p>
    <w:p w:rsidR="00BA162D" w:rsidRPr="001D26AB" w:rsidRDefault="00BA162D" w:rsidP="00BA162D">
      <w:pPr>
        <w:pStyle w:val="1"/>
        <w:rPr>
          <w:color w:val="auto"/>
          <w:szCs w:val="28"/>
        </w:rPr>
      </w:pPr>
      <w:r w:rsidRPr="001D26AB">
        <w:rPr>
          <w:color w:val="auto"/>
          <w:szCs w:val="28"/>
        </w:rPr>
        <w:t>Размеры</w:t>
      </w:r>
      <w:r w:rsidRPr="001D26AB">
        <w:rPr>
          <w:color w:val="auto"/>
          <w:szCs w:val="28"/>
        </w:rPr>
        <w:br/>
        <w:t xml:space="preserve">ежемесячной надбавки к должностному окладу </w:t>
      </w:r>
      <w:r w:rsidRPr="001D26AB">
        <w:rPr>
          <w:color w:val="auto"/>
          <w:szCs w:val="28"/>
        </w:rPr>
        <w:br/>
        <w:t>муниципальн</w:t>
      </w:r>
      <w:r>
        <w:rPr>
          <w:color w:val="auto"/>
          <w:szCs w:val="28"/>
        </w:rPr>
        <w:t>ых</w:t>
      </w:r>
      <w:r w:rsidRPr="001D26AB">
        <w:rPr>
          <w:color w:val="auto"/>
          <w:szCs w:val="28"/>
        </w:rPr>
        <w:t xml:space="preserve"> служащ</w:t>
      </w:r>
      <w:r>
        <w:rPr>
          <w:color w:val="auto"/>
          <w:szCs w:val="28"/>
        </w:rPr>
        <w:t>их</w:t>
      </w:r>
      <w:r w:rsidRPr="001D26AB">
        <w:rPr>
          <w:color w:val="auto"/>
          <w:szCs w:val="28"/>
        </w:rPr>
        <w:t xml:space="preserve"> за особые условия</w:t>
      </w:r>
      <w:r w:rsidRPr="001D26AB">
        <w:rPr>
          <w:color w:val="auto"/>
          <w:szCs w:val="28"/>
        </w:rPr>
        <w:br/>
        <w:t>муниципальной службы</w:t>
      </w:r>
    </w:p>
    <w:p w:rsidR="00BA162D" w:rsidRPr="00CC63B6" w:rsidRDefault="00BA162D" w:rsidP="00BA162D">
      <w:pPr>
        <w:ind w:firstLine="720"/>
        <w:jc w:val="both"/>
        <w:rPr>
          <w:sz w:val="28"/>
          <w:szCs w:val="28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054"/>
        <w:gridCol w:w="6146"/>
      </w:tblGrid>
      <w:tr w:rsidR="00BA162D" w:rsidRPr="00CC63B6" w:rsidTr="00410D5E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Размеры ежемесячной надбавки к должностному окладу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BA162D" w:rsidRPr="00CC63B6" w:rsidTr="00410D5E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района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</w:tr>
      <w:tr w:rsidR="00BA162D" w:rsidRPr="00CC63B6" w:rsidTr="00410D5E"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</w:tbl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BA162D" w:rsidRDefault="00BA162D">
      <w:pP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 w:type="page"/>
      </w:r>
    </w:p>
    <w:p w:rsidR="00BA162D" w:rsidRPr="00EB4797" w:rsidRDefault="00BA162D" w:rsidP="00BA162D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lastRenderedPageBreak/>
        <w:t>Приложение №5</w:t>
      </w:r>
    </w:p>
    <w:p w:rsidR="00BA162D" w:rsidRPr="00EB4797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к Положению о размерах и условиях </w:t>
      </w:r>
    </w:p>
    <w:p w:rsidR="00BA162D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оплаты труда и муниципального служащего </w:t>
      </w:r>
    </w:p>
    <w:p w:rsidR="00BA162D" w:rsidRPr="00EB4797" w:rsidRDefault="00BA162D" w:rsidP="00BA162D">
      <w:pPr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Торбеевского муниципального района </w:t>
      </w:r>
    </w:p>
    <w:p w:rsidR="00BA162D" w:rsidRPr="00EB4797" w:rsidRDefault="00BA162D" w:rsidP="00BA162D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Республики Мордовия</w:t>
      </w:r>
    </w:p>
    <w:p w:rsidR="00BA162D" w:rsidRPr="00EB4797" w:rsidRDefault="00BA162D" w:rsidP="00BA162D">
      <w:pPr>
        <w:tabs>
          <w:tab w:val="left" w:pos="5812"/>
        </w:tabs>
        <w:spacing w:after="0"/>
        <w:jc w:val="right"/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                                                                                       от «</w:t>
      </w: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14</w:t>
      </w: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»</w:t>
      </w: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апреля </w:t>
      </w:r>
      <w:r w:rsidRPr="00EB4797"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2011г. №</w:t>
      </w:r>
      <w:r>
        <w:rPr>
          <w:rStyle w:val="ab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203</w:t>
      </w:r>
    </w:p>
    <w:p w:rsidR="00BA162D" w:rsidRDefault="00BA162D" w:rsidP="00BA162D">
      <w:pPr>
        <w:tabs>
          <w:tab w:val="left" w:pos="5670"/>
        </w:tabs>
        <w:ind w:firstLine="720"/>
        <w:jc w:val="right"/>
        <w:rPr>
          <w:sz w:val="28"/>
          <w:szCs w:val="28"/>
        </w:rPr>
      </w:pPr>
      <w:r>
        <w:rPr>
          <w:rStyle w:val="ab"/>
          <w:b w:val="0"/>
        </w:rPr>
        <w:t xml:space="preserve"> </w:t>
      </w:r>
    </w:p>
    <w:p w:rsidR="00BA162D" w:rsidRPr="00385CAC" w:rsidRDefault="00BA162D" w:rsidP="00BA162D">
      <w:pPr>
        <w:pStyle w:val="1"/>
        <w:rPr>
          <w:color w:val="auto"/>
          <w:szCs w:val="28"/>
        </w:rPr>
      </w:pPr>
      <w:r w:rsidRPr="00385CAC">
        <w:rPr>
          <w:color w:val="auto"/>
          <w:szCs w:val="28"/>
        </w:rPr>
        <w:t>Размеры</w:t>
      </w:r>
      <w:r w:rsidRPr="00385CAC">
        <w:rPr>
          <w:color w:val="auto"/>
          <w:szCs w:val="28"/>
        </w:rPr>
        <w:br/>
        <w:t>ежемесячного денежного поощрения, ежеквартальной  преми</w:t>
      </w:r>
      <w:r>
        <w:rPr>
          <w:color w:val="auto"/>
          <w:szCs w:val="28"/>
        </w:rPr>
        <w:t>и</w:t>
      </w:r>
      <w:r w:rsidRPr="00385CAC">
        <w:rPr>
          <w:color w:val="auto"/>
          <w:szCs w:val="28"/>
        </w:rPr>
        <w:br/>
        <w:t xml:space="preserve">по итогам работы </w:t>
      </w:r>
      <w:r>
        <w:rPr>
          <w:color w:val="auto"/>
          <w:szCs w:val="28"/>
        </w:rPr>
        <w:t>муниципальных</w:t>
      </w:r>
      <w:r w:rsidRPr="00385CAC">
        <w:rPr>
          <w:color w:val="auto"/>
          <w:szCs w:val="28"/>
        </w:rPr>
        <w:t xml:space="preserve"> </w:t>
      </w:r>
      <w:r>
        <w:rPr>
          <w:color w:val="auto"/>
          <w:szCs w:val="28"/>
        </w:rPr>
        <w:t xml:space="preserve">служащих Торбеевского </w:t>
      </w:r>
      <w:r w:rsidRPr="00385CAC">
        <w:rPr>
          <w:color w:val="auto"/>
          <w:szCs w:val="28"/>
        </w:rPr>
        <w:t>муниципального района Республики Мордовия</w:t>
      </w:r>
    </w:p>
    <w:p w:rsidR="00BA162D" w:rsidRPr="00385CAC" w:rsidRDefault="00BA162D" w:rsidP="00BA162D">
      <w:pPr>
        <w:pStyle w:val="1"/>
        <w:rPr>
          <w:color w:val="auto"/>
          <w:szCs w:val="28"/>
        </w:rPr>
      </w:pPr>
      <w:bookmarkStart w:id="1" w:name="sub_4010"/>
      <w:r w:rsidRPr="00385CAC">
        <w:rPr>
          <w:color w:val="auto"/>
          <w:szCs w:val="28"/>
        </w:rPr>
        <w:t xml:space="preserve">Раздел 1. Муниципальные должности </w:t>
      </w:r>
    </w:p>
    <w:bookmarkEnd w:id="1"/>
    <w:p w:rsidR="00BA162D" w:rsidRPr="00385CAC" w:rsidRDefault="00BA162D" w:rsidP="00BA162D">
      <w:pPr>
        <w:ind w:firstLine="720"/>
        <w:jc w:val="both"/>
        <w:rPr>
          <w:sz w:val="28"/>
          <w:szCs w:val="28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46"/>
        <w:gridCol w:w="3225"/>
        <w:gridCol w:w="3414"/>
        <w:gridCol w:w="15"/>
      </w:tblGrid>
      <w:tr w:rsidR="00BA162D" w:rsidRPr="00385CAC" w:rsidTr="00410D5E"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преми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по итогам работы Главы администрации муниципального района</w:t>
            </w:r>
          </w:p>
        </w:tc>
      </w:tr>
      <w:tr w:rsidR="00BA162D" w:rsidRPr="00385CAC" w:rsidTr="00410D5E"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385CAC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BA162D" w:rsidRPr="00385CAC" w:rsidTr="00410D5E"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385CAC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В должностных окладах</w:t>
            </w:r>
          </w:p>
        </w:tc>
      </w:tr>
      <w:tr w:rsidR="00BA162D" w:rsidRPr="00385CAC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385CAC" w:rsidRDefault="00BA162D" w:rsidP="00410D5E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BA162D" w:rsidRPr="00385CAC" w:rsidRDefault="00BA162D" w:rsidP="00BA162D">
      <w:pPr>
        <w:ind w:firstLine="720"/>
        <w:jc w:val="both"/>
        <w:rPr>
          <w:sz w:val="28"/>
          <w:szCs w:val="28"/>
        </w:rPr>
      </w:pPr>
    </w:p>
    <w:p w:rsidR="00BA162D" w:rsidRPr="00385CAC" w:rsidRDefault="00BA162D" w:rsidP="00BA162D">
      <w:pPr>
        <w:pStyle w:val="1"/>
        <w:rPr>
          <w:color w:val="auto"/>
          <w:szCs w:val="28"/>
        </w:rPr>
      </w:pPr>
      <w:bookmarkStart w:id="2" w:name="sub_4020"/>
      <w:r w:rsidRPr="00385CAC">
        <w:rPr>
          <w:color w:val="auto"/>
          <w:szCs w:val="28"/>
        </w:rPr>
        <w:t xml:space="preserve">Раздел 2. Муниципальные должности муниципальной службы в </w:t>
      </w:r>
      <w:r>
        <w:rPr>
          <w:color w:val="auto"/>
          <w:szCs w:val="28"/>
        </w:rPr>
        <w:t>А</w:t>
      </w:r>
      <w:r w:rsidRPr="00385CAC">
        <w:rPr>
          <w:color w:val="auto"/>
          <w:szCs w:val="28"/>
        </w:rPr>
        <w:t xml:space="preserve">дминистрации </w:t>
      </w:r>
      <w:r>
        <w:rPr>
          <w:color w:val="auto"/>
          <w:szCs w:val="28"/>
        </w:rPr>
        <w:t>Торбеевского</w:t>
      </w:r>
      <w:r w:rsidRPr="00385CAC">
        <w:rPr>
          <w:color w:val="auto"/>
          <w:szCs w:val="28"/>
        </w:rPr>
        <w:t xml:space="preserve"> муниципального района и ее структурных подразделений</w:t>
      </w:r>
    </w:p>
    <w:bookmarkEnd w:id="2"/>
    <w:p w:rsidR="00BA162D" w:rsidRPr="00385CAC" w:rsidRDefault="00BA162D" w:rsidP="00BA162D">
      <w:pPr>
        <w:ind w:firstLine="720"/>
        <w:jc w:val="both"/>
        <w:rPr>
          <w:sz w:val="28"/>
          <w:szCs w:val="28"/>
        </w:rPr>
      </w:pP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46"/>
        <w:gridCol w:w="3225"/>
        <w:gridCol w:w="3399"/>
        <w:gridCol w:w="15"/>
      </w:tblGrid>
      <w:tr w:rsidR="00BA162D" w:rsidRPr="00385CAC" w:rsidTr="00410D5E"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385CAC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CAC"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преми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по итогам работы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385C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служащего</w:t>
            </w:r>
          </w:p>
        </w:tc>
      </w:tr>
      <w:tr w:rsidR="00BA162D" w:rsidRPr="00CC63B6" w:rsidTr="00410D5E"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BA162D" w:rsidRPr="00CC63B6" w:rsidTr="00410D5E"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В должностных окладах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</w:t>
            </w:r>
            <w:r w:rsidRPr="00CC63B6">
              <w:rPr>
                <w:rFonts w:ascii="Times New Roman" w:hAnsi="Times New Roman"/>
                <w:sz w:val="28"/>
                <w:szCs w:val="28"/>
              </w:rPr>
              <w:t xml:space="preserve">аместитель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CC63B6">
              <w:rPr>
                <w:rFonts w:ascii="Times New Roman" w:hAnsi="Times New Roman"/>
                <w:sz w:val="28"/>
                <w:szCs w:val="28"/>
              </w:rPr>
              <w:t>лавы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7,75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CC63B6">
              <w:rPr>
                <w:rFonts w:ascii="Times New Roman" w:hAnsi="Times New Roman"/>
                <w:sz w:val="28"/>
                <w:szCs w:val="28"/>
              </w:rPr>
              <w:t>лавы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7,75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Руководитель аппарата администрации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7,75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 xml:space="preserve">Начальник отдела, не входящего в состав иного структурного </w:t>
            </w:r>
            <w:r w:rsidRPr="00CC63B6">
              <w:rPr>
                <w:rFonts w:ascii="Times New Roman" w:hAnsi="Times New Roman"/>
                <w:sz w:val="28"/>
                <w:szCs w:val="28"/>
              </w:rPr>
              <w:lastRenderedPageBreak/>
              <w:t>подразделения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lastRenderedPageBreak/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lastRenderedPageBreak/>
              <w:t>Заместитель начальника управления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162D" w:rsidRPr="00CC63B6" w:rsidTr="00410D5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Pr="00CC63B6" w:rsidRDefault="00BA162D" w:rsidP="00410D5E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CC63B6">
              <w:rPr>
                <w:rFonts w:ascii="Times New Roman" w:hAnsi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162D" w:rsidRDefault="00BA162D" w:rsidP="00410D5E">
            <w:pPr>
              <w:jc w:val="center"/>
            </w:pPr>
            <w:r w:rsidRPr="00066F1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2D" w:rsidRPr="00CC63B6" w:rsidRDefault="00BA162D" w:rsidP="00410D5E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0,95</w:t>
            </w:r>
          </w:p>
        </w:tc>
      </w:tr>
    </w:tbl>
    <w:p w:rsidR="00BA162D" w:rsidRPr="00CC63B6" w:rsidRDefault="00BA162D" w:rsidP="00BA162D">
      <w:pPr>
        <w:ind w:firstLine="720"/>
        <w:jc w:val="both"/>
        <w:rPr>
          <w:sz w:val="28"/>
          <w:szCs w:val="28"/>
        </w:rPr>
      </w:pPr>
    </w:p>
    <w:p w:rsidR="00BA162D" w:rsidRDefault="00BA162D" w:rsidP="00BA162D">
      <w:pPr>
        <w:tabs>
          <w:tab w:val="left" w:pos="5670"/>
        </w:tabs>
        <w:ind w:firstLine="698"/>
        <w:jc w:val="center"/>
        <w:rPr>
          <w:rStyle w:val="ab"/>
          <w:b w:val="0"/>
        </w:rPr>
      </w:pPr>
      <w:r>
        <w:rPr>
          <w:rStyle w:val="ab"/>
          <w:b w:val="0"/>
        </w:rPr>
        <w:t xml:space="preserve">                                 </w:t>
      </w:r>
    </w:p>
    <w:p w:rsidR="0095756E" w:rsidRPr="00BA162D" w:rsidRDefault="0095756E" w:rsidP="00BA162D">
      <w:pPr>
        <w:tabs>
          <w:tab w:val="left" w:pos="1065"/>
        </w:tabs>
      </w:pPr>
    </w:p>
    <w:sectPr w:rsidR="0095756E" w:rsidRPr="00BA162D" w:rsidSect="00235B39">
      <w:pgSz w:w="11909" w:h="16834"/>
      <w:pgMar w:top="709" w:right="851" w:bottom="426" w:left="1418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519" w:rsidRDefault="00C13519">
      <w:pPr>
        <w:spacing w:after="0" w:line="240" w:lineRule="auto"/>
      </w:pPr>
      <w:r>
        <w:separator/>
      </w:r>
    </w:p>
  </w:endnote>
  <w:endnote w:type="continuationSeparator" w:id="0">
    <w:p w:rsidR="00C13519" w:rsidRDefault="00C13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519" w:rsidRDefault="00C13519">
      <w:pPr>
        <w:spacing w:after="0" w:line="240" w:lineRule="auto"/>
      </w:pPr>
      <w:r>
        <w:separator/>
      </w:r>
    </w:p>
  </w:footnote>
  <w:footnote w:type="continuationSeparator" w:id="0">
    <w:p w:rsidR="00C13519" w:rsidRDefault="00C13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6E" w:rsidRDefault="0051414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75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756E" w:rsidRDefault="0095756E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6E" w:rsidRDefault="0051414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756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C5AB9">
      <w:rPr>
        <w:rStyle w:val="a7"/>
        <w:noProof/>
      </w:rPr>
      <w:t>7</w:t>
    </w:r>
    <w:r>
      <w:rPr>
        <w:rStyle w:val="a7"/>
      </w:rPr>
      <w:fldChar w:fldCharType="end"/>
    </w:r>
  </w:p>
  <w:p w:rsidR="0095756E" w:rsidRDefault="0095756E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8684E"/>
    <w:rsid w:val="000C5D3B"/>
    <w:rsid w:val="00133F5C"/>
    <w:rsid w:val="001C5AB9"/>
    <w:rsid w:val="00235B39"/>
    <w:rsid w:val="00267821"/>
    <w:rsid w:val="00293AEA"/>
    <w:rsid w:val="00423C7D"/>
    <w:rsid w:val="004562B5"/>
    <w:rsid w:val="0051118A"/>
    <w:rsid w:val="00511968"/>
    <w:rsid w:val="0051414F"/>
    <w:rsid w:val="0060762D"/>
    <w:rsid w:val="006624BA"/>
    <w:rsid w:val="0068684E"/>
    <w:rsid w:val="006A2C50"/>
    <w:rsid w:val="00940DED"/>
    <w:rsid w:val="0095756E"/>
    <w:rsid w:val="00A10408"/>
    <w:rsid w:val="00A277BB"/>
    <w:rsid w:val="00A9543A"/>
    <w:rsid w:val="00AC57CE"/>
    <w:rsid w:val="00BA162D"/>
    <w:rsid w:val="00C13519"/>
    <w:rsid w:val="00C22BDA"/>
    <w:rsid w:val="00C2519D"/>
    <w:rsid w:val="00CB4BA4"/>
    <w:rsid w:val="00D523FE"/>
    <w:rsid w:val="00D74FA5"/>
    <w:rsid w:val="00DF42B6"/>
    <w:rsid w:val="00E21E19"/>
    <w:rsid w:val="00E9137F"/>
    <w:rsid w:val="00EB4797"/>
    <w:rsid w:val="00F071CD"/>
    <w:rsid w:val="00F113AC"/>
    <w:rsid w:val="00FE7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B39"/>
  </w:style>
  <w:style w:type="paragraph" w:styleId="1">
    <w:name w:val="heading 1"/>
    <w:basedOn w:val="a"/>
    <w:next w:val="a"/>
    <w:link w:val="10"/>
    <w:qFormat/>
    <w:rsid w:val="0060762D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868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3">
    <w:name w:val="Title"/>
    <w:basedOn w:val="a"/>
    <w:link w:val="a4"/>
    <w:qFormat/>
    <w:rsid w:val="0068684E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68684E"/>
    <w:rPr>
      <w:rFonts w:ascii="Times New Roman" w:eastAsia="Times New Roman" w:hAnsi="Times New Roman" w:cs="Times New Roman"/>
      <w:sz w:val="36"/>
      <w:szCs w:val="20"/>
    </w:rPr>
  </w:style>
  <w:style w:type="paragraph" w:styleId="a5">
    <w:name w:val="header"/>
    <w:basedOn w:val="a"/>
    <w:link w:val="a6"/>
    <w:rsid w:val="0068684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68684E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rsid w:val="0068684E"/>
  </w:style>
  <w:style w:type="character" w:customStyle="1" w:styleId="10">
    <w:name w:val="Заголовок 1 Знак"/>
    <w:basedOn w:val="a0"/>
    <w:link w:val="1"/>
    <w:rsid w:val="0060762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</w:rPr>
  </w:style>
  <w:style w:type="paragraph" w:styleId="a8">
    <w:name w:val="Body Text Indent"/>
    <w:basedOn w:val="a"/>
    <w:link w:val="a9"/>
    <w:rsid w:val="0060762D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</w:rPr>
  </w:style>
  <w:style w:type="character" w:customStyle="1" w:styleId="a9">
    <w:name w:val="Основной текст с отступом Знак"/>
    <w:basedOn w:val="a0"/>
    <w:link w:val="a8"/>
    <w:rsid w:val="0060762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</w:rPr>
  </w:style>
  <w:style w:type="character" w:customStyle="1" w:styleId="aa">
    <w:name w:val="Гипертекстовая ссылка"/>
    <w:basedOn w:val="a0"/>
    <w:rsid w:val="0060762D"/>
    <w:rPr>
      <w:color w:val="008000"/>
    </w:rPr>
  </w:style>
  <w:style w:type="character" w:customStyle="1" w:styleId="ab">
    <w:name w:val="Цветовое выделение"/>
    <w:rsid w:val="00EB4797"/>
    <w:rPr>
      <w:b/>
      <w:bCs/>
      <w:color w:val="000080"/>
    </w:rPr>
  </w:style>
  <w:style w:type="paragraph" w:customStyle="1" w:styleId="ac">
    <w:name w:val="Нормальный (таблица)"/>
    <w:basedOn w:val="a"/>
    <w:next w:val="a"/>
    <w:rsid w:val="00EB47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d">
    <w:name w:val="Прижатый влево"/>
    <w:basedOn w:val="a"/>
    <w:next w:val="a"/>
    <w:rsid w:val="00EB47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7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Чумарина ЕП</cp:lastModifiedBy>
  <cp:revision>9</cp:revision>
  <cp:lastPrinted>2013-04-29T13:45:00Z</cp:lastPrinted>
  <dcterms:created xsi:type="dcterms:W3CDTF">2013-04-10T07:53:00Z</dcterms:created>
  <dcterms:modified xsi:type="dcterms:W3CDTF">2013-05-13T11:18:00Z</dcterms:modified>
</cp:coreProperties>
</file>