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A478EF">
        <w:rPr>
          <w:b/>
          <w:sz w:val="28"/>
          <w:szCs w:val="28"/>
        </w:rPr>
        <w:t>март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0"/>
        <w:gridCol w:w="2865"/>
        <w:gridCol w:w="2708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</w:t>
            </w:r>
            <w:r w:rsidR="00883B75">
              <w:rPr>
                <w:b/>
                <w:sz w:val="28"/>
                <w:szCs w:val="28"/>
              </w:rPr>
              <w:t>-</w:t>
            </w:r>
            <w:proofErr w:type="gramEnd"/>
            <w:r w:rsidR="005426A3">
              <w:rPr>
                <w:b/>
                <w:sz w:val="28"/>
                <w:szCs w:val="28"/>
              </w:rPr>
              <w:t xml:space="preserve"> </w:t>
            </w:r>
            <w:r w:rsidR="00A478EF">
              <w:rPr>
                <w:b/>
                <w:sz w:val="28"/>
                <w:szCs w:val="28"/>
              </w:rPr>
              <w:t>февраль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A478EF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A478EF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A478EF" w:rsidP="000B36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161</w:t>
            </w:r>
            <w:r w:rsidR="005426A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A478EF" w:rsidP="00D3625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A478EF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B36A6"/>
    <w:rsid w:val="000C695C"/>
    <w:rsid w:val="000F31B8"/>
    <w:rsid w:val="000F55E7"/>
    <w:rsid w:val="001402F3"/>
    <w:rsid w:val="001718C4"/>
    <w:rsid w:val="001C10D2"/>
    <w:rsid w:val="001E4A91"/>
    <w:rsid w:val="00213E44"/>
    <w:rsid w:val="00222658"/>
    <w:rsid w:val="00227037"/>
    <w:rsid w:val="002873D6"/>
    <w:rsid w:val="002926E1"/>
    <w:rsid w:val="00294FB9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5426A3"/>
    <w:rsid w:val="00544183"/>
    <w:rsid w:val="00595AD6"/>
    <w:rsid w:val="00604A08"/>
    <w:rsid w:val="006413F7"/>
    <w:rsid w:val="006F18DF"/>
    <w:rsid w:val="00837685"/>
    <w:rsid w:val="00846831"/>
    <w:rsid w:val="00883B75"/>
    <w:rsid w:val="0097242F"/>
    <w:rsid w:val="009F7446"/>
    <w:rsid w:val="00A411FE"/>
    <w:rsid w:val="00A478EF"/>
    <w:rsid w:val="00A720CA"/>
    <w:rsid w:val="00A766FD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E72696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33</cp:revision>
  <dcterms:created xsi:type="dcterms:W3CDTF">2019-05-31T06:13:00Z</dcterms:created>
  <dcterms:modified xsi:type="dcterms:W3CDTF">2021-03-31T09:28:00Z</dcterms:modified>
</cp:coreProperties>
</file>