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041" w:rsidRDefault="00A80041" w:rsidP="00711CFB">
      <w:pPr>
        <w:spacing w:after="100" w:line="276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inline distT="0" distB="0" distL="0" distR="0" wp14:anchorId="79C11404">
            <wp:extent cx="6322060" cy="829310"/>
            <wp:effectExtent l="0" t="0" r="254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332" w:rsidRPr="00FB296C" w:rsidRDefault="00CE7332" w:rsidP="00711CFB">
      <w:pPr>
        <w:spacing w:after="100" w:line="276" w:lineRule="auto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sz w:val="27"/>
          <w:szCs w:val="27"/>
        </w:rPr>
        <w:t>Пресс-релиз</w:t>
      </w:r>
    </w:p>
    <w:p w:rsidR="00CE7332" w:rsidRPr="00FB296C" w:rsidRDefault="00981F9C" w:rsidP="00711CFB">
      <w:pPr>
        <w:spacing w:after="100" w:line="276" w:lineRule="auto"/>
        <w:jc w:val="right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sz w:val="27"/>
          <w:szCs w:val="27"/>
        </w:rPr>
        <w:t>14</w:t>
      </w:r>
      <w:r w:rsidR="00711CFB" w:rsidRPr="00FB296C">
        <w:rPr>
          <w:rFonts w:ascii="Times New Roman" w:hAnsi="Times New Roman" w:cs="Times New Roman"/>
          <w:sz w:val="27"/>
          <w:szCs w:val="27"/>
        </w:rPr>
        <w:t>.</w:t>
      </w:r>
      <w:r w:rsidR="007A7BED" w:rsidRPr="00FB296C">
        <w:rPr>
          <w:rFonts w:ascii="Times New Roman" w:hAnsi="Times New Roman" w:cs="Times New Roman"/>
          <w:sz w:val="27"/>
          <w:szCs w:val="27"/>
        </w:rPr>
        <w:t>04.</w:t>
      </w:r>
      <w:r w:rsidR="00CE7332" w:rsidRPr="00FB296C">
        <w:rPr>
          <w:rFonts w:ascii="Times New Roman" w:hAnsi="Times New Roman" w:cs="Times New Roman"/>
          <w:sz w:val="27"/>
          <w:szCs w:val="27"/>
        </w:rPr>
        <w:t>2021</w:t>
      </w:r>
    </w:p>
    <w:p w:rsidR="00981F9C" w:rsidRPr="00FB296C" w:rsidRDefault="00981F9C" w:rsidP="00981F9C">
      <w:pPr>
        <w:spacing w:after="10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B296C">
        <w:rPr>
          <w:rFonts w:ascii="Times New Roman" w:hAnsi="Times New Roman" w:cs="Times New Roman"/>
          <w:b/>
          <w:sz w:val="27"/>
          <w:szCs w:val="27"/>
        </w:rPr>
        <w:t>Кратковременные отключе</w:t>
      </w:r>
      <w:bookmarkStart w:id="0" w:name="_GoBack"/>
      <w:bookmarkEnd w:id="0"/>
      <w:r w:rsidRPr="00FB296C">
        <w:rPr>
          <w:rFonts w:ascii="Times New Roman" w:hAnsi="Times New Roman" w:cs="Times New Roman"/>
          <w:b/>
          <w:sz w:val="27"/>
          <w:szCs w:val="27"/>
        </w:rPr>
        <w:t>ния трансляции эфирных телерадиопрограмм в Саранске и районах республики в апреле</w:t>
      </w:r>
    </w:p>
    <w:p w:rsidR="00981F9C" w:rsidRPr="00FB296C" w:rsidRDefault="00981F9C" w:rsidP="00981F9C">
      <w:pPr>
        <w:spacing w:after="10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b/>
          <w:sz w:val="27"/>
          <w:szCs w:val="27"/>
        </w:rPr>
        <w:t>19 апреля</w:t>
      </w:r>
      <w:r w:rsidRPr="00FB296C">
        <w:rPr>
          <w:rFonts w:ascii="Times New Roman" w:hAnsi="Times New Roman" w:cs="Times New Roman"/>
          <w:sz w:val="27"/>
          <w:szCs w:val="27"/>
        </w:rPr>
        <w:t xml:space="preserve"> в Саранске и </w:t>
      </w:r>
      <w:r w:rsidR="00F35986" w:rsidRPr="00FB296C">
        <w:rPr>
          <w:rFonts w:ascii="Times New Roman" w:hAnsi="Times New Roman" w:cs="Times New Roman"/>
          <w:sz w:val="27"/>
          <w:szCs w:val="27"/>
        </w:rPr>
        <w:t xml:space="preserve">других населенных пунктах региона </w:t>
      </w:r>
      <w:r w:rsidRPr="00FB296C">
        <w:rPr>
          <w:rFonts w:ascii="Times New Roman" w:hAnsi="Times New Roman" w:cs="Times New Roman"/>
          <w:sz w:val="27"/>
          <w:szCs w:val="27"/>
        </w:rPr>
        <w:t>ожидаются перерывы трансляции эфирных телерадиопрограмм, связанные с плановыми профилактическими работами на радиотелевизионных станциях (РТС) филиала РТРС</w:t>
      </w:r>
      <w:r w:rsidR="00F35986" w:rsidRPr="00FB296C">
        <w:rPr>
          <w:rFonts w:ascii="Times New Roman" w:hAnsi="Times New Roman" w:cs="Times New Roman"/>
          <w:sz w:val="27"/>
          <w:szCs w:val="27"/>
        </w:rPr>
        <w:t xml:space="preserve"> «РТПЦ Республики Мордовия»</w:t>
      </w:r>
      <w:r w:rsidRPr="00FB296C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981F9C" w:rsidRPr="00FB296C" w:rsidRDefault="00981F9C" w:rsidP="00981F9C">
      <w:pPr>
        <w:spacing w:after="10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sz w:val="27"/>
          <w:szCs w:val="27"/>
        </w:rPr>
        <w:t>В этот день плановая профилактика пройдет на РТС «Саранск», «Ардатов» и «</w:t>
      </w:r>
      <w:proofErr w:type="spellStart"/>
      <w:r w:rsidRPr="00FB296C">
        <w:rPr>
          <w:rFonts w:ascii="Times New Roman" w:hAnsi="Times New Roman" w:cs="Times New Roman"/>
          <w:sz w:val="27"/>
          <w:szCs w:val="27"/>
        </w:rPr>
        <w:t>Атюрьево</w:t>
      </w:r>
      <w:proofErr w:type="spellEnd"/>
      <w:r w:rsidRPr="00FB296C">
        <w:rPr>
          <w:rFonts w:ascii="Times New Roman" w:hAnsi="Times New Roman" w:cs="Times New Roman"/>
          <w:sz w:val="27"/>
          <w:szCs w:val="27"/>
        </w:rPr>
        <w:t>». С 02:00 до 11:00 (МСК) возможны кратковременные приостановки трансляции 20 телевизионных и трех радиоканалов цифрового эфирного телевидения (ЦЭТВ)</w:t>
      </w:r>
      <w:r w:rsidR="00A44914" w:rsidRPr="00FB296C">
        <w:rPr>
          <w:rFonts w:ascii="Times New Roman" w:hAnsi="Times New Roman" w:cs="Times New Roman"/>
          <w:sz w:val="27"/>
          <w:szCs w:val="27"/>
        </w:rPr>
        <w:t xml:space="preserve">, а также </w:t>
      </w:r>
      <w:r w:rsidRPr="00FB296C">
        <w:rPr>
          <w:rFonts w:ascii="Times New Roman" w:hAnsi="Times New Roman" w:cs="Times New Roman"/>
          <w:sz w:val="27"/>
          <w:szCs w:val="27"/>
        </w:rPr>
        <w:t xml:space="preserve">FM-радиостанций. Время отключений согласовано с вещателями. </w:t>
      </w:r>
    </w:p>
    <w:p w:rsidR="00F35986" w:rsidRPr="00FB296C" w:rsidRDefault="00F35986" w:rsidP="00981F9C">
      <w:pPr>
        <w:spacing w:after="10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b/>
          <w:sz w:val="27"/>
          <w:szCs w:val="27"/>
        </w:rPr>
        <w:t>20 апреля</w:t>
      </w:r>
      <w:r w:rsidRPr="00FB296C">
        <w:rPr>
          <w:rFonts w:ascii="Times New Roman" w:hAnsi="Times New Roman" w:cs="Times New Roman"/>
          <w:sz w:val="27"/>
          <w:szCs w:val="27"/>
        </w:rPr>
        <w:t xml:space="preserve"> </w:t>
      </w:r>
      <w:r w:rsidR="00EA5C80" w:rsidRPr="00FB296C">
        <w:rPr>
          <w:rFonts w:ascii="Times New Roman" w:hAnsi="Times New Roman" w:cs="Times New Roman"/>
          <w:sz w:val="27"/>
          <w:szCs w:val="27"/>
        </w:rPr>
        <w:t xml:space="preserve">в утренние и дневные часы </w:t>
      </w:r>
      <w:r w:rsidRPr="00FB296C">
        <w:rPr>
          <w:rFonts w:ascii="Times New Roman" w:hAnsi="Times New Roman" w:cs="Times New Roman"/>
          <w:sz w:val="27"/>
          <w:szCs w:val="27"/>
        </w:rPr>
        <w:t xml:space="preserve">профилактика запланирована на РТС «Темников», </w:t>
      </w:r>
      <w:r w:rsidRPr="00FB296C">
        <w:rPr>
          <w:rFonts w:ascii="Times New Roman" w:hAnsi="Times New Roman" w:cs="Times New Roman"/>
          <w:b/>
          <w:sz w:val="27"/>
          <w:szCs w:val="27"/>
        </w:rPr>
        <w:t>22 апреля</w:t>
      </w:r>
      <w:r w:rsidRPr="00FB296C">
        <w:rPr>
          <w:rFonts w:ascii="Times New Roman" w:hAnsi="Times New Roman" w:cs="Times New Roman"/>
          <w:sz w:val="27"/>
          <w:szCs w:val="27"/>
        </w:rPr>
        <w:t xml:space="preserve"> – </w:t>
      </w:r>
      <w:r w:rsidR="00307955" w:rsidRPr="00FB296C">
        <w:rPr>
          <w:rFonts w:ascii="Times New Roman" w:hAnsi="Times New Roman" w:cs="Times New Roman"/>
          <w:sz w:val="27"/>
          <w:szCs w:val="27"/>
        </w:rPr>
        <w:t>на РТС «Теньгушево»</w:t>
      </w:r>
      <w:r w:rsidR="00307955">
        <w:rPr>
          <w:rFonts w:ascii="Times New Roman" w:hAnsi="Times New Roman" w:cs="Times New Roman"/>
          <w:sz w:val="27"/>
          <w:szCs w:val="27"/>
        </w:rPr>
        <w:t xml:space="preserve"> и </w:t>
      </w:r>
      <w:r w:rsidRPr="00FB296C">
        <w:rPr>
          <w:rFonts w:ascii="Times New Roman" w:hAnsi="Times New Roman" w:cs="Times New Roman"/>
          <w:sz w:val="27"/>
          <w:szCs w:val="27"/>
        </w:rPr>
        <w:t xml:space="preserve">РТС «Барашево» (Теньгушевский район), </w:t>
      </w:r>
      <w:r w:rsidRPr="00FB296C">
        <w:rPr>
          <w:rFonts w:ascii="Times New Roman" w:hAnsi="Times New Roman" w:cs="Times New Roman"/>
          <w:b/>
          <w:sz w:val="27"/>
          <w:szCs w:val="27"/>
        </w:rPr>
        <w:t>23 апреля</w:t>
      </w:r>
      <w:r w:rsidR="005B5D0F" w:rsidRPr="00FB296C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FB296C">
        <w:rPr>
          <w:rFonts w:ascii="Times New Roman" w:hAnsi="Times New Roman" w:cs="Times New Roman"/>
          <w:sz w:val="27"/>
          <w:szCs w:val="27"/>
        </w:rPr>
        <w:t>- на РТС «</w:t>
      </w:r>
      <w:proofErr w:type="spellStart"/>
      <w:r w:rsidRPr="00FB296C">
        <w:rPr>
          <w:rFonts w:ascii="Times New Roman" w:hAnsi="Times New Roman" w:cs="Times New Roman"/>
          <w:sz w:val="27"/>
          <w:szCs w:val="27"/>
        </w:rPr>
        <w:t>Явас</w:t>
      </w:r>
      <w:proofErr w:type="spellEnd"/>
      <w:r w:rsidRPr="00FB296C">
        <w:rPr>
          <w:rFonts w:ascii="Times New Roman" w:hAnsi="Times New Roman" w:cs="Times New Roman"/>
          <w:sz w:val="27"/>
          <w:szCs w:val="27"/>
        </w:rPr>
        <w:t>» (</w:t>
      </w:r>
      <w:proofErr w:type="spellStart"/>
      <w:r w:rsidRPr="00FB296C">
        <w:rPr>
          <w:rFonts w:ascii="Times New Roman" w:hAnsi="Times New Roman" w:cs="Times New Roman"/>
          <w:sz w:val="27"/>
          <w:szCs w:val="27"/>
        </w:rPr>
        <w:t>Зубово</w:t>
      </w:r>
      <w:proofErr w:type="spellEnd"/>
      <w:r w:rsidRPr="00FB296C">
        <w:rPr>
          <w:rFonts w:ascii="Times New Roman" w:hAnsi="Times New Roman" w:cs="Times New Roman"/>
          <w:sz w:val="27"/>
          <w:szCs w:val="27"/>
        </w:rPr>
        <w:t xml:space="preserve">-Полянский район). </w:t>
      </w:r>
      <w:r w:rsidRPr="00D9567B">
        <w:rPr>
          <w:rFonts w:ascii="Times New Roman" w:hAnsi="Times New Roman" w:cs="Times New Roman"/>
          <w:sz w:val="27"/>
          <w:szCs w:val="27"/>
        </w:rPr>
        <w:t xml:space="preserve">До конца месяца плановые </w:t>
      </w:r>
      <w:r w:rsidR="00A44914" w:rsidRPr="00D9567B">
        <w:rPr>
          <w:rFonts w:ascii="Times New Roman" w:hAnsi="Times New Roman" w:cs="Times New Roman"/>
          <w:sz w:val="27"/>
          <w:szCs w:val="27"/>
        </w:rPr>
        <w:t xml:space="preserve">профилактические </w:t>
      </w:r>
      <w:r w:rsidRPr="00D9567B">
        <w:rPr>
          <w:rFonts w:ascii="Times New Roman" w:hAnsi="Times New Roman" w:cs="Times New Roman"/>
          <w:sz w:val="27"/>
          <w:szCs w:val="27"/>
        </w:rPr>
        <w:t xml:space="preserve">работы, предполагающие кратковременное отключение эфирной трансляции, пройдут и на других объектах региональной </w:t>
      </w:r>
      <w:proofErr w:type="spellStart"/>
      <w:r w:rsidRPr="00D9567B">
        <w:rPr>
          <w:rFonts w:ascii="Times New Roman" w:hAnsi="Times New Roman" w:cs="Times New Roman"/>
          <w:sz w:val="27"/>
          <w:szCs w:val="27"/>
        </w:rPr>
        <w:t>телесети</w:t>
      </w:r>
      <w:proofErr w:type="spellEnd"/>
      <w:r w:rsidRPr="00D9567B">
        <w:rPr>
          <w:rFonts w:ascii="Times New Roman" w:hAnsi="Times New Roman" w:cs="Times New Roman"/>
          <w:sz w:val="27"/>
          <w:szCs w:val="27"/>
        </w:rPr>
        <w:t>.</w:t>
      </w:r>
      <w:r w:rsidRPr="00FB296C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B5D0F" w:rsidRPr="00FB296C" w:rsidRDefault="005B5D0F" w:rsidP="005B5D0F">
      <w:pPr>
        <w:spacing w:after="10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sz w:val="27"/>
          <w:szCs w:val="27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</w:t>
      </w:r>
    </w:p>
    <w:p w:rsidR="005B5D0F" w:rsidRPr="00FB296C" w:rsidRDefault="005B5D0F" w:rsidP="005B5D0F">
      <w:pPr>
        <w:spacing w:after="10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sz w:val="27"/>
          <w:szCs w:val="27"/>
        </w:rPr>
        <w:t xml:space="preserve">Если после возобновления трансляции на </w:t>
      </w:r>
      <w:r w:rsidR="00A44914" w:rsidRPr="00FB296C">
        <w:rPr>
          <w:rFonts w:ascii="Times New Roman" w:hAnsi="Times New Roman" w:cs="Times New Roman"/>
          <w:sz w:val="27"/>
          <w:szCs w:val="27"/>
        </w:rPr>
        <w:t>РТС</w:t>
      </w:r>
      <w:r w:rsidRPr="00FB296C">
        <w:rPr>
          <w:rFonts w:ascii="Times New Roman" w:hAnsi="Times New Roman" w:cs="Times New Roman"/>
          <w:sz w:val="27"/>
          <w:szCs w:val="27"/>
        </w:rPr>
        <w:t xml:space="preserve">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F35986" w:rsidRPr="00FB296C" w:rsidRDefault="00F35986" w:rsidP="00F35986">
      <w:pPr>
        <w:shd w:val="clear" w:color="auto" w:fill="FFFFFF"/>
        <w:ind w:right="-41"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B296C">
        <w:rPr>
          <w:rFonts w:ascii="Times New Roman" w:hAnsi="Times New Roman" w:cs="Times New Roman"/>
          <w:sz w:val="27"/>
          <w:szCs w:val="27"/>
        </w:rPr>
        <w:t xml:space="preserve">Подробный график проведения профилактических работ размещен на сайте </w:t>
      </w:r>
      <w:r w:rsidRPr="00FB296C">
        <w:rPr>
          <w:rFonts w:ascii="Times New Roman" w:hAnsi="Times New Roman" w:cs="Times New Roman"/>
          <w:b/>
          <w:sz w:val="27"/>
          <w:szCs w:val="27"/>
        </w:rPr>
        <w:t>СМОТРИЦИФРУ.РФ</w:t>
      </w:r>
      <w:r w:rsidRPr="00FB296C">
        <w:rPr>
          <w:rFonts w:ascii="Times New Roman" w:hAnsi="Times New Roman" w:cs="Times New Roman"/>
          <w:sz w:val="27"/>
          <w:szCs w:val="27"/>
        </w:rPr>
        <w:t xml:space="preserve"> в разделе </w:t>
      </w:r>
      <w:hyperlink r:id="rId8" w:history="1">
        <w:r w:rsidRPr="00FB296C">
          <w:rPr>
            <w:rStyle w:val="aa"/>
            <w:rFonts w:ascii="Times New Roman" w:hAnsi="Times New Roman" w:cs="Times New Roman"/>
            <w:sz w:val="27"/>
            <w:szCs w:val="27"/>
          </w:rPr>
          <w:t xml:space="preserve">«Кратковременные отключения </w:t>
        </w:r>
        <w:proofErr w:type="spellStart"/>
        <w:r w:rsidRPr="00FB296C">
          <w:rPr>
            <w:rStyle w:val="aa"/>
            <w:rFonts w:ascii="Times New Roman" w:hAnsi="Times New Roman" w:cs="Times New Roman"/>
            <w:sz w:val="27"/>
            <w:szCs w:val="27"/>
          </w:rPr>
          <w:t>телерадиосигнала</w:t>
        </w:r>
        <w:proofErr w:type="spellEnd"/>
        <w:r w:rsidRPr="00FB296C">
          <w:rPr>
            <w:rStyle w:val="aa"/>
            <w:rFonts w:ascii="Times New Roman" w:hAnsi="Times New Roman" w:cs="Times New Roman"/>
            <w:sz w:val="27"/>
            <w:szCs w:val="27"/>
          </w:rPr>
          <w:t>»</w:t>
        </w:r>
      </w:hyperlink>
      <w:r w:rsidRPr="00FB296C">
        <w:rPr>
          <w:rFonts w:ascii="Times New Roman" w:hAnsi="Times New Roman" w:cs="Times New Roman"/>
          <w:sz w:val="27"/>
          <w:szCs w:val="27"/>
        </w:rPr>
        <w:t xml:space="preserve"> и в Кабинете телезрителя, а также в мобильном приложении «</w:t>
      </w:r>
      <w:proofErr w:type="spellStart"/>
      <w:r w:rsidRPr="00FB296C">
        <w:rPr>
          <w:rFonts w:ascii="Times New Roman" w:hAnsi="Times New Roman" w:cs="Times New Roman"/>
          <w:sz w:val="27"/>
          <w:szCs w:val="27"/>
        </w:rPr>
        <w:t>Телегид</w:t>
      </w:r>
      <w:proofErr w:type="spellEnd"/>
      <w:r w:rsidRPr="00FB296C">
        <w:rPr>
          <w:rFonts w:ascii="Times New Roman" w:hAnsi="Times New Roman" w:cs="Times New Roman"/>
          <w:sz w:val="27"/>
          <w:szCs w:val="27"/>
        </w:rPr>
        <w:t xml:space="preserve">» во вкладке «Вещание». </w:t>
      </w:r>
      <w:r w:rsidR="00EA5C80" w:rsidRPr="00FB296C">
        <w:rPr>
          <w:rFonts w:ascii="Times New Roman" w:hAnsi="Times New Roman" w:cs="Times New Roman"/>
          <w:sz w:val="27"/>
          <w:szCs w:val="27"/>
        </w:rPr>
        <w:t xml:space="preserve">Также на сайте представлена информация обо всех объектах региональный сети эфирного вещания, ЦЭТВ, его подключении и настройке. </w:t>
      </w:r>
    </w:p>
    <w:p w:rsidR="00711CFB" w:rsidRPr="00A44914" w:rsidRDefault="00711CFB" w:rsidP="00711CF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1C34B5" w:rsidRDefault="001C34B5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br w:type="page"/>
      </w:r>
    </w:p>
    <w:p w:rsidR="00FB296C" w:rsidRPr="00FB296C" w:rsidRDefault="00FB296C" w:rsidP="00FB296C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B296C">
        <w:rPr>
          <w:rFonts w:ascii="Times New Roman" w:hAnsi="Times New Roman" w:cs="Times New Roman"/>
          <w:i/>
          <w:sz w:val="26"/>
          <w:szCs w:val="26"/>
        </w:rPr>
        <w:lastRenderedPageBreak/>
        <w:t>Приложение</w:t>
      </w:r>
    </w:p>
    <w:p w:rsidR="00FB296C" w:rsidRDefault="00EA5C80" w:rsidP="00EA5C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5C80">
        <w:rPr>
          <w:rFonts w:ascii="Times New Roman" w:hAnsi="Times New Roman" w:cs="Times New Roman"/>
          <w:b/>
          <w:sz w:val="26"/>
          <w:szCs w:val="26"/>
        </w:rPr>
        <w:t xml:space="preserve">ГРАФИК ПРОВЕДЕНИЯ </w:t>
      </w:r>
      <w:r w:rsidR="00FB296C">
        <w:rPr>
          <w:rFonts w:ascii="Times New Roman" w:hAnsi="Times New Roman" w:cs="Times New Roman"/>
          <w:b/>
          <w:sz w:val="26"/>
          <w:szCs w:val="26"/>
        </w:rPr>
        <w:t xml:space="preserve">ПЛАНОВЫХ </w:t>
      </w:r>
      <w:r w:rsidRPr="00EA5C80">
        <w:rPr>
          <w:rFonts w:ascii="Times New Roman" w:hAnsi="Times New Roman" w:cs="Times New Roman"/>
          <w:b/>
          <w:sz w:val="26"/>
          <w:szCs w:val="26"/>
        </w:rPr>
        <w:t xml:space="preserve">ПРОФИЛАКТИЧЕСКИХ РАБОТ НА ОБЪЕКТАХ ФИЛИАЛА РТРС «РТПЦ РЕСПУБЛИКИ МОРДОВИЯ» </w:t>
      </w:r>
    </w:p>
    <w:p w:rsidR="00AB1A89" w:rsidRPr="00EA5C80" w:rsidRDefault="00AE47D0" w:rsidP="00EA5C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5C80">
        <w:rPr>
          <w:rFonts w:ascii="Times New Roman" w:hAnsi="Times New Roman" w:cs="Times New Roman"/>
          <w:b/>
          <w:sz w:val="26"/>
          <w:szCs w:val="26"/>
        </w:rPr>
        <w:t>С 19 ПО 23 АПРЕЛЯ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993"/>
        <w:gridCol w:w="1842"/>
        <w:gridCol w:w="1134"/>
        <w:gridCol w:w="4248"/>
      </w:tblGrid>
      <w:tr w:rsidR="00EA5C80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  <w:hideMark/>
          </w:tcPr>
          <w:p w:rsidR="00EA5C80" w:rsidRPr="005B59C2" w:rsidRDefault="00EA5C80" w:rsidP="00935F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9C2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Пункт вещания</w:t>
            </w:r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  <w:hideMark/>
          </w:tcPr>
          <w:p w:rsidR="00EA5C80" w:rsidRPr="005B59C2" w:rsidRDefault="00EA5C80" w:rsidP="00935F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9C2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Дата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  <w:hideMark/>
          </w:tcPr>
          <w:p w:rsidR="00EA5C80" w:rsidRPr="005B59C2" w:rsidRDefault="00EA5C80" w:rsidP="00935F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9C2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Программы</w:t>
            </w: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  <w:hideMark/>
          </w:tcPr>
          <w:p w:rsidR="00EA5C80" w:rsidRPr="005B59C2" w:rsidRDefault="00EA5C80" w:rsidP="00935F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9C2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Время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(МСК)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  <w:hideMark/>
          </w:tcPr>
          <w:p w:rsidR="00EA5C80" w:rsidRPr="005B59C2" w:rsidRDefault="00EA5C80" w:rsidP="00935F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9C2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Примечание</w:t>
            </w:r>
          </w:p>
        </w:tc>
      </w:tr>
      <w:tr w:rsidR="0088559D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294E59" w:rsidRDefault="00EA5C80" w:rsidP="008C105C">
            <w:pPr>
              <w:shd w:val="clear" w:color="auto" w:fill="FFFFFF"/>
              <w:spacing w:after="0" w:line="240" w:lineRule="auto"/>
              <w:ind w:hanging="83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</w:pPr>
            <w:r w:rsidRPr="00294E5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Саранск</w:t>
            </w:r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19.04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РТРС-1</w:t>
            </w:r>
          </w:p>
          <w:p w:rsid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РТРС-2</w:t>
            </w:r>
          </w:p>
          <w:p w:rsid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Радио МАЯК, «Радио России», Радиоканал «МИР»</w:t>
            </w:r>
          </w:p>
          <w:p w:rsidR="00EA5C80" w:rsidRP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02:00-11:00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связи с плановой профилактикой; </w:t>
            </w:r>
          </w:p>
          <w:p w:rsid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EA5C80" w:rsidRPr="00EA5C80" w:rsidRDefault="00EA5C80" w:rsidP="00294E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РТС «Саранск» обеспечивает цифровым эфирным телевещанием (пакеты каналов РТРС-1 и РТРС-2) жителей республиканского центра и населенных пунктов </w:t>
            </w:r>
            <w:proofErr w:type="spellStart"/>
            <w:r w:rsidR="00294E59" w:rsidRPr="00294E5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Лямбирского</w:t>
            </w:r>
            <w:proofErr w:type="spellEnd"/>
            <w:r w:rsidR="00294E59" w:rsidRPr="00294E5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="00294E59" w:rsidRPr="00294E5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Кочкуровского</w:t>
            </w:r>
            <w:proofErr w:type="spellEnd"/>
            <w:r w:rsidR="00294E59" w:rsidRPr="00294E5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, Ромодановского и </w:t>
            </w:r>
            <w:proofErr w:type="spellStart"/>
            <w:r w:rsidR="00294E59" w:rsidRPr="00294E5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Старошайговского</w:t>
            </w:r>
            <w:proofErr w:type="spellEnd"/>
            <w:r w:rsidR="00294E59" w:rsidRPr="00294E5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районов</w:t>
            </w:r>
            <w:r w:rsidR="00294E59"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</w:t>
            </w:r>
            <w:r w:rsid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зоне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до </w:t>
            </w:r>
            <w:r w:rsid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40 км от передающей станции</w:t>
            </w:r>
          </w:p>
        </w:tc>
      </w:tr>
      <w:tr w:rsidR="00EA5C80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4F3BB6" w:rsidRDefault="00294E59" w:rsidP="008C105C">
            <w:pPr>
              <w:shd w:val="clear" w:color="auto" w:fill="FFFFFF"/>
              <w:spacing w:after="0" w:line="240" w:lineRule="auto"/>
              <w:ind w:hanging="83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</w:pPr>
            <w:r w:rsidRPr="004F3BB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Ардатов</w:t>
            </w:r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294E59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19.04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294E59" w:rsidRDefault="00294E59" w:rsidP="00294E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РТРС-1</w:t>
            </w:r>
          </w:p>
          <w:p w:rsidR="00294E59" w:rsidRDefault="00294E59" w:rsidP="00294E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РТРС-2</w:t>
            </w:r>
          </w:p>
          <w:p w:rsidR="00294E59" w:rsidRDefault="00294E59" w:rsidP="00294E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EA5C80" w:rsidRPr="00EA5C80" w:rsidRDefault="00EA5C80" w:rsidP="00D956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294E59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02:00-11:00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294E59" w:rsidRDefault="00294E59" w:rsidP="00294E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связи с плановой профилактикой; </w:t>
            </w:r>
          </w:p>
          <w:p w:rsid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294E59" w:rsidRPr="00EA5C80" w:rsidRDefault="00294E59" w:rsidP="004F3B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РТС «Ардатов» обеспечивает сигналом ЦЭТВ жителей населенных пунктов </w:t>
            </w:r>
            <w:proofErr w:type="spellStart"/>
            <w:r w:rsidRPr="004F3BB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Ардатовского</w:t>
            </w:r>
            <w:proofErr w:type="spellEnd"/>
            <w:r w:rsidRPr="004F3BB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4F3BB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Атяшевского</w:t>
            </w:r>
            <w:proofErr w:type="spellEnd"/>
            <w:r w:rsidRPr="004F3BB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4F3BB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Большеигнатовского</w:t>
            </w:r>
            <w:proofErr w:type="spellEnd"/>
            <w:r w:rsidRPr="004F3BB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и Дубенского районов,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расположенных в зоне до 40 км от передающей станции</w:t>
            </w:r>
          </w:p>
        </w:tc>
      </w:tr>
      <w:tr w:rsidR="00EA5C80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88559D" w:rsidP="008C105C">
            <w:pPr>
              <w:shd w:val="clear" w:color="auto" w:fill="FFFFFF"/>
              <w:spacing w:after="0" w:line="240" w:lineRule="auto"/>
              <w:ind w:hanging="83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proofErr w:type="spellStart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Атюрьево</w:t>
            </w:r>
            <w:proofErr w:type="spellEnd"/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88559D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19.04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8559D" w:rsidRDefault="0088559D" w:rsidP="00885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РТРС-1</w:t>
            </w:r>
          </w:p>
          <w:p w:rsidR="0088559D" w:rsidRDefault="0088559D" w:rsidP="00885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РТРС-2</w:t>
            </w:r>
          </w:p>
          <w:p w:rsidR="0088559D" w:rsidRDefault="0088559D" w:rsidP="00885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EA5C80" w:rsidRPr="00EA5C80" w:rsidRDefault="00EA5C80" w:rsidP="00D956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88559D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02:00-11:00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8559D" w:rsidRDefault="0088559D" w:rsidP="00885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связи с плановой профилактикой; </w:t>
            </w:r>
          </w:p>
          <w:p w:rsidR="0088559D" w:rsidRDefault="0088559D" w:rsidP="00885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EA5C80" w:rsidRPr="00EA5C80" w:rsidRDefault="0088559D" w:rsidP="0088559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РТС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Атюрьево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» обеспечивает сигналом ЦЭТВ жителей населенных пунктов </w:t>
            </w:r>
            <w:proofErr w:type="spellStart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Атюрьевского</w:t>
            </w:r>
            <w:proofErr w:type="spellEnd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Темниковского</w:t>
            </w:r>
            <w:proofErr w:type="spellEnd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Торбеевского</w:t>
            </w:r>
            <w:proofErr w:type="spellEnd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и </w:t>
            </w:r>
            <w:proofErr w:type="spellStart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Краснослободского</w:t>
            </w:r>
            <w:proofErr w:type="spellEnd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районов,</w:t>
            </w:r>
            <w:r w:rsidRPr="0088559D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расположенных в зоне до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25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км от передающей станции</w:t>
            </w:r>
          </w:p>
        </w:tc>
      </w:tr>
      <w:tr w:rsidR="00EA5C80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8C105C" w:rsidP="008C105C">
            <w:pPr>
              <w:shd w:val="clear" w:color="auto" w:fill="FFFFFF"/>
              <w:spacing w:after="0" w:line="240" w:lineRule="auto"/>
              <w:ind w:hanging="83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Темников</w:t>
            </w:r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8C105C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20.04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РТРС-1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РТРС-2</w:t>
            </w:r>
          </w:p>
          <w:p w:rsidR="00EA5C80" w:rsidRPr="00EA5C80" w:rsidRDefault="00EA5C80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EA5C80" w:rsidRPr="00EA5C80" w:rsidRDefault="008C105C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11:00-17:00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связи с плановой профилактикой; 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EA5C80" w:rsidRPr="00EA5C80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РТС «Темников» обеспечивает сигналом ЦЭТВ жителей населенных пунктов </w:t>
            </w:r>
            <w:proofErr w:type="spellStart"/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и </w:t>
            </w:r>
            <w:proofErr w:type="spellStart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Теньгушевского</w:t>
            </w:r>
            <w:proofErr w:type="spellEnd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районов,</w:t>
            </w:r>
            <w:r w:rsidRPr="0088559D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расположенных в зоне до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28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км от передающей станции</w:t>
            </w:r>
          </w:p>
        </w:tc>
      </w:tr>
      <w:tr w:rsidR="008C105C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Pr="008C105C" w:rsidRDefault="008C105C" w:rsidP="008C105C">
            <w:pPr>
              <w:shd w:val="clear" w:color="auto" w:fill="FFFFFF"/>
              <w:spacing w:after="0" w:line="240" w:lineRule="auto"/>
              <w:ind w:hanging="83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</w:pPr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lastRenderedPageBreak/>
              <w:t>Теньгушево</w:t>
            </w:r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3079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2</w:t>
            </w:r>
            <w:r w:rsidR="00307955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.04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РТРС-1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РТРС-2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10:00-16:00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связи с плановой профилактикой; 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РТС «Теньгушево» обеспечивает сигналом ЦЭТВ жителей населенных пунктов </w:t>
            </w:r>
            <w:proofErr w:type="spellStart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Теньгушевского</w:t>
            </w:r>
            <w:proofErr w:type="spellEnd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а</w:t>
            </w:r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,</w:t>
            </w:r>
            <w:r w:rsidRPr="0088559D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расположенных в зоне до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27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км от передающей станции</w:t>
            </w:r>
          </w:p>
        </w:tc>
      </w:tr>
      <w:tr w:rsidR="008C105C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Pr="008C105C" w:rsidRDefault="008C105C" w:rsidP="008C105C">
            <w:pPr>
              <w:shd w:val="clear" w:color="auto" w:fill="FFFFFF"/>
              <w:spacing w:after="0" w:line="240" w:lineRule="auto"/>
              <w:ind w:hanging="83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</w:pPr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Барашево</w:t>
            </w:r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22.04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РТРС-1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РТРС-2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10:00-16:00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связи с плановой профилактикой; 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РТС «</w:t>
            </w:r>
            <w:r w:rsidRPr="008C105C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Барашево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» обеспечивает сигналом ЦЭТВ жителей населенных пунктов </w:t>
            </w:r>
            <w:proofErr w:type="spellStart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Теньгушевского</w:t>
            </w:r>
            <w:proofErr w:type="spellEnd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а</w:t>
            </w:r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,</w:t>
            </w:r>
            <w:r w:rsidRPr="0088559D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расположенных в зоне до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27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км от передающей станции</w:t>
            </w:r>
          </w:p>
        </w:tc>
      </w:tr>
      <w:tr w:rsidR="008C105C" w:rsidRPr="005B59C2" w:rsidTr="008C105C">
        <w:trPr>
          <w:trHeight w:val="705"/>
        </w:trPr>
        <w:tc>
          <w:tcPr>
            <w:tcW w:w="1696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Pr="008C105C" w:rsidRDefault="008C105C" w:rsidP="008C105C">
            <w:pPr>
              <w:shd w:val="clear" w:color="auto" w:fill="FFFFFF"/>
              <w:spacing w:after="0" w:line="240" w:lineRule="auto"/>
              <w:ind w:hanging="83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Явас</w:t>
            </w:r>
            <w:proofErr w:type="spellEnd"/>
          </w:p>
        </w:tc>
        <w:tc>
          <w:tcPr>
            <w:tcW w:w="993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23.04</w:t>
            </w:r>
          </w:p>
        </w:tc>
        <w:tc>
          <w:tcPr>
            <w:tcW w:w="1842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РТРС-1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РТРС-2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EA5C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10:00-16:00</w:t>
            </w:r>
          </w:p>
        </w:tc>
        <w:tc>
          <w:tcPr>
            <w:tcW w:w="4248" w:type="dxa"/>
            <w:tcMar>
              <w:top w:w="220" w:type="dxa"/>
              <w:left w:w="220" w:type="dxa"/>
              <w:bottom w:w="220" w:type="dxa"/>
              <w:right w:w="220" w:type="dxa"/>
            </w:tcMar>
          </w:tcPr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В связи с плановой профилактикой; </w:t>
            </w:r>
          </w:p>
          <w:p w:rsidR="008C105C" w:rsidRDefault="008C105C" w:rsidP="008C10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</w:p>
          <w:p w:rsidR="008C105C" w:rsidRDefault="008C105C" w:rsidP="00AE47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РТС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Явас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» обеспечивает сигналом ЦЭТВ жителей населенных пунктов </w:t>
            </w:r>
            <w:proofErr w:type="spellStart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Теньгушевского</w:t>
            </w:r>
            <w:proofErr w:type="spellEnd"/>
            <w:r w:rsidRPr="008C105C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="00AE47D0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и </w:t>
            </w:r>
            <w:proofErr w:type="spellStart"/>
            <w:r w:rsidR="00AE47D0" w:rsidRPr="00AE47D0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Зубово</w:t>
            </w:r>
            <w:proofErr w:type="spellEnd"/>
            <w:r w:rsidR="00AE47D0" w:rsidRPr="00AE47D0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 xml:space="preserve">-Полянского </w:t>
            </w:r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район</w:t>
            </w:r>
            <w:r w:rsidR="00AE47D0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ов</w:t>
            </w:r>
            <w:r w:rsidRPr="0088559D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,</w:t>
            </w:r>
            <w:r w:rsidRPr="0088559D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расположенных в зоне до </w:t>
            </w:r>
            <w:r w:rsidR="00AE47D0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294E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eastAsia="ru-RU"/>
              </w:rPr>
              <w:t>км от передающей станции</w:t>
            </w:r>
          </w:p>
        </w:tc>
      </w:tr>
    </w:tbl>
    <w:p w:rsidR="00EA5C80" w:rsidRPr="00711CFB" w:rsidRDefault="00EA5C80" w:rsidP="00EA5C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EA5C80" w:rsidRPr="00711CFB" w:rsidSect="00711CFB">
      <w:headerReference w:type="default" r:id="rId9"/>
      <w:footerReference w:type="default" r:id="rId10"/>
      <w:pgSz w:w="11906" w:h="16838"/>
      <w:pgMar w:top="709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4CF" w:rsidRDefault="004724CF" w:rsidP="0009070A">
      <w:pPr>
        <w:spacing w:after="0" w:line="240" w:lineRule="auto"/>
      </w:pPr>
      <w:r>
        <w:separator/>
      </w:r>
    </w:p>
  </w:endnote>
  <w:endnote w:type="continuationSeparator" w:id="0">
    <w:p w:rsidR="004724CF" w:rsidRDefault="004724CF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4CF" w:rsidRDefault="004724CF" w:rsidP="0009070A">
      <w:pPr>
        <w:spacing w:after="0" w:line="240" w:lineRule="auto"/>
      </w:pPr>
      <w:r>
        <w:separator/>
      </w:r>
    </w:p>
  </w:footnote>
  <w:footnote w:type="continuationSeparator" w:id="0">
    <w:p w:rsidR="004724CF" w:rsidRDefault="004724CF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CFB" w:rsidRDefault="00711CFB">
    <w:pPr>
      <w:pStyle w:val="ae"/>
    </w:pPr>
  </w:p>
  <w:p w:rsidR="00711CFB" w:rsidRDefault="00711CF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1D16"/>
    <w:rsid w:val="00045358"/>
    <w:rsid w:val="00074F41"/>
    <w:rsid w:val="00075F42"/>
    <w:rsid w:val="0009070A"/>
    <w:rsid w:val="000C731C"/>
    <w:rsid w:val="000E0B13"/>
    <w:rsid w:val="000E7BA2"/>
    <w:rsid w:val="001076E5"/>
    <w:rsid w:val="00133F9B"/>
    <w:rsid w:val="00140380"/>
    <w:rsid w:val="00162793"/>
    <w:rsid w:val="001C34B5"/>
    <w:rsid w:val="00293AE0"/>
    <w:rsid w:val="00294E59"/>
    <w:rsid w:val="002B1190"/>
    <w:rsid w:val="002C111E"/>
    <w:rsid w:val="002C2AC6"/>
    <w:rsid w:val="002C34B6"/>
    <w:rsid w:val="002C5034"/>
    <w:rsid w:val="002C7DE4"/>
    <w:rsid w:val="002F724E"/>
    <w:rsid w:val="002F7FCC"/>
    <w:rsid w:val="00307955"/>
    <w:rsid w:val="00384110"/>
    <w:rsid w:val="003958C7"/>
    <w:rsid w:val="003A6B77"/>
    <w:rsid w:val="003F7425"/>
    <w:rsid w:val="00405E4D"/>
    <w:rsid w:val="00413E7A"/>
    <w:rsid w:val="004349D6"/>
    <w:rsid w:val="00452FE0"/>
    <w:rsid w:val="00462CE1"/>
    <w:rsid w:val="004724CF"/>
    <w:rsid w:val="004B194E"/>
    <w:rsid w:val="004E5AEB"/>
    <w:rsid w:val="004F3BB6"/>
    <w:rsid w:val="005056C1"/>
    <w:rsid w:val="00514728"/>
    <w:rsid w:val="00537A5A"/>
    <w:rsid w:val="005577AC"/>
    <w:rsid w:val="005B5D0F"/>
    <w:rsid w:val="005B6D42"/>
    <w:rsid w:val="005F558D"/>
    <w:rsid w:val="005F66F8"/>
    <w:rsid w:val="006326A6"/>
    <w:rsid w:val="006424E0"/>
    <w:rsid w:val="006759ED"/>
    <w:rsid w:val="006C14C8"/>
    <w:rsid w:val="006E1EDE"/>
    <w:rsid w:val="00705023"/>
    <w:rsid w:val="00711CFB"/>
    <w:rsid w:val="00717FBF"/>
    <w:rsid w:val="00720074"/>
    <w:rsid w:val="0073528D"/>
    <w:rsid w:val="007743F1"/>
    <w:rsid w:val="00796FC1"/>
    <w:rsid w:val="007A7BED"/>
    <w:rsid w:val="00815F56"/>
    <w:rsid w:val="008573FE"/>
    <w:rsid w:val="008655DF"/>
    <w:rsid w:val="0087088E"/>
    <w:rsid w:val="00877F5F"/>
    <w:rsid w:val="0088113C"/>
    <w:rsid w:val="0088559D"/>
    <w:rsid w:val="00896139"/>
    <w:rsid w:val="008A3CF3"/>
    <w:rsid w:val="008B140E"/>
    <w:rsid w:val="008C105C"/>
    <w:rsid w:val="008C5BFE"/>
    <w:rsid w:val="008D11E2"/>
    <w:rsid w:val="008D78C0"/>
    <w:rsid w:val="008F7CA0"/>
    <w:rsid w:val="0091721D"/>
    <w:rsid w:val="00951458"/>
    <w:rsid w:val="0095512A"/>
    <w:rsid w:val="00957D48"/>
    <w:rsid w:val="00974F66"/>
    <w:rsid w:val="00976186"/>
    <w:rsid w:val="00981F9C"/>
    <w:rsid w:val="009A1109"/>
    <w:rsid w:val="009B37A1"/>
    <w:rsid w:val="00A227FC"/>
    <w:rsid w:val="00A24D48"/>
    <w:rsid w:val="00A35555"/>
    <w:rsid w:val="00A44914"/>
    <w:rsid w:val="00A80041"/>
    <w:rsid w:val="00A96AC5"/>
    <w:rsid w:val="00AB1A89"/>
    <w:rsid w:val="00AE0FBE"/>
    <w:rsid w:val="00AE47D0"/>
    <w:rsid w:val="00B11062"/>
    <w:rsid w:val="00B5034E"/>
    <w:rsid w:val="00BB371A"/>
    <w:rsid w:val="00BB4422"/>
    <w:rsid w:val="00BE46D2"/>
    <w:rsid w:val="00C01B75"/>
    <w:rsid w:val="00C25F65"/>
    <w:rsid w:val="00C40AE6"/>
    <w:rsid w:val="00C51B74"/>
    <w:rsid w:val="00C5326B"/>
    <w:rsid w:val="00C85BD5"/>
    <w:rsid w:val="00CA3BB1"/>
    <w:rsid w:val="00CA6267"/>
    <w:rsid w:val="00CC019E"/>
    <w:rsid w:val="00CE7332"/>
    <w:rsid w:val="00D07A1B"/>
    <w:rsid w:val="00D17626"/>
    <w:rsid w:val="00D24ACA"/>
    <w:rsid w:val="00D26957"/>
    <w:rsid w:val="00D333B7"/>
    <w:rsid w:val="00D4430E"/>
    <w:rsid w:val="00D549DA"/>
    <w:rsid w:val="00D708AB"/>
    <w:rsid w:val="00D87441"/>
    <w:rsid w:val="00D923CA"/>
    <w:rsid w:val="00D9567B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A5C80"/>
    <w:rsid w:val="00EB25D8"/>
    <w:rsid w:val="00EE0A2C"/>
    <w:rsid w:val="00F03C00"/>
    <w:rsid w:val="00F16AD6"/>
    <w:rsid w:val="00F26DAC"/>
    <w:rsid w:val="00F341DD"/>
    <w:rsid w:val="00F35986"/>
    <w:rsid w:val="00F82857"/>
    <w:rsid w:val="00FB296C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619D2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5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ris.rtrs.ru/tv/break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1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3</cp:revision>
  <cp:lastPrinted>2020-12-01T08:09:00Z</cp:lastPrinted>
  <dcterms:created xsi:type="dcterms:W3CDTF">2021-04-15T06:51:00Z</dcterms:created>
  <dcterms:modified xsi:type="dcterms:W3CDTF">2021-04-15T13:01:00Z</dcterms:modified>
</cp:coreProperties>
</file>