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E08" w:rsidRDefault="002A3052" w:rsidP="00C05E08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7"/>
          <w:szCs w:val="27"/>
          <w:lang w:eastAsia="ru-RU"/>
        </w:rPr>
        <w:drawing>
          <wp:inline distT="0" distB="0" distL="0" distR="0" wp14:anchorId="0965A6B6">
            <wp:extent cx="6322060" cy="829310"/>
            <wp:effectExtent l="0" t="0" r="254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5E08" w:rsidRPr="00711CFB" w:rsidRDefault="00C05E08" w:rsidP="00C05E08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6"/>
          <w:szCs w:val="26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>Пресс-релиз</w:t>
      </w:r>
    </w:p>
    <w:p w:rsidR="00C05E08" w:rsidRPr="00711CFB" w:rsidRDefault="00C05E08" w:rsidP="00C05E08">
      <w:pPr>
        <w:spacing w:after="100" w:line="276" w:lineRule="auto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23</w:t>
      </w:r>
      <w:r w:rsidRPr="00711CFB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>04.</w:t>
      </w:r>
      <w:r w:rsidRPr="00711CFB">
        <w:rPr>
          <w:rFonts w:ascii="Times New Roman" w:hAnsi="Times New Roman" w:cs="Times New Roman"/>
          <w:sz w:val="25"/>
          <w:szCs w:val="25"/>
        </w:rPr>
        <w:t>2021</w:t>
      </w:r>
    </w:p>
    <w:p w:rsidR="00C05E08" w:rsidRPr="00711CFB" w:rsidRDefault="00C05E08" w:rsidP="00C05E08">
      <w:pPr>
        <w:spacing w:after="10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11CFB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>
        <w:rPr>
          <w:rFonts w:ascii="Times New Roman" w:hAnsi="Times New Roman" w:cs="Times New Roman"/>
          <w:b/>
          <w:sz w:val="25"/>
          <w:szCs w:val="25"/>
        </w:rPr>
        <w:t>в Республике Мордовия с 26 по 30 апреля</w:t>
      </w:r>
    </w:p>
    <w:p w:rsidR="00C05E08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b/>
          <w:sz w:val="25"/>
          <w:szCs w:val="25"/>
        </w:rPr>
        <w:t xml:space="preserve">С </w:t>
      </w:r>
      <w:r>
        <w:rPr>
          <w:rFonts w:ascii="Times New Roman" w:hAnsi="Times New Roman" w:cs="Times New Roman"/>
          <w:b/>
          <w:sz w:val="25"/>
          <w:szCs w:val="25"/>
        </w:rPr>
        <w:t>26</w:t>
      </w:r>
      <w:r w:rsidRPr="00041D16">
        <w:rPr>
          <w:rFonts w:ascii="Times New Roman" w:hAnsi="Times New Roman" w:cs="Times New Roman"/>
          <w:b/>
          <w:sz w:val="25"/>
          <w:szCs w:val="25"/>
        </w:rPr>
        <w:t xml:space="preserve"> апреля по </w:t>
      </w:r>
      <w:r>
        <w:rPr>
          <w:rFonts w:ascii="Times New Roman" w:hAnsi="Times New Roman" w:cs="Times New Roman"/>
          <w:b/>
          <w:sz w:val="25"/>
          <w:szCs w:val="25"/>
        </w:rPr>
        <w:t>30</w:t>
      </w:r>
      <w:r w:rsidRPr="00041D16">
        <w:rPr>
          <w:rFonts w:ascii="Times New Roman" w:hAnsi="Times New Roman" w:cs="Times New Roman"/>
          <w:b/>
          <w:sz w:val="25"/>
          <w:szCs w:val="25"/>
        </w:rPr>
        <w:t xml:space="preserve"> апреля</w:t>
      </w:r>
      <w:r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C05E08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Работы запланированы по следующему графику: </w:t>
      </w:r>
    </w:p>
    <w:p w:rsidR="00C05E08" w:rsidRPr="00124DAA" w:rsidRDefault="00C05E08" w:rsidP="00C05E08">
      <w:pPr>
        <w:pStyle w:val="af4"/>
        <w:numPr>
          <w:ilvl w:val="0"/>
          <w:numId w:val="3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24DAA">
        <w:rPr>
          <w:rFonts w:ascii="Times New Roman" w:hAnsi="Times New Roman" w:cs="Times New Roman"/>
          <w:sz w:val="25"/>
          <w:szCs w:val="25"/>
        </w:rPr>
        <w:t xml:space="preserve">26 апреля, 11:00 - 17:00 (МСК): РТС «Зубова Поляна»; </w:t>
      </w:r>
    </w:p>
    <w:p w:rsidR="00C05E08" w:rsidRPr="00124DAA" w:rsidRDefault="00C05E08" w:rsidP="00C05E08">
      <w:pPr>
        <w:pStyle w:val="af4"/>
        <w:numPr>
          <w:ilvl w:val="0"/>
          <w:numId w:val="3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24DAA">
        <w:rPr>
          <w:rFonts w:ascii="Times New Roman" w:hAnsi="Times New Roman" w:cs="Times New Roman"/>
          <w:sz w:val="25"/>
          <w:szCs w:val="25"/>
        </w:rPr>
        <w:t>27 апреля, 10:00 -16:00 (МСК): РТС «Выша» (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 xml:space="preserve">-Полянский район), </w:t>
      </w:r>
    </w:p>
    <w:p w:rsidR="00C05E08" w:rsidRPr="00124DAA" w:rsidRDefault="00C05E08" w:rsidP="00C05E08">
      <w:pPr>
        <w:pStyle w:val="af4"/>
        <w:numPr>
          <w:ilvl w:val="0"/>
          <w:numId w:val="3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24DAA">
        <w:rPr>
          <w:rFonts w:ascii="Times New Roman" w:hAnsi="Times New Roman" w:cs="Times New Roman"/>
          <w:sz w:val="25"/>
          <w:szCs w:val="25"/>
        </w:rPr>
        <w:t>28 апреля, 10:00 - 16:00 (МСК): РТС «Ширингуши» (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 xml:space="preserve">-Полянский район), </w:t>
      </w:r>
    </w:p>
    <w:p w:rsidR="00C05E08" w:rsidRPr="00124DAA" w:rsidRDefault="00C05E08" w:rsidP="00C05E08">
      <w:pPr>
        <w:pStyle w:val="af4"/>
        <w:numPr>
          <w:ilvl w:val="0"/>
          <w:numId w:val="3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24DAA">
        <w:rPr>
          <w:rFonts w:ascii="Times New Roman" w:hAnsi="Times New Roman" w:cs="Times New Roman"/>
          <w:sz w:val="25"/>
          <w:szCs w:val="25"/>
        </w:rPr>
        <w:t>29 апреля, 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124DAA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124DAA">
        <w:rPr>
          <w:rFonts w:ascii="Times New Roman" w:hAnsi="Times New Roman" w:cs="Times New Roman"/>
          <w:sz w:val="25"/>
          <w:szCs w:val="25"/>
        </w:rPr>
        <w:t>:00 (МСК): РТС «Умет» (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 xml:space="preserve">-Полянский район), </w:t>
      </w:r>
    </w:p>
    <w:p w:rsidR="00C05E08" w:rsidRPr="00124DAA" w:rsidRDefault="00C05E08" w:rsidP="00C05E08">
      <w:pPr>
        <w:pStyle w:val="af4"/>
        <w:numPr>
          <w:ilvl w:val="0"/>
          <w:numId w:val="3"/>
        </w:numPr>
        <w:spacing w:after="10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24DAA">
        <w:rPr>
          <w:rFonts w:ascii="Times New Roman" w:hAnsi="Times New Roman" w:cs="Times New Roman"/>
          <w:sz w:val="25"/>
          <w:szCs w:val="25"/>
        </w:rPr>
        <w:t xml:space="preserve">30 апреля, 10:00 – 16:00: РТС «Торбеево». </w:t>
      </w:r>
    </w:p>
    <w:p w:rsidR="00C05E08" w:rsidRPr="0095512A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</w:t>
      </w:r>
      <w:r>
        <w:rPr>
          <w:rFonts w:ascii="Times New Roman" w:hAnsi="Times New Roman" w:cs="Times New Roman"/>
          <w:sz w:val="25"/>
          <w:szCs w:val="25"/>
        </w:rPr>
        <w:t>ы</w:t>
      </w:r>
      <w:r w:rsidRPr="0095512A">
        <w:rPr>
          <w:rFonts w:ascii="Times New Roman" w:hAnsi="Times New Roman" w:cs="Times New Roman"/>
          <w:sz w:val="25"/>
          <w:szCs w:val="25"/>
        </w:rPr>
        <w:t xml:space="preserve"> и время остановок согласованы с вещателями. </w:t>
      </w:r>
    </w:p>
    <w:p w:rsidR="00C05E08" w:rsidRPr="00711CFB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C05E08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C05E08" w:rsidRPr="00711CFB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РТС «</w:t>
      </w:r>
      <w:r>
        <w:rPr>
          <w:rFonts w:ascii="Times New Roman" w:hAnsi="Times New Roman" w:cs="Times New Roman"/>
          <w:sz w:val="25"/>
          <w:szCs w:val="25"/>
        </w:rPr>
        <w:t>Зубова Поляна</w:t>
      </w:r>
      <w:r w:rsidRPr="00711CFB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>, «Выша», «</w:t>
      </w:r>
      <w:r w:rsidRPr="00124DAA">
        <w:rPr>
          <w:rFonts w:ascii="Times New Roman" w:hAnsi="Times New Roman" w:cs="Times New Roman"/>
          <w:sz w:val="25"/>
          <w:szCs w:val="25"/>
        </w:rPr>
        <w:t>Ширингуши</w:t>
      </w:r>
      <w:r>
        <w:rPr>
          <w:rFonts w:ascii="Times New Roman" w:hAnsi="Times New Roman" w:cs="Times New Roman"/>
          <w:sz w:val="25"/>
          <w:szCs w:val="25"/>
        </w:rPr>
        <w:t>», «Умет»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и «Торбеево» </w:t>
      </w:r>
      <w:r w:rsidRPr="00711CFB">
        <w:rPr>
          <w:rFonts w:ascii="Times New Roman" w:hAnsi="Times New Roman" w:cs="Times New Roman"/>
          <w:sz w:val="25"/>
          <w:szCs w:val="25"/>
        </w:rPr>
        <w:t xml:space="preserve">транслируют первый мультиплекс ЦЭТВ (пакет каналов РТРС-1) на </w:t>
      </w:r>
      <w:r>
        <w:rPr>
          <w:rFonts w:ascii="Times New Roman" w:hAnsi="Times New Roman" w:cs="Times New Roman"/>
          <w:sz w:val="25"/>
          <w:szCs w:val="25"/>
        </w:rPr>
        <w:t>30</w:t>
      </w:r>
      <w:r w:rsidRPr="00711CFB">
        <w:rPr>
          <w:rFonts w:ascii="Times New Roman" w:hAnsi="Times New Roman" w:cs="Times New Roman"/>
          <w:sz w:val="25"/>
          <w:szCs w:val="25"/>
        </w:rPr>
        <w:t xml:space="preserve"> ТВК, второй мультиплекс (пакет каналов РТРС-2) </w:t>
      </w: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711CFB">
        <w:rPr>
          <w:rFonts w:ascii="Times New Roman" w:hAnsi="Times New Roman" w:cs="Times New Roman"/>
          <w:sz w:val="25"/>
          <w:szCs w:val="25"/>
        </w:rPr>
        <w:t xml:space="preserve">на </w:t>
      </w:r>
      <w:r>
        <w:rPr>
          <w:rFonts w:ascii="Times New Roman" w:hAnsi="Times New Roman" w:cs="Times New Roman"/>
          <w:sz w:val="25"/>
          <w:szCs w:val="25"/>
        </w:rPr>
        <w:t xml:space="preserve">45 </w:t>
      </w:r>
      <w:r w:rsidRPr="00711CFB">
        <w:rPr>
          <w:rFonts w:ascii="Times New Roman" w:hAnsi="Times New Roman" w:cs="Times New Roman"/>
          <w:sz w:val="25"/>
          <w:szCs w:val="25"/>
        </w:rPr>
        <w:t>ТВК.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5E08" w:rsidRPr="00711CFB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</w:t>
      </w:r>
      <w:r>
        <w:rPr>
          <w:rFonts w:ascii="Times New Roman" w:hAnsi="Times New Roman" w:cs="Times New Roman"/>
          <w:sz w:val="25"/>
          <w:szCs w:val="25"/>
        </w:rPr>
        <w:t xml:space="preserve">ЦЭТВ </w:t>
      </w:r>
      <w:r w:rsidRPr="00711CFB">
        <w:rPr>
          <w:rFonts w:ascii="Times New Roman" w:hAnsi="Times New Roman" w:cs="Times New Roman"/>
          <w:sz w:val="25"/>
          <w:szCs w:val="25"/>
        </w:rPr>
        <w:t xml:space="preserve">с </w:t>
      </w:r>
      <w:r w:rsidRPr="000E7BA2">
        <w:rPr>
          <w:rFonts w:ascii="Times New Roman" w:hAnsi="Times New Roman" w:cs="Times New Roman"/>
          <w:b/>
          <w:sz w:val="25"/>
          <w:szCs w:val="25"/>
        </w:rPr>
        <w:t>РТС «</w:t>
      </w:r>
      <w:r>
        <w:rPr>
          <w:rFonts w:ascii="Times New Roman" w:hAnsi="Times New Roman" w:cs="Times New Roman"/>
          <w:b/>
          <w:sz w:val="25"/>
          <w:szCs w:val="25"/>
        </w:rPr>
        <w:t>Зубова Поляна</w:t>
      </w:r>
      <w:r w:rsidRPr="000E7BA2">
        <w:rPr>
          <w:rFonts w:ascii="Times New Roman" w:hAnsi="Times New Roman" w:cs="Times New Roman"/>
          <w:b/>
          <w:sz w:val="25"/>
          <w:szCs w:val="25"/>
        </w:rPr>
        <w:t>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>район</w:t>
      </w:r>
      <w:r>
        <w:rPr>
          <w:rFonts w:ascii="Times New Roman" w:hAnsi="Times New Roman" w:cs="Times New Roman"/>
          <w:sz w:val="25"/>
          <w:szCs w:val="25"/>
        </w:rPr>
        <w:t>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27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E08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E7BA2">
        <w:rPr>
          <w:rFonts w:ascii="Times New Roman" w:hAnsi="Times New Roman" w:cs="Times New Roman"/>
          <w:b/>
          <w:sz w:val="25"/>
          <w:szCs w:val="25"/>
        </w:rPr>
        <w:t>РТС «</w:t>
      </w:r>
      <w:r>
        <w:rPr>
          <w:rFonts w:ascii="Times New Roman" w:hAnsi="Times New Roman" w:cs="Times New Roman"/>
          <w:b/>
          <w:sz w:val="25"/>
          <w:szCs w:val="25"/>
        </w:rPr>
        <w:t>Выша</w:t>
      </w:r>
      <w:r w:rsidRPr="000E7BA2">
        <w:rPr>
          <w:rFonts w:ascii="Times New Roman" w:hAnsi="Times New Roman" w:cs="Times New Roman"/>
          <w:b/>
          <w:sz w:val="25"/>
          <w:szCs w:val="25"/>
        </w:rPr>
        <w:t>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E08" w:rsidRPr="00711CFB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</w:t>
      </w:r>
      <w:r>
        <w:rPr>
          <w:rFonts w:ascii="Times New Roman" w:hAnsi="Times New Roman" w:cs="Times New Roman"/>
          <w:sz w:val="25"/>
          <w:szCs w:val="25"/>
        </w:rPr>
        <w:t xml:space="preserve">ЦЭТВ </w:t>
      </w:r>
      <w:r w:rsidRPr="00711CFB">
        <w:rPr>
          <w:rFonts w:ascii="Times New Roman" w:hAnsi="Times New Roman" w:cs="Times New Roman"/>
          <w:sz w:val="25"/>
          <w:szCs w:val="25"/>
        </w:rPr>
        <w:t xml:space="preserve">с </w:t>
      </w:r>
      <w:r w:rsidRPr="005830FE">
        <w:rPr>
          <w:rFonts w:ascii="Times New Roman" w:hAnsi="Times New Roman" w:cs="Times New Roman"/>
          <w:b/>
          <w:sz w:val="25"/>
          <w:szCs w:val="25"/>
        </w:rPr>
        <w:t>РТС «Ширингуши»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13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E08" w:rsidRDefault="00C05E08" w:rsidP="00C05E08">
      <w:pPr>
        <w:spacing w:after="100" w:line="276" w:lineRule="auto"/>
        <w:jc w:val="both"/>
        <w:rPr>
          <w:rFonts w:ascii="Times New Roman" w:hAnsi="Times New Roman" w:cs="Times New Roman"/>
          <w:b/>
          <w:sz w:val="25"/>
          <w:szCs w:val="25"/>
        </w:rPr>
      </w:pPr>
      <w:bookmarkStart w:id="0" w:name="_GoBack"/>
      <w:bookmarkEnd w:id="0"/>
    </w:p>
    <w:p w:rsidR="00C05E08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E7BA2">
        <w:rPr>
          <w:rFonts w:ascii="Times New Roman" w:hAnsi="Times New Roman" w:cs="Times New Roman"/>
          <w:b/>
          <w:sz w:val="25"/>
          <w:szCs w:val="25"/>
        </w:rPr>
        <w:lastRenderedPageBreak/>
        <w:t xml:space="preserve">РТС </w:t>
      </w:r>
      <w:r w:rsidRPr="005830FE">
        <w:rPr>
          <w:rFonts w:ascii="Times New Roman" w:hAnsi="Times New Roman" w:cs="Times New Roman"/>
          <w:b/>
          <w:sz w:val="25"/>
          <w:szCs w:val="25"/>
        </w:rPr>
        <w:t>«Умет»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 w:rsidRPr="00124DAA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124DAA">
        <w:rPr>
          <w:rFonts w:ascii="Times New Roman" w:hAnsi="Times New Roman" w:cs="Times New Roman"/>
          <w:sz w:val="25"/>
          <w:szCs w:val="25"/>
        </w:rPr>
        <w:t>-Полянского</w:t>
      </w:r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>район</w:t>
      </w:r>
      <w:r>
        <w:rPr>
          <w:rFonts w:ascii="Times New Roman" w:hAnsi="Times New Roman" w:cs="Times New Roman"/>
          <w:sz w:val="25"/>
          <w:szCs w:val="25"/>
        </w:rPr>
        <w:t>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31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E08" w:rsidRPr="00711CFB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</w:t>
      </w:r>
      <w:r>
        <w:rPr>
          <w:rFonts w:ascii="Times New Roman" w:hAnsi="Times New Roman" w:cs="Times New Roman"/>
          <w:sz w:val="25"/>
          <w:szCs w:val="25"/>
        </w:rPr>
        <w:t xml:space="preserve">ЦЭТВ </w:t>
      </w:r>
      <w:r w:rsidRPr="000E7BA2">
        <w:rPr>
          <w:rFonts w:ascii="Times New Roman" w:hAnsi="Times New Roman" w:cs="Times New Roman"/>
          <w:sz w:val="25"/>
          <w:szCs w:val="25"/>
        </w:rPr>
        <w:t xml:space="preserve">с </w:t>
      </w:r>
      <w:r w:rsidRPr="000E7BA2">
        <w:rPr>
          <w:rFonts w:ascii="Times New Roman" w:hAnsi="Times New Roman" w:cs="Times New Roman"/>
          <w:b/>
          <w:sz w:val="25"/>
          <w:szCs w:val="25"/>
        </w:rPr>
        <w:t>РТС «</w:t>
      </w:r>
      <w:r>
        <w:rPr>
          <w:rFonts w:ascii="Times New Roman" w:hAnsi="Times New Roman" w:cs="Times New Roman"/>
          <w:b/>
          <w:sz w:val="25"/>
          <w:szCs w:val="25"/>
        </w:rPr>
        <w:t>Торбеево</w:t>
      </w:r>
      <w:r w:rsidRPr="000E7BA2">
        <w:rPr>
          <w:rFonts w:ascii="Times New Roman" w:hAnsi="Times New Roman" w:cs="Times New Roman"/>
          <w:b/>
          <w:sz w:val="25"/>
          <w:szCs w:val="25"/>
        </w:rPr>
        <w:t>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Атюрьевского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>район</w:t>
      </w:r>
      <w:r>
        <w:rPr>
          <w:rFonts w:ascii="Times New Roman" w:hAnsi="Times New Roman" w:cs="Times New Roman"/>
          <w:sz w:val="25"/>
          <w:szCs w:val="25"/>
        </w:rPr>
        <w:t>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05E08" w:rsidRPr="00711CFB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C05E08" w:rsidRPr="00711CFB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</w:t>
      </w:r>
      <w:r>
        <w:rPr>
          <w:rFonts w:ascii="Times New Roman" w:hAnsi="Times New Roman" w:cs="Times New Roman"/>
          <w:sz w:val="25"/>
          <w:szCs w:val="25"/>
        </w:rPr>
        <w:t>им</w:t>
      </w:r>
      <w:r w:rsidRPr="00711CFB">
        <w:rPr>
          <w:rFonts w:ascii="Times New Roman" w:hAnsi="Times New Roman" w:cs="Times New Roman"/>
          <w:sz w:val="25"/>
          <w:szCs w:val="25"/>
        </w:rPr>
        <w:t xml:space="preserve"> данный стандарт, необходимо дополнительно подключить приставку стандарта DVB-T2.</w:t>
      </w:r>
    </w:p>
    <w:p w:rsidR="00C05E08" w:rsidRDefault="00C05E08" w:rsidP="00C05E08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Подробная информация обо всех объектах региональной сети вещания ЦЭТВ, параметрах трансляции, необходимом приемном пользовательском оборудовании, его подключении и настройке доступна на сайте СМОТРИЦИФРУ.РФ</w:t>
      </w:r>
      <w:r>
        <w:rPr>
          <w:rFonts w:ascii="Times New Roman" w:hAnsi="Times New Roman" w:cs="Times New Roman"/>
          <w:sz w:val="25"/>
          <w:szCs w:val="25"/>
        </w:rPr>
        <w:t xml:space="preserve">. Там же в разделе «Интерактивная карта эфирного телерадиовещания» приведена информация о зонах обслуживания каждой цифровой РТС. Проконсультироваться по вопросам эфирного вещания в регионе можно на </w:t>
      </w:r>
      <w:r w:rsidRPr="00711CFB">
        <w:rPr>
          <w:rFonts w:ascii="Times New Roman" w:hAnsi="Times New Roman" w:cs="Times New Roman"/>
          <w:sz w:val="25"/>
          <w:szCs w:val="25"/>
        </w:rPr>
        <w:t>горячей линии 8 800 220 20 02.</w:t>
      </w:r>
    </w:p>
    <w:p w:rsidR="00EA5C80" w:rsidRPr="00711CFB" w:rsidRDefault="00EA5C80" w:rsidP="00C05E08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</w:p>
    <w:sectPr w:rsidR="00EA5C80" w:rsidRPr="00711CFB" w:rsidSect="00711CFB">
      <w:headerReference w:type="default" r:id="rId8"/>
      <w:footerReference w:type="default" r:id="rId9"/>
      <w:pgSz w:w="11906" w:h="16838"/>
      <w:pgMar w:top="709" w:right="84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C54" w:rsidRDefault="000B3C54" w:rsidP="0009070A">
      <w:pPr>
        <w:spacing w:after="0" w:line="240" w:lineRule="auto"/>
      </w:pPr>
      <w:r>
        <w:separator/>
      </w:r>
    </w:p>
  </w:endnote>
  <w:endnote w:type="continuationSeparator" w:id="0">
    <w:p w:rsidR="000B3C54" w:rsidRDefault="000B3C54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C54" w:rsidRDefault="000B3C54" w:rsidP="0009070A">
      <w:pPr>
        <w:spacing w:after="0" w:line="240" w:lineRule="auto"/>
      </w:pPr>
      <w:r>
        <w:separator/>
      </w:r>
    </w:p>
  </w:footnote>
  <w:footnote w:type="continuationSeparator" w:id="0">
    <w:p w:rsidR="000B3C54" w:rsidRDefault="000B3C54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CFB" w:rsidRDefault="00711CFB">
    <w:pPr>
      <w:pStyle w:val="ae"/>
    </w:pPr>
  </w:p>
  <w:p w:rsidR="00711CFB" w:rsidRDefault="00711CF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BBE20C7"/>
    <w:multiLevelType w:val="hybridMultilevel"/>
    <w:tmpl w:val="68D8A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1D16"/>
    <w:rsid w:val="00045358"/>
    <w:rsid w:val="00074F41"/>
    <w:rsid w:val="00075F42"/>
    <w:rsid w:val="0009070A"/>
    <w:rsid w:val="000B3C54"/>
    <w:rsid w:val="000C731C"/>
    <w:rsid w:val="000E0B13"/>
    <w:rsid w:val="000E7BA2"/>
    <w:rsid w:val="001076E5"/>
    <w:rsid w:val="00133F9B"/>
    <w:rsid w:val="00140380"/>
    <w:rsid w:val="00162793"/>
    <w:rsid w:val="001C34B5"/>
    <w:rsid w:val="00293AE0"/>
    <w:rsid w:val="00294E59"/>
    <w:rsid w:val="002A3052"/>
    <w:rsid w:val="002B1190"/>
    <w:rsid w:val="002C111E"/>
    <w:rsid w:val="002C2AC6"/>
    <w:rsid w:val="002C34B6"/>
    <w:rsid w:val="002C5034"/>
    <w:rsid w:val="002C7DE4"/>
    <w:rsid w:val="002F724E"/>
    <w:rsid w:val="002F7FCC"/>
    <w:rsid w:val="00307955"/>
    <w:rsid w:val="00384110"/>
    <w:rsid w:val="003958C7"/>
    <w:rsid w:val="003A6B77"/>
    <w:rsid w:val="003F7425"/>
    <w:rsid w:val="00405E4D"/>
    <w:rsid w:val="00413E7A"/>
    <w:rsid w:val="004349D6"/>
    <w:rsid w:val="00452FE0"/>
    <w:rsid w:val="00462CE1"/>
    <w:rsid w:val="004B194E"/>
    <w:rsid w:val="004E5AEB"/>
    <w:rsid w:val="004F3BB6"/>
    <w:rsid w:val="005056C1"/>
    <w:rsid w:val="00514728"/>
    <w:rsid w:val="00537A5A"/>
    <w:rsid w:val="005577AC"/>
    <w:rsid w:val="005B5D0F"/>
    <w:rsid w:val="005B6D42"/>
    <w:rsid w:val="005F558D"/>
    <w:rsid w:val="005F66F8"/>
    <w:rsid w:val="006326A6"/>
    <w:rsid w:val="006424E0"/>
    <w:rsid w:val="006759ED"/>
    <w:rsid w:val="006C14C8"/>
    <w:rsid w:val="006E1EDE"/>
    <w:rsid w:val="00705023"/>
    <w:rsid w:val="00711CFB"/>
    <w:rsid w:val="00717FBF"/>
    <w:rsid w:val="00720074"/>
    <w:rsid w:val="0073528D"/>
    <w:rsid w:val="007743F1"/>
    <w:rsid w:val="00796FC1"/>
    <w:rsid w:val="007A7BED"/>
    <w:rsid w:val="00815F56"/>
    <w:rsid w:val="008573FE"/>
    <w:rsid w:val="008655DF"/>
    <w:rsid w:val="0087088E"/>
    <w:rsid w:val="00877F5F"/>
    <w:rsid w:val="0088113C"/>
    <w:rsid w:val="0088559D"/>
    <w:rsid w:val="00896139"/>
    <w:rsid w:val="008A3CF3"/>
    <w:rsid w:val="008B140E"/>
    <w:rsid w:val="008C105C"/>
    <w:rsid w:val="008C5BFE"/>
    <w:rsid w:val="008D11E2"/>
    <w:rsid w:val="008D78C0"/>
    <w:rsid w:val="008F7CA0"/>
    <w:rsid w:val="0091721D"/>
    <w:rsid w:val="00951458"/>
    <w:rsid w:val="0095512A"/>
    <w:rsid w:val="00957D48"/>
    <w:rsid w:val="00974F66"/>
    <w:rsid w:val="00976186"/>
    <w:rsid w:val="00981F9C"/>
    <w:rsid w:val="009A1109"/>
    <w:rsid w:val="009B37A1"/>
    <w:rsid w:val="00A227FC"/>
    <w:rsid w:val="00A24D48"/>
    <w:rsid w:val="00A35555"/>
    <w:rsid w:val="00A44914"/>
    <w:rsid w:val="00A96AC5"/>
    <w:rsid w:val="00AB1A89"/>
    <w:rsid w:val="00AE0FBE"/>
    <w:rsid w:val="00AE47D0"/>
    <w:rsid w:val="00B11062"/>
    <w:rsid w:val="00B5034E"/>
    <w:rsid w:val="00BB371A"/>
    <w:rsid w:val="00BB4422"/>
    <w:rsid w:val="00BE46D2"/>
    <w:rsid w:val="00C01B75"/>
    <w:rsid w:val="00C05E08"/>
    <w:rsid w:val="00C25F65"/>
    <w:rsid w:val="00C40AE6"/>
    <w:rsid w:val="00C51B74"/>
    <w:rsid w:val="00C5326B"/>
    <w:rsid w:val="00C85BD5"/>
    <w:rsid w:val="00CA3BB1"/>
    <w:rsid w:val="00CA6267"/>
    <w:rsid w:val="00CC019E"/>
    <w:rsid w:val="00CE7332"/>
    <w:rsid w:val="00D07A1B"/>
    <w:rsid w:val="00D17626"/>
    <w:rsid w:val="00D24ACA"/>
    <w:rsid w:val="00D26957"/>
    <w:rsid w:val="00D333B7"/>
    <w:rsid w:val="00D4430E"/>
    <w:rsid w:val="00D549DA"/>
    <w:rsid w:val="00D708AB"/>
    <w:rsid w:val="00D87441"/>
    <w:rsid w:val="00D923CA"/>
    <w:rsid w:val="00D9567B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A5C80"/>
    <w:rsid w:val="00EB25D8"/>
    <w:rsid w:val="00EE0A2C"/>
    <w:rsid w:val="00F03C00"/>
    <w:rsid w:val="00F16AD6"/>
    <w:rsid w:val="00F26DAC"/>
    <w:rsid w:val="00F341DD"/>
    <w:rsid w:val="00F35986"/>
    <w:rsid w:val="00F82857"/>
    <w:rsid w:val="00FB296C"/>
    <w:rsid w:val="00FC44C0"/>
    <w:rsid w:val="00FC7E1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97C313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95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1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4</cp:revision>
  <cp:lastPrinted>2020-12-01T08:09:00Z</cp:lastPrinted>
  <dcterms:created xsi:type="dcterms:W3CDTF">2021-04-15T06:51:00Z</dcterms:created>
  <dcterms:modified xsi:type="dcterms:W3CDTF">2021-04-23T11:14:00Z</dcterms:modified>
</cp:coreProperties>
</file>