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7DF" w:rsidRPr="00E10A56" w:rsidRDefault="001537DF" w:rsidP="005627D6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D97C8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1537DF" w:rsidRPr="00E10A56" w:rsidRDefault="001537DF" w:rsidP="005627D6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1537DF" w:rsidRDefault="001537DF" w:rsidP="005627D6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355C5" w:rsidRPr="00E10A56" w:rsidRDefault="00D355C5" w:rsidP="005627D6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537DF" w:rsidRPr="00E10A56" w:rsidRDefault="00140E49" w:rsidP="005627D6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046F05">
        <w:rPr>
          <w:rFonts w:ascii="Times New Roman" w:hAnsi="Times New Roman" w:cs="Times New Roman"/>
          <w:b/>
          <w:sz w:val="28"/>
          <w:szCs w:val="28"/>
        </w:rPr>
        <w:t>1</w:t>
      </w:r>
      <w:r w:rsidR="00E10A56">
        <w:rPr>
          <w:rFonts w:ascii="Times New Roman" w:hAnsi="Times New Roman" w:cs="Times New Roman"/>
          <w:b/>
          <w:sz w:val="28"/>
          <w:szCs w:val="28"/>
        </w:rPr>
        <w:t>-я</w:t>
      </w:r>
      <w:r w:rsidR="001537DF" w:rsidRPr="00E10A56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1537DF" w:rsidRPr="00E10A56" w:rsidRDefault="001537DF" w:rsidP="005627D6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(</w:t>
      </w:r>
      <w:r w:rsidR="00E10A56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E10A56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1537DF" w:rsidRPr="00E10A56" w:rsidRDefault="001537DF" w:rsidP="005627D6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7DF" w:rsidRPr="00E10A56" w:rsidRDefault="001537DF" w:rsidP="005627D6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537DF" w:rsidRPr="00CA0D4D" w:rsidRDefault="001537DF" w:rsidP="005627D6">
      <w:pPr>
        <w:spacing w:after="0" w:line="240" w:lineRule="auto"/>
        <w:ind w:left="-426" w:right="1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37DF" w:rsidRPr="00E10A56" w:rsidRDefault="001537DF" w:rsidP="005627D6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>«</w:t>
      </w:r>
      <w:r w:rsidR="00BB3E96">
        <w:rPr>
          <w:rFonts w:ascii="Times New Roman" w:hAnsi="Times New Roman" w:cs="Times New Roman"/>
          <w:sz w:val="28"/>
          <w:szCs w:val="28"/>
        </w:rPr>
        <w:t>29</w:t>
      </w:r>
      <w:r w:rsidR="00140E49">
        <w:rPr>
          <w:rFonts w:ascii="Times New Roman" w:hAnsi="Times New Roman" w:cs="Times New Roman"/>
          <w:sz w:val="28"/>
          <w:szCs w:val="28"/>
        </w:rPr>
        <w:t>_</w:t>
      </w:r>
      <w:r w:rsidRPr="00E10A56">
        <w:rPr>
          <w:rFonts w:ascii="Times New Roman" w:hAnsi="Times New Roman" w:cs="Times New Roman"/>
          <w:sz w:val="28"/>
          <w:szCs w:val="28"/>
        </w:rPr>
        <w:t xml:space="preserve">»  </w:t>
      </w:r>
      <w:r w:rsidR="00BB3E96">
        <w:rPr>
          <w:rFonts w:ascii="Times New Roman" w:hAnsi="Times New Roman" w:cs="Times New Roman"/>
          <w:sz w:val="28"/>
          <w:szCs w:val="28"/>
        </w:rPr>
        <w:t>апреля</w:t>
      </w:r>
      <w:r w:rsidRPr="00E10A56">
        <w:rPr>
          <w:rFonts w:ascii="Times New Roman" w:hAnsi="Times New Roman" w:cs="Times New Roman"/>
          <w:sz w:val="28"/>
          <w:szCs w:val="28"/>
        </w:rPr>
        <w:t xml:space="preserve"> 20</w:t>
      </w:r>
      <w:r w:rsidR="00140E49">
        <w:rPr>
          <w:rFonts w:ascii="Times New Roman" w:hAnsi="Times New Roman" w:cs="Times New Roman"/>
          <w:sz w:val="28"/>
          <w:szCs w:val="28"/>
        </w:rPr>
        <w:t>21</w:t>
      </w:r>
      <w:r w:rsidRPr="00E10A56">
        <w:rPr>
          <w:rFonts w:ascii="Times New Roman" w:hAnsi="Times New Roman" w:cs="Times New Roman"/>
          <w:sz w:val="28"/>
          <w:szCs w:val="28"/>
        </w:rPr>
        <w:t xml:space="preserve"> г</w:t>
      </w:r>
      <w:r w:rsidR="00E10A56">
        <w:rPr>
          <w:rFonts w:ascii="Times New Roman" w:hAnsi="Times New Roman" w:cs="Times New Roman"/>
          <w:sz w:val="28"/>
          <w:szCs w:val="28"/>
        </w:rPr>
        <w:t>.</w:t>
      </w:r>
      <w:r w:rsidR="00140E4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E10A56">
        <w:rPr>
          <w:rFonts w:ascii="Times New Roman" w:hAnsi="Times New Roman" w:cs="Times New Roman"/>
          <w:sz w:val="28"/>
          <w:szCs w:val="28"/>
        </w:rPr>
        <w:t xml:space="preserve">рп Торбеево                              № </w:t>
      </w:r>
      <w:r w:rsidR="00BB3E96">
        <w:rPr>
          <w:rFonts w:ascii="Times New Roman" w:hAnsi="Times New Roman" w:cs="Times New Roman"/>
          <w:sz w:val="28"/>
          <w:szCs w:val="28"/>
        </w:rPr>
        <w:t>279</w:t>
      </w:r>
    </w:p>
    <w:p w:rsidR="001537DF" w:rsidRDefault="001537DF" w:rsidP="005627D6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sz w:val="28"/>
          <w:szCs w:val="28"/>
        </w:rPr>
      </w:pPr>
    </w:p>
    <w:p w:rsidR="001537DF" w:rsidRDefault="001537DF" w:rsidP="005627D6">
      <w:pPr>
        <w:pStyle w:val="ConsNormal"/>
        <w:spacing w:line="20" w:lineRule="atLeast"/>
        <w:ind w:left="-426" w:right="141"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B22183">
        <w:rPr>
          <w:rFonts w:ascii="Times New Roman" w:hAnsi="Times New Roman" w:cs="Times New Roman"/>
          <w:sz w:val="28"/>
          <w:szCs w:val="28"/>
        </w:rPr>
        <w:t>р</w:t>
      </w:r>
      <w:r w:rsidRPr="00E10A56">
        <w:rPr>
          <w:rFonts w:ascii="Times New Roman" w:hAnsi="Times New Roman" w:cs="Times New Roman"/>
          <w:sz w:val="28"/>
          <w:szCs w:val="28"/>
        </w:rPr>
        <w:t xml:space="preserve">ешение Совета </w:t>
      </w:r>
      <w:r w:rsidR="003A602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B22183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Республики Мордовия </w:t>
      </w:r>
      <w:r w:rsidRPr="00E10A56">
        <w:rPr>
          <w:rFonts w:ascii="Times New Roman" w:hAnsi="Times New Roman" w:cs="Times New Roman"/>
          <w:sz w:val="28"/>
          <w:szCs w:val="28"/>
        </w:rPr>
        <w:t xml:space="preserve">№ </w:t>
      </w:r>
      <w:r w:rsidR="00140E49">
        <w:rPr>
          <w:rFonts w:ascii="Times New Roman" w:hAnsi="Times New Roman" w:cs="Times New Roman"/>
          <w:sz w:val="28"/>
          <w:szCs w:val="28"/>
        </w:rPr>
        <w:t>133</w:t>
      </w:r>
      <w:r w:rsidRPr="00E10A56">
        <w:rPr>
          <w:rFonts w:ascii="Times New Roman" w:hAnsi="Times New Roman" w:cs="Times New Roman"/>
          <w:sz w:val="28"/>
          <w:szCs w:val="28"/>
        </w:rPr>
        <w:t xml:space="preserve"> от </w:t>
      </w:r>
      <w:r w:rsidR="00861C4D" w:rsidRPr="00E10A56">
        <w:rPr>
          <w:rFonts w:ascii="Times New Roman" w:hAnsi="Times New Roman" w:cs="Times New Roman"/>
          <w:sz w:val="28"/>
          <w:szCs w:val="28"/>
        </w:rPr>
        <w:t>2</w:t>
      </w:r>
      <w:r w:rsidR="00140E49">
        <w:rPr>
          <w:rFonts w:ascii="Times New Roman" w:hAnsi="Times New Roman" w:cs="Times New Roman"/>
          <w:sz w:val="28"/>
          <w:szCs w:val="28"/>
        </w:rPr>
        <w:t>6</w:t>
      </w:r>
      <w:r w:rsidR="003625E4">
        <w:rPr>
          <w:rFonts w:ascii="Times New Roman" w:hAnsi="Times New Roman" w:cs="Times New Roman"/>
          <w:sz w:val="28"/>
          <w:szCs w:val="28"/>
        </w:rPr>
        <w:t xml:space="preserve"> июня </w:t>
      </w:r>
      <w:r w:rsidR="00861C4D" w:rsidRPr="00E10A56">
        <w:rPr>
          <w:rFonts w:ascii="Times New Roman" w:hAnsi="Times New Roman" w:cs="Times New Roman"/>
          <w:sz w:val="28"/>
          <w:szCs w:val="28"/>
        </w:rPr>
        <w:t>201</w:t>
      </w:r>
      <w:r w:rsidR="00140E49">
        <w:rPr>
          <w:rFonts w:ascii="Times New Roman" w:hAnsi="Times New Roman" w:cs="Times New Roman"/>
          <w:sz w:val="28"/>
          <w:szCs w:val="28"/>
        </w:rPr>
        <w:t>8</w:t>
      </w:r>
      <w:r w:rsidRPr="00E10A56">
        <w:rPr>
          <w:rFonts w:ascii="Times New Roman" w:hAnsi="Times New Roman" w:cs="Times New Roman"/>
          <w:sz w:val="28"/>
          <w:szCs w:val="28"/>
        </w:rPr>
        <w:t xml:space="preserve"> г</w:t>
      </w:r>
      <w:r w:rsidR="003625E4">
        <w:rPr>
          <w:rFonts w:ascii="Times New Roman" w:hAnsi="Times New Roman" w:cs="Times New Roman"/>
          <w:sz w:val="28"/>
          <w:szCs w:val="28"/>
        </w:rPr>
        <w:t>ода</w:t>
      </w:r>
      <w:r w:rsidRPr="00E10A56">
        <w:rPr>
          <w:rFonts w:ascii="Times New Roman" w:hAnsi="Times New Roman" w:cs="Times New Roman"/>
          <w:sz w:val="28"/>
          <w:szCs w:val="28"/>
        </w:rPr>
        <w:t xml:space="preserve"> «О</w:t>
      </w:r>
      <w:r w:rsidR="00140E49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B22183">
        <w:rPr>
          <w:rFonts w:ascii="Times New Roman" w:hAnsi="Times New Roman" w:cs="Times New Roman"/>
          <w:sz w:val="28"/>
          <w:szCs w:val="28"/>
        </w:rPr>
        <w:t>п</w:t>
      </w:r>
      <w:r w:rsidR="00140E49">
        <w:rPr>
          <w:rFonts w:ascii="Times New Roman" w:hAnsi="Times New Roman" w:cs="Times New Roman"/>
          <w:sz w:val="28"/>
          <w:szCs w:val="28"/>
        </w:rPr>
        <w:t xml:space="preserve">оложения </w:t>
      </w:r>
      <w:r w:rsidR="00B22183">
        <w:rPr>
          <w:rFonts w:ascii="Times New Roman" w:hAnsi="Times New Roman" w:cs="Times New Roman"/>
          <w:sz w:val="28"/>
          <w:szCs w:val="28"/>
        </w:rPr>
        <w:t xml:space="preserve">и </w:t>
      </w:r>
      <w:r w:rsidR="00140E49">
        <w:rPr>
          <w:rFonts w:ascii="Times New Roman" w:hAnsi="Times New Roman" w:cs="Times New Roman"/>
          <w:sz w:val="28"/>
          <w:szCs w:val="28"/>
        </w:rPr>
        <w:t>состава «Об</w:t>
      </w:r>
      <w:r w:rsidR="00861C4D" w:rsidRPr="00E10A56">
        <w:rPr>
          <w:rFonts w:ascii="Times New Roman" w:hAnsi="Times New Roman" w:cs="Times New Roman"/>
          <w:sz w:val="28"/>
          <w:szCs w:val="28"/>
        </w:rPr>
        <w:t xml:space="preserve"> административной комиссии</w:t>
      </w:r>
      <w:r w:rsidR="00CB7BD9" w:rsidRPr="00E10A56">
        <w:rPr>
          <w:rFonts w:ascii="Times New Roman" w:hAnsi="Times New Roman" w:cs="Times New Roman"/>
          <w:sz w:val="28"/>
          <w:szCs w:val="28"/>
        </w:rPr>
        <w:t xml:space="preserve"> Торбеевского </w:t>
      </w:r>
      <w:r w:rsidR="00140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B7BD9" w:rsidRPr="00E10A56">
        <w:rPr>
          <w:rFonts w:ascii="Times New Roman" w:hAnsi="Times New Roman" w:cs="Times New Roman"/>
          <w:sz w:val="28"/>
          <w:szCs w:val="28"/>
        </w:rPr>
        <w:t>района</w:t>
      </w:r>
      <w:r w:rsidR="00140E4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B7BD9" w:rsidRPr="00E10A56">
        <w:rPr>
          <w:rFonts w:ascii="Times New Roman" w:hAnsi="Times New Roman" w:cs="Times New Roman"/>
          <w:sz w:val="28"/>
          <w:szCs w:val="28"/>
        </w:rPr>
        <w:t>»</w:t>
      </w:r>
    </w:p>
    <w:p w:rsidR="00E10A56" w:rsidRPr="00E10A56" w:rsidRDefault="00E10A56" w:rsidP="005627D6">
      <w:pPr>
        <w:pStyle w:val="ConsNormal"/>
        <w:spacing w:line="20" w:lineRule="atLeast"/>
        <w:ind w:left="-426" w:right="141"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E10A56" w:rsidRDefault="00F65FE1" w:rsidP="005627D6">
      <w:pPr>
        <w:pStyle w:val="ConsNormal"/>
        <w:spacing w:line="20" w:lineRule="atLeast"/>
        <w:ind w:left="-426" w:right="14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65FE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F65FE1">
          <w:rPr>
            <w:rFonts w:ascii="Times New Roman" w:hAnsi="Times New Roman" w:cs="Times New Roman"/>
            <w:sz w:val="28"/>
            <w:szCs w:val="28"/>
          </w:rPr>
          <w:t>частью 11 статьи 35</w:t>
        </w:r>
      </w:hyperlink>
      <w:r w:rsidRPr="00F65FE1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 131-ФЗ "Об общих принципах организации местного самоуправления в Российской Федерации", </w:t>
      </w:r>
      <w:hyperlink r:id="rId8" w:history="1">
        <w:r w:rsidRPr="00F65FE1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F65FE1">
        <w:rPr>
          <w:rFonts w:ascii="Times New Roman" w:hAnsi="Times New Roman" w:cs="Times New Roman"/>
          <w:sz w:val="28"/>
          <w:szCs w:val="28"/>
        </w:rPr>
        <w:t xml:space="preserve"> Республики Мордовия "Об административной ответственности на территории Республики Мордовия" от 15.06.2015 N 38-З, </w:t>
      </w:r>
      <w:hyperlink r:id="rId9" w:history="1">
        <w:r w:rsidRPr="00F65FE1">
          <w:rPr>
            <w:rFonts w:ascii="Times New Roman" w:hAnsi="Times New Roman" w:cs="Times New Roman"/>
            <w:sz w:val="28"/>
            <w:szCs w:val="28"/>
          </w:rPr>
          <w:t>пунктом 1 статьи 4</w:t>
        </w:r>
      </w:hyperlink>
      <w:r w:rsidRPr="00F65FE1">
        <w:rPr>
          <w:rFonts w:ascii="Times New Roman" w:hAnsi="Times New Roman" w:cs="Times New Roman"/>
          <w:sz w:val="28"/>
          <w:szCs w:val="28"/>
        </w:rPr>
        <w:t xml:space="preserve"> Закона Республики Мордовия "Об административных комиссиях в Республике Мордовия" от 17.10.2002 N 45-З, </w:t>
      </w:r>
      <w:r w:rsidR="002E40AE">
        <w:rPr>
          <w:rFonts w:ascii="Times New Roman" w:hAnsi="Times New Roman" w:cs="Times New Roman"/>
          <w:sz w:val="28"/>
          <w:szCs w:val="28"/>
        </w:rPr>
        <w:t xml:space="preserve">пунктом 13 части 4 статьи 28 </w:t>
      </w:r>
      <w:r w:rsidR="00882256" w:rsidRPr="00E10A56">
        <w:rPr>
          <w:rFonts w:ascii="Times New Roman" w:hAnsi="Times New Roman" w:cs="Times New Roman"/>
          <w:sz w:val="28"/>
          <w:szCs w:val="28"/>
        </w:rPr>
        <w:t>Устав</w:t>
      </w:r>
      <w:r w:rsidR="002E40AE">
        <w:rPr>
          <w:rFonts w:ascii="Times New Roman" w:hAnsi="Times New Roman" w:cs="Times New Roman"/>
          <w:sz w:val="28"/>
          <w:szCs w:val="28"/>
        </w:rPr>
        <w:t>а</w:t>
      </w:r>
      <w:r w:rsidR="00882256" w:rsidRPr="00E10A56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и в связи с кадровыми изменениями</w:t>
      </w:r>
      <w:r w:rsidR="005627D6">
        <w:rPr>
          <w:rFonts w:ascii="Times New Roman" w:hAnsi="Times New Roman" w:cs="Times New Roman"/>
          <w:sz w:val="28"/>
          <w:szCs w:val="28"/>
        </w:rPr>
        <w:t xml:space="preserve">, </w:t>
      </w:r>
      <w:r w:rsidR="00882256" w:rsidRPr="00E10A56">
        <w:rPr>
          <w:rFonts w:ascii="Times New Roman" w:hAnsi="Times New Roman" w:cs="Times New Roman"/>
          <w:sz w:val="28"/>
          <w:szCs w:val="28"/>
        </w:rPr>
        <w:t xml:space="preserve">Совет депутатов Торбеевского муниципального района </w:t>
      </w:r>
      <w:r w:rsidR="00B221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E40AE" w:rsidRDefault="002E40AE" w:rsidP="005627D6">
      <w:pPr>
        <w:pStyle w:val="ConsNormal"/>
        <w:spacing w:line="20" w:lineRule="atLeast"/>
        <w:ind w:left="-426" w:right="141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256" w:rsidRDefault="00E10A56" w:rsidP="005627D6">
      <w:pPr>
        <w:pStyle w:val="ConsNormal"/>
        <w:spacing w:line="20" w:lineRule="atLeast"/>
        <w:ind w:left="-426" w:right="141"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826EA5" w:rsidRDefault="00826EA5" w:rsidP="005627D6">
      <w:pPr>
        <w:pStyle w:val="ConsNormal"/>
        <w:spacing w:line="20" w:lineRule="atLeast"/>
        <w:ind w:left="-426" w:right="141"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C41" w:rsidRPr="003625E4" w:rsidRDefault="00601DA6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both"/>
        <w:rPr>
          <w:color w:val="000000"/>
          <w:sz w:val="28"/>
          <w:szCs w:val="28"/>
        </w:rPr>
      </w:pPr>
      <w:r w:rsidRPr="00E10A56">
        <w:rPr>
          <w:sz w:val="28"/>
          <w:szCs w:val="28"/>
        </w:rPr>
        <w:t>1.</w:t>
      </w:r>
      <w:r w:rsidR="007A4784">
        <w:rPr>
          <w:sz w:val="28"/>
          <w:szCs w:val="28"/>
        </w:rPr>
        <w:t xml:space="preserve"> </w:t>
      </w:r>
      <w:r w:rsidR="00416C41" w:rsidRPr="00E10A56">
        <w:rPr>
          <w:sz w:val="28"/>
          <w:szCs w:val="28"/>
        </w:rPr>
        <w:t xml:space="preserve">Внести изменения в </w:t>
      </w:r>
      <w:r w:rsidR="00416C41">
        <w:rPr>
          <w:sz w:val="28"/>
          <w:szCs w:val="28"/>
        </w:rPr>
        <w:t>р</w:t>
      </w:r>
      <w:r w:rsidR="00416C41" w:rsidRPr="00E10A56">
        <w:rPr>
          <w:sz w:val="28"/>
          <w:szCs w:val="28"/>
        </w:rPr>
        <w:t>ешени</w:t>
      </w:r>
      <w:r w:rsidR="007A4784">
        <w:rPr>
          <w:sz w:val="28"/>
          <w:szCs w:val="28"/>
        </w:rPr>
        <w:t>е</w:t>
      </w:r>
      <w:r w:rsidR="00416C41" w:rsidRPr="00E10A56">
        <w:rPr>
          <w:sz w:val="28"/>
          <w:szCs w:val="28"/>
        </w:rPr>
        <w:t xml:space="preserve"> </w:t>
      </w:r>
      <w:r w:rsidR="00416C41">
        <w:rPr>
          <w:sz w:val="28"/>
          <w:szCs w:val="28"/>
        </w:rPr>
        <w:t xml:space="preserve">Совета депутатов Торбеевского муниципального района Республики Мордовия </w:t>
      </w:r>
      <w:r w:rsidR="00416C41" w:rsidRPr="00E10A56">
        <w:rPr>
          <w:sz w:val="28"/>
          <w:szCs w:val="28"/>
        </w:rPr>
        <w:t>№ 1</w:t>
      </w:r>
      <w:r w:rsidR="00416C41">
        <w:rPr>
          <w:sz w:val="28"/>
          <w:szCs w:val="28"/>
        </w:rPr>
        <w:t>33</w:t>
      </w:r>
      <w:r w:rsidR="00416C41" w:rsidRPr="00E10A56">
        <w:rPr>
          <w:sz w:val="28"/>
          <w:szCs w:val="28"/>
        </w:rPr>
        <w:t xml:space="preserve"> от 2</w:t>
      </w:r>
      <w:r w:rsidR="00416C41">
        <w:rPr>
          <w:sz w:val="28"/>
          <w:szCs w:val="28"/>
        </w:rPr>
        <w:t>6</w:t>
      </w:r>
      <w:r w:rsidR="003625E4">
        <w:rPr>
          <w:sz w:val="28"/>
          <w:szCs w:val="28"/>
        </w:rPr>
        <w:t xml:space="preserve"> июня </w:t>
      </w:r>
      <w:r w:rsidR="00416C41" w:rsidRPr="00E10A56">
        <w:rPr>
          <w:sz w:val="28"/>
          <w:szCs w:val="28"/>
        </w:rPr>
        <w:t>201</w:t>
      </w:r>
      <w:r w:rsidR="00416C41">
        <w:rPr>
          <w:sz w:val="28"/>
          <w:szCs w:val="28"/>
        </w:rPr>
        <w:t>8</w:t>
      </w:r>
      <w:r w:rsidR="00416C41" w:rsidRPr="00E10A56">
        <w:rPr>
          <w:sz w:val="28"/>
          <w:szCs w:val="28"/>
        </w:rPr>
        <w:t xml:space="preserve"> г</w:t>
      </w:r>
      <w:r w:rsidR="003625E4">
        <w:rPr>
          <w:sz w:val="28"/>
          <w:szCs w:val="28"/>
        </w:rPr>
        <w:t>ода</w:t>
      </w:r>
      <w:r w:rsidR="00416C41" w:rsidRPr="00E10A56">
        <w:rPr>
          <w:sz w:val="28"/>
          <w:szCs w:val="28"/>
        </w:rPr>
        <w:t xml:space="preserve"> «О</w:t>
      </w:r>
      <w:r w:rsidR="00416C41">
        <w:rPr>
          <w:sz w:val="28"/>
          <w:szCs w:val="28"/>
        </w:rPr>
        <w:t>б утверждении Положения и состава «Об</w:t>
      </w:r>
      <w:r w:rsidR="00416C41" w:rsidRPr="00E10A56">
        <w:rPr>
          <w:sz w:val="28"/>
          <w:szCs w:val="28"/>
        </w:rPr>
        <w:t xml:space="preserve"> административной комиссии Торбеевского </w:t>
      </w:r>
      <w:r w:rsidR="00416C41">
        <w:rPr>
          <w:sz w:val="28"/>
          <w:szCs w:val="28"/>
        </w:rPr>
        <w:t xml:space="preserve">муниципального </w:t>
      </w:r>
      <w:r w:rsidR="00416C41" w:rsidRPr="00E10A56">
        <w:rPr>
          <w:sz w:val="28"/>
          <w:szCs w:val="28"/>
        </w:rPr>
        <w:t>района</w:t>
      </w:r>
      <w:r w:rsidR="00416C41">
        <w:rPr>
          <w:sz w:val="28"/>
          <w:szCs w:val="28"/>
        </w:rPr>
        <w:t xml:space="preserve"> Республики Мордовия</w:t>
      </w:r>
      <w:r w:rsidR="00416C41" w:rsidRPr="00E10A56">
        <w:rPr>
          <w:sz w:val="28"/>
          <w:szCs w:val="28"/>
        </w:rPr>
        <w:t xml:space="preserve">» </w:t>
      </w:r>
      <w:r w:rsidR="009C6F32">
        <w:rPr>
          <w:sz w:val="28"/>
          <w:szCs w:val="28"/>
        </w:rPr>
        <w:t>следующ</w:t>
      </w:r>
      <w:r w:rsidR="003625E4">
        <w:rPr>
          <w:sz w:val="28"/>
          <w:szCs w:val="28"/>
        </w:rPr>
        <w:t>ие изменения</w:t>
      </w:r>
      <w:r w:rsidR="00416C41">
        <w:rPr>
          <w:sz w:val="28"/>
          <w:szCs w:val="28"/>
        </w:rPr>
        <w:t>:</w:t>
      </w:r>
    </w:p>
    <w:p w:rsidR="003625E4" w:rsidRPr="00416C41" w:rsidRDefault="003625E4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both"/>
        <w:rPr>
          <w:color w:val="000000"/>
          <w:sz w:val="28"/>
          <w:szCs w:val="28"/>
        </w:rPr>
      </w:pPr>
    </w:p>
    <w:p w:rsidR="00416C41" w:rsidRPr="008A7CCC" w:rsidRDefault="003625E4" w:rsidP="005627D6">
      <w:pPr>
        <w:pStyle w:val="ConsNormal"/>
        <w:spacing w:line="20" w:lineRule="atLeast"/>
        <w:ind w:left="-426" w:right="141" w:firstLine="0"/>
        <w:jc w:val="both"/>
        <w:rPr>
          <w:color w:val="000000"/>
          <w:sz w:val="28"/>
          <w:szCs w:val="28"/>
        </w:rPr>
      </w:pPr>
      <w:r w:rsidRPr="003625E4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Pr="003625E4">
        <w:rPr>
          <w:rFonts w:ascii="Times New Roman" w:hAnsi="Times New Roman" w:cs="Times New Roman"/>
          <w:sz w:val="28"/>
          <w:szCs w:val="28"/>
        </w:rPr>
        <w:t>)</w:t>
      </w:r>
      <w:r w:rsidR="00416C41" w:rsidRPr="003625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625E4">
        <w:rPr>
          <w:rFonts w:ascii="Times New Roman" w:hAnsi="Times New Roman" w:cs="Times New Roman"/>
          <w:sz w:val="28"/>
          <w:szCs w:val="28"/>
        </w:rPr>
        <w:t>наименовани</w:t>
      </w:r>
      <w:r w:rsidR="007A4784">
        <w:rPr>
          <w:rFonts w:ascii="Times New Roman" w:hAnsi="Times New Roman" w:cs="Times New Roman"/>
          <w:sz w:val="28"/>
          <w:szCs w:val="28"/>
        </w:rPr>
        <w:t>и</w:t>
      </w:r>
      <w:r w:rsidRPr="003625E4">
        <w:rPr>
          <w:rFonts w:ascii="Times New Roman" w:hAnsi="Times New Roman" w:cs="Times New Roman"/>
          <w:sz w:val="28"/>
          <w:szCs w:val="28"/>
        </w:rPr>
        <w:t xml:space="preserve"> решения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 « «Об » исключить;</w:t>
      </w:r>
    </w:p>
    <w:p w:rsidR="00416C41" w:rsidRPr="00416C41" w:rsidRDefault="00416C41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both"/>
        <w:rPr>
          <w:color w:val="000000"/>
          <w:sz w:val="28"/>
          <w:szCs w:val="28"/>
        </w:rPr>
      </w:pPr>
    </w:p>
    <w:p w:rsidR="002D6BF1" w:rsidRPr="008A7CCC" w:rsidRDefault="003625E4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б)</w:t>
      </w:r>
      <w:r w:rsidR="00416C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приложение 2 </w:t>
      </w:r>
      <w:r w:rsidR="00826EA5">
        <w:rPr>
          <w:sz w:val="28"/>
          <w:szCs w:val="28"/>
        </w:rPr>
        <w:t>изложи</w:t>
      </w:r>
      <w:r w:rsidR="007A4784">
        <w:rPr>
          <w:sz w:val="28"/>
          <w:szCs w:val="28"/>
        </w:rPr>
        <w:t>ть</w:t>
      </w:r>
      <w:r w:rsidR="00826EA5">
        <w:rPr>
          <w:sz w:val="28"/>
          <w:szCs w:val="28"/>
        </w:rPr>
        <w:t xml:space="preserve"> в новой редакции:</w:t>
      </w:r>
    </w:p>
    <w:p w:rsidR="003625E4" w:rsidRDefault="003625E4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</w:p>
    <w:p w:rsidR="00826EA5" w:rsidRPr="00826EA5" w:rsidRDefault="003F1B9F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826EA5" w:rsidRPr="00826EA5">
        <w:rPr>
          <w:sz w:val="28"/>
          <w:szCs w:val="28"/>
        </w:rPr>
        <w:t xml:space="preserve">Приложение </w:t>
      </w:r>
      <w:r w:rsidR="00B22183">
        <w:rPr>
          <w:sz w:val="28"/>
          <w:szCs w:val="28"/>
        </w:rPr>
        <w:t xml:space="preserve"> </w:t>
      </w:r>
      <w:r w:rsidR="00826EA5" w:rsidRPr="00826EA5">
        <w:rPr>
          <w:sz w:val="28"/>
          <w:szCs w:val="28"/>
        </w:rPr>
        <w:t>2</w:t>
      </w:r>
    </w:p>
    <w:p w:rsidR="00826EA5" w:rsidRPr="00826EA5" w:rsidRDefault="00826EA5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  <w:r w:rsidRPr="00826EA5">
        <w:rPr>
          <w:sz w:val="28"/>
          <w:szCs w:val="28"/>
        </w:rPr>
        <w:t xml:space="preserve">утверждено решением Совета депутатов </w:t>
      </w:r>
    </w:p>
    <w:p w:rsidR="005627D6" w:rsidRPr="003625E4" w:rsidRDefault="00826EA5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  <w:r w:rsidRPr="003625E4">
        <w:rPr>
          <w:sz w:val="28"/>
          <w:szCs w:val="28"/>
        </w:rPr>
        <w:t xml:space="preserve">Торбеевского муниципального района </w:t>
      </w:r>
    </w:p>
    <w:p w:rsidR="00826EA5" w:rsidRPr="00826EA5" w:rsidRDefault="005627D6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6EA5" w:rsidRPr="00826EA5">
        <w:rPr>
          <w:sz w:val="28"/>
          <w:szCs w:val="28"/>
        </w:rPr>
        <w:t>Р</w:t>
      </w:r>
      <w:r w:rsidR="00B22183">
        <w:rPr>
          <w:sz w:val="28"/>
          <w:szCs w:val="28"/>
        </w:rPr>
        <w:t xml:space="preserve">еспублики </w:t>
      </w:r>
      <w:r w:rsidR="00826EA5" w:rsidRPr="00826EA5">
        <w:rPr>
          <w:sz w:val="28"/>
          <w:szCs w:val="28"/>
        </w:rPr>
        <w:t>М</w:t>
      </w:r>
      <w:r w:rsidR="00B22183">
        <w:rPr>
          <w:sz w:val="28"/>
          <w:szCs w:val="28"/>
        </w:rPr>
        <w:t>ордовия</w:t>
      </w:r>
      <w:r w:rsidR="00826EA5" w:rsidRPr="00826EA5">
        <w:rPr>
          <w:sz w:val="28"/>
          <w:szCs w:val="28"/>
        </w:rPr>
        <w:t xml:space="preserve"> </w:t>
      </w:r>
    </w:p>
    <w:p w:rsidR="007A4784" w:rsidRDefault="00826EA5" w:rsidP="007A4784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  <w:r w:rsidRPr="00826EA5">
        <w:rPr>
          <w:sz w:val="28"/>
          <w:szCs w:val="28"/>
        </w:rPr>
        <w:t>от</w:t>
      </w:r>
      <w:r w:rsidR="002E40AE">
        <w:rPr>
          <w:sz w:val="28"/>
          <w:szCs w:val="28"/>
        </w:rPr>
        <w:t xml:space="preserve"> </w:t>
      </w:r>
      <w:r w:rsidR="005627D6">
        <w:rPr>
          <w:sz w:val="28"/>
          <w:szCs w:val="28"/>
        </w:rPr>
        <w:t xml:space="preserve">26 </w:t>
      </w:r>
      <w:r w:rsidRPr="00826EA5">
        <w:rPr>
          <w:sz w:val="28"/>
          <w:szCs w:val="28"/>
        </w:rPr>
        <w:t>июня 2018 г</w:t>
      </w:r>
      <w:r w:rsidR="003625E4">
        <w:rPr>
          <w:sz w:val="28"/>
          <w:szCs w:val="28"/>
        </w:rPr>
        <w:t>ода</w:t>
      </w:r>
      <w:r w:rsidRPr="00826EA5">
        <w:rPr>
          <w:sz w:val="28"/>
          <w:szCs w:val="28"/>
        </w:rPr>
        <w:t xml:space="preserve"> № 133</w:t>
      </w:r>
      <w:r w:rsidR="003625E4">
        <w:rPr>
          <w:sz w:val="28"/>
          <w:szCs w:val="28"/>
        </w:rPr>
        <w:t xml:space="preserve"> </w:t>
      </w:r>
    </w:p>
    <w:p w:rsidR="007A4784" w:rsidRDefault="007A4784" w:rsidP="007A4784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  <w:r w:rsidRPr="00E10A56">
        <w:rPr>
          <w:sz w:val="28"/>
          <w:szCs w:val="28"/>
        </w:rPr>
        <w:t>«О</w:t>
      </w:r>
      <w:r>
        <w:rPr>
          <w:sz w:val="28"/>
          <w:szCs w:val="28"/>
        </w:rPr>
        <w:t xml:space="preserve">б утверждении положения и состава </w:t>
      </w:r>
    </w:p>
    <w:p w:rsidR="007A4784" w:rsidRDefault="007A4784" w:rsidP="007A4784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  <w:r>
        <w:rPr>
          <w:sz w:val="28"/>
          <w:szCs w:val="28"/>
        </w:rPr>
        <w:t>«Об</w:t>
      </w:r>
      <w:r w:rsidRPr="00E10A56">
        <w:rPr>
          <w:sz w:val="28"/>
          <w:szCs w:val="28"/>
        </w:rPr>
        <w:t xml:space="preserve"> административной комиссии </w:t>
      </w:r>
    </w:p>
    <w:p w:rsidR="007A4784" w:rsidRDefault="007A4784" w:rsidP="007A4784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  <w:r w:rsidRPr="00E10A56">
        <w:rPr>
          <w:sz w:val="28"/>
          <w:szCs w:val="28"/>
        </w:rPr>
        <w:t xml:space="preserve">Торбеевского </w:t>
      </w:r>
      <w:r>
        <w:rPr>
          <w:sz w:val="28"/>
          <w:szCs w:val="28"/>
        </w:rPr>
        <w:t xml:space="preserve">муниципального </w:t>
      </w:r>
      <w:r w:rsidRPr="00E10A5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</w:p>
    <w:p w:rsidR="007A4784" w:rsidRDefault="007A4784" w:rsidP="007A4784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Pr="00E10A56">
        <w:rPr>
          <w:sz w:val="28"/>
          <w:szCs w:val="28"/>
        </w:rPr>
        <w:t>»</w:t>
      </w:r>
    </w:p>
    <w:p w:rsidR="003625E4" w:rsidRDefault="003625E4" w:rsidP="003625E4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</w:p>
    <w:p w:rsidR="00826EA5" w:rsidRPr="003625E4" w:rsidRDefault="00826EA5" w:rsidP="005627D6">
      <w:pPr>
        <w:pStyle w:val="aa"/>
        <w:numPr>
          <w:ilvl w:val="0"/>
          <w:numId w:val="3"/>
        </w:numPr>
        <w:ind w:left="-426" w:right="141"/>
        <w:jc w:val="center"/>
        <w:rPr>
          <w:b/>
          <w:sz w:val="28"/>
          <w:szCs w:val="28"/>
        </w:rPr>
      </w:pPr>
      <w:r w:rsidRPr="003625E4">
        <w:rPr>
          <w:b/>
          <w:sz w:val="28"/>
          <w:szCs w:val="28"/>
        </w:rPr>
        <w:lastRenderedPageBreak/>
        <w:t>СОСТАВ</w:t>
      </w:r>
      <w:r w:rsidR="003625E4">
        <w:rPr>
          <w:b/>
          <w:sz w:val="28"/>
          <w:szCs w:val="28"/>
        </w:rPr>
        <w:t xml:space="preserve"> </w:t>
      </w:r>
      <w:r w:rsidRPr="003625E4">
        <w:rPr>
          <w:b/>
          <w:sz w:val="28"/>
          <w:szCs w:val="28"/>
        </w:rPr>
        <w:t>АДМИНИСТРАТИВНОЙ КОМИССИИ ТОРБЕЕВСКОГО МУНИЦИПАЛЬНОГО РАЙОНА РЕСПУБЛИКИ МОРДОВИЯ</w:t>
      </w:r>
    </w:p>
    <w:p w:rsidR="00826EA5" w:rsidRPr="00826EA5" w:rsidRDefault="00826EA5" w:rsidP="005627D6">
      <w:pPr>
        <w:pStyle w:val="aa"/>
        <w:numPr>
          <w:ilvl w:val="0"/>
          <w:numId w:val="3"/>
        </w:numPr>
        <w:ind w:left="-426" w:right="141"/>
        <w:jc w:val="both"/>
        <w:rPr>
          <w:sz w:val="28"/>
          <w:szCs w:val="28"/>
        </w:rPr>
      </w:pPr>
    </w:p>
    <w:p w:rsidR="00826EA5" w:rsidRPr="00826EA5" w:rsidRDefault="00826EA5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 w:rsidRPr="00826EA5">
        <w:rPr>
          <w:sz w:val="28"/>
          <w:szCs w:val="28"/>
        </w:rPr>
        <w:t>- Рузаева Т.В.</w:t>
      </w:r>
      <w:r w:rsidR="000771E3">
        <w:rPr>
          <w:sz w:val="28"/>
          <w:szCs w:val="28"/>
        </w:rPr>
        <w:t xml:space="preserve"> – председатель комиссии</w:t>
      </w:r>
      <w:r w:rsidRPr="00826EA5">
        <w:rPr>
          <w:sz w:val="28"/>
          <w:szCs w:val="28"/>
          <w:lang w:eastAsia="ru-RU"/>
        </w:rPr>
        <w:t>;</w:t>
      </w:r>
    </w:p>
    <w:p w:rsidR="00826EA5" w:rsidRPr="00826EA5" w:rsidRDefault="00826EA5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 w:rsidRPr="00826EA5">
        <w:rPr>
          <w:sz w:val="28"/>
          <w:szCs w:val="28"/>
        </w:rPr>
        <w:t>- Пайганов А.Н.</w:t>
      </w:r>
      <w:r w:rsidR="008A7CCC">
        <w:rPr>
          <w:sz w:val="28"/>
          <w:szCs w:val="28"/>
        </w:rPr>
        <w:t xml:space="preserve"> – заместитель председателя комиссии</w:t>
      </w:r>
      <w:r w:rsidRPr="00826EA5">
        <w:rPr>
          <w:sz w:val="28"/>
          <w:szCs w:val="28"/>
        </w:rPr>
        <w:t>;</w:t>
      </w:r>
    </w:p>
    <w:p w:rsidR="008A7CCC" w:rsidRPr="008A7CCC" w:rsidRDefault="008A7CCC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 w:rsidRPr="008A7CCC">
        <w:rPr>
          <w:sz w:val="28"/>
          <w:szCs w:val="28"/>
        </w:rPr>
        <w:t>- Подобнова Т.А. – заместитель председателя комиссии;</w:t>
      </w:r>
    </w:p>
    <w:p w:rsidR="00826EA5" w:rsidRDefault="00826EA5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 w:rsidRPr="00826EA5">
        <w:rPr>
          <w:sz w:val="28"/>
          <w:szCs w:val="28"/>
        </w:rPr>
        <w:t>- Позднякова Е.П.</w:t>
      </w:r>
      <w:r w:rsidR="008A7CCC">
        <w:rPr>
          <w:sz w:val="28"/>
          <w:szCs w:val="28"/>
        </w:rPr>
        <w:t xml:space="preserve"> – секретарь</w:t>
      </w:r>
      <w:r w:rsidR="008A7CCC" w:rsidRPr="008A7CCC">
        <w:rPr>
          <w:sz w:val="28"/>
          <w:szCs w:val="28"/>
        </w:rPr>
        <w:t xml:space="preserve"> </w:t>
      </w:r>
      <w:r w:rsidR="008A7CCC">
        <w:rPr>
          <w:sz w:val="28"/>
          <w:szCs w:val="28"/>
        </w:rPr>
        <w:t>комиссии</w:t>
      </w:r>
      <w:r w:rsidRPr="00826EA5">
        <w:rPr>
          <w:sz w:val="28"/>
          <w:szCs w:val="28"/>
        </w:rPr>
        <w:t>;</w:t>
      </w:r>
    </w:p>
    <w:p w:rsidR="008A7CCC" w:rsidRPr="008A7CCC" w:rsidRDefault="008A7CCC" w:rsidP="005627D6">
      <w:pPr>
        <w:pStyle w:val="aa"/>
        <w:ind w:left="-426"/>
        <w:rPr>
          <w:sz w:val="28"/>
          <w:szCs w:val="28"/>
        </w:rPr>
      </w:pPr>
    </w:p>
    <w:p w:rsidR="008A7CCC" w:rsidRDefault="008A7CCC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8A7CCC" w:rsidRPr="008A7CCC" w:rsidRDefault="008A7CCC" w:rsidP="005627D6">
      <w:pPr>
        <w:pStyle w:val="aa"/>
        <w:ind w:left="-426"/>
        <w:rPr>
          <w:sz w:val="28"/>
          <w:szCs w:val="28"/>
        </w:rPr>
      </w:pPr>
    </w:p>
    <w:p w:rsidR="00826EA5" w:rsidRPr="00826EA5" w:rsidRDefault="00826EA5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 w:rsidRPr="00826EA5">
        <w:rPr>
          <w:sz w:val="28"/>
          <w:szCs w:val="28"/>
        </w:rPr>
        <w:t xml:space="preserve">- Анаскин М.В.; </w:t>
      </w:r>
    </w:p>
    <w:p w:rsidR="00616139" w:rsidRDefault="00616139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 w:rsidRPr="008A7CCC">
        <w:rPr>
          <w:sz w:val="28"/>
          <w:szCs w:val="28"/>
        </w:rPr>
        <w:t>- Гуреев Г.П.</w:t>
      </w:r>
      <w:r>
        <w:rPr>
          <w:sz w:val="28"/>
          <w:szCs w:val="28"/>
        </w:rPr>
        <w:t>;</w:t>
      </w:r>
    </w:p>
    <w:p w:rsidR="00826EA5" w:rsidRPr="00826EA5" w:rsidRDefault="00826EA5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 w:rsidRPr="00826EA5">
        <w:rPr>
          <w:sz w:val="28"/>
          <w:szCs w:val="28"/>
        </w:rPr>
        <w:t>- Кильгишов С.А.;</w:t>
      </w:r>
    </w:p>
    <w:p w:rsidR="00616139" w:rsidRDefault="00616139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 w:rsidRPr="008A7CCC">
        <w:rPr>
          <w:sz w:val="28"/>
          <w:szCs w:val="28"/>
        </w:rPr>
        <w:t>- Савоськин С.В.;</w:t>
      </w:r>
    </w:p>
    <w:p w:rsidR="00826EA5" w:rsidRPr="00616139" w:rsidRDefault="00616139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  <w:r w:rsidRPr="00616139">
        <w:rPr>
          <w:sz w:val="28"/>
          <w:szCs w:val="28"/>
        </w:rPr>
        <w:t>- Тулапин А.А.</w:t>
      </w:r>
      <w:r w:rsidR="002E40AE" w:rsidRPr="00616139">
        <w:rPr>
          <w:sz w:val="28"/>
          <w:szCs w:val="28"/>
        </w:rPr>
        <w:t>»</w:t>
      </w:r>
      <w:r w:rsidR="004C13B0" w:rsidRPr="00616139">
        <w:rPr>
          <w:sz w:val="28"/>
          <w:szCs w:val="28"/>
        </w:rPr>
        <w:t>.</w:t>
      </w:r>
    </w:p>
    <w:p w:rsidR="004C13B0" w:rsidRPr="008A7CCC" w:rsidRDefault="004C13B0" w:rsidP="005627D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</w:p>
    <w:p w:rsidR="00C669CD" w:rsidRDefault="00CA0D4D" w:rsidP="005627D6">
      <w:pPr>
        <w:ind w:left="-426" w:right="141"/>
        <w:jc w:val="both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>2.</w:t>
      </w:r>
      <w:r w:rsidR="00B84DC4" w:rsidRPr="00E10A56">
        <w:rPr>
          <w:rFonts w:ascii="Times New Roman" w:hAnsi="Times New Roman" w:cs="Times New Roman"/>
          <w:sz w:val="28"/>
          <w:szCs w:val="28"/>
        </w:rPr>
        <w:t>Настоящее решение Совета депутатов</w:t>
      </w:r>
      <w:r w:rsidR="00140E49">
        <w:rPr>
          <w:rFonts w:ascii="Times New Roman" w:hAnsi="Times New Roman" w:cs="Times New Roman"/>
          <w:sz w:val="28"/>
          <w:szCs w:val="28"/>
        </w:rPr>
        <w:t xml:space="preserve"> </w:t>
      </w:r>
      <w:r w:rsidR="00B84DC4" w:rsidRPr="00E10A56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вступает в силу </w:t>
      </w:r>
      <w:r w:rsidR="002E40AE">
        <w:rPr>
          <w:rFonts w:ascii="Times New Roman" w:hAnsi="Times New Roman" w:cs="Times New Roman"/>
          <w:sz w:val="28"/>
          <w:szCs w:val="28"/>
        </w:rPr>
        <w:t>после его</w:t>
      </w:r>
      <w:r w:rsidR="00B84DC4" w:rsidRPr="00E10A56">
        <w:rPr>
          <w:rFonts w:ascii="Times New Roman" w:hAnsi="Times New Roman" w:cs="Times New Roman"/>
          <w:sz w:val="28"/>
          <w:szCs w:val="28"/>
        </w:rPr>
        <w:t xml:space="preserve"> подписания и </w:t>
      </w:r>
      <w:hyperlink r:id="rId10" w:history="1">
        <w:r w:rsidR="00C669CD" w:rsidRPr="00C669CD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C669CD" w:rsidRPr="00C669CD">
        <w:rPr>
          <w:rFonts w:ascii="Times New Roman" w:hAnsi="Times New Roman" w:cs="Times New Roman"/>
          <w:sz w:val="28"/>
          <w:szCs w:val="28"/>
        </w:rPr>
        <w:t xml:space="preserve"> в газете «Вестник Торбеевского муниципального района» и подлежит размещению на официальном сайте администрации Торбеевского муниципального района по адресу: </w:t>
      </w:r>
      <w:hyperlink r:id="rId11" w:history="1">
        <w:r w:rsidR="002E40AE" w:rsidRPr="00B22183">
          <w:rPr>
            <w:rFonts w:ascii="Times New Roman" w:hAnsi="Times New Roman" w:cs="Times New Roman"/>
            <w:sz w:val="28"/>
            <w:szCs w:val="28"/>
          </w:rPr>
          <w:t>https://torbeevo.e-mordovia.ru</w:t>
        </w:r>
      </w:hyperlink>
      <w:r w:rsidR="00C669CD" w:rsidRPr="00B22183">
        <w:rPr>
          <w:rFonts w:ascii="Times New Roman" w:hAnsi="Times New Roman" w:cs="Times New Roman"/>
          <w:sz w:val="28"/>
          <w:szCs w:val="28"/>
        </w:rPr>
        <w:t>.</w:t>
      </w:r>
    </w:p>
    <w:p w:rsidR="00140E49" w:rsidRDefault="00140E49" w:rsidP="005627D6">
      <w:pPr>
        <w:pStyle w:val="a6"/>
        <w:spacing w:line="20" w:lineRule="atLeast"/>
        <w:ind w:left="-426" w:right="141"/>
        <w:jc w:val="left"/>
        <w:rPr>
          <w:sz w:val="28"/>
          <w:szCs w:val="28"/>
        </w:rPr>
      </w:pPr>
    </w:p>
    <w:p w:rsidR="00826EA5" w:rsidRDefault="00826EA5" w:rsidP="005627D6">
      <w:pPr>
        <w:spacing w:after="0" w:line="240" w:lineRule="auto"/>
        <w:ind w:left="-426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Торбеевского </w:t>
      </w:r>
    </w:p>
    <w:p w:rsidR="00826EA5" w:rsidRDefault="00826EA5" w:rsidP="005627D6">
      <w:pPr>
        <w:spacing w:after="0" w:line="240" w:lineRule="auto"/>
        <w:ind w:left="-426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</w:t>
      </w:r>
      <w:r w:rsidR="002C0E34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>С.Ф. Шичкин</w:t>
      </w:r>
    </w:p>
    <w:p w:rsidR="00826EA5" w:rsidRDefault="00826EA5" w:rsidP="005627D6">
      <w:pPr>
        <w:pStyle w:val="a6"/>
        <w:spacing w:line="20" w:lineRule="atLeast"/>
        <w:ind w:left="-426" w:right="141"/>
        <w:jc w:val="left"/>
        <w:rPr>
          <w:sz w:val="28"/>
          <w:szCs w:val="28"/>
        </w:rPr>
      </w:pPr>
    </w:p>
    <w:p w:rsidR="00826EA5" w:rsidRDefault="00826EA5" w:rsidP="005627D6">
      <w:pPr>
        <w:pStyle w:val="a6"/>
        <w:spacing w:line="20" w:lineRule="atLeast"/>
        <w:ind w:left="-426" w:right="141"/>
        <w:jc w:val="left"/>
        <w:rPr>
          <w:sz w:val="28"/>
          <w:szCs w:val="28"/>
        </w:rPr>
      </w:pPr>
    </w:p>
    <w:p w:rsidR="001537DF" w:rsidRPr="00E10A56" w:rsidRDefault="001537DF" w:rsidP="005627D6">
      <w:pPr>
        <w:pStyle w:val="a6"/>
        <w:spacing w:line="20" w:lineRule="atLeast"/>
        <w:ind w:left="-426" w:right="141"/>
        <w:jc w:val="left"/>
        <w:rPr>
          <w:sz w:val="28"/>
          <w:szCs w:val="28"/>
        </w:rPr>
      </w:pPr>
      <w:r w:rsidRPr="00E10A56">
        <w:rPr>
          <w:sz w:val="28"/>
          <w:szCs w:val="28"/>
        </w:rPr>
        <w:t>Председатель Совета депутатов</w:t>
      </w:r>
    </w:p>
    <w:p w:rsidR="00344DDD" w:rsidRPr="00E10A56" w:rsidRDefault="001537DF" w:rsidP="005627D6">
      <w:pPr>
        <w:spacing w:after="0" w:line="20" w:lineRule="atLeast"/>
        <w:ind w:left="-426" w:right="141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140E49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A4784">
        <w:rPr>
          <w:rFonts w:ascii="Times New Roman" w:hAnsi="Times New Roman" w:cs="Times New Roman"/>
          <w:sz w:val="28"/>
          <w:szCs w:val="28"/>
        </w:rPr>
        <w:t xml:space="preserve">      </w:t>
      </w:r>
      <w:r w:rsidR="007909D6">
        <w:rPr>
          <w:rFonts w:ascii="Times New Roman" w:hAnsi="Times New Roman" w:cs="Times New Roman"/>
          <w:sz w:val="28"/>
          <w:szCs w:val="28"/>
        </w:rPr>
        <w:t>А.М. Семочкина</w:t>
      </w:r>
    </w:p>
    <w:sectPr w:rsidR="00344DDD" w:rsidRPr="00E10A56" w:rsidSect="008A7CCC">
      <w:headerReference w:type="even" r:id="rId12"/>
      <w:headerReference w:type="default" r:id="rId13"/>
      <w:pgSz w:w="11906" w:h="16838"/>
      <w:pgMar w:top="42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092" w:rsidRDefault="00927092" w:rsidP="00651DAB">
      <w:pPr>
        <w:spacing w:after="0" w:line="240" w:lineRule="auto"/>
      </w:pPr>
      <w:r>
        <w:separator/>
      </w:r>
    </w:p>
  </w:endnote>
  <w:endnote w:type="continuationSeparator" w:id="1">
    <w:p w:rsidR="00927092" w:rsidRDefault="00927092" w:rsidP="0065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092" w:rsidRDefault="00927092" w:rsidP="00651DAB">
      <w:pPr>
        <w:spacing w:after="0" w:line="240" w:lineRule="auto"/>
      </w:pPr>
      <w:r>
        <w:separator/>
      </w:r>
    </w:p>
  </w:footnote>
  <w:footnote w:type="continuationSeparator" w:id="1">
    <w:p w:rsidR="00927092" w:rsidRDefault="00927092" w:rsidP="00651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4D" w:rsidRDefault="00003989" w:rsidP="0093199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4D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1A4D" w:rsidRDefault="0092709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A4D" w:rsidRDefault="00003989" w:rsidP="0093199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4DD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B3E96">
      <w:rPr>
        <w:rStyle w:val="a5"/>
        <w:noProof/>
      </w:rPr>
      <w:t>2</w:t>
    </w:r>
    <w:r>
      <w:rPr>
        <w:rStyle w:val="a5"/>
      </w:rPr>
      <w:fldChar w:fldCharType="end"/>
    </w:r>
  </w:p>
  <w:p w:rsidR="00151A4D" w:rsidRDefault="0092709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5E65CE2"/>
    <w:multiLevelType w:val="hybridMultilevel"/>
    <w:tmpl w:val="C6F2C708"/>
    <w:lvl w:ilvl="0" w:tplc="FFA85A8A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65E71205"/>
    <w:multiLevelType w:val="hybridMultilevel"/>
    <w:tmpl w:val="911A34DA"/>
    <w:lvl w:ilvl="0" w:tplc="BF828B2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537DF"/>
    <w:rsid w:val="00003989"/>
    <w:rsid w:val="0001292E"/>
    <w:rsid w:val="00031295"/>
    <w:rsid w:val="00046F05"/>
    <w:rsid w:val="000771E3"/>
    <w:rsid w:val="000E52FA"/>
    <w:rsid w:val="000F5068"/>
    <w:rsid w:val="0012056E"/>
    <w:rsid w:val="0012126D"/>
    <w:rsid w:val="00140E49"/>
    <w:rsid w:val="001537DF"/>
    <w:rsid w:val="001C7944"/>
    <w:rsid w:val="0020103E"/>
    <w:rsid w:val="002319F2"/>
    <w:rsid w:val="00256D68"/>
    <w:rsid w:val="002C0E34"/>
    <w:rsid w:val="002D6BF1"/>
    <w:rsid w:val="002E40AE"/>
    <w:rsid w:val="003423C2"/>
    <w:rsid w:val="00344DDD"/>
    <w:rsid w:val="003625E4"/>
    <w:rsid w:val="00367D8B"/>
    <w:rsid w:val="00375C2A"/>
    <w:rsid w:val="003A6027"/>
    <w:rsid w:val="003B463E"/>
    <w:rsid w:val="003F1B9F"/>
    <w:rsid w:val="00416C41"/>
    <w:rsid w:val="00462915"/>
    <w:rsid w:val="004C13B0"/>
    <w:rsid w:val="004D4C21"/>
    <w:rsid w:val="005343AE"/>
    <w:rsid w:val="005627D6"/>
    <w:rsid w:val="00593861"/>
    <w:rsid w:val="00601DA6"/>
    <w:rsid w:val="00616139"/>
    <w:rsid w:val="00651DAB"/>
    <w:rsid w:val="00707B7D"/>
    <w:rsid w:val="0073320E"/>
    <w:rsid w:val="00741084"/>
    <w:rsid w:val="0074389B"/>
    <w:rsid w:val="007909D6"/>
    <w:rsid w:val="007A4784"/>
    <w:rsid w:val="00826EA5"/>
    <w:rsid w:val="00861C4D"/>
    <w:rsid w:val="00882256"/>
    <w:rsid w:val="00894E67"/>
    <w:rsid w:val="008A7CCC"/>
    <w:rsid w:val="008F0F06"/>
    <w:rsid w:val="00927092"/>
    <w:rsid w:val="0095397E"/>
    <w:rsid w:val="00970C5A"/>
    <w:rsid w:val="009C6F32"/>
    <w:rsid w:val="00B01C46"/>
    <w:rsid w:val="00B109A6"/>
    <w:rsid w:val="00B22183"/>
    <w:rsid w:val="00B441C8"/>
    <w:rsid w:val="00B84DC4"/>
    <w:rsid w:val="00BB3E96"/>
    <w:rsid w:val="00BD0F28"/>
    <w:rsid w:val="00C669CD"/>
    <w:rsid w:val="00C739FA"/>
    <w:rsid w:val="00C91858"/>
    <w:rsid w:val="00CA0D4D"/>
    <w:rsid w:val="00CB7BD9"/>
    <w:rsid w:val="00D355C5"/>
    <w:rsid w:val="00D92A59"/>
    <w:rsid w:val="00D97C8F"/>
    <w:rsid w:val="00E10A56"/>
    <w:rsid w:val="00F45D3D"/>
    <w:rsid w:val="00F65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537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1537DF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1537DF"/>
  </w:style>
  <w:style w:type="paragraph" w:styleId="a6">
    <w:name w:val="Title"/>
    <w:basedOn w:val="a"/>
    <w:link w:val="a7"/>
    <w:qFormat/>
    <w:rsid w:val="001537DF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7">
    <w:name w:val="Название Знак"/>
    <w:basedOn w:val="a0"/>
    <w:link w:val="a6"/>
    <w:rsid w:val="001537DF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rmal">
    <w:name w:val="ConsNormal"/>
    <w:rsid w:val="001537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D6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6BF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D6BF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2E40AE"/>
    <w:rPr>
      <w:color w:val="0000FF" w:themeColor="hyperlink"/>
      <w:u w:val="single"/>
    </w:rPr>
  </w:style>
  <w:style w:type="character" w:customStyle="1" w:styleId="ac">
    <w:name w:val="Гипертекстовая ссылка"/>
    <w:basedOn w:val="a0"/>
    <w:uiPriority w:val="99"/>
    <w:rsid w:val="00F65FE1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62516/0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3511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orbeevo.e-mordovia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garantF1://8853581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0287/40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</dc:creator>
  <cp:lastModifiedBy>User</cp:lastModifiedBy>
  <cp:revision>24</cp:revision>
  <cp:lastPrinted>2021-04-28T12:15:00Z</cp:lastPrinted>
  <dcterms:created xsi:type="dcterms:W3CDTF">2014-01-24T07:32:00Z</dcterms:created>
  <dcterms:modified xsi:type="dcterms:W3CDTF">2021-05-04T11:41:00Z</dcterms:modified>
</cp:coreProperties>
</file>