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7"/>
          <w:szCs w:val="27"/>
          <w:lang w:val="ru-RU" w:eastAsia="ru-RU" w:bidi="ar-SA"/>
        </w:rPr>
        <w:t>Тридцать седьмая</w:t>
      </w: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(шестого созыва)</w:t>
      </w:r>
    </w:p>
    <w:p>
      <w:pPr>
        <w:pStyle w:val="Normal"/>
        <w:spacing w:lineRule="auto" w:line="240" w:beforeAutospacing="1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29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апреля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2021 г.                                                                               № 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87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рп Торбеево</w:t>
      </w:r>
    </w:p>
    <w:p>
      <w:pPr>
        <w:pStyle w:val="Normal"/>
        <w:spacing w:lineRule="auto" w:line="240" w:beforeAutospacing="1" w:after="0"/>
        <w:ind w:firstLine="85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 w:ascii="Times New Roman" w:hAnsi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31 352,23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тыс. руб. (тридцать один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миллион триста пятьдесят две тысячи двести тридцать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руб. 00 коп.), и расходам в сумме 3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1 352,23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тыс. руб. (тридцать один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миллион триста пятьдесят две тысячи двести тридцать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руб. 00 коп.), без превышения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доходов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расходами.»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tbl>
      <w:tblPr>
        <w:tblW w:w="10171" w:type="dxa"/>
        <w:jc w:val="left"/>
        <w:tblInd w:w="-78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40"/>
        <w:gridCol w:w="4440"/>
        <w:gridCol w:w="1063"/>
        <w:gridCol w:w="1051"/>
        <w:gridCol w:w="977"/>
      </w:tblGrid>
      <w:tr>
        <w:trPr>
          <w:trHeight w:val="529" w:hRule="atLeast"/>
        </w:trPr>
        <w:tc>
          <w:tcPr>
            <w:tcW w:w="10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АСПРЕДЕЛЕНИЕ ДОХОДОВ БЮДЖЕТА ТОРБЕЕВСКОГО ГОРОДСКОГО ПОСЕЛЕНИЯ ТОРБЕЕВСКОГО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sz w:val="20"/>
                <w:szCs w:val="20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2021 год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2022 год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000 0 00 00000 00 0000 000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31 352,2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30 035,2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000 1 00 00000 00 0000 000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28 446,7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29 547,9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30 528,3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000 1 01 02000 01 0000 110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20 193,1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20 980,6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21 819,9</w:t>
            </w:r>
          </w:p>
        </w:tc>
      </w:tr>
      <w:tr>
        <w:trPr>
          <w:trHeight w:val="97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000 1 01 02010 01 0000 110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20 053,1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20 810,60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21 629,9</w:t>
            </w:r>
          </w:p>
        </w:tc>
      </w:tr>
      <w:tr>
        <w:trPr>
          <w:trHeight w:val="131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000 1 01 02020 01 0000 110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</w:tr>
      <w:tr>
        <w:trPr>
          <w:trHeight w:val="76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000 1 01 02030 01 0000 110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130,0</w:t>
            </w:r>
          </w:p>
        </w:tc>
      </w:tr>
      <w:tr>
        <w:trPr>
          <w:trHeight w:val="57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000 1 03 02000 01 0000 110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2 169,6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2 314,2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2 384,2</w:t>
            </w:r>
          </w:p>
        </w:tc>
      </w:tr>
      <w:tr>
        <w:trPr>
          <w:trHeight w:val="103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000 1 03 02231 01 0000 110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993,2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1 060,5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1 092,6</w:t>
            </w:r>
          </w:p>
        </w:tc>
      </w:tr>
      <w:tr>
        <w:trPr>
          <w:trHeight w:val="126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000 1 03 02241 01 0000 110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>
        <w:trPr>
          <w:trHeight w:val="100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000 1 03 02251 01 0000 110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1 298,3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1 385,2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1 426,4</w:t>
            </w:r>
          </w:p>
        </w:tc>
      </w:tr>
      <w:tr>
        <w:trPr>
          <w:trHeight w:val="96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000 1 03 02261 01 0000 110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-127,1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-137,1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-140,3</w:t>
            </w:r>
          </w:p>
        </w:tc>
      </w:tr>
      <w:tr>
        <w:trPr>
          <w:trHeight w:val="25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000 1 05 00000 00 0000 000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000 1 05 03000 01 0000 110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000 1 05 03010 01 0000 110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000 1 05 03020 01 0000 110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8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000 1 06 00000 00 0000 000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НАЛОГИ НА ИМУЩЕСТВО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5 292,0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5 422,0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5 460,0</w:t>
            </w:r>
          </w:p>
        </w:tc>
      </w:tr>
      <w:tr>
        <w:trPr>
          <w:trHeight w:val="33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000 1 06 01000 00 0000 110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1 742,0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1 867,0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1 894,0</w:t>
            </w:r>
          </w:p>
        </w:tc>
      </w:tr>
      <w:tr>
        <w:trPr>
          <w:trHeight w:val="57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000 1 06 01030 13 0000 110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1 742,0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1867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1894,0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000 1 06 06000 00 0000 110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налог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3 550,0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3 555,0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3 566,0</w:t>
            </w:r>
          </w:p>
        </w:tc>
      </w:tr>
      <w:tr>
        <w:trPr>
          <w:trHeight w:val="63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000 1 06 06033 13 0000  110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2 952,0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2952,0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2952,0</w:t>
            </w:r>
          </w:p>
        </w:tc>
      </w:tr>
      <w:tr>
        <w:trPr>
          <w:trHeight w:val="686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000 1 06 06043 13 0000 110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598,0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603,0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614,0</w:t>
            </w:r>
          </w:p>
        </w:tc>
      </w:tr>
      <w:tr>
        <w:trPr>
          <w:trHeight w:val="58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000 1 11 00000 00 0000 000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779,4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809,8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842,2</w:t>
            </w:r>
          </w:p>
        </w:tc>
      </w:tr>
      <w:tr>
        <w:trPr>
          <w:trHeight w:val="1104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000 1 11 05000 00 0000 120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10,4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10,8</w:t>
            </w:r>
          </w:p>
        </w:tc>
      </w:tr>
      <w:tr>
        <w:trPr>
          <w:trHeight w:val="124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000 1 11 05013 13 0000 120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397,9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413,4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</w:tr>
      <w:tr>
        <w:trPr>
          <w:trHeight w:val="58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000 1 11 05013 25 0000 120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000 1 11 05075 13 0000 120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123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000 1 11 09045 13 0000 120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371,5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401,4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000 2 00 00000 00 0000 000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2 905,5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487,3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000 2 02 00000 00 0000 000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2 905,5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487,3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515,5</w:t>
            </w:r>
          </w:p>
        </w:tc>
      </w:tr>
      <w:tr>
        <w:trPr>
          <w:trHeight w:val="48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000  2 02 20000 00 0000 150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2 398,8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000  2 02 20000 00 0000 150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2398,77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000 2 02 25555 00 0000 150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1700,57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000 2 02 25555 10 0000 150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1700,57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000 2 02 25555 13 0000 150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1700,57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000 2 02 25576 00 0000 150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698,2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>
        <w:trPr>
          <w:trHeight w:val="510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000 2 02 25576 13 0000 150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698,2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000  2 02 29999 00 0000 150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Прочие субсидии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000  2 02 29999 13 0000 150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000 2 02 30000 00 0000 150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478,7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487,3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000 2 02 35118 00 0000 150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476,0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484,6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512,8</w:t>
            </w:r>
          </w:p>
        </w:tc>
      </w:tr>
      <w:tr>
        <w:trPr>
          <w:trHeight w:val="525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000 2 02 35118 13 0000 150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476,0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484,6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000  2 02 30024 00 0000 150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2,7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000  2 02 30024 13 0000 150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000  2 02 40000 00 0000 150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28,03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000  2 02 49999 00 0000 150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28,03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000  2 02 49999 13 0000 150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28,03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000 2 19 00000 00 0000 150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000 2 19 60010 13 0000 150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000 2 07 05020 13 0000 180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tbl>
      <w:tblPr>
        <w:tblW w:w="10291" w:type="dxa"/>
        <w:jc w:val="left"/>
        <w:tblInd w:w="-90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60"/>
        <w:gridCol w:w="30"/>
        <w:gridCol w:w="421"/>
        <w:gridCol w:w="448"/>
        <w:gridCol w:w="301"/>
        <w:gridCol w:w="225"/>
        <w:gridCol w:w="796"/>
        <w:gridCol w:w="464"/>
        <w:gridCol w:w="31"/>
        <w:gridCol w:w="885"/>
        <w:gridCol w:w="780"/>
        <w:gridCol w:w="1049"/>
      </w:tblGrid>
      <w:tr>
        <w:trPr>
          <w:trHeight w:val="1350" w:hRule="atLeast"/>
        </w:trPr>
        <w:tc>
          <w:tcPr>
            <w:tcW w:w="102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 (тыс.руб.)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720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</w:t>
            </w:r>
          </w:p>
        </w:tc>
        <w:tc>
          <w:tcPr>
            <w:tcW w:w="1322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ВР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</w:tr>
      <w:tr>
        <w:trPr>
          <w:trHeight w:val="255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6 148,0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6 037,0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6 034,3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2 604,0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2 609,8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2 709,8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2 150,0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2 300,0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2 020,0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317,5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267,5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Транспортный налог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 налоги и сборы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895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общегосударственные вопросы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512,8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410,9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307,0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11 271,7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245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12 858,2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12 297,3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12 632,4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1 483,4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10 781,6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10 680,5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31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1245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7 855,5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Озеленение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4 419,4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136,2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tbl>
      <w:tblPr>
        <w:tblW w:w="10425" w:type="dxa"/>
        <w:jc w:val="left"/>
        <w:tblInd w:w="-93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754"/>
        <w:gridCol w:w="405"/>
        <w:gridCol w:w="345"/>
        <w:gridCol w:w="390"/>
        <w:gridCol w:w="316"/>
        <w:gridCol w:w="359"/>
        <w:gridCol w:w="751"/>
        <w:gridCol w:w="329"/>
        <w:gridCol w:w="61"/>
        <w:gridCol w:w="839"/>
        <w:gridCol w:w="946"/>
        <w:gridCol w:w="929"/>
      </w:tblGrid>
      <w:tr>
        <w:trPr>
          <w:trHeight w:val="885" w:hRule="atLeast"/>
        </w:trPr>
        <w:tc>
          <w:tcPr>
            <w:tcW w:w="1042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8"/>
                <w:szCs w:val="18"/>
                <w:lang w:eastAsia="ru-RU"/>
              </w:rPr>
              <w:t>В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4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55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2021              2022              2023</w:t>
            </w:r>
          </w:p>
        </w:tc>
      </w:tr>
      <w:tr>
        <w:trPr>
          <w:trHeight w:val="368" w:hRule="atLeast"/>
        </w:trPr>
        <w:tc>
          <w:tcPr>
            <w:tcW w:w="6569" w:type="dxa"/>
            <w:gridSpan w:val="6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Тыс.руб.</w:t>
            </w:r>
          </w:p>
        </w:tc>
        <w:tc>
          <w:tcPr>
            <w:tcW w:w="3855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5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930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6 148,0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6 037,0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6 034,3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5 213,8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2 020,0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Транспортный налог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 налоги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89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307,0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11 271,7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11 071,7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11 455,5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11 455,9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89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82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895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245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12 858,2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12 297,3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12 632,4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1 483,4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1731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10 781,6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960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7 855,5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Озеленение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4 419,4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136,2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tbl>
      <w:tblPr>
        <w:tblW w:w="10425" w:type="dxa"/>
        <w:jc w:val="left"/>
        <w:tblInd w:w="-953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139"/>
        <w:gridCol w:w="405"/>
        <w:gridCol w:w="300"/>
        <w:gridCol w:w="300"/>
        <w:gridCol w:w="750"/>
        <w:gridCol w:w="345"/>
        <w:gridCol w:w="270"/>
        <w:gridCol w:w="450"/>
        <w:gridCol w:w="30"/>
        <w:gridCol w:w="421"/>
        <w:gridCol w:w="779"/>
        <w:gridCol w:w="871"/>
        <w:gridCol w:w="1364"/>
      </w:tblGrid>
      <w:tr>
        <w:trPr>
          <w:trHeight w:val="1350" w:hRule="atLeast"/>
        </w:trPr>
        <w:tc>
          <w:tcPr>
            <w:tcW w:w="1042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>
        <w:trPr>
          <w:trHeight w:val="411" w:hRule="atLeast"/>
        </w:trPr>
        <w:tc>
          <w:tcPr>
            <w:tcW w:w="4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8"/>
                <w:szCs w:val="18"/>
              </w:rPr>
              <w:t>Тыс.руб.</w:t>
            </w: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ВР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34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2021            2022                 2023</w:t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5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731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95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6 034,30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34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</w:tr>
      <w:tr>
        <w:trPr>
          <w:trHeight w:val="31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1104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28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10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86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55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</w:tr>
      <w:tr>
        <w:trPr>
          <w:trHeight w:val="141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115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90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54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89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57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21 708,53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23 900,92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24 909,52</w:t>
            </w:r>
          </w:p>
        </w:tc>
      </w:tr>
      <w:tr>
        <w:trPr>
          <w:trHeight w:val="78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21 708,53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23 900,92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24 909,52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31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4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831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31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91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3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6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31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48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4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3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39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37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4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388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>
        <w:trPr>
          <w:trHeight w:val="8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62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39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37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7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54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9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88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129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28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73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0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52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82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59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06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2172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72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75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1290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34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375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ассигонования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1104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</w:tr>
      <w:tr>
        <w:trPr>
          <w:trHeight w:val="293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116,60</w:t>
            </w:r>
          </w:p>
        </w:tc>
      </w:tr>
      <w:tr>
        <w:trPr>
          <w:trHeight w:val="686" w:hRule="atLeast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10081" w:type="dxa"/>
        <w:jc w:val="left"/>
        <w:tblInd w:w="-69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25"/>
        <w:gridCol w:w="4304"/>
        <w:gridCol w:w="841"/>
        <w:gridCol w:w="14"/>
        <w:gridCol w:w="990"/>
        <w:gridCol w:w="1306"/>
      </w:tblGrid>
      <w:tr>
        <w:trPr>
          <w:trHeight w:val="255" w:hRule="atLeast"/>
        </w:trPr>
        <w:tc>
          <w:tcPr>
            <w:tcW w:w="100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>
        <w:trPr>
          <w:trHeight w:val="255" w:hRule="atLeast"/>
        </w:trPr>
        <w:tc>
          <w:tcPr>
            <w:tcW w:w="7770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1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СУММА ( тыс.рублей)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855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#ССЫЛ!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000 01 02 00 00 00 0000 700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000 01 02 00 00 10 0000 710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000 01 02 00 00 00 0000 800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000 01 02 00 00 10 0000 810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000 01 03 00 00 00 0000 000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000 01 03 01 00 00 0000 700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000 01 03 01 00 10 2604 710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000 01 03 01 00 00 0000 800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>
        <w:trPr>
          <w:trHeight w:val="696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000 01 03 01 00 10 2604 810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Ошибка:522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000 01 05 02 00 00 0000 500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55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Ошибка:522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000 01 05 02 00 00 0000 600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55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000 01 06 05 01 10 0000 640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000 01 06 05 01 10 0101 640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000 01 06 05 02 00 0000 640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000 01 06 05 02 10 0000 640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000 01 06 05 00 00 0000 500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000 01 06 05 02 10 0000 540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000 01 06 05 02 10 2604 540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Ошибка:522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</w:tbl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397" w:right="0" w:firstLine="397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 w:ascii="Times New Roman" w:hAnsi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Председатель Совета депутатов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Торбеевского городского поселения                                                       В.В. Куликов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f417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4"/>
    <w:qFormat/>
    <w:pPr/>
    <w:rPr/>
  </w:style>
  <w:style w:type="paragraph" w:styleId="DefinitionList">
    <w:name w:val="Definition List"/>
    <w:basedOn w:val="Style24"/>
    <w:qFormat/>
    <w:pPr>
      <w:ind w:left="360" w:hanging="0"/>
    </w:pPr>
    <w:rPr/>
  </w:style>
  <w:style w:type="paragraph" w:styleId="H1">
    <w:name w:val="H1"/>
    <w:basedOn w:val="Style2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4"/>
    <w:qFormat/>
    <w:pPr/>
    <w:rPr>
      <w:i/>
    </w:rPr>
  </w:style>
  <w:style w:type="paragraph" w:styleId="Blockquote">
    <w:name w:val="Blockquote"/>
    <w:basedOn w:val="Style2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1782</TotalTime>
  <Application>LibreOffice/6.4.3.2$Windows_x86 LibreOffice_project/747b5d0ebf89f41c860ec2a39efd7cb15b54f2d8</Application>
  <Pages>36</Pages>
  <Words>12001</Words>
  <Characters>67736</Characters>
  <CharactersWithSpaces>74575</CharactersWithSpaces>
  <Paragraphs>5563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2020-04-13T11:16:00Z</dcterms:created>
  <dc:creator>user</dc:creator>
  <dc:description/>
  <dc:language>ru-RU</dc:language>
  <cp:lastModifiedBy/>
  <cp:lastPrinted>2021-03-04T15:31:50Z</cp:lastPrinted>
  <dcterms:modified xsi:type="dcterms:W3CDTF">2021-05-13T08:51:14Z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