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66F67">
        <w:rPr>
          <w:rFonts w:ascii="Times New Roman" w:hAnsi="Times New Roman"/>
          <w:b/>
          <w:sz w:val="28"/>
          <w:szCs w:val="28"/>
          <w:lang w:eastAsia="ar-SA"/>
        </w:rPr>
        <w:t xml:space="preserve">СОВЕТ ДЕПУТАТОВ </w:t>
      </w:r>
    </w:p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66F67">
        <w:rPr>
          <w:rFonts w:ascii="Times New Roman" w:hAnsi="Times New Roman"/>
          <w:b/>
          <w:sz w:val="28"/>
          <w:szCs w:val="28"/>
          <w:lang w:eastAsia="ar-SA"/>
        </w:rPr>
        <w:t>НИКОЛЬСКОГО СЕЛЬСКОГО ПОСЕЛЕНИЯ</w:t>
      </w:r>
    </w:p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66F67">
        <w:rPr>
          <w:rFonts w:ascii="Times New Roman" w:hAnsi="Times New Roman"/>
          <w:b/>
          <w:sz w:val="28"/>
          <w:szCs w:val="28"/>
          <w:lang w:eastAsia="ar-SA"/>
        </w:rPr>
        <w:t>ТОРБЕЕВСКОГО МУНИЦИПАЛЬНОГО РАЙОНА</w:t>
      </w:r>
    </w:p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66F67">
        <w:rPr>
          <w:rFonts w:ascii="Times New Roman" w:hAnsi="Times New Roman"/>
          <w:b/>
          <w:sz w:val="28"/>
          <w:szCs w:val="28"/>
          <w:lang w:eastAsia="ar-SA"/>
        </w:rPr>
        <w:t>РЕСПУБЛИКИ МОРДОВИЯ</w:t>
      </w:r>
    </w:p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766F67" w:rsidRPr="00766F67" w:rsidRDefault="00766F67" w:rsidP="00766F67">
      <w:pPr>
        <w:widowControl/>
        <w:suppressAutoHyphens/>
        <w:autoSpaceDN/>
        <w:adjustRightInd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766F6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ШЕСТЬДЕСЯТ </w:t>
      </w:r>
      <w:r w:rsidR="008139D4">
        <w:rPr>
          <w:rFonts w:ascii="Times New Roman" w:hAnsi="Times New Roman" w:cs="Times New Roman"/>
          <w:b/>
          <w:sz w:val="28"/>
          <w:szCs w:val="28"/>
          <w:lang w:eastAsia="ar-SA"/>
        </w:rPr>
        <w:t>ШЕС</w:t>
      </w:r>
      <w:r w:rsidRPr="00766F67">
        <w:rPr>
          <w:rFonts w:ascii="Times New Roman" w:hAnsi="Times New Roman" w:cs="Times New Roman"/>
          <w:b/>
          <w:sz w:val="28"/>
          <w:szCs w:val="28"/>
          <w:lang w:eastAsia="ar-SA"/>
        </w:rPr>
        <w:t>ТАЯ СЕССИЯ</w:t>
      </w:r>
    </w:p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66F67">
        <w:rPr>
          <w:rFonts w:ascii="Times New Roman" w:hAnsi="Times New Roman"/>
          <w:b/>
          <w:sz w:val="28"/>
          <w:szCs w:val="28"/>
          <w:lang w:eastAsia="ar-SA"/>
        </w:rPr>
        <w:t xml:space="preserve"> (третьего созыва)</w:t>
      </w:r>
    </w:p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766F67" w:rsidRPr="00766F67" w:rsidRDefault="00766F67" w:rsidP="00766F6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66F67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766F67" w:rsidRPr="00766F67" w:rsidRDefault="00766F67" w:rsidP="00766F67">
      <w:pPr>
        <w:suppressAutoHyphens/>
        <w:rPr>
          <w:rFonts w:ascii="Times New Roman" w:hAnsi="Times New Roman"/>
          <w:b/>
          <w:sz w:val="28"/>
          <w:szCs w:val="28"/>
          <w:lang w:eastAsia="ar-SA"/>
        </w:rPr>
      </w:pPr>
      <w:r w:rsidRPr="00766F67">
        <w:rPr>
          <w:rFonts w:ascii="Times New Roman" w:hAnsi="Times New Roman"/>
          <w:b/>
          <w:sz w:val="28"/>
          <w:szCs w:val="28"/>
          <w:lang w:eastAsia="ar-SA"/>
        </w:rPr>
        <w:t xml:space="preserve">      от 1</w:t>
      </w:r>
      <w:r w:rsidR="008139D4">
        <w:rPr>
          <w:rFonts w:ascii="Times New Roman" w:hAnsi="Times New Roman"/>
          <w:b/>
          <w:sz w:val="28"/>
          <w:szCs w:val="28"/>
          <w:lang w:eastAsia="ar-SA"/>
        </w:rPr>
        <w:t>9</w:t>
      </w:r>
      <w:r w:rsidRPr="00766F67">
        <w:rPr>
          <w:rFonts w:ascii="Times New Roman" w:hAnsi="Times New Roman"/>
          <w:b/>
          <w:sz w:val="28"/>
          <w:szCs w:val="28"/>
          <w:lang w:eastAsia="ar-SA"/>
        </w:rPr>
        <w:t>.05.2021 г.                                                                                       № 19</w:t>
      </w:r>
      <w:r w:rsidR="008139D4">
        <w:rPr>
          <w:rFonts w:ascii="Times New Roman" w:hAnsi="Times New Roman"/>
          <w:b/>
          <w:sz w:val="28"/>
          <w:szCs w:val="28"/>
          <w:lang w:eastAsia="ar-SA"/>
        </w:rPr>
        <w:t>4</w:t>
      </w:r>
    </w:p>
    <w:p w:rsidR="00BB6793" w:rsidRPr="008139D4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7D1" w:rsidRPr="008139D4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8139D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8139D4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9D4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BB6793" w:rsidRPr="008139D4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9D4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8139D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8139D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 </w:t>
      </w:r>
      <w:r w:rsidR="006E7D3B" w:rsidRPr="008139D4">
        <w:rPr>
          <w:rFonts w:ascii="Times New Roman" w:hAnsi="Times New Roman" w:cs="Times New Roman"/>
          <w:b/>
          <w:sz w:val="28"/>
          <w:szCs w:val="28"/>
        </w:rPr>
        <w:t>1</w:t>
      </w:r>
      <w:r w:rsidR="007501C3" w:rsidRPr="008139D4">
        <w:rPr>
          <w:rFonts w:ascii="Times New Roman" w:hAnsi="Times New Roman" w:cs="Times New Roman"/>
          <w:b/>
          <w:sz w:val="28"/>
          <w:szCs w:val="28"/>
        </w:rPr>
        <w:t>69</w:t>
      </w:r>
      <w:r w:rsidRPr="008139D4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6E7D3B" w:rsidRPr="008139D4">
        <w:rPr>
          <w:rFonts w:ascii="Times New Roman" w:hAnsi="Times New Roman" w:cs="Times New Roman"/>
          <w:b/>
          <w:sz w:val="28"/>
          <w:szCs w:val="28"/>
        </w:rPr>
        <w:t>30</w:t>
      </w:r>
      <w:r w:rsidRPr="008139D4">
        <w:rPr>
          <w:rFonts w:ascii="Times New Roman" w:hAnsi="Times New Roman" w:cs="Times New Roman"/>
          <w:b/>
          <w:sz w:val="28"/>
          <w:szCs w:val="28"/>
        </w:rPr>
        <w:t xml:space="preserve"> декабря 20</w:t>
      </w:r>
      <w:r w:rsidR="007501C3" w:rsidRPr="008139D4">
        <w:rPr>
          <w:rFonts w:ascii="Times New Roman" w:hAnsi="Times New Roman" w:cs="Times New Roman"/>
          <w:b/>
          <w:sz w:val="28"/>
          <w:szCs w:val="28"/>
        </w:rPr>
        <w:t>20</w:t>
      </w:r>
      <w:r w:rsidRPr="008139D4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</w:t>
      </w:r>
      <w:proofErr w:type="spellStart"/>
      <w:r w:rsidRPr="008139D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8139D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6E7D3B" w:rsidRPr="008139D4">
        <w:rPr>
          <w:rFonts w:ascii="Times New Roman" w:hAnsi="Times New Roman" w:cs="Times New Roman"/>
          <w:b/>
          <w:sz w:val="28"/>
          <w:szCs w:val="28"/>
        </w:rPr>
        <w:t>Республики Мордовия на 202</w:t>
      </w:r>
      <w:r w:rsidR="007501C3" w:rsidRPr="008139D4">
        <w:rPr>
          <w:rFonts w:ascii="Times New Roman" w:hAnsi="Times New Roman" w:cs="Times New Roman"/>
          <w:b/>
          <w:sz w:val="28"/>
          <w:szCs w:val="28"/>
        </w:rPr>
        <w:t>1</w:t>
      </w:r>
      <w:r w:rsidRPr="008139D4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7501C3" w:rsidRPr="008139D4">
        <w:rPr>
          <w:rFonts w:ascii="Times New Roman" w:hAnsi="Times New Roman" w:cs="Times New Roman"/>
          <w:b/>
          <w:sz w:val="28"/>
          <w:szCs w:val="28"/>
        </w:rPr>
        <w:t>2</w:t>
      </w:r>
      <w:r w:rsidRPr="008139D4">
        <w:rPr>
          <w:rFonts w:ascii="Times New Roman" w:hAnsi="Times New Roman" w:cs="Times New Roman"/>
          <w:b/>
          <w:sz w:val="28"/>
          <w:szCs w:val="28"/>
        </w:rPr>
        <w:t>-202</w:t>
      </w:r>
      <w:r w:rsidR="007501C3" w:rsidRPr="008139D4">
        <w:rPr>
          <w:rFonts w:ascii="Times New Roman" w:hAnsi="Times New Roman" w:cs="Times New Roman"/>
          <w:b/>
          <w:sz w:val="28"/>
          <w:szCs w:val="28"/>
        </w:rPr>
        <w:t>3</w:t>
      </w:r>
      <w:r w:rsidRPr="008139D4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BB6793" w:rsidRPr="008139D4" w:rsidRDefault="00BB6793" w:rsidP="00BB679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725A" w:rsidRPr="008139D4" w:rsidRDefault="00B1725A" w:rsidP="00101B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39D4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8139D4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8139D4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8139D4">
        <w:rPr>
          <w:rFonts w:ascii="Times New Roman" w:hAnsi="Times New Roman" w:cs="Times New Roman"/>
          <w:sz w:val="28"/>
          <w:szCs w:val="28"/>
        </w:rPr>
        <w:t>Никольского</w:t>
      </w:r>
      <w:r w:rsidRPr="008139D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8139D4">
        <w:rPr>
          <w:rFonts w:ascii="Times New Roman" w:hAnsi="Times New Roman" w:cs="Times New Roman"/>
          <w:sz w:val="28"/>
          <w:szCs w:val="28"/>
        </w:rPr>
        <w:t>Никольском</w:t>
      </w:r>
      <w:r w:rsidRPr="008139D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8139D4">
        <w:rPr>
          <w:rFonts w:ascii="Calibri" w:hAnsi="Calibri" w:cs="Times New Roman"/>
          <w:sz w:val="28"/>
          <w:szCs w:val="28"/>
        </w:rPr>
        <w:t xml:space="preserve"> </w:t>
      </w:r>
      <w:r w:rsidRPr="008139D4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101BB2" w:rsidRPr="008139D4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651C7" w:rsidRPr="008139D4" w:rsidRDefault="008651C7" w:rsidP="008651C7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39D4"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Никольского сельского поселения </w:t>
      </w:r>
      <w:proofErr w:type="spellStart"/>
      <w:r w:rsidRPr="008139D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139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169 от 30 декабря 2020 года «О бюджете Никольского сельского поселения </w:t>
      </w:r>
      <w:proofErr w:type="spellStart"/>
      <w:r w:rsidRPr="008139D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139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 </w:t>
      </w:r>
    </w:p>
    <w:p w:rsidR="008651C7" w:rsidRPr="008139D4" w:rsidRDefault="008651C7" w:rsidP="008651C7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39D4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8651C7" w:rsidRPr="008139D4" w:rsidRDefault="008651C7" w:rsidP="008651C7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39D4">
        <w:rPr>
          <w:rFonts w:ascii="Times New Roman" w:hAnsi="Times New Roman" w:cs="Times New Roman"/>
          <w:sz w:val="28"/>
          <w:szCs w:val="28"/>
        </w:rPr>
        <w:t xml:space="preserve">«Утвердить бюджет Никольского сельского поселения </w:t>
      </w:r>
      <w:proofErr w:type="spellStart"/>
      <w:r w:rsidRPr="008139D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139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по доходам в сумме </w:t>
      </w:r>
      <w:r w:rsidRPr="008139D4">
        <w:rPr>
          <w:rFonts w:ascii="Times New Roman" w:hAnsi="Times New Roman" w:cs="Times New Roman"/>
          <w:bCs/>
          <w:sz w:val="28"/>
          <w:szCs w:val="28"/>
        </w:rPr>
        <w:t xml:space="preserve">1 954,9 </w:t>
      </w:r>
      <w:r w:rsidRPr="008139D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Pr="008139D4">
        <w:rPr>
          <w:rFonts w:ascii="Times New Roman" w:hAnsi="Times New Roman" w:cs="Times New Roman"/>
          <w:bCs/>
          <w:sz w:val="28"/>
          <w:szCs w:val="28"/>
        </w:rPr>
        <w:t>1939,9</w:t>
      </w:r>
      <w:r w:rsidRPr="008139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39D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proofErr w:type="spellStart"/>
      <w:r w:rsidRPr="008139D4">
        <w:rPr>
          <w:rFonts w:ascii="Times New Roman" w:hAnsi="Times New Roman" w:cs="Times New Roman"/>
          <w:sz w:val="28"/>
          <w:szCs w:val="28"/>
        </w:rPr>
        <w:t>профицитный</w:t>
      </w:r>
      <w:proofErr w:type="spellEnd"/>
      <w:r w:rsidRPr="008139D4">
        <w:rPr>
          <w:rFonts w:ascii="Times New Roman" w:hAnsi="Times New Roman" w:cs="Times New Roman"/>
          <w:sz w:val="28"/>
          <w:szCs w:val="28"/>
        </w:rPr>
        <w:t xml:space="preserve"> на  сумму 15,0 тыс. рублей.</w:t>
      </w:r>
    </w:p>
    <w:p w:rsidR="007C7E8F" w:rsidRPr="008139D4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8139D4">
        <w:rPr>
          <w:rFonts w:ascii="Times New Roman" w:hAnsi="Times New Roman" w:cs="Times New Roman"/>
          <w:sz w:val="28"/>
          <w:szCs w:val="28"/>
          <w:lang w:eastAsia="ar-SA"/>
        </w:rPr>
        <w:t xml:space="preserve">б) </w:t>
      </w:r>
      <w:r w:rsidR="007C7E8F" w:rsidRPr="008139D4">
        <w:rPr>
          <w:rFonts w:ascii="Times New Roman" w:hAnsi="Times New Roman" w:cs="Times New Roman"/>
          <w:sz w:val="28"/>
          <w:szCs w:val="28"/>
          <w:lang w:eastAsia="ar-SA"/>
        </w:rPr>
        <w:t xml:space="preserve">приложения </w:t>
      </w:r>
      <w:r w:rsidR="00B049A8" w:rsidRPr="008139D4">
        <w:rPr>
          <w:rFonts w:ascii="Times New Roman" w:hAnsi="Times New Roman" w:cs="Times New Roman"/>
          <w:sz w:val="28"/>
          <w:szCs w:val="28"/>
          <w:lang w:eastAsia="ar-SA"/>
        </w:rPr>
        <w:t>3,</w:t>
      </w:r>
      <w:r w:rsidR="007C7E8F" w:rsidRPr="008139D4">
        <w:rPr>
          <w:rFonts w:ascii="Times New Roman" w:hAnsi="Times New Roman" w:cs="Times New Roman"/>
          <w:sz w:val="28"/>
          <w:szCs w:val="28"/>
          <w:lang w:eastAsia="ar-SA"/>
        </w:rPr>
        <w:t>4,5,6</w:t>
      </w:r>
      <w:r w:rsidR="00B049A8" w:rsidRPr="008139D4">
        <w:rPr>
          <w:rFonts w:ascii="Times New Roman" w:hAnsi="Times New Roman" w:cs="Times New Roman"/>
          <w:sz w:val="28"/>
          <w:szCs w:val="28"/>
          <w:lang w:eastAsia="ar-SA"/>
        </w:rPr>
        <w:t>,7</w:t>
      </w:r>
      <w:r w:rsidR="007C7E8F" w:rsidRPr="008139D4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965728" w:rsidRPr="008139D4" w:rsidRDefault="00965728" w:rsidP="00F17E77">
      <w:pPr>
        <w:suppressAutoHyphens/>
        <w:jc w:val="right"/>
        <w:rPr>
          <w:kern w:val="1"/>
          <w:sz w:val="28"/>
          <w:szCs w:val="28"/>
          <w:lang w:eastAsia="ar-SA"/>
        </w:rPr>
      </w:pPr>
    </w:p>
    <w:p w:rsidR="008139D4" w:rsidRDefault="008139D4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B049A8" w:rsidRPr="00D021E8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sz w:val="22"/>
          <w:szCs w:val="22"/>
        </w:rPr>
        <w:t>«</w:t>
      </w:r>
      <w:r w:rsidR="00B049A8"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D021E8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2021 ГОД И НА ПЛАНОВЫЙ ПЕРИОД 2022</w:t>
      </w:r>
      <w:proofErr w:type="gramStart"/>
      <w:r w:rsidRPr="00D021E8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sz w:val="22"/>
          <w:szCs w:val="22"/>
        </w:rPr>
        <w:t xml:space="preserve"> </w:t>
      </w:r>
      <w:r w:rsidRPr="00D021E8">
        <w:rPr>
          <w:rFonts w:ascii="Times New Roman" w:hAnsi="Times New Roman" w:cs="Times New Roman"/>
          <w:b/>
          <w:sz w:val="22"/>
          <w:szCs w:val="22"/>
        </w:rPr>
        <w:t>2023 ГОДОВ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B049A8" w:rsidRPr="00D021E8" w:rsidTr="00BB63EB">
        <w:tc>
          <w:tcPr>
            <w:tcW w:w="7938" w:type="dxa"/>
            <w:gridSpan w:val="2"/>
            <w:shd w:val="clear" w:color="auto" w:fill="auto"/>
          </w:tcPr>
          <w:p w:rsidR="00B049A8" w:rsidRPr="00D021E8" w:rsidRDefault="00B049A8" w:rsidP="00BB63EB">
            <w:pPr>
              <w:tabs>
                <w:tab w:val="left" w:pos="58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B049A8" w:rsidRPr="00D021E8" w:rsidRDefault="00B049A8" w:rsidP="00BB63EB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049A8" w:rsidRPr="00D021E8" w:rsidTr="00BB63EB">
        <w:tc>
          <w:tcPr>
            <w:tcW w:w="2835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1 954,9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454,5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251,9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277,5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1,3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225,0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208,0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208,0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206,0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116,0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116,0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 w:rsidP="00724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ПРОДАЖИ МАТЕРИАЛЬНЫХ И 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229,3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229,3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1 500,4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1 557,4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1 500,4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1 522,5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1 557,4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915,4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789,5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901,4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789,5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164,5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164,5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164,5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86,9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87,5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495,7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513,2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Поступления от денежных пожертвований, предоставляемых физическими лицами получателям средств бюджетов сельских 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71C5C" w:rsidRPr="00D021E8" w:rsidTr="00BB63EB">
        <w:tc>
          <w:tcPr>
            <w:tcW w:w="2835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571C5C" w:rsidRPr="00D021E8" w:rsidRDefault="00571C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571C5C" w:rsidRPr="00D021E8" w:rsidRDefault="00571C5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B049A8" w:rsidRPr="00D021E8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</w:t>
      </w:r>
      <w:r w:rsidR="00C750F4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A1227F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C750F4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D021E8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D021E8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D021E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D021E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3C5FE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FC7D9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сохранностью автомобильных дорог местного значения в границах населенных пунктов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3762C1" w:rsidRPr="00D021E8" w:rsidTr="00FC7D96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индивидуального жилищного строительства или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3762C1" w:rsidRPr="00D021E8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3762C1" w:rsidRPr="00D021E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2C1" w:rsidRPr="00D021E8" w:rsidRDefault="003762C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D021E8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D021E8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021E8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D021E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1276"/>
        <w:gridCol w:w="850"/>
        <w:gridCol w:w="851"/>
      </w:tblGrid>
      <w:tr w:rsidR="00907FCC" w:rsidRPr="00D021E8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D021E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D021E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D021E8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D021E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021E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Обеспечение деятельности Администрации Никольского сельского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Дорожное хозяйство (дорожные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строительства, расположенных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самовольной постройки, решения о сносе самовольной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167,1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AF5EB6" w:rsidRPr="00D021E8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B6" w:rsidRPr="00D021E8" w:rsidRDefault="00AF5EB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BB6793" w:rsidRPr="00D021E8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D021E8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761D16" w:rsidRPr="00D021E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муниципального района Республики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D021E8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1</w:t>
      </w:r>
      <w:r w:rsidRPr="00D021E8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D021E8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D021E8">
        <w:rPr>
          <w:rFonts w:ascii="Times New Roman" w:hAnsi="Times New Roman" w:cs="Times New Roman"/>
          <w:b/>
          <w:sz w:val="22"/>
          <w:szCs w:val="22"/>
        </w:rPr>
        <w:t>3</w:t>
      </w:r>
      <w:r w:rsidRPr="00D021E8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D021E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9E5A6C" w:rsidRPr="00D021E8" w:rsidTr="009E5A6C">
        <w:tc>
          <w:tcPr>
            <w:tcW w:w="11307" w:type="dxa"/>
            <w:gridSpan w:val="12"/>
            <w:shd w:val="clear" w:color="auto" w:fill="auto"/>
          </w:tcPr>
          <w:p w:rsidR="009E5A6C" w:rsidRPr="00D021E8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D021E8" w:rsidTr="009E5A6C">
        <w:tc>
          <w:tcPr>
            <w:tcW w:w="3377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9E5A6C" w:rsidRPr="00D021E8" w:rsidTr="009E5A6C">
        <w:tc>
          <w:tcPr>
            <w:tcW w:w="3377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D021E8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D021E8" w:rsidRPr="00D021E8" w:rsidTr="003D5050">
        <w:tc>
          <w:tcPr>
            <w:tcW w:w="3377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1 939,9</w:t>
            </w:r>
          </w:p>
        </w:tc>
        <w:tc>
          <w:tcPr>
            <w:tcW w:w="875" w:type="dxa"/>
            <w:shd w:val="clear" w:color="auto" w:fill="auto"/>
          </w:tcPr>
          <w:p w:rsid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021E8" w:rsidRDefault="00D021E8" w:rsidP="00D021E8"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774</w:t>
            </w:r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021E8" w:rsidRP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D021E8" w:rsidRPr="00D021E8" w:rsidTr="003D5050">
        <w:tc>
          <w:tcPr>
            <w:tcW w:w="3377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1 939,9</w:t>
            </w:r>
          </w:p>
        </w:tc>
        <w:tc>
          <w:tcPr>
            <w:tcW w:w="875" w:type="dxa"/>
            <w:shd w:val="clear" w:color="auto" w:fill="auto"/>
          </w:tcPr>
          <w:p w:rsid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D021E8" w:rsidRDefault="00D021E8" w:rsidP="00D021E8"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774</w:t>
            </w:r>
            <w:r w:rsidRPr="00E464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D021E8" w:rsidRPr="00D021E8" w:rsidRDefault="00D021E8" w:rsidP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1834,9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1 025,4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701,6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375,6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320,4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</w:t>
            </w: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35,2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74,8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участию в организации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73114" w:rsidRPr="00D021E8" w:rsidTr="009E5A6C">
        <w:tc>
          <w:tcPr>
            <w:tcW w:w="3377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73114" w:rsidRPr="00D021E8" w:rsidRDefault="002731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73114" w:rsidRPr="00D021E8" w:rsidRDefault="0027311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273114" w:rsidRPr="00D021E8" w:rsidRDefault="0027311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273114" w:rsidRPr="00D021E8" w:rsidRDefault="0027311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273114" w:rsidRPr="00D021E8" w:rsidRDefault="0027311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554794" w:rsidRDefault="00554794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D021E8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021E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D021E8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D021E8" w:rsidRDefault="00B049A8" w:rsidP="00B049A8">
      <w:pPr>
        <w:rPr>
          <w:rFonts w:ascii="Times New Roman" w:hAnsi="Times New Roman" w:cs="Times New Roman"/>
          <w:b/>
          <w:sz w:val="22"/>
          <w:szCs w:val="22"/>
        </w:rPr>
      </w:pPr>
      <w:r w:rsidRPr="00D021E8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D021E8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D021E8">
        <w:rPr>
          <w:rFonts w:ascii="Times New Roman" w:hAnsi="Times New Roman" w:cs="Times New Roman"/>
          <w:b/>
          <w:sz w:val="22"/>
          <w:szCs w:val="22"/>
        </w:rPr>
        <w:t xml:space="preserve"> 2023 ГОДОВ  </w:t>
      </w:r>
    </w:p>
    <w:p w:rsidR="00B049A8" w:rsidRPr="00D021E8" w:rsidRDefault="00B049A8" w:rsidP="00B049A8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B049A8" w:rsidRPr="00D021E8" w:rsidTr="00BB63EB">
        <w:tc>
          <w:tcPr>
            <w:tcW w:w="2807" w:type="dxa"/>
            <w:shd w:val="clear" w:color="auto" w:fill="auto"/>
            <w:vAlign w:val="center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B049A8" w:rsidRPr="00D021E8" w:rsidTr="00BB63EB">
        <w:tc>
          <w:tcPr>
            <w:tcW w:w="10950" w:type="dxa"/>
            <w:gridSpan w:val="5"/>
            <w:shd w:val="clear" w:color="auto" w:fill="auto"/>
          </w:tcPr>
          <w:p w:rsidR="00B049A8" w:rsidRPr="00D021E8" w:rsidRDefault="00B049A8" w:rsidP="00BB63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49A8" w:rsidRPr="00D021E8" w:rsidTr="00BB63EB">
        <w:tc>
          <w:tcPr>
            <w:tcW w:w="2807" w:type="dxa"/>
            <w:shd w:val="clear" w:color="auto" w:fill="auto"/>
          </w:tcPr>
          <w:p w:rsidR="00B049A8" w:rsidRPr="00D021E8" w:rsidRDefault="00B049A8" w:rsidP="00BB63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</w:tcPr>
          <w:p w:rsidR="00B049A8" w:rsidRPr="00D021E8" w:rsidRDefault="00B049A8" w:rsidP="00BB63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B049A8" w:rsidRPr="00D021E8" w:rsidTr="00BB63EB">
        <w:tc>
          <w:tcPr>
            <w:tcW w:w="2807" w:type="dxa"/>
            <w:shd w:val="clear" w:color="auto" w:fill="auto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B049A8" w:rsidRPr="00D021E8" w:rsidRDefault="00B049A8" w:rsidP="00BB63E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-15,0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-1 954,9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-1 847,4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1 994,1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1 847,4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бюджетовпоселений</w:t>
            </w:r>
            <w:proofErr w:type="spellEnd"/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12,5</w:t>
            </w:r>
          </w:p>
        </w:tc>
      </w:tr>
      <w:tr w:rsidR="00D021E8" w:rsidRPr="00D021E8" w:rsidTr="00BB63EB">
        <w:tc>
          <w:tcPr>
            <w:tcW w:w="2807" w:type="dxa"/>
            <w:shd w:val="clear" w:color="auto" w:fill="auto"/>
          </w:tcPr>
          <w:p w:rsidR="00D021E8" w:rsidRPr="00D021E8" w:rsidRDefault="00D021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D021E8" w:rsidRPr="00D021E8" w:rsidRDefault="00D02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D021E8" w:rsidRPr="00D021E8" w:rsidRDefault="00D021E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021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BB6793" w:rsidRPr="00D021E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021E8">
        <w:rPr>
          <w:rFonts w:ascii="Times New Roman" w:hAnsi="Times New Roman" w:cs="Times New Roman"/>
          <w:sz w:val="22"/>
          <w:szCs w:val="22"/>
        </w:rPr>
        <w:tab/>
      </w:r>
    </w:p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лавы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В.В.Карпушова</w:t>
      </w:r>
      <w:proofErr w:type="spellEnd"/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766F67">
      <w:headerReference w:type="even" r:id="rId10"/>
      <w:headerReference w:type="default" r:id="rId11"/>
      <w:pgSz w:w="11906" w:h="16838" w:code="9"/>
      <w:pgMar w:top="851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E3E" w:rsidRDefault="00671E3E">
      <w:r>
        <w:separator/>
      </w:r>
    </w:p>
  </w:endnote>
  <w:endnote w:type="continuationSeparator" w:id="0">
    <w:p w:rsidR="00671E3E" w:rsidRDefault="00671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E3E" w:rsidRDefault="00671E3E">
      <w:r>
        <w:separator/>
      </w:r>
    </w:p>
  </w:footnote>
  <w:footnote w:type="continuationSeparator" w:id="0">
    <w:p w:rsidR="00671E3E" w:rsidRDefault="00671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E5A6C" w:rsidRDefault="009E5A6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6C" w:rsidRDefault="009E5A6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BC6538">
      <w:rPr>
        <w:rStyle w:val="afff3"/>
        <w:noProof/>
        <w:sz w:val="20"/>
        <w:szCs w:val="22"/>
      </w:rPr>
      <w:t>31</w:t>
    </w:r>
    <w:r>
      <w:rPr>
        <w:rStyle w:val="afff3"/>
        <w:sz w:val="20"/>
        <w:szCs w:val="22"/>
      </w:rPr>
      <w:fldChar w:fldCharType="end"/>
    </w:r>
  </w:p>
  <w:p w:rsidR="009E5A6C" w:rsidRDefault="009E5A6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71E3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32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6F67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16E4"/>
    <w:rsid w:val="007E5D57"/>
    <w:rsid w:val="007E702A"/>
    <w:rsid w:val="007F1170"/>
    <w:rsid w:val="007F6CA1"/>
    <w:rsid w:val="007F7B6C"/>
    <w:rsid w:val="00805C90"/>
    <w:rsid w:val="0080792D"/>
    <w:rsid w:val="008139D4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E57BE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6538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21E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A7197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74E5F-0B6D-4ABF-A05D-0A58CFB0E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32</Pages>
  <Words>10184</Words>
  <Characters>58050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121</cp:revision>
  <cp:lastPrinted>2021-05-19T08:26:00Z</cp:lastPrinted>
  <dcterms:created xsi:type="dcterms:W3CDTF">2019-12-17T11:29:00Z</dcterms:created>
  <dcterms:modified xsi:type="dcterms:W3CDTF">2021-05-19T13:44:00Z</dcterms:modified>
</cp:coreProperties>
</file>