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C2A" w:rsidRDefault="00387C2A" w:rsidP="00387C2A">
      <w:pPr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                   Проект</w:t>
      </w:r>
    </w:p>
    <w:p w:rsidR="00316447" w:rsidRPr="00316447" w:rsidRDefault="00316447" w:rsidP="00387C2A">
      <w:pPr>
        <w:jc w:val="center"/>
        <w:rPr>
          <w:rFonts w:ascii="Times New Roman" w:hAnsi="Times New Roman" w:cs="Times New Roman"/>
        </w:rPr>
      </w:pPr>
      <w:r w:rsidRPr="00316447">
        <w:rPr>
          <w:rFonts w:ascii="Times New Roman" w:hAnsi="Times New Roman" w:cs="Times New Roman"/>
          <w:sz w:val="36"/>
        </w:rPr>
        <w:t xml:space="preserve">Администрация </w:t>
      </w:r>
      <w:proofErr w:type="spellStart"/>
      <w:r w:rsidRPr="00316447">
        <w:rPr>
          <w:rFonts w:ascii="Times New Roman" w:hAnsi="Times New Roman" w:cs="Times New Roman"/>
          <w:sz w:val="36"/>
        </w:rPr>
        <w:t>Салазгорьского</w:t>
      </w:r>
      <w:proofErr w:type="spellEnd"/>
      <w:r w:rsidRPr="00316447">
        <w:rPr>
          <w:rFonts w:ascii="Times New Roman" w:hAnsi="Times New Roman" w:cs="Times New Roman"/>
          <w:sz w:val="36"/>
        </w:rPr>
        <w:t xml:space="preserve"> сельского поселения </w:t>
      </w:r>
      <w:proofErr w:type="spellStart"/>
      <w:r w:rsidRPr="00316447">
        <w:rPr>
          <w:rFonts w:ascii="Times New Roman" w:hAnsi="Times New Roman" w:cs="Times New Roman"/>
          <w:sz w:val="36"/>
        </w:rPr>
        <w:t>Торбеевского</w:t>
      </w:r>
      <w:proofErr w:type="spellEnd"/>
      <w:r w:rsidRPr="00316447">
        <w:rPr>
          <w:rFonts w:ascii="Times New Roman" w:hAnsi="Times New Roman" w:cs="Times New Roman"/>
          <w:sz w:val="36"/>
        </w:rPr>
        <w:t xml:space="preserve"> муниципального района</w:t>
      </w:r>
    </w:p>
    <w:p w:rsidR="00316447" w:rsidRPr="00316447" w:rsidRDefault="00316447" w:rsidP="00387C2A">
      <w:pPr>
        <w:jc w:val="center"/>
        <w:rPr>
          <w:rFonts w:ascii="Times New Roman" w:hAnsi="Times New Roman" w:cs="Times New Roman"/>
          <w:sz w:val="36"/>
        </w:rPr>
      </w:pPr>
      <w:r w:rsidRPr="00316447">
        <w:rPr>
          <w:rFonts w:ascii="Times New Roman" w:hAnsi="Times New Roman" w:cs="Times New Roman"/>
          <w:sz w:val="36"/>
        </w:rPr>
        <w:t>Республики Мордовия</w:t>
      </w:r>
    </w:p>
    <w:p w:rsidR="00316447" w:rsidRPr="00316447" w:rsidRDefault="00316447" w:rsidP="00316447">
      <w:pPr>
        <w:jc w:val="center"/>
        <w:rPr>
          <w:rFonts w:ascii="Times New Roman" w:hAnsi="Times New Roman" w:cs="Times New Roman"/>
          <w:sz w:val="36"/>
        </w:rPr>
      </w:pPr>
    </w:p>
    <w:p w:rsidR="00316447" w:rsidRPr="00316447" w:rsidRDefault="00316447" w:rsidP="00316447">
      <w:pPr>
        <w:jc w:val="center"/>
        <w:rPr>
          <w:rFonts w:ascii="Times New Roman" w:hAnsi="Times New Roman" w:cs="Times New Roman"/>
          <w:sz w:val="20"/>
        </w:rPr>
      </w:pPr>
      <w:r w:rsidRPr="00316447">
        <w:rPr>
          <w:rFonts w:ascii="Times New Roman" w:hAnsi="Times New Roman" w:cs="Times New Roman"/>
          <w:sz w:val="36"/>
        </w:rPr>
        <w:t>ПОСТАНОВЛЕНИЕ</w:t>
      </w:r>
    </w:p>
    <w:p w:rsidR="00316447" w:rsidRPr="00316447" w:rsidRDefault="00316447" w:rsidP="00316447">
      <w:pPr>
        <w:tabs>
          <w:tab w:val="left" w:pos="8180"/>
        </w:tabs>
        <w:rPr>
          <w:rFonts w:ascii="Times New Roman" w:hAnsi="Times New Roman" w:cs="Times New Roman"/>
          <w:b/>
          <w:sz w:val="28"/>
          <w:szCs w:val="28"/>
        </w:rPr>
      </w:pPr>
    </w:p>
    <w:p w:rsidR="00316447" w:rsidRPr="00316447" w:rsidRDefault="00316447" w:rsidP="00316447">
      <w:pPr>
        <w:pStyle w:val="a4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447">
        <w:rPr>
          <w:rFonts w:ascii="Times New Roman" w:hAnsi="Times New Roman" w:cs="Times New Roman"/>
          <w:b/>
          <w:sz w:val="28"/>
          <w:szCs w:val="28"/>
        </w:rPr>
        <w:t>Об утверждении целевых значений показателей  прогноза</w:t>
      </w:r>
    </w:p>
    <w:p w:rsidR="00316447" w:rsidRPr="00316447" w:rsidRDefault="00316447" w:rsidP="00316447">
      <w:pPr>
        <w:pStyle w:val="a4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447">
        <w:rPr>
          <w:rFonts w:ascii="Times New Roman" w:hAnsi="Times New Roman" w:cs="Times New Roman"/>
          <w:b/>
          <w:sz w:val="28"/>
          <w:szCs w:val="28"/>
        </w:rPr>
        <w:t xml:space="preserve">социально-экономического развития </w:t>
      </w:r>
      <w:proofErr w:type="spellStart"/>
      <w:r w:rsidRPr="00316447"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</w:p>
    <w:p w:rsidR="00316447" w:rsidRPr="00316447" w:rsidRDefault="00316447" w:rsidP="00316447">
      <w:pPr>
        <w:pStyle w:val="a4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447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Pr="0031644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</w:p>
    <w:p w:rsidR="00316447" w:rsidRPr="00316447" w:rsidRDefault="0089395A" w:rsidP="00316447">
      <w:pPr>
        <w:pStyle w:val="a4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района на 2021</w:t>
      </w:r>
      <w:r w:rsidR="00316447" w:rsidRPr="00316447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316447" w:rsidRPr="00316447" w:rsidRDefault="00316447" w:rsidP="003164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16447" w:rsidRPr="00316447" w:rsidRDefault="00316447" w:rsidP="00316447">
      <w:pPr>
        <w:tabs>
          <w:tab w:val="left" w:pos="110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316447">
        <w:rPr>
          <w:rFonts w:ascii="Times New Roman" w:hAnsi="Times New Roman" w:cs="Times New Roman"/>
          <w:sz w:val="28"/>
        </w:rPr>
        <w:t xml:space="preserve">В соответствии с постановлением администрации </w:t>
      </w:r>
      <w:proofErr w:type="spellStart"/>
      <w:r w:rsidRPr="00316447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316447">
        <w:rPr>
          <w:rFonts w:ascii="Times New Roman" w:hAnsi="Times New Roman" w:cs="Times New Roman"/>
          <w:sz w:val="28"/>
        </w:rPr>
        <w:t xml:space="preserve"> муниципального района Республики Мордови</w:t>
      </w:r>
      <w:r w:rsidR="0089395A">
        <w:rPr>
          <w:rFonts w:ascii="Times New Roman" w:hAnsi="Times New Roman" w:cs="Times New Roman"/>
          <w:sz w:val="28"/>
        </w:rPr>
        <w:t>я № 206 от 18 мая 2021</w:t>
      </w:r>
      <w:r w:rsidRPr="00316447">
        <w:rPr>
          <w:rFonts w:ascii="Times New Roman" w:hAnsi="Times New Roman" w:cs="Times New Roman"/>
          <w:sz w:val="28"/>
        </w:rPr>
        <w:t xml:space="preserve"> г. «Об утверждении целевых показателей прогноза социально-экономического развития городского и сельских поселений </w:t>
      </w:r>
      <w:proofErr w:type="spellStart"/>
      <w:r w:rsidRPr="00316447">
        <w:rPr>
          <w:rFonts w:ascii="Times New Roman" w:hAnsi="Times New Roman" w:cs="Times New Roman"/>
          <w:sz w:val="28"/>
        </w:rPr>
        <w:t>Торбеевско</w:t>
      </w:r>
      <w:r w:rsidR="0089395A">
        <w:rPr>
          <w:rFonts w:ascii="Times New Roman" w:hAnsi="Times New Roman" w:cs="Times New Roman"/>
          <w:sz w:val="28"/>
        </w:rPr>
        <w:t>го</w:t>
      </w:r>
      <w:proofErr w:type="spellEnd"/>
      <w:r w:rsidR="0089395A">
        <w:rPr>
          <w:rFonts w:ascii="Times New Roman" w:hAnsi="Times New Roman" w:cs="Times New Roman"/>
          <w:sz w:val="28"/>
        </w:rPr>
        <w:t xml:space="preserve"> муниципального района на 2021</w:t>
      </w:r>
      <w:r w:rsidRPr="00316447">
        <w:rPr>
          <w:rFonts w:ascii="Times New Roman" w:hAnsi="Times New Roman" w:cs="Times New Roman"/>
          <w:sz w:val="28"/>
        </w:rPr>
        <w:t xml:space="preserve"> год» и постановлением администрации </w:t>
      </w:r>
      <w:proofErr w:type="spellStart"/>
      <w:r w:rsidRPr="00316447">
        <w:rPr>
          <w:rFonts w:ascii="Times New Roman" w:hAnsi="Times New Roman" w:cs="Times New Roman"/>
          <w:sz w:val="28"/>
        </w:rPr>
        <w:t>Салазгорьского</w:t>
      </w:r>
      <w:proofErr w:type="spellEnd"/>
      <w:r w:rsidRPr="00316447"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 w:rsidRPr="00316447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316447">
        <w:rPr>
          <w:rFonts w:ascii="Times New Roman" w:hAnsi="Times New Roman" w:cs="Times New Roman"/>
          <w:sz w:val="28"/>
        </w:rPr>
        <w:t xml:space="preserve"> муниципального района №</w:t>
      </w:r>
      <w:r w:rsidR="0089395A">
        <w:rPr>
          <w:rFonts w:ascii="Times New Roman" w:hAnsi="Times New Roman" w:cs="Times New Roman"/>
          <w:sz w:val="28"/>
        </w:rPr>
        <w:t xml:space="preserve"> 112 от 22 октября 2020</w:t>
      </w:r>
      <w:r w:rsidRPr="00316447">
        <w:rPr>
          <w:rFonts w:ascii="Times New Roman" w:hAnsi="Times New Roman" w:cs="Times New Roman"/>
          <w:sz w:val="28"/>
        </w:rPr>
        <w:t xml:space="preserve"> года « О прогнозе социально-экономического развития </w:t>
      </w:r>
      <w:proofErr w:type="spellStart"/>
      <w:r w:rsidRPr="00316447">
        <w:rPr>
          <w:rFonts w:ascii="Times New Roman" w:hAnsi="Times New Roman" w:cs="Times New Roman"/>
          <w:sz w:val="28"/>
        </w:rPr>
        <w:t>Салазгорьского</w:t>
      </w:r>
      <w:proofErr w:type="spellEnd"/>
      <w:r w:rsidRPr="00316447"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 w:rsidRPr="00316447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316447">
        <w:rPr>
          <w:rFonts w:ascii="Times New Roman" w:hAnsi="Times New Roman" w:cs="Times New Roman"/>
          <w:sz w:val="28"/>
        </w:rPr>
        <w:t xml:space="preserve"> муниципального ра</w:t>
      </w:r>
      <w:r w:rsidR="0089395A">
        <w:rPr>
          <w:rFonts w:ascii="Times New Roman" w:hAnsi="Times New Roman" w:cs="Times New Roman"/>
          <w:sz w:val="28"/>
        </w:rPr>
        <w:t>йона Республики Мордовия</w:t>
      </w:r>
      <w:proofErr w:type="gramEnd"/>
      <w:r w:rsidR="0089395A">
        <w:rPr>
          <w:rFonts w:ascii="Times New Roman" w:hAnsi="Times New Roman" w:cs="Times New Roman"/>
          <w:sz w:val="28"/>
        </w:rPr>
        <w:t xml:space="preserve"> на 2021 год и плановый период 2022 и 2023</w:t>
      </w:r>
      <w:r w:rsidRPr="00316447">
        <w:rPr>
          <w:rFonts w:ascii="Times New Roman" w:hAnsi="Times New Roman" w:cs="Times New Roman"/>
          <w:sz w:val="28"/>
        </w:rPr>
        <w:t xml:space="preserve"> годов» </w:t>
      </w:r>
      <w:r w:rsidR="0089395A">
        <w:rPr>
          <w:rFonts w:ascii="Times New Roman" w:hAnsi="Times New Roman" w:cs="Times New Roman"/>
          <w:sz w:val="28"/>
        </w:rPr>
        <w:t xml:space="preserve">администрация </w:t>
      </w:r>
      <w:proofErr w:type="spellStart"/>
      <w:r w:rsidR="0089395A">
        <w:rPr>
          <w:rFonts w:ascii="Times New Roman" w:hAnsi="Times New Roman" w:cs="Times New Roman"/>
          <w:sz w:val="28"/>
        </w:rPr>
        <w:t>Салазгорьского</w:t>
      </w:r>
      <w:proofErr w:type="spellEnd"/>
      <w:r w:rsidR="0089395A">
        <w:rPr>
          <w:rFonts w:ascii="Times New Roman" w:hAnsi="Times New Roman" w:cs="Times New Roman"/>
          <w:sz w:val="28"/>
        </w:rPr>
        <w:t xml:space="preserve"> сельского поселения </w:t>
      </w:r>
    </w:p>
    <w:p w:rsidR="00316447" w:rsidRPr="00316447" w:rsidRDefault="00316447" w:rsidP="00316447">
      <w:pPr>
        <w:tabs>
          <w:tab w:val="left" w:pos="1100"/>
        </w:tabs>
        <w:jc w:val="center"/>
        <w:rPr>
          <w:rFonts w:ascii="Times New Roman" w:hAnsi="Times New Roman" w:cs="Times New Roman"/>
          <w:sz w:val="20"/>
        </w:rPr>
      </w:pPr>
      <w:r w:rsidRPr="00316447">
        <w:rPr>
          <w:rFonts w:ascii="Times New Roman" w:hAnsi="Times New Roman" w:cs="Times New Roman"/>
          <w:sz w:val="28"/>
        </w:rPr>
        <w:t>ПОСТАНОВЛЯЕТ:</w:t>
      </w:r>
    </w:p>
    <w:p w:rsidR="00316447" w:rsidRPr="00316447" w:rsidRDefault="00316447" w:rsidP="00316447">
      <w:pPr>
        <w:jc w:val="both"/>
        <w:rPr>
          <w:rFonts w:ascii="Times New Roman" w:hAnsi="Times New Roman" w:cs="Times New Roman"/>
        </w:rPr>
      </w:pPr>
      <w:r w:rsidRPr="00316447">
        <w:rPr>
          <w:rFonts w:ascii="Times New Roman" w:hAnsi="Times New Roman" w:cs="Times New Roman"/>
          <w:sz w:val="28"/>
        </w:rPr>
        <w:t xml:space="preserve">      Утвердить целевые значения показателей прогноза социально-экономического развития </w:t>
      </w:r>
      <w:proofErr w:type="spellStart"/>
      <w:r w:rsidRPr="00316447">
        <w:rPr>
          <w:rFonts w:ascii="Times New Roman" w:hAnsi="Times New Roman" w:cs="Times New Roman"/>
          <w:sz w:val="28"/>
        </w:rPr>
        <w:t>Салазгорьского</w:t>
      </w:r>
      <w:proofErr w:type="spellEnd"/>
      <w:r w:rsidRPr="00316447"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 w:rsidRPr="00316447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316447">
        <w:rPr>
          <w:rFonts w:ascii="Times New Roman" w:hAnsi="Times New Roman" w:cs="Times New Roman"/>
          <w:sz w:val="28"/>
        </w:rPr>
        <w:t xml:space="preserve"> муниципального ра</w:t>
      </w:r>
      <w:r w:rsidR="0089395A">
        <w:rPr>
          <w:rFonts w:ascii="Times New Roman" w:hAnsi="Times New Roman" w:cs="Times New Roman"/>
          <w:sz w:val="28"/>
        </w:rPr>
        <w:t>йона Республики Мордовия на 2021</w:t>
      </w:r>
      <w:r w:rsidRPr="00316447">
        <w:rPr>
          <w:rFonts w:ascii="Times New Roman" w:hAnsi="Times New Roman" w:cs="Times New Roman"/>
          <w:sz w:val="28"/>
        </w:rPr>
        <w:t xml:space="preserve"> год согласно приложени</w:t>
      </w:r>
      <w:r w:rsidR="0089395A">
        <w:rPr>
          <w:rFonts w:ascii="Times New Roman" w:hAnsi="Times New Roman" w:cs="Times New Roman"/>
          <w:sz w:val="28"/>
        </w:rPr>
        <w:t>ю.</w:t>
      </w:r>
    </w:p>
    <w:p w:rsidR="00316447" w:rsidRPr="00316447" w:rsidRDefault="00316447" w:rsidP="00316447">
      <w:pPr>
        <w:rPr>
          <w:rFonts w:ascii="Times New Roman" w:hAnsi="Times New Roman" w:cs="Times New Roman"/>
          <w:sz w:val="28"/>
        </w:rPr>
      </w:pPr>
    </w:p>
    <w:p w:rsidR="00316447" w:rsidRPr="00316447" w:rsidRDefault="00316447" w:rsidP="00316447">
      <w:pPr>
        <w:pStyle w:val="a4"/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316447">
        <w:rPr>
          <w:rFonts w:ascii="Times New Roman" w:hAnsi="Times New Roman" w:cs="Times New Roman"/>
          <w:noProof/>
          <w:sz w:val="28"/>
          <w:szCs w:val="28"/>
        </w:rPr>
        <w:t>Глава Салазгорьского</w:t>
      </w:r>
    </w:p>
    <w:p w:rsidR="00316447" w:rsidRPr="00316447" w:rsidRDefault="00316447" w:rsidP="00316447">
      <w:pPr>
        <w:pStyle w:val="a4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316447">
        <w:rPr>
          <w:rFonts w:ascii="Times New Roman" w:hAnsi="Times New Roman" w:cs="Times New Roman"/>
          <w:noProof/>
          <w:sz w:val="28"/>
          <w:szCs w:val="28"/>
        </w:rPr>
        <w:t>сельского поселения:                                               Г.П.Солдатова.</w:t>
      </w:r>
    </w:p>
    <w:p w:rsidR="00316447" w:rsidRDefault="00316447" w:rsidP="00316447">
      <w:pPr>
        <w:pStyle w:val="a4"/>
        <w:spacing w:line="240" w:lineRule="auto"/>
        <w:jc w:val="both"/>
        <w:rPr>
          <w:sz w:val="24"/>
          <w:szCs w:val="24"/>
        </w:rPr>
      </w:pPr>
    </w:p>
    <w:p w:rsidR="00316447" w:rsidRDefault="00316447" w:rsidP="00316447">
      <w:pPr>
        <w:rPr>
          <w:sz w:val="28"/>
          <w:szCs w:val="20"/>
        </w:rPr>
      </w:pPr>
      <w:bookmarkStart w:id="0" w:name="_GoBack"/>
      <w:bookmarkEnd w:id="0"/>
    </w:p>
    <w:p w:rsidR="00316447" w:rsidRDefault="00316447" w:rsidP="00316447">
      <w:pPr>
        <w:rPr>
          <w:sz w:val="28"/>
        </w:rPr>
      </w:pPr>
    </w:p>
    <w:p w:rsidR="00C33BF8" w:rsidRDefault="00C33BF8"/>
    <w:sectPr w:rsidR="00C33BF8" w:rsidSect="005462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16447"/>
    <w:rsid w:val="00316447"/>
    <w:rsid w:val="00387C2A"/>
    <w:rsid w:val="005462BA"/>
    <w:rsid w:val="00600E55"/>
    <w:rsid w:val="0089395A"/>
    <w:rsid w:val="00C33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2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316447"/>
  </w:style>
  <w:style w:type="paragraph" w:styleId="a4">
    <w:name w:val="No Spacing"/>
    <w:link w:val="a3"/>
    <w:uiPriority w:val="1"/>
    <w:qFormat/>
    <w:rsid w:val="00316447"/>
    <w:pPr>
      <w:spacing w:after="0" w:line="36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5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195</Words>
  <Characters>1115</Characters>
  <Application>Microsoft Office Word</Application>
  <DocSecurity>0</DocSecurity>
  <Lines>9</Lines>
  <Paragraphs>2</Paragraphs>
  <ScaleCrop>false</ScaleCrop>
  <Company/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7</cp:revision>
  <dcterms:created xsi:type="dcterms:W3CDTF">2021-06-09T08:48:00Z</dcterms:created>
  <dcterms:modified xsi:type="dcterms:W3CDTF">2021-06-22T07:22:00Z</dcterms:modified>
</cp:coreProperties>
</file>