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660" w:rsidRPr="00D11660" w:rsidRDefault="0072471A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</w:t>
      </w:r>
      <w:r w:rsidR="00D11660"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D11660" w:rsidRPr="00D11660" w:rsidRDefault="00D11660" w:rsidP="00D116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1660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sz w:val="28"/>
          <w:szCs w:val="28"/>
        </w:rPr>
      </w:pPr>
      <w:r w:rsidRPr="00D11660">
        <w:rPr>
          <w:sz w:val="28"/>
          <w:szCs w:val="28"/>
        </w:rPr>
        <w:t>РЕСПУБЛИКИ МОРДОВИЯ</w:t>
      </w:r>
    </w:p>
    <w:p w:rsidR="00D11660" w:rsidRPr="00D11660" w:rsidRDefault="00D11660" w:rsidP="00D11660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11660" w:rsidRPr="00D11660" w:rsidRDefault="00D11660" w:rsidP="00D11660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11660" w:rsidRDefault="00D11660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«</w:t>
      </w:r>
      <w:r w:rsidR="00780A9E">
        <w:rPr>
          <w:rFonts w:ascii="Times New Roman" w:hAnsi="Times New Roman" w:cs="Times New Roman"/>
          <w:sz w:val="28"/>
          <w:szCs w:val="28"/>
        </w:rPr>
        <w:t>13июля</w:t>
      </w:r>
      <w:r w:rsidRPr="00D1166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D11660">
        <w:rPr>
          <w:rFonts w:ascii="Times New Roman" w:hAnsi="Times New Roman" w:cs="Times New Roman"/>
          <w:sz w:val="28"/>
          <w:szCs w:val="28"/>
        </w:rPr>
        <w:t xml:space="preserve"> г </w:t>
      </w:r>
      <w:r w:rsidRPr="00D11660">
        <w:rPr>
          <w:rFonts w:ascii="Times New Roman" w:hAnsi="Times New Roman" w:cs="Times New Roman"/>
          <w:sz w:val="28"/>
        </w:rPr>
        <w:t xml:space="preserve">              </w:t>
      </w:r>
      <w:proofErr w:type="spellStart"/>
      <w:r w:rsidRPr="00D11660">
        <w:rPr>
          <w:rFonts w:ascii="Times New Roman" w:hAnsi="Times New Roman" w:cs="Times New Roman"/>
          <w:sz w:val="28"/>
        </w:rPr>
        <w:t>рп</w:t>
      </w:r>
      <w:proofErr w:type="spellEnd"/>
      <w:r w:rsidRPr="00D11660">
        <w:rPr>
          <w:rFonts w:ascii="Times New Roman" w:hAnsi="Times New Roman" w:cs="Times New Roman"/>
          <w:sz w:val="28"/>
        </w:rPr>
        <w:t xml:space="preserve"> Торбеево                                    № </w:t>
      </w:r>
      <w:r w:rsidR="00780A9E">
        <w:rPr>
          <w:rFonts w:ascii="Times New Roman" w:hAnsi="Times New Roman" w:cs="Times New Roman"/>
          <w:sz w:val="28"/>
        </w:rPr>
        <w:t>271</w:t>
      </w:r>
    </w:p>
    <w:p w:rsidR="00780A9E" w:rsidRPr="00D11660" w:rsidRDefault="00780A9E" w:rsidP="00780A9E">
      <w:pPr>
        <w:snapToGrid w:val="0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внесений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изменений в Постановление администрации Торбеевского муниципального района № 89 от 10.02.2020 г. «О </w:t>
      </w:r>
      <w:r w:rsidRPr="00D11660">
        <w:rPr>
          <w:rFonts w:ascii="Times New Roman" w:hAnsi="Times New Roman" w:cs="Times New Roman"/>
          <w:sz w:val="28"/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1660" w:rsidRPr="00D11660" w:rsidRDefault="00D11660" w:rsidP="00D11660">
      <w:pPr>
        <w:spacing w:after="0" w:line="322" w:lineRule="exact"/>
        <w:ind w:left="20" w:right="20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11660">
        <w:rPr>
          <w:rFonts w:ascii="Times New Roman" w:hAnsi="Times New Roman" w:cs="Times New Roman"/>
          <w:sz w:val="28"/>
          <w:szCs w:val="28"/>
        </w:rPr>
        <w:t>Во исполнение п. 2 ст. 4.1 Федерального закона от 21.12.1994 № 68-ФЗ «О защите населения и территорий от чрезвычайных ситуаций природного и техногенного характера», пункта 7 Положения о единой государственной системе предупреждения и ликвидации чрезвычайных ситуаций, утвержденной постановлением Правительства Российской Федерации от 30.12.2003 № 794 «О единой государственной системе предупреждения и ликвидации чрезвычайных ситуаций», п. 8 ч.1  ст. 4 Устава Торбеевского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в целях совершенствования деятельности комиссии по предупреждению и ликвидации чрезвычайных ситуаций и обеспечению пожарной безопасности  Торбеевского </w:t>
      </w:r>
      <w:r w:rsidR="003448A3">
        <w:rPr>
          <w:rFonts w:ascii="Times New Roman" w:hAnsi="Times New Roman" w:cs="Times New Roman"/>
          <w:sz w:val="28"/>
          <w:szCs w:val="28"/>
        </w:rPr>
        <w:t>муниципальн</w:t>
      </w:r>
      <w:r w:rsidRPr="00D11660">
        <w:rPr>
          <w:rFonts w:ascii="Times New Roman" w:hAnsi="Times New Roman" w:cs="Times New Roman"/>
          <w:sz w:val="28"/>
          <w:szCs w:val="28"/>
        </w:rPr>
        <w:t>о</w:t>
      </w:r>
      <w:r w:rsidR="003448A3">
        <w:rPr>
          <w:rFonts w:ascii="Times New Roman" w:hAnsi="Times New Roman" w:cs="Times New Roman"/>
          <w:sz w:val="28"/>
          <w:szCs w:val="28"/>
        </w:rPr>
        <w:t>го</w:t>
      </w:r>
      <w:r w:rsidRPr="00D11660">
        <w:rPr>
          <w:rFonts w:ascii="Times New Roman" w:hAnsi="Times New Roman" w:cs="Times New Roman"/>
          <w:sz w:val="28"/>
          <w:szCs w:val="28"/>
        </w:rPr>
        <w:t xml:space="preserve"> района, администрация Торбеевского муниципального района Республики Мордовия</w:t>
      </w: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D11660">
      <w:pPr>
        <w:spacing w:after="0" w:line="322" w:lineRule="exact"/>
        <w:ind w:left="20" w:right="20" w:firstLine="720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ПОСТАНОВЛЯЕТ:</w:t>
      </w:r>
    </w:p>
    <w:p w:rsidR="00A43993" w:rsidRPr="00D11660" w:rsidRDefault="00A43993" w:rsidP="00D11660">
      <w:pPr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3993" w:rsidRPr="00D11660" w:rsidRDefault="00A43993" w:rsidP="00D11660">
      <w:pPr>
        <w:numPr>
          <w:ilvl w:val="0"/>
          <w:numId w:val="1"/>
        </w:numPr>
        <w:suppressAutoHyphens/>
        <w:spacing w:after="0" w:line="252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Внести изменения в Постановление администрации Торбеевского муниципального района Республики Мордовия № 89 от 10.02.2020 г. «О 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Мордовия», изложив приложение 2 в новой редакции: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«П</w:t>
      </w:r>
      <w:r w:rsidR="00D11660">
        <w:rPr>
          <w:szCs w:val="28"/>
        </w:rPr>
        <w:t>риложение</w:t>
      </w:r>
      <w:r w:rsidRPr="00A43993">
        <w:rPr>
          <w:szCs w:val="28"/>
        </w:rPr>
        <w:t xml:space="preserve"> 2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к постановлению администрации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Торбеевского муниципального района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 xml:space="preserve">Республики Мордовия </w:t>
      </w:r>
    </w:p>
    <w:p w:rsidR="00A43993" w:rsidRPr="00A43993" w:rsidRDefault="00A43993" w:rsidP="00A43993">
      <w:pPr>
        <w:pStyle w:val="21"/>
        <w:ind w:firstLine="0"/>
        <w:jc w:val="right"/>
        <w:rPr>
          <w:szCs w:val="28"/>
        </w:rPr>
      </w:pPr>
      <w:r w:rsidRPr="00A43993">
        <w:rPr>
          <w:szCs w:val="28"/>
        </w:rPr>
        <w:t>№ 89 от 10.02.2020 г.</w:t>
      </w: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43993" w:rsidRPr="00A43993" w:rsidRDefault="00A43993" w:rsidP="00A43993">
      <w:pPr>
        <w:pStyle w:val="21"/>
        <w:ind w:firstLine="0"/>
        <w:jc w:val="center"/>
        <w:rPr>
          <w:szCs w:val="28"/>
        </w:rPr>
      </w:pPr>
      <w:r w:rsidRPr="00A43993">
        <w:rPr>
          <w:szCs w:val="28"/>
        </w:rPr>
        <w:t>СОСТАВ</w:t>
      </w:r>
    </w:p>
    <w:p w:rsidR="00A43993" w:rsidRDefault="00D11660" w:rsidP="00D11660">
      <w:pPr>
        <w:pStyle w:val="21"/>
        <w:ind w:firstLine="0"/>
        <w:jc w:val="center"/>
        <w:rPr>
          <w:szCs w:val="28"/>
        </w:rPr>
      </w:pPr>
      <w:r w:rsidRPr="00D11660">
        <w:rPr>
          <w:szCs w:val="28"/>
        </w:rPr>
        <w:t>комиссии по предупреждению и ликвидации чрезвычайных ситуаций и обеспечению пожарной безопасности при администрации Торбеевского муниципального района Республики Мордовия</w:t>
      </w:r>
    </w:p>
    <w:p w:rsidR="00D11660" w:rsidRPr="00A43993" w:rsidRDefault="00D11660" w:rsidP="00D11660">
      <w:pPr>
        <w:pStyle w:val="21"/>
        <w:ind w:firstLine="0"/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6662"/>
      </w:tblGrid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Шичкин С.Ф.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глава Торбеевского муниципального района – председатель комиссии.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lastRenderedPageBreak/>
              <w:t>Юганов</w:t>
            </w:r>
            <w:proofErr w:type="spellEnd"/>
            <w:r w:rsidRPr="00A43993">
              <w:rPr>
                <w:szCs w:val="28"/>
              </w:rPr>
              <w:t xml:space="preserve"> А.И.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заместитель главы Торбеевского муниципального района по промышленности, строительству, транспорту, ЖКХ и связи – первый заместитель председателя комиссии.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Анохин А.В.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ПЧС №25 ПСО ФПС ГУ МЧС России по Республике Мордовия – заместитель председателя комиссии (по согласованию).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Асташкин В.И.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директор МКУ «Единая диспетчерская служба – Торбеевского муниципального района», секретарь комиссии. </w:t>
            </w:r>
          </w:p>
        </w:tc>
      </w:tr>
      <w:tr w:rsidR="00A43993" w:rsidRPr="00A43993" w:rsidTr="006056F3">
        <w:tc>
          <w:tcPr>
            <w:tcW w:w="10031" w:type="dxa"/>
            <w:gridSpan w:val="2"/>
          </w:tcPr>
          <w:p w:rsidR="00A43993" w:rsidRPr="00A43993" w:rsidRDefault="00A43993" w:rsidP="006056F3">
            <w:pPr>
              <w:pStyle w:val="21"/>
              <w:ind w:firstLine="0"/>
              <w:jc w:val="center"/>
              <w:rPr>
                <w:b/>
                <w:szCs w:val="28"/>
              </w:rPr>
            </w:pPr>
          </w:p>
          <w:p w:rsidR="00A43993" w:rsidRPr="00A43993" w:rsidRDefault="00A43993" w:rsidP="006056F3">
            <w:pPr>
              <w:pStyle w:val="21"/>
              <w:ind w:firstLine="0"/>
              <w:jc w:val="center"/>
              <w:rPr>
                <w:szCs w:val="28"/>
              </w:rPr>
            </w:pPr>
            <w:r w:rsidRPr="00A43993">
              <w:rPr>
                <w:szCs w:val="28"/>
              </w:rPr>
              <w:t>Члены комиссии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Мухоморов Ю.В.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первый заместитель главы Торбеевского муниципального района, начальник управления по работе с отраслями АПК и ЛПХ.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Киреев Н.Н.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заместитель главы Торбеевского муниципального района,  начальник управления по социальной работе.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Мизюкаев</w:t>
            </w:r>
            <w:proofErr w:type="spellEnd"/>
            <w:r w:rsidRPr="00A43993">
              <w:rPr>
                <w:szCs w:val="28"/>
              </w:rPr>
              <w:t xml:space="preserve"> М.В.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 w:rsidRPr="00A43993">
              <w:rPr>
                <w:szCs w:val="28"/>
              </w:rPr>
              <w:t>Половникова</w:t>
            </w:r>
            <w:proofErr w:type="spellEnd"/>
            <w:r w:rsidRPr="00A43993">
              <w:rPr>
                <w:szCs w:val="28"/>
              </w:rPr>
              <w:t xml:space="preserve"> Е.И.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начальник управления по работе  с учреждениями образования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Семочкина А.М.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председатель Совета депутатов Торбеевского муниципального района. 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Лузгин А.Г.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>- депутат Совета депутатов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F035C" w:rsidP="006056F3">
            <w:pPr>
              <w:pStyle w:val="21"/>
              <w:ind w:firstLine="0"/>
              <w:rPr>
                <w:szCs w:val="28"/>
              </w:rPr>
            </w:pPr>
            <w:proofErr w:type="spellStart"/>
            <w:r>
              <w:rPr>
                <w:szCs w:val="28"/>
              </w:rPr>
              <w:t>Силькунова</w:t>
            </w:r>
            <w:proofErr w:type="spellEnd"/>
            <w:r>
              <w:rPr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A43993" w:rsidRPr="00A43993" w:rsidRDefault="00A43993" w:rsidP="00AF035C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</w:t>
            </w:r>
            <w:r w:rsidR="00AF035C">
              <w:rPr>
                <w:szCs w:val="28"/>
              </w:rPr>
              <w:t xml:space="preserve">заведующий отделом по вопросам ГО и ЧС, ЖКХ </w:t>
            </w:r>
            <w:r w:rsidRPr="00A43993">
              <w:rPr>
                <w:szCs w:val="28"/>
              </w:rPr>
              <w:t>управления строительства, архитектуры и ЖКХ администрации Торбеевского муниципального района.</w:t>
            </w:r>
          </w:p>
        </w:tc>
      </w:tr>
      <w:tr w:rsidR="00A43993" w:rsidRPr="00A43993" w:rsidTr="006056F3">
        <w:tc>
          <w:tcPr>
            <w:tcW w:w="3369" w:type="dxa"/>
          </w:tcPr>
          <w:p w:rsidR="00A43993" w:rsidRPr="00A43993" w:rsidRDefault="00A43993" w:rsidP="006056F3">
            <w:pPr>
              <w:pStyle w:val="21"/>
              <w:ind w:firstLine="0"/>
              <w:rPr>
                <w:szCs w:val="28"/>
              </w:rPr>
            </w:pPr>
            <w:r w:rsidRPr="00A43993">
              <w:rPr>
                <w:szCs w:val="28"/>
              </w:rPr>
              <w:t>Петряков Алексей Васильевич</w:t>
            </w:r>
          </w:p>
        </w:tc>
        <w:tc>
          <w:tcPr>
            <w:tcW w:w="6662" w:type="dxa"/>
          </w:tcPr>
          <w:p w:rsidR="00A43993" w:rsidRPr="00A43993" w:rsidRDefault="00A43993" w:rsidP="006056F3">
            <w:pPr>
              <w:pStyle w:val="21"/>
              <w:ind w:firstLine="0"/>
              <w:jc w:val="both"/>
              <w:rPr>
                <w:szCs w:val="28"/>
              </w:rPr>
            </w:pPr>
            <w:r w:rsidRPr="00A43993">
              <w:rPr>
                <w:szCs w:val="28"/>
              </w:rPr>
              <w:t xml:space="preserve">- начальник </w:t>
            </w:r>
            <w:r w:rsidRPr="00A43993">
              <w:rPr>
                <w:bCs/>
                <w:color w:val="000000"/>
                <w:szCs w:val="28"/>
                <w:shd w:val="clear" w:color="auto" w:fill="FFFFFF"/>
              </w:rPr>
              <w:t>Торбеевского ОВО - филиала ФГКУ ОВО ВНГ РФ по Республике Мордовия</w:t>
            </w:r>
            <w:r w:rsidRPr="00A43993">
              <w:rPr>
                <w:szCs w:val="28"/>
              </w:rPr>
              <w:t xml:space="preserve"> (по согласованию)»</w:t>
            </w:r>
            <w:r w:rsidR="00E62AD3">
              <w:rPr>
                <w:szCs w:val="28"/>
              </w:rPr>
              <w:t>.</w:t>
            </w:r>
          </w:p>
        </w:tc>
      </w:tr>
    </w:tbl>
    <w:p w:rsidR="00A43993" w:rsidRPr="00A43993" w:rsidRDefault="00A43993" w:rsidP="00AF035C">
      <w:pPr>
        <w:spacing w:after="0" w:line="252" w:lineRule="auto"/>
        <w:ind w:left="600"/>
        <w:jc w:val="both"/>
        <w:rPr>
          <w:rFonts w:ascii="Times New Roman" w:hAnsi="Times New Roman" w:cs="Times New Roman"/>
          <w:sz w:val="28"/>
          <w:szCs w:val="28"/>
        </w:rPr>
      </w:pP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D1166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размещению на официальном сайте органов местного самоуправления Торбеевского муниципального района в сети "Интернет" по адресу: </w:t>
      </w:r>
      <w:hyperlink r:id="rId5" w:history="1">
        <w:r w:rsidRPr="00D11660">
          <w:rPr>
            <w:rFonts w:ascii="Times New Roman" w:hAnsi="Times New Roman" w:cs="Times New Roman"/>
            <w:sz w:val="28"/>
            <w:szCs w:val="28"/>
          </w:rPr>
          <w:t>http://torbeevo.e-mordovia.ru</w:t>
        </w:r>
      </w:hyperlink>
      <w:r w:rsidRPr="00D11660">
        <w:rPr>
          <w:rFonts w:ascii="Times New Roman" w:hAnsi="Times New Roman" w:cs="Times New Roman"/>
          <w:sz w:val="28"/>
          <w:szCs w:val="28"/>
        </w:rPr>
        <w:t xml:space="preserve"> и опубликованию в газете Вестник Торбеевского муниципального района".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1166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1166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11660" w:rsidRPr="00D11660" w:rsidRDefault="00D11660" w:rsidP="00AF035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1660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его официального опубликования.</w:t>
      </w:r>
    </w:p>
    <w:p w:rsidR="00A43993" w:rsidRPr="00A43993" w:rsidRDefault="00A43993" w:rsidP="00AF035C">
      <w:pPr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D11660" w:rsidP="00D11660">
      <w:pPr>
        <w:pStyle w:val="a3"/>
        <w:rPr>
          <w:sz w:val="28"/>
          <w:szCs w:val="28"/>
        </w:rPr>
      </w:pPr>
      <w:r>
        <w:rPr>
          <w:sz w:val="28"/>
          <w:szCs w:val="28"/>
        </w:rPr>
        <w:t>Г</w:t>
      </w:r>
      <w:r w:rsidR="00A43993" w:rsidRPr="00A43993">
        <w:rPr>
          <w:sz w:val="28"/>
          <w:szCs w:val="28"/>
        </w:rPr>
        <w:t xml:space="preserve">лава Торбеевского </w:t>
      </w:r>
    </w:p>
    <w:p w:rsidR="00A43993" w:rsidRPr="00A43993" w:rsidRDefault="00A43993" w:rsidP="00D11660">
      <w:pPr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A4399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D116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A43993">
        <w:rPr>
          <w:rFonts w:ascii="Times New Roman" w:hAnsi="Times New Roman" w:cs="Times New Roman"/>
          <w:sz w:val="28"/>
          <w:szCs w:val="28"/>
        </w:rPr>
        <w:t>С.Ф. Шичкин</w:t>
      </w:r>
    </w:p>
    <w:p w:rsidR="00A43993" w:rsidRPr="00A43993" w:rsidRDefault="00A43993" w:rsidP="00A43993">
      <w:pPr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A43993" w:rsidRPr="00A43993" w:rsidRDefault="00A43993" w:rsidP="00A43993">
      <w:pPr>
        <w:pStyle w:val="21"/>
        <w:ind w:firstLine="0"/>
        <w:rPr>
          <w:szCs w:val="28"/>
        </w:rPr>
      </w:pPr>
      <w:r w:rsidRPr="00A43993">
        <w:rPr>
          <w:szCs w:val="28"/>
        </w:rPr>
        <w:t xml:space="preserve">                                                                            </w:t>
      </w:r>
    </w:p>
    <w:p w:rsidR="00A0100D" w:rsidRPr="00A43993" w:rsidRDefault="00A0100D">
      <w:pPr>
        <w:rPr>
          <w:rFonts w:ascii="Times New Roman" w:hAnsi="Times New Roman" w:cs="Times New Roman"/>
          <w:sz w:val="28"/>
          <w:szCs w:val="28"/>
        </w:rPr>
      </w:pPr>
    </w:p>
    <w:sectPr w:rsidR="00A0100D" w:rsidRPr="00A43993" w:rsidSect="008972E1">
      <w:footnotePr>
        <w:pos w:val="beneathText"/>
      </w:footnotePr>
      <w:pgSz w:w="11905" w:h="16837"/>
      <w:pgMar w:top="709" w:right="848" w:bottom="42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46049"/>
    <w:multiLevelType w:val="hybridMultilevel"/>
    <w:tmpl w:val="3B522A5C"/>
    <w:lvl w:ilvl="0" w:tplc="E05CBDAE">
      <w:start w:val="1"/>
      <w:numFmt w:val="decimal"/>
      <w:lvlText w:val="%1."/>
      <w:lvlJc w:val="left"/>
      <w:pPr>
        <w:ind w:left="10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>
    <w:useFELayout/>
  </w:compat>
  <w:rsids>
    <w:rsidRoot w:val="00A43993"/>
    <w:rsid w:val="003448A3"/>
    <w:rsid w:val="0072471A"/>
    <w:rsid w:val="0077785F"/>
    <w:rsid w:val="00780A9E"/>
    <w:rsid w:val="008E7A56"/>
    <w:rsid w:val="00965A15"/>
    <w:rsid w:val="00A0100D"/>
    <w:rsid w:val="00A43993"/>
    <w:rsid w:val="00AF035C"/>
    <w:rsid w:val="00C13447"/>
    <w:rsid w:val="00D11660"/>
    <w:rsid w:val="00E62AD3"/>
    <w:rsid w:val="00EC5CC6"/>
    <w:rsid w:val="00F64E5E"/>
    <w:rsid w:val="00F97F57"/>
    <w:rsid w:val="00FD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4399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21">
    <w:name w:val="Основной текст с отступом 21"/>
    <w:basedOn w:val="a"/>
    <w:rsid w:val="00A43993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3">
    <w:name w:val="Содержимое таблицы"/>
    <w:basedOn w:val="a"/>
    <w:rsid w:val="00A4399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A43993"/>
    <w:rPr>
      <w:b/>
      <w:bCs/>
      <w:color w:val="106BBE"/>
    </w:rPr>
  </w:style>
  <w:style w:type="character" w:customStyle="1" w:styleId="Bodytext">
    <w:name w:val="Body text_"/>
    <w:basedOn w:val="a0"/>
    <w:rsid w:val="00D116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0">
    <w:name w:val="Body text"/>
    <w:basedOn w:val="Bodytext"/>
    <w:rsid w:val="00D11660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beevo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2021-07-12T11:43:00Z</cp:lastPrinted>
  <dcterms:created xsi:type="dcterms:W3CDTF">2021-07-05T13:44:00Z</dcterms:created>
  <dcterms:modified xsi:type="dcterms:W3CDTF">2021-07-19T06:04:00Z</dcterms:modified>
</cp:coreProperties>
</file>