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E7F" w:rsidRDefault="00582E7F" w:rsidP="00582E7F">
      <w:pPr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582E7F" w:rsidRPr="00282B41" w:rsidRDefault="00582E7F" w:rsidP="00582E7F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582E7F" w:rsidRDefault="00582E7F" w:rsidP="00582E7F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582E7F" w:rsidRPr="00A80B76" w:rsidRDefault="00582E7F" w:rsidP="00582E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08.2021</w:t>
      </w:r>
    </w:p>
    <w:p w:rsidR="00582E7F" w:rsidRPr="0025068B" w:rsidRDefault="00582E7F" w:rsidP="00582E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39</w:t>
      </w:r>
    </w:p>
    <w:p w:rsidR="00582E7F" w:rsidRPr="00281BB7" w:rsidRDefault="00582E7F" w:rsidP="00582E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582E7F" w:rsidRDefault="00582E7F" w:rsidP="00582E7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582E7F" w:rsidRDefault="00582E7F" w:rsidP="00582E7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490B0D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F02C76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87E8D" w:rsidRPr="00490B0D" w:rsidRDefault="00387E8D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ДЕВЯТАЯ СЕССИЯ</w:t>
      </w:r>
    </w:p>
    <w:p w:rsidR="00771D4B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 xml:space="preserve">ШЕСТОГО </w:t>
      </w:r>
      <w:r w:rsidR="00771D4B" w:rsidRPr="00490B0D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1D4B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«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30</w:t>
      </w:r>
      <w:r w:rsidRPr="00490B0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 xml:space="preserve">августа </w:t>
      </w:r>
      <w:r w:rsidRPr="00490B0D">
        <w:rPr>
          <w:rFonts w:ascii="Times New Roman" w:hAnsi="Times New Roman" w:cs="Times New Roman"/>
          <w:b/>
          <w:sz w:val="28"/>
          <w:szCs w:val="28"/>
        </w:rPr>
        <w:t>20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21</w:t>
      </w:r>
      <w:r w:rsidRPr="00490B0D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№ </w:t>
      </w:r>
      <w:r w:rsidR="00AD6EFF">
        <w:rPr>
          <w:rFonts w:ascii="Times New Roman" w:hAnsi="Times New Roman" w:cs="Times New Roman"/>
          <w:b/>
          <w:sz w:val="28"/>
          <w:szCs w:val="28"/>
        </w:rPr>
        <w:t>95</w:t>
      </w:r>
    </w:p>
    <w:p w:rsidR="00771D4B" w:rsidRPr="00771D4B" w:rsidRDefault="00490B0D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1813CF">
        <w:rPr>
          <w:rFonts w:ascii="Times New Roman" w:hAnsi="Times New Roman" w:cs="Times New Roman"/>
          <w:b/>
          <w:sz w:val="28"/>
          <w:szCs w:val="28"/>
        </w:rPr>
        <w:t xml:space="preserve">, проекту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EC01A5"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proofErr w:type="spellStart"/>
      <w:r w:rsidR="00F02C7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2C76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02C7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2C7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EC01A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</w:t>
      </w:r>
      <w:bookmarkStart w:id="2" w:name="bookmark2"/>
      <w:bookmarkEnd w:id="0"/>
      <w:r w:rsidRPr="00771D4B">
        <w:rPr>
          <w:rFonts w:ascii="Times New Roman" w:hAnsi="Times New Roman" w:cs="Times New Roman"/>
          <w:b/>
          <w:sz w:val="28"/>
          <w:szCs w:val="28"/>
        </w:rPr>
        <w:t>суждении</w:t>
      </w:r>
      <w:bookmarkEnd w:id="2"/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FD4B98" w:rsidRDefault="00FD4B98" w:rsidP="00FD4B9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</w:t>
      </w:r>
      <w:proofErr w:type="gramStart"/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 статьями 28, 44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Федеральн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октября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2003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131-Ф3 «Об общ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их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статьей 3 Федерального закона от 21 июля 2005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№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97-ФЗ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 государственной регистрации уставов муниципальных образований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Уставом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Мордовия,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решением Совета депутатов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 Республики Мордовия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</w:t>
      </w:r>
      <w:proofErr w:type="gramEnd"/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 </w:t>
      </w:r>
      <w:proofErr w:type="gramStart"/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от</w:t>
      </w:r>
      <w:proofErr w:type="gram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23.11.2018г.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28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порядке проведения публичных слушаний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территории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Совет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депутатов </w:t>
      </w:r>
      <w:proofErr w:type="spellStart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реш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ил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771D4B" w:rsidRPr="00771D4B" w:rsidRDefault="00771D4B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1813CF">
        <w:rPr>
          <w:rFonts w:ascii="Times New Roman" w:hAnsi="Times New Roman" w:cs="Times New Roman"/>
          <w:sz w:val="28"/>
          <w:szCs w:val="28"/>
        </w:rPr>
        <w:t xml:space="preserve">, проекту </w:t>
      </w:r>
      <w:r w:rsidR="00EC01A5" w:rsidRPr="00EC01A5">
        <w:rPr>
          <w:rFonts w:ascii="Times New Roman" w:hAnsi="Times New Roman" w:cs="Times New Roman"/>
          <w:sz w:val="28"/>
          <w:szCs w:val="28"/>
        </w:rPr>
        <w:t>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sz w:val="28"/>
          <w:szCs w:val="28"/>
        </w:rPr>
        <w:t xml:space="preserve">изменений и дополнений в Устав </w:t>
      </w:r>
      <w:proofErr w:type="spellStart"/>
      <w:r w:rsidR="001813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13CF">
        <w:rPr>
          <w:rFonts w:ascii="Times New Roman" w:hAnsi="Times New Roman" w:cs="Times New Roman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sz w:val="28"/>
          <w:szCs w:val="28"/>
        </w:rPr>
        <w:lastRenderedPageBreak/>
        <w:t xml:space="preserve">городского поселения </w:t>
      </w:r>
      <w:proofErr w:type="spellStart"/>
      <w:r w:rsidR="001813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13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C01A5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1813CF" w:rsidRPr="004839F4" w:rsidRDefault="00771D4B" w:rsidP="001813C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771D4B">
        <w:rPr>
          <w:rFonts w:cs="Times New Roman"/>
          <w:sz w:val="28"/>
          <w:szCs w:val="28"/>
        </w:rPr>
        <w:t>2</w:t>
      </w:r>
      <w:r w:rsidR="00EC01A5">
        <w:rPr>
          <w:rFonts w:cs="Times New Roman"/>
          <w:sz w:val="28"/>
          <w:szCs w:val="28"/>
        </w:rPr>
        <w:t>.</w:t>
      </w:r>
      <w:r w:rsidRPr="00771D4B">
        <w:rPr>
          <w:rFonts w:cs="Times New Roman"/>
          <w:sz w:val="28"/>
          <w:szCs w:val="28"/>
        </w:rPr>
        <w:t xml:space="preserve"> </w:t>
      </w:r>
      <w:r w:rsidR="001813CF" w:rsidRPr="004839F4">
        <w:rPr>
          <w:rFonts w:cs="Times New Roman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="001813CF" w:rsidRPr="004839F4">
          <w:rPr>
            <w:rStyle w:val="a4"/>
            <w:rFonts w:cs="Times New Roman"/>
            <w:sz w:val="28"/>
            <w:szCs w:val="28"/>
          </w:rPr>
          <w:t>официального опубликования</w:t>
        </w:r>
      </w:hyperlink>
      <w:r w:rsidR="001813CF" w:rsidRPr="004839F4">
        <w:rPr>
          <w:rFonts w:cs="Times New Roman"/>
          <w:sz w:val="28"/>
          <w:szCs w:val="28"/>
        </w:rPr>
        <w:t xml:space="preserve"> </w:t>
      </w:r>
      <w:r w:rsidR="001813CF" w:rsidRPr="004839F4">
        <w:rPr>
          <w:rFonts w:cs="Times New Roman"/>
          <w:sz w:val="28"/>
          <w:szCs w:val="28"/>
          <w:lang w:eastAsia="ar-SA"/>
        </w:rPr>
        <w:t xml:space="preserve">в </w:t>
      </w:r>
      <w:r w:rsidR="001813CF" w:rsidRPr="004839F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="001813CF" w:rsidRPr="004839F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="001813CF" w:rsidRPr="004839F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="001813CF" w:rsidRPr="004839F4">
        <w:rPr>
          <w:rFonts w:eastAsia="Times New Roman" w:cs="Times New Roman"/>
          <w:sz w:val="28"/>
          <w:szCs w:val="28"/>
        </w:rPr>
        <w:t>Торбеевски</w:t>
      </w:r>
      <w:r w:rsidR="001813CF" w:rsidRPr="004839F4">
        <w:rPr>
          <w:rFonts w:eastAsia="Times New Roman" w:cs="Times New Roman"/>
          <w:color w:val="000000"/>
          <w:sz w:val="28"/>
          <w:szCs w:val="28"/>
        </w:rPr>
        <w:t>й</w:t>
      </w:r>
      <w:proofErr w:type="spellEnd"/>
      <w:r w:rsidR="001813CF" w:rsidRPr="004839F4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="001813CF" w:rsidRPr="004839F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1813CF" w:rsidRPr="004839F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 w:rsidR="001813CF" w:rsidRPr="004839F4">
          <w:rPr>
            <w:rFonts w:cs="Times New Roman"/>
            <w:sz w:val="28"/>
            <w:szCs w:val="28"/>
          </w:rPr>
          <w:t>www.</w:t>
        </w:r>
      </w:hyperlink>
      <w:hyperlink r:id="rId8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 w:rsidR="001813CF" w:rsidRPr="004839F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 w:rsidR="001813CF" w:rsidRPr="004839F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 w:rsidR="001813CF" w:rsidRPr="004839F4">
          <w:rPr>
            <w:rFonts w:cs="Times New Roman"/>
            <w:sz w:val="28"/>
            <w:szCs w:val="28"/>
            <w:lang w:eastAsia="ru-RU"/>
          </w:rPr>
          <w:t>.ru</w:t>
        </w:r>
      </w:hyperlink>
      <w:r w:rsidR="001813CF" w:rsidRPr="004839F4">
        <w:rPr>
          <w:rFonts w:eastAsia="Times New Roman" w:cs="Times New Roman"/>
          <w:color w:val="000000"/>
          <w:sz w:val="28"/>
          <w:szCs w:val="28"/>
        </w:rPr>
        <w:t>.</w:t>
      </w:r>
    </w:p>
    <w:p w:rsidR="00EC01A5" w:rsidRDefault="00EC01A5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D4B98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D4B98" w:rsidRPr="00FD4B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EC01A5" w:rsidRDefault="00FD4B98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4B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C01A5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______________</w:t>
      </w:r>
      <w:r w:rsidR="00FD4B98">
        <w:rPr>
          <w:rFonts w:ascii="Times New Roman" w:hAnsi="Times New Roman" w:cs="Times New Roman"/>
          <w:sz w:val="28"/>
          <w:szCs w:val="28"/>
        </w:rPr>
        <w:t>В.В. Куликов</w:t>
      </w:r>
    </w:p>
    <w:p w:rsidR="00EC01A5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EC01A5">
        <w:rPr>
          <w:rFonts w:ascii="Times New Roman" w:hAnsi="Times New Roman" w:cs="Times New Roman"/>
          <w:sz w:val="28"/>
          <w:szCs w:val="28"/>
          <w:lang w:val="ru-RU"/>
        </w:rPr>
        <w:t xml:space="preserve">ешением Совета депутатов </w:t>
      </w:r>
    </w:p>
    <w:p w:rsidR="00FD4B98" w:rsidRDefault="00FD4B98" w:rsidP="00EC01A5">
      <w:pPr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</w:p>
    <w:p w:rsidR="003A1224" w:rsidRDefault="00FD4B98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  <w:lang w:val="ru-RU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 xml:space="preserve">августа 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г. № </w:t>
      </w:r>
      <w:r w:rsidR="00AD6EFF">
        <w:rPr>
          <w:rFonts w:ascii="Times New Roman" w:hAnsi="Times New Roman" w:cs="Times New Roman"/>
          <w:sz w:val="28"/>
          <w:szCs w:val="28"/>
          <w:lang w:val="ru-RU"/>
        </w:rPr>
        <w:t>95</w:t>
      </w:r>
    </w:p>
    <w:p w:rsidR="00AD6EFF" w:rsidRDefault="00AD6EFF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оряд</w:t>
      </w:r>
      <w:r w:rsidR="003A1224">
        <w:rPr>
          <w:rFonts w:ascii="Times New Roman" w:hAnsi="Times New Roman" w:cs="Times New Roman"/>
          <w:b/>
          <w:sz w:val="28"/>
          <w:szCs w:val="28"/>
        </w:rPr>
        <w:t>ок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1813CF">
        <w:rPr>
          <w:rFonts w:ascii="Times New Roman" w:hAnsi="Times New Roman" w:cs="Times New Roman"/>
          <w:b/>
          <w:sz w:val="28"/>
          <w:szCs w:val="28"/>
        </w:rPr>
        <w:t>,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1813CF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Проекту 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A1224">
        <w:rPr>
          <w:rFonts w:ascii="Times New Roman" w:hAnsi="Times New Roman" w:cs="Times New Roman"/>
          <w:b/>
          <w:sz w:val="28"/>
          <w:szCs w:val="28"/>
        </w:rPr>
        <w:t>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</w:p>
    <w:p w:rsidR="00FD4B98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D4B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FD4B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B98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3A122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Настоя</w:t>
      </w:r>
      <w:r>
        <w:rPr>
          <w:rFonts w:ascii="Times New Roman" w:hAnsi="Times New Roman" w:cs="Times New Roman"/>
          <w:sz w:val="28"/>
          <w:szCs w:val="28"/>
          <w:lang w:val="ru-RU"/>
        </w:rPr>
        <w:t>щ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решением Совета депутатов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proofErr w:type="gram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 Республики Мордовия  от 23.11.2018г.  № 28 «Об утверждении положения о порядке проведения публичных слушаний</w:t>
      </w:r>
      <w:r w:rsidR="00FD4B9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поселения»,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с це</w:t>
      </w:r>
      <w:r>
        <w:rPr>
          <w:rFonts w:ascii="Times New Roman" w:hAnsi="Times New Roman" w:cs="Times New Roman"/>
          <w:sz w:val="28"/>
          <w:szCs w:val="28"/>
          <w:lang w:val="ru-RU"/>
        </w:rPr>
        <w:t>ль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ю обеспечения участия жителей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>
        <w:rPr>
          <w:rFonts w:ascii="Times New Roman" w:hAnsi="Times New Roman" w:cs="Times New Roman"/>
          <w:sz w:val="28"/>
          <w:szCs w:val="28"/>
          <w:lang w:val="ru-RU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Жители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813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</w:t>
      </w:r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проекта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Устав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lastRenderedPageBreak/>
        <w:t>Республики Мордовия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» (далее по тексту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проект решения) и внести свои предложения.</w:t>
      </w:r>
      <w:proofErr w:type="gramEnd"/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Предложения направляются в администрацию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431030, Республика Мордовия,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Торбеевский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муниципальный район,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Торбеевское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Торбеево, ул. К. Маркса, стр. 7б,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помещ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>. 2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 xml:space="preserve">данного проекта Устава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proofErr w:type="gram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proofErr w:type="gramEnd"/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проекта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решения Совета депутатов «О внесении изменений и дополнений в Устав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ибо несогласованности с иными положениями Устава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Все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 предложения от жителей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</w:t>
      </w:r>
      <w:r>
        <w:rPr>
          <w:rFonts w:ascii="Times New Roman" w:hAnsi="Times New Roman" w:cs="Times New Roman"/>
          <w:sz w:val="28"/>
          <w:szCs w:val="28"/>
          <w:lang w:val="ru-RU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одног</w:t>
      </w:r>
      <w:r>
        <w:rPr>
          <w:rFonts w:ascii="Times New Roman" w:hAnsi="Times New Roman" w:cs="Times New Roman"/>
          <w:sz w:val="28"/>
          <w:szCs w:val="28"/>
          <w:lang w:val="ru-RU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уб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дней до дня проведения заседания Совета депутатов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Устава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7A70D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по утверждению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лн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Устав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».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могут принять участие в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  <w:lang w:val="ru-RU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я и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 предложен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Ж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желающ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ие принять участие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  <w:lang w:val="ru-RU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позднее, чем з</w:t>
      </w:r>
      <w:r>
        <w:rPr>
          <w:rFonts w:ascii="Times New Roman" w:hAnsi="Times New Roman" w:cs="Times New Roman"/>
          <w:sz w:val="28"/>
          <w:szCs w:val="28"/>
          <w:lang w:val="ru-RU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4B"/>
    <w:rsid w:val="001329D7"/>
    <w:rsid w:val="001813CF"/>
    <w:rsid w:val="001F4CD0"/>
    <w:rsid w:val="00387E8D"/>
    <w:rsid w:val="003A1224"/>
    <w:rsid w:val="003B063E"/>
    <w:rsid w:val="00490B0D"/>
    <w:rsid w:val="00582E7F"/>
    <w:rsid w:val="00771D4B"/>
    <w:rsid w:val="007A70D4"/>
    <w:rsid w:val="007F15E2"/>
    <w:rsid w:val="00850471"/>
    <w:rsid w:val="009038F2"/>
    <w:rsid w:val="00AD6EFF"/>
    <w:rsid w:val="00E339C2"/>
    <w:rsid w:val="00EC01A5"/>
    <w:rsid w:val="00F02C76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uiPriority w:val="99"/>
    <w:qFormat/>
    <w:rsid w:val="00F02C7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customStyle="1" w:styleId="10">
    <w:name w:val="Заголовок 1 Знак"/>
    <w:basedOn w:val="a0"/>
    <w:link w:val="1"/>
    <w:uiPriority w:val="99"/>
    <w:rsid w:val="00F02C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1813CF"/>
    <w:rPr>
      <w:color w:val="106BBE"/>
    </w:rPr>
  </w:style>
  <w:style w:type="paragraph" w:customStyle="1" w:styleId="Standard">
    <w:name w:val="Standard"/>
    <w:rsid w:val="001813C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582E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2E7F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uiPriority w:val="99"/>
    <w:qFormat/>
    <w:rsid w:val="00F02C7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customStyle="1" w:styleId="10">
    <w:name w:val="Заголовок 1 Знак"/>
    <w:basedOn w:val="a0"/>
    <w:link w:val="1"/>
    <w:uiPriority w:val="99"/>
    <w:rsid w:val="00F02C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1813CF"/>
    <w:rPr>
      <w:color w:val="106BBE"/>
    </w:rPr>
  </w:style>
  <w:style w:type="paragraph" w:customStyle="1" w:styleId="Standard">
    <w:name w:val="Standard"/>
    <w:rsid w:val="001813C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582E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2E7F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9164E-67C2-4230-ADC0-A31D741F2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Иван</cp:lastModifiedBy>
  <cp:revision>2</cp:revision>
  <cp:lastPrinted>2021-08-30T13:40:00Z</cp:lastPrinted>
  <dcterms:created xsi:type="dcterms:W3CDTF">2021-08-30T13:40:00Z</dcterms:created>
  <dcterms:modified xsi:type="dcterms:W3CDTF">2021-08-30T13:40:00Z</dcterms:modified>
</cp:coreProperties>
</file>