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4C" w:rsidRDefault="00F9004C" w:rsidP="00F9004C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9004C" w:rsidRDefault="00F9004C" w:rsidP="00F9004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</w:t>
      </w:r>
      <w:r w:rsidR="00380D75">
        <w:rPr>
          <w:sz w:val="18"/>
          <w:szCs w:val="16"/>
        </w:rPr>
        <w:t xml:space="preserve">    08.06.2021г            № 18</w:t>
      </w:r>
    </w:p>
    <w:p w:rsidR="00F9004C" w:rsidRDefault="00F9004C" w:rsidP="00F9004C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7B430D" w:rsidRDefault="007B430D" w:rsidP="007B430D">
      <w:pPr>
        <w:jc w:val="center"/>
        <w:rPr>
          <w:b/>
          <w:sz w:val="28"/>
        </w:rPr>
      </w:pPr>
      <w:r>
        <w:rPr>
          <w:b/>
          <w:sz w:val="28"/>
        </w:rPr>
        <w:t>СОВЕТ ДЕПУТАТОВ</w:t>
      </w:r>
    </w:p>
    <w:p w:rsidR="007B430D" w:rsidRDefault="007B430D" w:rsidP="007B430D">
      <w:pPr>
        <w:jc w:val="center"/>
        <w:rPr>
          <w:b/>
          <w:sz w:val="28"/>
        </w:rPr>
      </w:pPr>
      <w:r>
        <w:rPr>
          <w:b/>
          <w:sz w:val="28"/>
        </w:rPr>
        <w:t xml:space="preserve"> ВАРЖЕЛЯЙСКОГО СЕЛЬСКОГО ПОСЕЛЕНИЯ</w:t>
      </w:r>
    </w:p>
    <w:p w:rsidR="007B430D" w:rsidRDefault="007B430D" w:rsidP="007B430D">
      <w:pPr>
        <w:jc w:val="center"/>
        <w:rPr>
          <w:sz w:val="24"/>
        </w:rPr>
      </w:pPr>
      <w:r>
        <w:rPr>
          <w:b/>
          <w:sz w:val="28"/>
        </w:rPr>
        <w:t xml:space="preserve"> ТОРБЕЕВСКОГО МУНИЦИПАЛЬНОГО РАЙОНА</w:t>
      </w:r>
    </w:p>
    <w:p w:rsidR="007B430D" w:rsidRDefault="007B430D" w:rsidP="007B430D">
      <w:pPr>
        <w:jc w:val="center"/>
      </w:pPr>
      <w:r>
        <w:rPr>
          <w:b/>
          <w:sz w:val="28"/>
        </w:rPr>
        <w:t>РЕСПУБЛИКИ МОРДОВИЯ</w:t>
      </w:r>
    </w:p>
    <w:p w:rsidR="007B430D" w:rsidRDefault="007B430D" w:rsidP="007B430D">
      <w:pPr>
        <w:jc w:val="center"/>
        <w:rPr>
          <w:b/>
          <w:sz w:val="28"/>
          <w:szCs w:val="28"/>
        </w:rPr>
      </w:pPr>
    </w:p>
    <w:p w:rsidR="007B430D" w:rsidRDefault="007B430D" w:rsidP="007B430D">
      <w:pPr>
        <w:jc w:val="center"/>
        <w:rPr>
          <w:sz w:val="24"/>
          <w:szCs w:val="24"/>
        </w:rPr>
      </w:pPr>
      <w:r>
        <w:rPr>
          <w:b/>
          <w:sz w:val="28"/>
        </w:rPr>
        <w:t>Шестьдесят пятая сессия</w:t>
      </w:r>
    </w:p>
    <w:p w:rsidR="007B430D" w:rsidRDefault="007B430D" w:rsidP="007B430D">
      <w:pPr>
        <w:jc w:val="center"/>
      </w:pPr>
      <w:r>
        <w:rPr>
          <w:b/>
          <w:sz w:val="28"/>
        </w:rPr>
        <w:t>( второго созыва</w:t>
      </w:r>
      <w:r>
        <w:rPr>
          <w:sz w:val="28"/>
          <w:szCs w:val="28"/>
        </w:rPr>
        <w:t>)</w:t>
      </w:r>
    </w:p>
    <w:p w:rsidR="007B430D" w:rsidRDefault="007B430D" w:rsidP="007B430D">
      <w:pPr>
        <w:jc w:val="center"/>
      </w:pPr>
    </w:p>
    <w:p w:rsidR="007B430D" w:rsidRDefault="007B430D" w:rsidP="007B430D">
      <w:pPr>
        <w:jc w:val="center"/>
      </w:pPr>
      <w:r>
        <w:rPr>
          <w:b/>
          <w:sz w:val="32"/>
        </w:rPr>
        <w:t>РЕШЕНИЕ</w:t>
      </w:r>
    </w:p>
    <w:p w:rsidR="007B430D" w:rsidRDefault="007B430D" w:rsidP="007B430D">
      <w:pPr>
        <w:jc w:val="center"/>
      </w:pPr>
    </w:p>
    <w:p w:rsidR="007B430D" w:rsidRDefault="007B430D" w:rsidP="007B430D">
      <w:r>
        <w:t xml:space="preserve">«  08 » июня   2021 года                           с. </w:t>
      </w:r>
      <w:proofErr w:type="spellStart"/>
      <w:r>
        <w:t>Варжеляй</w:t>
      </w:r>
      <w:proofErr w:type="spellEnd"/>
      <w:r>
        <w:t xml:space="preserve">                         №  16 </w:t>
      </w:r>
    </w:p>
    <w:p w:rsidR="007B430D" w:rsidRDefault="007B430D" w:rsidP="007B430D">
      <w:pPr>
        <w:rPr>
          <w:b/>
          <w:sz w:val="28"/>
          <w:szCs w:val="28"/>
        </w:rPr>
      </w:pPr>
    </w:p>
    <w:p w:rsidR="007B430D" w:rsidRDefault="007B430D" w:rsidP="007B43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№40 от 30 декабря 2020 года «О бюджете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на 2021 год и плановый период 2022 и 2023 годов» </w:t>
      </w:r>
    </w:p>
    <w:p w:rsidR="007B430D" w:rsidRDefault="007B430D" w:rsidP="007B430D">
      <w:pPr>
        <w:rPr>
          <w:b/>
          <w:sz w:val="28"/>
          <w:szCs w:val="28"/>
        </w:rPr>
      </w:pPr>
    </w:p>
    <w:p w:rsidR="007B430D" w:rsidRDefault="007B430D" w:rsidP="007B430D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</w:t>
      </w:r>
      <w:proofErr w:type="gramStart"/>
      <w:r>
        <w:rPr>
          <w:sz w:val="28"/>
          <w:szCs w:val="28"/>
          <w:lang w:eastAsia="ar-SA"/>
        </w:rPr>
        <w:t xml:space="preserve">Руководствуясь  ст. 15 Бюджетного кодекса Российской Федерации, статьей 61 Устава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поселения, статьей 34 решения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от 17.09.2014г. № 15 «Об утверждении Положения о бюджетном процессе в </w:t>
      </w:r>
      <w:proofErr w:type="spellStart"/>
      <w:r>
        <w:rPr>
          <w:sz w:val="28"/>
          <w:szCs w:val="28"/>
          <w:lang w:eastAsia="ar-SA"/>
        </w:rPr>
        <w:t>Варжеляйском</w:t>
      </w:r>
      <w:proofErr w:type="spellEnd"/>
      <w:r>
        <w:rPr>
          <w:sz w:val="28"/>
          <w:szCs w:val="28"/>
          <w:lang w:eastAsia="ar-SA"/>
        </w:rPr>
        <w:t xml:space="preserve"> сельском поселении»,  </w:t>
      </w:r>
      <w:r>
        <w:rPr>
          <w:sz w:val="28"/>
          <w:szCs w:val="28"/>
        </w:rPr>
        <w:t>в</w:t>
      </w:r>
      <w:r>
        <w:rPr>
          <w:sz w:val="28"/>
          <w:szCs w:val="28"/>
          <w:lang w:eastAsia="ar-SA"/>
        </w:rPr>
        <w:t xml:space="preserve"> связи с изменением распределения доходов и расходов бюджета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на 2021 год, Совет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решил:</w:t>
      </w:r>
      <w:proofErr w:type="gramEnd"/>
    </w:p>
    <w:p w:rsidR="007B430D" w:rsidRDefault="007B430D" w:rsidP="007B430D">
      <w:pPr>
        <w:jc w:val="both"/>
        <w:rPr>
          <w:sz w:val="28"/>
          <w:szCs w:val="28"/>
        </w:rPr>
      </w:pPr>
    </w:p>
    <w:p w:rsidR="007B430D" w:rsidRDefault="007B430D" w:rsidP="007B430D">
      <w:pPr>
        <w:widowControl w:val="0"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1.  Внести в решение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от 30.12.2020 г. № 40 «О бюджете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7B430D" w:rsidRDefault="007B430D" w:rsidP="007B430D">
      <w:pPr>
        <w:widowControl w:val="0"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а) пункт 1 статьи 1 изложить в следующей редакции:</w:t>
      </w:r>
    </w:p>
    <w:p w:rsidR="007B430D" w:rsidRDefault="007B430D" w:rsidP="007B430D">
      <w:pPr>
        <w:ind w:firstLine="709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по доходам в сумме 4171,6 тыс. рублей и по расходам в сумме 4143,0 тыс. рублей, с превышением доходов над расходами в сумме 28,6 тыс. рублей, </w:t>
      </w:r>
      <w:r>
        <w:rPr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7B430D" w:rsidRDefault="007B430D" w:rsidP="007B43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2022 год по доходам в сумме 2804,2 тыс. рублей и по расходам в сумме 2 804,2 тыс. рублей, в том числе условно утвержденным расходам в сумме 19,3 тыс. рублей, </w:t>
      </w:r>
      <w:r>
        <w:rPr>
          <w:bCs/>
          <w:sz w:val="28"/>
          <w:szCs w:val="28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7B430D" w:rsidRDefault="007B430D" w:rsidP="007B430D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по доходам в сумме 2 893,4 тыс. рублей и по расходам в сумме 2 893,4 тыс. рублей, в том числе условно утвержденным расходам в сумме 40,8 тыс. рублей, </w:t>
      </w:r>
      <w:r>
        <w:rPr>
          <w:bCs/>
          <w:sz w:val="28"/>
          <w:szCs w:val="28"/>
        </w:rPr>
        <w:t>исходя из уровня инфляции, не превышающего 4,0 процента (декабрь 2023 года к декабрю 2022 года).»</w:t>
      </w:r>
      <w:proofErr w:type="gramEnd"/>
    </w:p>
    <w:p w:rsidR="007B430D" w:rsidRDefault="007B430D" w:rsidP="007B430D">
      <w:pPr>
        <w:ind w:firstLine="709"/>
        <w:jc w:val="both"/>
        <w:rPr>
          <w:sz w:val="28"/>
          <w:szCs w:val="28"/>
        </w:rPr>
      </w:pPr>
    </w:p>
    <w:p w:rsidR="007B430D" w:rsidRDefault="007B430D" w:rsidP="007B430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1.2. Статью 9 изложить в новой редакции:</w:t>
      </w:r>
    </w:p>
    <w:p w:rsidR="007B430D" w:rsidRDefault="007B430D" w:rsidP="007B430D">
      <w:pPr>
        <w:ind w:firstLine="540"/>
        <w:jc w:val="both"/>
        <w:rPr>
          <w:sz w:val="28"/>
          <w:szCs w:val="28"/>
        </w:rPr>
      </w:pPr>
    </w:p>
    <w:p w:rsidR="007B430D" w:rsidRDefault="007B430D" w:rsidP="007B430D">
      <w:pPr>
        <w:pStyle w:val="ConsNonformat"/>
        <w:ind w:right="0" w:firstLine="54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«Статья 9. 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муниципального района Республики Мордовия, муниципальный долг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B430D" w:rsidRDefault="007B430D" w:rsidP="007B430D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B430D" w:rsidRDefault="007B430D" w:rsidP="007B430D">
      <w:pPr>
        <w:pStyle w:val="ConsNonformat"/>
        <w:ind w:right="0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источники финансирования дефицита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 7 к настоящему Решению.</w:t>
      </w:r>
    </w:p>
    <w:p w:rsidR="007B430D" w:rsidRDefault="007B430D" w:rsidP="007B430D">
      <w:pPr>
        <w:pStyle w:val="ConsNormal"/>
        <w:ind w:right="0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8 к настоящему Решению.</w:t>
      </w:r>
    </w:p>
    <w:p w:rsidR="007B430D" w:rsidRDefault="007B430D" w:rsidP="007B430D">
      <w:pPr>
        <w:pStyle w:val="ConsNormal"/>
        <w:ind w:right="0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в сумме 0,0 тыс. рублей, на 2022 год  в сумме 0,0 тыс. рублей, на 2023 год в сумме 0,0 тыс. рублей.</w:t>
      </w:r>
    </w:p>
    <w:p w:rsidR="007B430D" w:rsidRDefault="007B430D" w:rsidP="007B430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2022 года в сумме  0,0  тыс. рублей, на 1 января 2023 года – 0,0 тыс. рублей, на 1 января 2024 года – 0,0 тыс. рублей. </w:t>
      </w:r>
    </w:p>
    <w:p w:rsidR="007B430D" w:rsidRDefault="007B430D" w:rsidP="007B430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плановый период 2022 и 2023 годов в сумме 0,1 тыс. рублей ежегодно</w:t>
      </w:r>
    </w:p>
    <w:p w:rsidR="007B430D" w:rsidRDefault="007B430D" w:rsidP="007B430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2022 года в сумме  0,0  тыс. рублей, на 1 января 2023 года – 0,0 тыс. рублей, на 1 января 2024 года – 0,0 тыс. рублей.</w:t>
      </w:r>
    </w:p>
    <w:p w:rsidR="007B430D" w:rsidRDefault="007B430D" w:rsidP="007B430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Утвердить Программу муниципальных гарантий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валюте Российской Федерации на 2021 год и на плановый период 2022 и 2023 годов согласно приложению 9 к настоящему Решению». </w:t>
      </w:r>
    </w:p>
    <w:p w:rsidR="007B430D" w:rsidRDefault="007B430D" w:rsidP="007B430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1.3. Приложения 3,4,5,6,7,8 изложить в новой редакции.</w:t>
      </w:r>
    </w:p>
    <w:p w:rsidR="007B430D" w:rsidRDefault="007B430D" w:rsidP="007B430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 xml:space="preserve">             1.4. Дополнить приложением 9</w:t>
      </w:r>
      <w:r>
        <w:rPr>
          <w:bCs/>
          <w:sz w:val="26"/>
          <w:szCs w:val="26"/>
        </w:rPr>
        <w:t xml:space="preserve"> </w:t>
      </w:r>
      <w:r>
        <w:rPr>
          <w:bCs/>
          <w:sz w:val="28"/>
          <w:szCs w:val="28"/>
        </w:rPr>
        <w:t xml:space="preserve">«Программа муниципальных гарантий </w:t>
      </w:r>
      <w:proofErr w:type="spellStart"/>
      <w:r>
        <w:rPr>
          <w:bCs/>
          <w:sz w:val="28"/>
          <w:szCs w:val="28"/>
        </w:rPr>
        <w:t>Варжеляйского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в валюте Российской Федерации на 2021 год и на плановый период 2022 и 2023 годов».</w:t>
      </w:r>
    </w:p>
    <w:p w:rsidR="007B430D" w:rsidRDefault="007B430D" w:rsidP="007B430D">
      <w:pPr>
        <w:jc w:val="both"/>
        <w:rPr>
          <w:bCs/>
          <w:sz w:val="28"/>
          <w:szCs w:val="28"/>
        </w:rPr>
      </w:pPr>
    </w:p>
    <w:p w:rsidR="007B430D" w:rsidRDefault="007B430D" w:rsidP="007B430D">
      <w:pPr>
        <w:jc w:val="center"/>
        <w:rPr>
          <w:sz w:val="28"/>
          <w:szCs w:val="28"/>
        </w:rPr>
      </w:pPr>
    </w:p>
    <w:p w:rsidR="007B430D" w:rsidRDefault="007B430D" w:rsidP="007B430D">
      <w:pPr>
        <w:jc w:val="center"/>
        <w:rPr>
          <w:b/>
          <w:sz w:val="28"/>
          <w:szCs w:val="28"/>
        </w:rPr>
      </w:pPr>
    </w:p>
    <w:p w:rsidR="007B430D" w:rsidRDefault="007B430D" w:rsidP="007B430D">
      <w:pPr>
        <w:jc w:val="both"/>
        <w:rPr>
          <w:bCs/>
          <w:sz w:val="28"/>
          <w:szCs w:val="28"/>
          <w:lang w:eastAsia="zh-CN"/>
        </w:rPr>
      </w:pPr>
    </w:p>
    <w:p w:rsidR="007B430D" w:rsidRDefault="007B430D" w:rsidP="007B430D">
      <w:pPr>
        <w:jc w:val="both"/>
        <w:rPr>
          <w:bCs/>
          <w:sz w:val="28"/>
          <w:szCs w:val="28"/>
        </w:rPr>
      </w:pPr>
    </w:p>
    <w:p w:rsidR="007B430D" w:rsidRDefault="007B430D" w:rsidP="007B430D">
      <w:pPr>
        <w:rPr>
          <w:b/>
          <w:noProof/>
          <w:sz w:val="28"/>
          <w:szCs w:val="28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3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на 2021 год и на плановый период 2022 и 2023 год</w:t>
      </w:r>
    </w:p>
    <w:p w:rsidR="007B430D" w:rsidRDefault="007B430D" w:rsidP="007B430D">
      <w:pPr>
        <w:jc w:val="both"/>
        <w:rPr>
          <w:bCs/>
          <w:sz w:val="28"/>
          <w:szCs w:val="28"/>
        </w:rPr>
      </w:pPr>
    </w:p>
    <w:tbl>
      <w:tblPr>
        <w:tblW w:w="103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380"/>
      </w:tblGrid>
      <w:tr w:rsidR="007B430D" w:rsidTr="007B430D">
        <w:trPr>
          <w:trHeight w:val="307"/>
        </w:trPr>
        <w:tc>
          <w:tcPr>
            <w:tcW w:w="10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2022 ГОДОВ</w:t>
            </w:r>
          </w:p>
        </w:tc>
      </w:tr>
    </w:tbl>
    <w:p w:rsidR="007B430D" w:rsidRDefault="007B430D" w:rsidP="007B430D">
      <w:pPr>
        <w:jc w:val="both"/>
        <w:rPr>
          <w:bCs/>
          <w:sz w:val="28"/>
          <w:szCs w:val="28"/>
          <w:lang w:eastAsia="zh-C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421"/>
        <w:gridCol w:w="4325"/>
        <w:gridCol w:w="974"/>
        <w:gridCol w:w="974"/>
        <w:gridCol w:w="975"/>
      </w:tblGrid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B430D" w:rsidTr="007B430D">
        <w:trPr>
          <w:trHeight w:val="18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4 171,6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2 893,4</w:t>
            </w:r>
          </w:p>
        </w:tc>
      </w:tr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2 058,3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421,7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444,0</w:t>
            </w:r>
          </w:p>
        </w:tc>
      </w:tr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21,200</w:t>
            </w:r>
          </w:p>
        </w:tc>
      </w:tr>
      <w:tr w:rsidR="007B430D" w:rsidTr="007B430D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21,200</w:t>
            </w:r>
          </w:p>
        </w:tc>
      </w:tr>
      <w:tr w:rsidR="007B430D" w:rsidTr="007B43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0,000</w:t>
            </w:r>
          </w:p>
        </w:tc>
      </w:tr>
      <w:tr w:rsidR="007B430D" w:rsidTr="007B430D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0,000</w:t>
            </w: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382,0</w:t>
            </w:r>
          </w:p>
        </w:tc>
      </w:tr>
      <w:tr w:rsidR="007B430D" w:rsidTr="007B430D">
        <w:trPr>
          <w:trHeight w:val="2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16,0</w:t>
            </w:r>
          </w:p>
        </w:tc>
      </w:tr>
      <w:tr w:rsidR="007B430D" w:rsidTr="007B430D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366,0</w:t>
            </w:r>
          </w:p>
        </w:tc>
      </w:tr>
      <w:tr w:rsidR="007B430D" w:rsidTr="007B43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</w:tr>
      <w:tr w:rsidR="007B430D" w:rsidTr="007B430D"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238,0</w:t>
            </w:r>
          </w:p>
        </w:tc>
      </w:tr>
      <w:tr w:rsidR="007B430D" w:rsidTr="007B43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74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5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59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40,8</w:t>
            </w:r>
          </w:p>
        </w:tc>
      </w:tr>
      <w:tr w:rsidR="007B430D" w:rsidTr="007B43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2 113,3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2 449,4</w:t>
            </w: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2 113,3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2 449,4</w:t>
            </w: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374,6</w:t>
            </w:r>
          </w:p>
        </w:tc>
      </w:tr>
      <w:tr w:rsidR="007B430D" w:rsidTr="007B43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374,6</w:t>
            </w:r>
          </w:p>
        </w:tc>
      </w:tr>
      <w:tr w:rsidR="007B430D" w:rsidTr="007B43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575,7</w:t>
            </w:r>
          </w:p>
        </w:tc>
      </w:tr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575,7</w:t>
            </w:r>
          </w:p>
        </w:tc>
      </w:tr>
      <w:tr w:rsidR="007B430D" w:rsidTr="007B43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575,7</w:t>
            </w:r>
          </w:p>
        </w:tc>
      </w:tr>
      <w:tr w:rsidR="007B430D" w:rsidTr="007B430D">
        <w:trPr>
          <w:trHeight w:val="30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90,3</w:t>
            </w: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7B430D" w:rsidTr="007B43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7B430D" w:rsidTr="007B43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</w:tr>
      <w:tr w:rsidR="007B430D" w:rsidTr="007B43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7B430D" w:rsidTr="007B43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1 408,8</w:t>
            </w:r>
          </w:p>
        </w:tc>
      </w:tr>
      <w:tr w:rsidR="007B430D" w:rsidTr="007B430D">
        <w:trPr>
          <w:trHeight w:val="43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1 408,8</w:t>
            </w:r>
          </w:p>
        </w:tc>
      </w:tr>
      <w:tr w:rsidR="007B430D" w:rsidTr="007B430D">
        <w:trPr>
          <w:trHeight w:val="55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1 408,8</w:t>
            </w:r>
          </w:p>
        </w:tc>
      </w:tr>
      <w:tr w:rsidR="007B430D" w:rsidTr="007B430D">
        <w:trPr>
          <w:trHeight w:val="19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41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7B430D" w:rsidRDefault="007B430D" w:rsidP="007B430D">
      <w:pPr>
        <w:rPr>
          <w:b/>
          <w:noProof/>
          <w:sz w:val="28"/>
          <w:szCs w:val="28"/>
          <w:lang w:eastAsia="zh-CN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4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</w:t>
      </w:r>
    </w:p>
    <w:p w:rsidR="007B430D" w:rsidRDefault="007B430D" w:rsidP="007B430D">
      <w:pPr>
        <w:jc w:val="right"/>
        <w:rPr>
          <w:sz w:val="20"/>
          <w:szCs w:val="20"/>
        </w:rPr>
      </w:pPr>
    </w:p>
    <w:tbl>
      <w:tblPr>
        <w:tblW w:w="10200" w:type="dxa"/>
        <w:tblInd w:w="29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200"/>
      </w:tblGrid>
      <w:tr w:rsidR="007B430D" w:rsidTr="007B430D">
        <w:trPr>
          <w:trHeight w:val="941"/>
        </w:trPr>
        <w:tc>
          <w:tcPr>
            <w:tcW w:w="10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430D" w:rsidRDefault="007B430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      </w:r>
          </w:p>
        </w:tc>
      </w:tr>
    </w:tbl>
    <w:p w:rsidR="007B430D" w:rsidRDefault="007B430D" w:rsidP="007B430D">
      <w:pPr>
        <w:rPr>
          <w:sz w:val="20"/>
          <w:szCs w:val="20"/>
          <w:lang w:eastAsia="zh-C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08"/>
        <w:gridCol w:w="308"/>
        <w:gridCol w:w="283"/>
        <w:gridCol w:w="426"/>
        <w:gridCol w:w="425"/>
        <w:gridCol w:w="850"/>
        <w:gridCol w:w="851"/>
        <w:gridCol w:w="142"/>
        <w:gridCol w:w="708"/>
        <w:gridCol w:w="851"/>
        <w:gridCol w:w="992"/>
      </w:tblGrid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1 945,9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33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56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7B430D" w:rsidTr="007B430D">
        <w:trPr>
          <w:trHeight w:val="38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40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45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33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B430D" w:rsidTr="007B430D"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4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46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550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B430D" w:rsidTr="007B430D"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39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34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13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97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6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3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7B430D" w:rsidTr="007B430D">
        <w:trPr>
          <w:trHeight w:val="26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8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7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0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9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2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7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55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7B430D" w:rsidRDefault="007B430D" w:rsidP="007B430D">
      <w:pPr>
        <w:jc w:val="right"/>
        <w:rPr>
          <w:sz w:val="20"/>
          <w:szCs w:val="20"/>
          <w:lang w:eastAsia="zh-CN"/>
        </w:rPr>
      </w:pPr>
    </w:p>
    <w:p w:rsidR="007B430D" w:rsidRDefault="007B430D" w:rsidP="007B430D">
      <w:pPr>
        <w:jc w:val="center"/>
        <w:rPr>
          <w:sz w:val="20"/>
          <w:szCs w:val="20"/>
        </w:rPr>
      </w:pPr>
    </w:p>
    <w:p w:rsidR="007B430D" w:rsidRDefault="007B430D" w:rsidP="007B430D">
      <w:pPr>
        <w:jc w:val="right"/>
        <w:rPr>
          <w:sz w:val="20"/>
          <w:szCs w:val="20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ПРИЛОЖЕНИЕ№ 5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2020 год и на плановый период 2021 и 2022 годов</w:t>
      </w:r>
    </w:p>
    <w:p w:rsidR="007B430D" w:rsidRDefault="007B430D" w:rsidP="007B430D">
      <w:pPr>
        <w:jc w:val="right"/>
        <w:rPr>
          <w:color w:val="000000"/>
        </w:rPr>
      </w:pPr>
    </w:p>
    <w:p w:rsidR="007B430D" w:rsidRDefault="007B430D" w:rsidP="007B430D">
      <w:pPr>
        <w:jc w:val="right"/>
        <w:rPr>
          <w:color w:val="000000"/>
        </w:rPr>
      </w:pPr>
    </w:p>
    <w:p w:rsidR="007B430D" w:rsidRDefault="007B430D" w:rsidP="007B430D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840"/>
        <w:gridCol w:w="449"/>
        <w:gridCol w:w="336"/>
        <w:gridCol w:w="391"/>
        <w:gridCol w:w="278"/>
        <w:gridCol w:w="180"/>
        <w:gridCol w:w="935"/>
        <w:gridCol w:w="567"/>
        <w:gridCol w:w="709"/>
        <w:gridCol w:w="850"/>
        <w:gridCol w:w="1134"/>
      </w:tblGrid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B430D" w:rsidTr="007B430D">
        <w:trPr>
          <w:trHeight w:val="6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1 945,9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7B430D" w:rsidTr="007B430D">
        <w:trPr>
          <w:trHeight w:val="37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5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2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197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B430D" w:rsidTr="007B430D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61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15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5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B430D" w:rsidTr="007B430D">
        <w:trPr>
          <w:trHeight w:val="21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31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220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9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7B430D" w:rsidRDefault="007B430D" w:rsidP="007B430D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zh-CN"/>
        </w:rPr>
      </w:pPr>
    </w:p>
    <w:p w:rsidR="007B430D" w:rsidRDefault="007B430D" w:rsidP="007B430D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6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7B430D" w:rsidRDefault="007B430D" w:rsidP="007B430D">
      <w:pPr>
        <w:jc w:val="right"/>
        <w:rPr>
          <w:color w:val="000000"/>
        </w:rPr>
      </w:pPr>
    </w:p>
    <w:p w:rsidR="007B430D" w:rsidRDefault="007B430D" w:rsidP="007B430D">
      <w:pPr>
        <w:jc w:val="center"/>
        <w:rPr>
          <w:sz w:val="20"/>
          <w:szCs w:val="20"/>
        </w:rPr>
      </w:pPr>
      <w:r>
        <w:rPr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>
        <w:rPr>
          <w:sz w:val="20"/>
          <w:szCs w:val="20"/>
        </w:rPr>
        <w:t xml:space="preserve"> И</w:t>
      </w:r>
      <w:proofErr w:type="gramEnd"/>
      <w:r>
        <w:rPr>
          <w:sz w:val="20"/>
          <w:szCs w:val="20"/>
        </w:rPr>
        <w:t xml:space="preserve"> 2022 ГОДОВ</w:t>
      </w:r>
    </w:p>
    <w:p w:rsidR="007B430D" w:rsidRDefault="007B430D" w:rsidP="007B430D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731"/>
        <w:gridCol w:w="353"/>
        <w:gridCol w:w="353"/>
        <w:gridCol w:w="377"/>
        <w:gridCol w:w="532"/>
        <w:gridCol w:w="79"/>
        <w:gridCol w:w="141"/>
        <w:gridCol w:w="142"/>
        <w:gridCol w:w="142"/>
        <w:gridCol w:w="142"/>
        <w:gridCol w:w="141"/>
        <w:gridCol w:w="142"/>
        <w:gridCol w:w="142"/>
        <w:gridCol w:w="283"/>
        <w:gridCol w:w="426"/>
        <w:gridCol w:w="567"/>
        <w:gridCol w:w="708"/>
        <w:gridCol w:w="851"/>
        <w:gridCol w:w="992"/>
      </w:tblGrid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2 893,4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838,9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B430D" w:rsidTr="007B430D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B430D" w:rsidTr="007B430D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B430D" w:rsidTr="007B430D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B430D" w:rsidTr="007B430D">
        <w:trPr>
          <w:trHeight w:val="63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B430D" w:rsidTr="007B430D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B430D" w:rsidTr="007B430D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B430D" w:rsidTr="007B430D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2 054,5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2 202,3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2 054,5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B430D" w:rsidTr="007B430D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B430D" w:rsidTr="007B430D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B430D" w:rsidTr="007B430D">
        <w:trPr>
          <w:trHeight w:val="23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2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310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1134" w:type="dxa"/>
            <w:gridSpan w:val="7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4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242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B430D" w:rsidTr="007B430D"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2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B430D" w:rsidTr="007B430D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B430D" w:rsidTr="007B430D">
        <w:trPr>
          <w:trHeight w:val="15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26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37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B430D" w:rsidTr="007B430D"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18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B430D" w:rsidTr="007B430D">
        <w:trPr>
          <w:trHeight w:val="412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##############################################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0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B430D" w:rsidTr="007B430D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B430D" w:rsidTr="007B430D">
        <w:trPr>
          <w:trHeight w:val="62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B430D" w:rsidTr="007B430D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B430D" w:rsidTr="007B430D">
        <w:trPr>
          <w:trHeight w:val="8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B430D" w:rsidTr="007B430D"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</w:tbl>
    <w:p w:rsidR="007B430D" w:rsidRDefault="007B430D" w:rsidP="007B430D">
      <w:pPr>
        <w:jc w:val="center"/>
        <w:rPr>
          <w:sz w:val="20"/>
          <w:szCs w:val="20"/>
          <w:lang w:eastAsia="zh-CN"/>
        </w:rPr>
      </w:pPr>
    </w:p>
    <w:p w:rsidR="007B430D" w:rsidRDefault="007B430D" w:rsidP="007B430D">
      <w:pPr>
        <w:jc w:val="center"/>
        <w:rPr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7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7B430D" w:rsidRDefault="007B430D" w:rsidP="007B430D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155"/>
        <w:gridCol w:w="5107"/>
        <w:gridCol w:w="963"/>
        <w:gridCol w:w="80"/>
        <w:gridCol w:w="1065"/>
      </w:tblGrid>
      <w:tr w:rsidR="007B430D" w:rsidTr="007B430D">
        <w:trPr>
          <w:trHeight w:val="151"/>
        </w:trPr>
        <w:tc>
          <w:tcPr>
            <w:tcW w:w="2155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2021 ГОД И НА ПЛАНОВЫЙ ПЕРИОД НА 2022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2023 ГОДОВ  </w:t>
            </w: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B430D" w:rsidRDefault="007B430D" w:rsidP="007B430D">
      <w:pPr>
        <w:jc w:val="center"/>
        <w:rPr>
          <w:sz w:val="20"/>
          <w:szCs w:val="20"/>
          <w:lang w:eastAsia="zh-CN"/>
        </w:rPr>
      </w:pPr>
    </w:p>
    <w:p w:rsidR="007B430D" w:rsidRDefault="007B430D" w:rsidP="007B430D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155"/>
        <w:gridCol w:w="4538"/>
        <w:gridCol w:w="569"/>
        <w:gridCol w:w="423"/>
        <w:gridCol w:w="540"/>
        <w:gridCol w:w="80"/>
        <w:gridCol w:w="230"/>
        <w:gridCol w:w="284"/>
        <w:gridCol w:w="142"/>
        <w:gridCol w:w="850"/>
      </w:tblGrid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5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СУММА ( 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ублей)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-28,6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000 01 02 00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0000 800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10 0000 810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000 01 03 00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-33,6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000 01 03 01 00 10 2604 710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000 01 03 01 00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0000 800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000 01 03 01 00 10 0000 810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-33,6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000 01 03 01 00 10 2604 810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-2 893,4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000 01 05 02 00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000 01 05 02 01 00 0000 510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000 01 05 02 01 10 0000 510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-2 893,4</w:t>
            </w: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2 893,4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</w:t>
            </w:r>
            <w:r>
              <w:rPr>
                <w:color w:val="000000"/>
              </w:rPr>
              <w:t xml:space="preserve">00 01 05 02 00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000 01 05 02 01 00 0000 610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7B430D" w:rsidTr="007B430D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000 01 05 02 01 10 0000 610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2 893,4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000 01 06 00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000 01 06 05 00 </w:t>
            </w:r>
            <w:proofErr w:type="spellStart"/>
            <w:r>
              <w:rPr>
                <w:b/>
                <w:bCs/>
                <w:color w:val="000000"/>
              </w:rPr>
              <w:t>00</w:t>
            </w:r>
            <w:proofErr w:type="spellEnd"/>
            <w:r>
              <w:rPr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000 01 06 05 00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000 01 06 05 01 10 0101 640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000 01 06 05 02 00 0000 640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000 01 06 05 02 10 2604 640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000 01 06 05 00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000 01 06 05 02 10 0000 540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000 01 06 05 02 10 2604 540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7B430D" w:rsidTr="007B430D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-33,6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</w:tbl>
    <w:p w:rsidR="007B430D" w:rsidRDefault="007B430D" w:rsidP="007B430D">
      <w:pPr>
        <w:jc w:val="center"/>
        <w:rPr>
          <w:sz w:val="20"/>
          <w:szCs w:val="20"/>
          <w:lang w:eastAsia="zh-CN"/>
        </w:rPr>
      </w:pPr>
    </w:p>
    <w:p w:rsidR="007B430D" w:rsidRDefault="007B430D" w:rsidP="007B430D">
      <w:pPr>
        <w:jc w:val="center"/>
        <w:rPr>
          <w:sz w:val="20"/>
          <w:szCs w:val="20"/>
        </w:rPr>
      </w:pPr>
    </w:p>
    <w:p w:rsidR="007B430D" w:rsidRDefault="007B430D" w:rsidP="007B430D">
      <w:pPr>
        <w:jc w:val="center"/>
        <w:rPr>
          <w:b/>
          <w:bCs/>
          <w:color w:val="000000"/>
          <w:sz w:val="20"/>
          <w:szCs w:val="20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8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7B430D" w:rsidRDefault="007B430D" w:rsidP="007B430D">
      <w:pPr>
        <w:jc w:val="right"/>
        <w:rPr>
          <w:color w:val="00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0236"/>
      </w:tblGrid>
      <w:tr w:rsidR="007B430D" w:rsidTr="007B430D">
        <w:trPr>
          <w:trHeight w:val="874"/>
        </w:trPr>
        <w:tc>
          <w:tcPr>
            <w:tcW w:w="10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430D" w:rsidRDefault="007B430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ПРОГРАММА МУНИЦИПАЛЬНЫХ ВНУТРЕННИХ ЗАИМСТВОВАНИЙ ВАРЖЕЛЯЙСКОГО СЕЛЬСКОГО ПОСЕЛЕНИЯ ТОРБЕЕВСКОГО МУНИЦИПАЛЬНОГО РАЙОНА НА 2021 ГОД И ПЛАНОВЫЙ ПЕРИОД 2022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2023 ГОДОВ </w:t>
            </w:r>
          </w:p>
        </w:tc>
      </w:tr>
    </w:tbl>
    <w:p w:rsidR="007B430D" w:rsidRDefault="007B430D" w:rsidP="007B430D">
      <w:pPr>
        <w:jc w:val="center"/>
        <w:rPr>
          <w:b/>
          <w:bCs/>
          <w:color w:val="000000"/>
          <w:sz w:val="20"/>
          <w:szCs w:val="20"/>
          <w:lang w:eastAsia="zh-CN"/>
        </w:rPr>
      </w:pPr>
    </w:p>
    <w:tbl>
      <w:tblPr>
        <w:tblW w:w="10940" w:type="dxa"/>
        <w:tblInd w:w="93" w:type="dxa"/>
        <w:tblLook w:val="04A0"/>
      </w:tblPr>
      <w:tblGrid>
        <w:gridCol w:w="560"/>
        <w:gridCol w:w="5740"/>
        <w:gridCol w:w="1720"/>
        <w:gridCol w:w="1240"/>
        <w:gridCol w:w="1680"/>
      </w:tblGrid>
      <w:tr w:rsidR="007B430D" w:rsidTr="007B430D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46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7B430D" w:rsidTr="007B430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2021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2023 ГОД</w:t>
            </w:r>
          </w:p>
        </w:tc>
      </w:tr>
      <w:tr w:rsidR="007B430D" w:rsidTr="007B430D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7B430D" w:rsidTr="007B430D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7B430D" w:rsidTr="007B430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7B430D" w:rsidTr="007B430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7B430D" w:rsidTr="007B430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7B430D" w:rsidRDefault="007B430D" w:rsidP="007B430D">
      <w:pPr>
        <w:jc w:val="center"/>
        <w:rPr>
          <w:b/>
          <w:bCs/>
          <w:color w:val="000000"/>
          <w:sz w:val="20"/>
          <w:szCs w:val="20"/>
          <w:lang w:eastAsia="zh-CN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  <w:sz w:val="24"/>
          <w:szCs w:val="24"/>
        </w:rPr>
      </w:pP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9                                                                                         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B430D" w:rsidRDefault="007B430D" w:rsidP="007B430D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B430D" w:rsidRDefault="007B430D" w:rsidP="007B430D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tbl>
      <w:tblPr>
        <w:tblW w:w="11080" w:type="dxa"/>
        <w:tblInd w:w="93" w:type="dxa"/>
        <w:tblLook w:val="04A0"/>
      </w:tblPr>
      <w:tblGrid>
        <w:gridCol w:w="2400"/>
        <w:gridCol w:w="1620"/>
        <w:gridCol w:w="341"/>
        <w:gridCol w:w="1998"/>
        <w:gridCol w:w="501"/>
        <w:gridCol w:w="371"/>
        <w:gridCol w:w="989"/>
        <w:gridCol w:w="656"/>
        <w:gridCol w:w="764"/>
        <w:gridCol w:w="338"/>
        <w:gridCol w:w="1102"/>
      </w:tblGrid>
      <w:tr w:rsidR="007B430D" w:rsidTr="007B430D">
        <w:trPr>
          <w:trHeight w:val="315"/>
        </w:trPr>
        <w:tc>
          <w:tcPr>
            <w:tcW w:w="2400" w:type="dxa"/>
            <w:noWrap/>
            <w:vAlign w:val="bottom"/>
            <w:hideMark/>
          </w:tcPr>
          <w:p w:rsidR="007B430D" w:rsidRDefault="007B430D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noWrap/>
            <w:vAlign w:val="bottom"/>
            <w:hideMark/>
          </w:tcPr>
          <w:p w:rsidR="007B430D" w:rsidRDefault="007B430D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noWrap/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ПРОГРАММА</w:t>
            </w:r>
          </w:p>
        </w:tc>
        <w:tc>
          <w:tcPr>
            <w:tcW w:w="1360" w:type="dxa"/>
            <w:gridSpan w:val="2"/>
            <w:noWrap/>
            <w:vAlign w:val="bottom"/>
            <w:hideMark/>
          </w:tcPr>
          <w:p w:rsidR="007B430D" w:rsidRDefault="007B430D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noWrap/>
            <w:vAlign w:val="bottom"/>
            <w:hideMark/>
          </w:tcPr>
          <w:p w:rsidR="007B430D" w:rsidRDefault="007B430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noWrap/>
            <w:vAlign w:val="bottom"/>
            <w:hideMark/>
          </w:tcPr>
          <w:p w:rsidR="007B430D" w:rsidRDefault="007B430D">
            <w:pPr>
              <w:rPr>
                <w:sz w:val="20"/>
                <w:szCs w:val="20"/>
              </w:rPr>
            </w:pPr>
          </w:p>
        </w:tc>
      </w:tr>
      <w:tr w:rsidR="007B430D" w:rsidTr="007B430D">
        <w:trPr>
          <w:trHeight w:val="315"/>
        </w:trPr>
        <w:tc>
          <w:tcPr>
            <w:tcW w:w="11080" w:type="dxa"/>
            <w:gridSpan w:val="11"/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МУНИЦИПАЛЬНЫХ ГАРАНТИЙ ВАРЖЕЛЯЙСКОГО СЕЛЬСКОГО ПОСЕЛЕНИЯ ТОРБЕЕВСКОГО МУНИЦИПАЛЬНОГО РАЙОНА РЕСПУБЛИКИ МОРДОВИЯ</w:t>
            </w:r>
          </w:p>
        </w:tc>
      </w:tr>
      <w:tr w:rsidR="007B430D" w:rsidTr="007B430D">
        <w:trPr>
          <w:trHeight w:val="675"/>
        </w:trPr>
        <w:tc>
          <w:tcPr>
            <w:tcW w:w="11080" w:type="dxa"/>
            <w:gridSpan w:val="11"/>
            <w:vAlign w:val="bottom"/>
            <w:hideMark/>
          </w:tcPr>
          <w:p w:rsidR="007B430D" w:rsidRDefault="007B43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В ВАЛЮТЕ РОССИЙСКОЙ ФЕДЕРАЦИИ НА 2021 ГОД И НА ПЛАНОВЫЙ ПЕРИОД 2022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2023 ГОДОВ</w:t>
            </w:r>
          </w:p>
        </w:tc>
      </w:tr>
      <w:tr w:rsidR="007B430D" w:rsidTr="007B430D">
        <w:trPr>
          <w:trHeight w:val="1065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Исполнение муниципальных гарантий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7B430D" w:rsidTr="007B430D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1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2023 год</w:t>
            </w:r>
          </w:p>
        </w:tc>
      </w:tr>
      <w:tr w:rsidR="007B430D" w:rsidTr="007B430D">
        <w:trPr>
          <w:trHeight w:val="24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Наименование принципала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Цель гарантирования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Сумма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Наличие права регрессного требования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30D" w:rsidRDefault="007B430D">
            <w:pPr>
              <w:rPr>
                <w:color w:val="000000"/>
                <w:sz w:val="24"/>
                <w:szCs w:val="24"/>
              </w:rPr>
            </w:pPr>
          </w:p>
        </w:tc>
      </w:tr>
      <w:tr w:rsidR="007B430D" w:rsidTr="007B430D">
        <w:trPr>
          <w:trHeight w:val="3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</w:tr>
      <w:tr w:rsidR="007B430D" w:rsidTr="007B430D">
        <w:trPr>
          <w:trHeight w:val="9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430D" w:rsidRDefault="007B430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B430D" w:rsidRDefault="007B43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</w:tbl>
    <w:p w:rsidR="007B430D" w:rsidRDefault="007B430D" w:rsidP="007B430D">
      <w:pPr>
        <w:jc w:val="right"/>
        <w:rPr>
          <w:color w:val="000000"/>
          <w:lang w:eastAsia="zh-CN"/>
        </w:rPr>
      </w:pPr>
    </w:p>
    <w:p w:rsidR="007B430D" w:rsidRDefault="007B430D" w:rsidP="007B430D">
      <w:pPr>
        <w:jc w:val="center"/>
        <w:rPr>
          <w:sz w:val="20"/>
          <w:szCs w:val="20"/>
        </w:rPr>
      </w:pPr>
    </w:p>
    <w:p w:rsidR="007B430D" w:rsidRDefault="007B430D" w:rsidP="007B43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Настоящее решение вступает в силу со дня его официального опубликования в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7B430D" w:rsidRDefault="007B430D" w:rsidP="007B430D">
      <w:pPr>
        <w:widowControl w:val="0"/>
        <w:autoSpaceDE w:val="0"/>
        <w:jc w:val="both"/>
        <w:rPr>
          <w:sz w:val="28"/>
          <w:szCs w:val="28"/>
          <w:lang w:eastAsia="ar-SA"/>
        </w:rPr>
      </w:pPr>
    </w:p>
    <w:p w:rsidR="007B430D" w:rsidRDefault="007B430D" w:rsidP="007B430D">
      <w:pPr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r>
        <w:rPr>
          <w:bCs/>
          <w:sz w:val="28"/>
          <w:szCs w:val="28"/>
          <w:lang w:eastAsia="ar-SA"/>
        </w:rPr>
        <w:t xml:space="preserve"> </w:t>
      </w:r>
      <w:proofErr w:type="spellStart"/>
      <w:r>
        <w:rPr>
          <w:bCs/>
          <w:sz w:val="28"/>
          <w:szCs w:val="28"/>
          <w:lang w:eastAsia="ar-SA"/>
        </w:rPr>
        <w:t>Варжеляйского</w:t>
      </w:r>
      <w:proofErr w:type="spellEnd"/>
      <w:r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сельского поселения                          В.В.Иванов</w:t>
      </w:r>
    </w:p>
    <w:p w:rsidR="007B430D" w:rsidRDefault="007B430D" w:rsidP="007B430D">
      <w:pPr>
        <w:jc w:val="center"/>
        <w:rPr>
          <w:b/>
          <w:sz w:val="28"/>
          <w:szCs w:val="28"/>
        </w:rPr>
      </w:pPr>
    </w:p>
    <w:p w:rsidR="00391104" w:rsidRDefault="00391104" w:rsidP="00391104">
      <w:pPr>
        <w:pStyle w:val="af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 ТОРБЕЕВСКОГО  МУНИЦИПАЛЬНОГО  РАЙОНА</w:t>
      </w:r>
    </w:p>
    <w:p w:rsidR="00391104" w:rsidRDefault="00391104" w:rsidP="00391104">
      <w:pPr>
        <w:pStyle w:val="af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:rsidR="00391104" w:rsidRDefault="00391104" w:rsidP="00391104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Шестьдесят пятая сессия                                                                                                                                 (второго созыва)</w:t>
      </w:r>
    </w:p>
    <w:p w:rsidR="00391104" w:rsidRDefault="00391104" w:rsidP="00391104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91104" w:rsidRDefault="00391104" w:rsidP="00391104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8 июня 2021 г. № 17</w:t>
      </w:r>
    </w:p>
    <w:p w:rsidR="00391104" w:rsidRDefault="00391104" w:rsidP="003911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28 февраля  2012 года № 3 "Об утверждении Правил землепользования и застройки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391104" w:rsidRDefault="00391104" w:rsidP="003911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1104" w:rsidRDefault="00391104" w:rsidP="0039110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ст. 6 Устава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391104" w:rsidRDefault="00391104" w:rsidP="0039110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28.02.2012 г. № 3 «Об утверждении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391104" w:rsidRDefault="00391104" w:rsidP="0039110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1) часть 3 статьи 13 дополнить абзацем следующего содержания:</w:t>
      </w:r>
    </w:p>
    <w:p w:rsidR="00391104" w:rsidRDefault="00391104" w:rsidP="0039110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:rsidR="00391104" w:rsidRDefault="00391104" w:rsidP="0039110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2) часть 4 статьи 13 изложить в новой редакции:</w:t>
      </w:r>
    </w:p>
    <w:p w:rsidR="00391104" w:rsidRDefault="00391104" w:rsidP="00391104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«4.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разрешения»; </w:t>
      </w:r>
    </w:p>
    <w:p w:rsidR="00391104" w:rsidRDefault="00391104" w:rsidP="00391104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3) часть 5 статьи 13 изложить в новой редакции</w:t>
      </w:r>
      <w:r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391104" w:rsidRDefault="00391104" w:rsidP="00391104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«5.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направляет указанные рекомендации главе местной администрации»; </w:t>
      </w:r>
    </w:p>
    <w:p w:rsidR="00391104" w:rsidRDefault="00391104" w:rsidP="00391104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4) часть 4 статьи 6 изложить в новой редакции:</w:t>
      </w:r>
    </w:p>
    <w:p w:rsidR="00391104" w:rsidRDefault="00391104" w:rsidP="003911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«4. </w:t>
      </w:r>
      <w:proofErr w:type="gramStart"/>
      <w:r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администрации»;</w:t>
      </w:r>
      <w:proofErr w:type="gramEnd"/>
    </w:p>
    <w:p w:rsidR="00391104" w:rsidRDefault="00391104" w:rsidP="00391104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5) часть 5 статьи 6 изложить в новой редакции:</w:t>
      </w:r>
    </w:p>
    <w:p w:rsidR="00391104" w:rsidRDefault="00391104" w:rsidP="00391104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     «5. Глава местной администрации с учетом рекомендаций, содержащихся в заключени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391104" w:rsidRDefault="00391104" w:rsidP="00391104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случае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заседанием».</w:t>
      </w:r>
    </w:p>
    <w:p w:rsidR="00391104" w:rsidRDefault="00391104" w:rsidP="00391104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Настоящее решение вступает в силу со дня его официального опубликования в бюллетене «</w:t>
      </w:r>
      <w:proofErr w:type="spellStart"/>
      <w:r>
        <w:rPr>
          <w:rFonts w:cs="Times New Roman"/>
          <w:sz w:val="28"/>
          <w:szCs w:val="28"/>
        </w:rPr>
        <w:t>Варжеляйские</w:t>
      </w:r>
      <w:proofErr w:type="spellEnd"/>
      <w:r>
        <w:rPr>
          <w:rFonts w:cs="Times New Roman"/>
          <w:sz w:val="28"/>
          <w:szCs w:val="28"/>
        </w:rPr>
        <w:t xml:space="preserve"> вести 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391104" w:rsidRDefault="00391104" w:rsidP="00391104">
      <w:pPr>
        <w:pStyle w:val="af3"/>
        <w:jc w:val="both"/>
        <w:rPr>
          <w:sz w:val="28"/>
          <w:szCs w:val="28"/>
        </w:rPr>
      </w:pPr>
    </w:p>
    <w:p w:rsidR="00391104" w:rsidRDefault="00391104" w:rsidP="00391104">
      <w:pPr>
        <w:pStyle w:val="af3"/>
        <w:jc w:val="both"/>
        <w:rPr>
          <w:sz w:val="28"/>
          <w:szCs w:val="28"/>
        </w:rPr>
      </w:pPr>
    </w:p>
    <w:p w:rsidR="00391104" w:rsidRDefault="00391104" w:rsidP="00391104">
      <w:pPr>
        <w:pStyle w:val="af3"/>
        <w:jc w:val="both"/>
        <w:rPr>
          <w:sz w:val="28"/>
          <w:szCs w:val="28"/>
        </w:rPr>
      </w:pPr>
    </w:p>
    <w:p w:rsidR="00391104" w:rsidRDefault="00391104" w:rsidP="00391104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391104" w:rsidRDefault="00391104" w:rsidP="00391104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В.В.Иванов</w:t>
      </w:r>
    </w:p>
    <w:p w:rsidR="00F324B5" w:rsidRDefault="00F324B5" w:rsidP="00F324B5">
      <w:pPr>
        <w:jc w:val="right"/>
        <w:rPr>
          <w:b/>
          <w:sz w:val="28"/>
          <w:szCs w:val="28"/>
          <w:u w:val="single"/>
        </w:rPr>
      </w:pPr>
    </w:p>
    <w:p w:rsidR="00F324B5" w:rsidRDefault="00F324B5" w:rsidP="00F32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ВАРЖЕЛЯЙСКОГО СЕЛЬСКОГО ПОСЕЛЕНИЯ ТОРБЕЕВСКОГО МУНИЦИПАЛЬНОГО РАЙОНА</w:t>
      </w:r>
    </w:p>
    <w:p w:rsidR="00F324B5" w:rsidRDefault="00F324B5" w:rsidP="00F32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324B5" w:rsidRDefault="00F324B5" w:rsidP="00F324B5">
      <w:pPr>
        <w:jc w:val="center"/>
        <w:rPr>
          <w:b/>
          <w:sz w:val="28"/>
          <w:szCs w:val="28"/>
        </w:rPr>
      </w:pPr>
    </w:p>
    <w:p w:rsidR="00F324B5" w:rsidRDefault="00F324B5" w:rsidP="00F32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Шестьдесят пятая  сессия</w:t>
      </w:r>
    </w:p>
    <w:p w:rsidR="00F324B5" w:rsidRDefault="00F324B5" w:rsidP="00F32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F324B5" w:rsidRDefault="00F324B5" w:rsidP="00F324B5">
      <w:pPr>
        <w:jc w:val="center"/>
        <w:rPr>
          <w:b/>
          <w:sz w:val="28"/>
          <w:szCs w:val="28"/>
        </w:rPr>
      </w:pPr>
    </w:p>
    <w:p w:rsidR="00F324B5" w:rsidRDefault="00F324B5" w:rsidP="00F32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F324B5" w:rsidRDefault="00F324B5" w:rsidP="00F324B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>от 08 июня  2021 г.  № 18а</w:t>
      </w:r>
    </w:p>
    <w:p w:rsidR="00F324B5" w:rsidRDefault="00F324B5" w:rsidP="00F324B5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4B5" w:rsidRDefault="00F324B5" w:rsidP="00F324B5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F324B5" w:rsidRDefault="00F324B5" w:rsidP="00F324B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«О материальной помощи»</w:t>
      </w:r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1.Иванову Валерию Валентиновичу  Главе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оказать материальную помощь в размере двух месячных окладов за первое  полугодие 2021 года.</w:t>
      </w:r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поселения:    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</w:p>
    <w:p w:rsidR="00F324B5" w:rsidRDefault="00F324B5" w:rsidP="00F324B5">
      <w:pPr>
        <w:pStyle w:val="aff0"/>
        <w:spacing w:after="0"/>
        <w:jc w:val="both"/>
        <w:rPr>
          <w:sz w:val="28"/>
          <w:szCs w:val="28"/>
        </w:rPr>
      </w:pPr>
    </w:p>
    <w:p w:rsidR="007B430D" w:rsidRDefault="007B430D" w:rsidP="00F324B5">
      <w:pPr>
        <w:rPr>
          <w:b/>
          <w:sz w:val="28"/>
          <w:szCs w:val="28"/>
          <w:lang w:eastAsia="zh-CN"/>
        </w:rPr>
      </w:pP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СОВЕТ ДЕПУТАТОВ</w:t>
      </w:r>
      <w:r>
        <w:rPr>
          <w:b/>
          <w:sz w:val="27"/>
          <w:szCs w:val="27"/>
        </w:rPr>
        <w:t xml:space="preserve"> ВАРЖЕЛЯЙСКОГО</w:t>
      </w:r>
      <w:r w:rsidRPr="001411F2">
        <w:rPr>
          <w:b/>
          <w:sz w:val="27"/>
          <w:szCs w:val="27"/>
        </w:rPr>
        <w:t xml:space="preserve"> СЕЛЬСКОГО ПОСЕЛЕНИЯ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ТОРБЕЕВСКОГО МУНИЦИПАЛЬНОГО РАЙОНА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РЕСПУБЛИКИ МОРДОВИЯ</w:t>
      </w:r>
    </w:p>
    <w:p w:rsidR="00391104" w:rsidRDefault="00391104" w:rsidP="003911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Шестьдесят пятая сессия</w:t>
      </w:r>
    </w:p>
    <w:p w:rsidR="00391104" w:rsidRPr="001411F2" w:rsidRDefault="00391104" w:rsidP="00391104">
      <w:pPr>
        <w:jc w:val="center"/>
        <w:rPr>
          <w:b/>
          <w:sz w:val="28"/>
          <w:szCs w:val="28"/>
        </w:rPr>
      </w:pPr>
      <w:r w:rsidRPr="001411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(второго</w:t>
      </w:r>
      <w:r w:rsidRPr="001411F2">
        <w:rPr>
          <w:b/>
          <w:sz w:val="28"/>
          <w:szCs w:val="28"/>
        </w:rPr>
        <w:t xml:space="preserve"> созыва)</w:t>
      </w:r>
    </w:p>
    <w:p w:rsidR="00391104" w:rsidRPr="001411F2" w:rsidRDefault="00391104" w:rsidP="00391104">
      <w:pPr>
        <w:tabs>
          <w:tab w:val="left" w:pos="9356"/>
        </w:tabs>
        <w:jc w:val="center"/>
        <w:rPr>
          <w:b/>
        </w:rPr>
      </w:pPr>
    </w:p>
    <w:p w:rsidR="00391104" w:rsidRPr="001411F2" w:rsidRDefault="00391104" w:rsidP="00391104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 w:rsidRPr="001411F2">
        <w:rPr>
          <w:b/>
          <w:sz w:val="28"/>
          <w:szCs w:val="28"/>
        </w:rPr>
        <w:t>Р</w:t>
      </w:r>
      <w:proofErr w:type="gramEnd"/>
      <w:r w:rsidRPr="001411F2">
        <w:rPr>
          <w:b/>
          <w:sz w:val="28"/>
          <w:szCs w:val="28"/>
        </w:rPr>
        <w:t xml:space="preserve"> Е Ш Е Н И Е</w:t>
      </w:r>
    </w:p>
    <w:p w:rsidR="00391104" w:rsidRPr="001411F2" w:rsidRDefault="00391104" w:rsidP="00391104">
      <w:pPr>
        <w:tabs>
          <w:tab w:val="left" w:pos="9356"/>
        </w:tabs>
        <w:jc w:val="center"/>
      </w:pPr>
    </w:p>
    <w:p w:rsidR="00391104" w:rsidRPr="001411F2" w:rsidRDefault="00391104" w:rsidP="00391104">
      <w:pPr>
        <w:jc w:val="center"/>
        <w:rPr>
          <w:sz w:val="28"/>
          <w:szCs w:val="28"/>
        </w:rPr>
      </w:pPr>
      <w:r w:rsidRPr="001411F2">
        <w:rPr>
          <w:sz w:val="28"/>
          <w:szCs w:val="28"/>
        </w:rPr>
        <w:t xml:space="preserve">от </w:t>
      </w:r>
      <w:r>
        <w:rPr>
          <w:sz w:val="28"/>
          <w:szCs w:val="28"/>
        </w:rPr>
        <w:t>08 июня  2021 г. № 19а</w:t>
      </w:r>
    </w:p>
    <w:p w:rsidR="00391104" w:rsidRDefault="00391104" w:rsidP="00391104">
      <w:pPr>
        <w:rPr>
          <w:b/>
          <w:sz w:val="28"/>
        </w:rPr>
      </w:pPr>
      <w:r w:rsidRPr="00F5413B">
        <w:rPr>
          <w:b/>
          <w:sz w:val="28"/>
        </w:rPr>
        <w:t xml:space="preserve">                                </w:t>
      </w:r>
    </w:p>
    <w:p w:rsidR="00391104" w:rsidRPr="00F5413B" w:rsidRDefault="00391104" w:rsidP="00391104">
      <w:pPr>
        <w:rPr>
          <w:b/>
          <w:sz w:val="28"/>
        </w:rPr>
      </w:pPr>
      <w:r>
        <w:rPr>
          <w:b/>
          <w:sz w:val="28"/>
        </w:rPr>
        <w:t xml:space="preserve">                        </w:t>
      </w:r>
      <w:r w:rsidRPr="00F5413B">
        <w:rPr>
          <w:b/>
          <w:sz w:val="28"/>
        </w:rPr>
        <w:t xml:space="preserve">   </w:t>
      </w:r>
      <w:r>
        <w:rPr>
          <w:b/>
          <w:sz w:val="28"/>
        </w:rPr>
        <w:t xml:space="preserve">         </w:t>
      </w:r>
      <w:r w:rsidRPr="00F5413B">
        <w:rPr>
          <w:b/>
          <w:sz w:val="28"/>
        </w:rPr>
        <w:t xml:space="preserve">О дисциплинарном взыскании </w:t>
      </w:r>
    </w:p>
    <w:p w:rsidR="00391104" w:rsidRPr="00F5413B" w:rsidRDefault="00391104" w:rsidP="00391104">
      <w:pPr>
        <w:rPr>
          <w:sz w:val="28"/>
        </w:rPr>
      </w:pPr>
    </w:p>
    <w:p w:rsidR="00391104" w:rsidRPr="00F5413B" w:rsidRDefault="00391104" w:rsidP="00391104">
      <w:pPr>
        <w:rPr>
          <w:sz w:val="28"/>
        </w:rPr>
      </w:pPr>
      <w:r w:rsidRPr="00F5413B">
        <w:rPr>
          <w:sz w:val="28"/>
        </w:rPr>
        <w:t xml:space="preserve">    </w:t>
      </w:r>
      <w:proofErr w:type="gramStart"/>
      <w:r w:rsidRPr="00F5413B">
        <w:rPr>
          <w:sz w:val="28"/>
        </w:rPr>
        <w:t>Рассмотрев представление прокуратуры, в</w:t>
      </w:r>
      <w:r>
        <w:rPr>
          <w:sz w:val="28"/>
        </w:rPr>
        <w:t xml:space="preserve">опреки требованиям ч.5 ст.51  </w:t>
      </w:r>
      <w:proofErr w:type="spellStart"/>
      <w:r>
        <w:rPr>
          <w:sz w:val="28"/>
        </w:rPr>
        <w:t>с</w:t>
      </w:r>
      <w:r w:rsidRPr="00F5413B">
        <w:rPr>
          <w:sz w:val="28"/>
        </w:rPr>
        <w:t>Федерального</w:t>
      </w:r>
      <w:proofErr w:type="spellEnd"/>
      <w:r w:rsidRPr="00F5413B">
        <w:rPr>
          <w:sz w:val="28"/>
        </w:rPr>
        <w:t xml:space="preserve"> закона от 06.10.2003г №131-ФЗ «Об общих принципах организации  местного самоуправления в Российской Федерации» </w:t>
      </w:r>
      <w:r>
        <w:rPr>
          <w:sz w:val="28"/>
        </w:rPr>
        <w:t xml:space="preserve"> п.п.3.4</w:t>
      </w:r>
      <w:r w:rsidRPr="00F5413B">
        <w:rPr>
          <w:sz w:val="28"/>
        </w:rPr>
        <w:t>з</w:t>
      </w:r>
      <w:r>
        <w:rPr>
          <w:sz w:val="28"/>
        </w:rPr>
        <w:t xml:space="preserve"> и 6                               Порядка ведения органами местного самоуправления реестров муниципального имущества, утвержденного приказом Минэкономразвития России от 30.08.2011 № 424 з</w:t>
      </w:r>
      <w:r w:rsidRPr="00F5413B">
        <w:rPr>
          <w:sz w:val="28"/>
        </w:rPr>
        <w:t>а ненадлежащее исполнение должностных обязанностей, выразившихся в нарушении</w:t>
      </w:r>
      <w:r>
        <w:rPr>
          <w:sz w:val="28"/>
        </w:rPr>
        <w:t xml:space="preserve"> федерального законодательства </w:t>
      </w:r>
      <w:r w:rsidRPr="00F5413B">
        <w:rPr>
          <w:sz w:val="28"/>
        </w:rPr>
        <w:t xml:space="preserve"> </w:t>
      </w:r>
      <w:r>
        <w:rPr>
          <w:sz w:val="28"/>
        </w:rPr>
        <w:t>«</w:t>
      </w:r>
      <w:r w:rsidRPr="00F5413B">
        <w:rPr>
          <w:sz w:val="28"/>
        </w:rPr>
        <w:t>Об общих принципах организации  местного</w:t>
      </w:r>
      <w:proofErr w:type="gramEnd"/>
      <w:r w:rsidRPr="00F5413B">
        <w:rPr>
          <w:sz w:val="28"/>
        </w:rPr>
        <w:t xml:space="preserve"> самоуправления в Российской Федерации</w:t>
      </w:r>
      <w:r>
        <w:rPr>
          <w:sz w:val="28"/>
        </w:rPr>
        <w:t>»</w:t>
      </w:r>
      <w:r w:rsidRPr="00F5413B">
        <w:rPr>
          <w:sz w:val="28"/>
        </w:rPr>
        <w:t xml:space="preserve"> привлечь к дисциплинарной ответственности - в виде з</w:t>
      </w:r>
      <w:r>
        <w:rPr>
          <w:sz w:val="28"/>
        </w:rPr>
        <w:t xml:space="preserve">амечания – Главу </w:t>
      </w:r>
      <w:r w:rsidRPr="00F5413B">
        <w:rPr>
          <w:sz w:val="28"/>
        </w:rPr>
        <w:t xml:space="preserve">  </w:t>
      </w:r>
      <w:proofErr w:type="spellStart"/>
      <w:r w:rsidRPr="00F5413B">
        <w:rPr>
          <w:sz w:val="28"/>
        </w:rPr>
        <w:t>Варжеляйского</w:t>
      </w:r>
      <w:proofErr w:type="spellEnd"/>
      <w:r w:rsidRPr="00F5413B">
        <w:rPr>
          <w:sz w:val="28"/>
        </w:rPr>
        <w:t xml:space="preserve"> с</w:t>
      </w:r>
      <w:r>
        <w:rPr>
          <w:sz w:val="28"/>
        </w:rPr>
        <w:t>ельского поселения  Иванова В.В.</w:t>
      </w:r>
    </w:p>
    <w:p w:rsidR="00391104" w:rsidRPr="00AE7AAE" w:rsidRDefault="00391104" w:rsidP="00391104">
      <w:pPr>
        <w:jc w:val="center"/>
        <w:rPr>
          <w:b/>
          <w:sz w:val="28"/>
          <w:szCs w:val="28"/>
        </w:rPr>
      </w:pP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СОВЕТ ДЕПУТАТОВ</w:t>
      </w:r>
      <w:r>
        <w:rPr>
          <w:b/>
          <w:sz w:val="27"/>
          <w:szCs w:val="27"/>
        </w:rPr>
        <w:t xml:space="preserve"> ВАРЖЕЛЯЙСКОГО</w:t>
      </w:r>
      <w:r w:rsidRPr="001411F2">
        <w:rPr>
          <w:b/>
          <w:sz w:val="27"/>
          <w:szCs w:val="27"/>
        </w:rPr>
        <w:t xml:space="preserve"> СЕЛЬСКОГО ПОСЕЛЕНИЯ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ТОРБЕЕВСКОГО МУНИЦИПАЛЬНОГО РАЙОНА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РЕСПУБЛИКИ МОРДОВИЯ</w:t>
      </w:r>
    </w:p>
    <w:p w:rsidR="00391104" w:rsidRDefault="00391104" w:rsidP="003911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Шестьдесят пятая сессия</w:t>
      </w:r>
    </w:p>
    <w:p w:rsidR="00391104" w:rsidRPr="001411F2" w:rsidRDefault="00391104" w:rsidP="00391104">
      <w:pPr>
        <w:jc w:val="center"/>
        <w:rPr>
          <w:b/>
          <w:sz w:val="28"/>
          <w:szCs w:val="28"/>
        </w:rPr>
      </w:pPr>
      <w:r w:rsidRPr="001411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(второго</w:t>
      </w:r>
      <w:r w:rsidRPr="001411F2">
        <w:rPr>
          <w:b/>
          <w:sz w:val="28"/>
          <w:szCs w:val="28"/>
        </w:rPr>
        <w:t xml:space="preserve"> созыва)</w:t>
      </w:r>
    </w:p>
    <w:p w:rsidR="00391104" w:rsidRPr="001411F2" w:rsidRDefault="00391104" w:rsidP="00391104">
      <w:pPr>
        <w:tabs>
          <w:tab w:val="left" w:pos="9356"/>
        </w:tabs>
        <w:jc w:val="center"/>
        <w:rPr>
          <w:b/>
        </w:rPr>
      </w:pPr>
    </w:p>
    <w:p w:rsidR="00391104" w:rsidRPr="001411F2" w:rsidRDefault="00391104" w:rsidP="00391104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 w:rsidRPr="001411F2">
        <w:rPr>
          <w:b/>
          <w:sz w:val="28"/>
          <w:szCs w:val="28"/>
        </w:rPr>
        <w:t>Р</w:t>
      </w:r>
      <w:proofErr w:type="gramEnd"/>
      <w:r w:rsidRPr="001411F2">
        <w:rPr>
          <w:b/>
          <w:sz w:val="28"/>
          <w:szCs w:val="28"/>
        </w:rPr>
        <w:t xml:space="preserve"> Е Ш Е Н И Е</w:t>
      </w:r>
    </w:p>
    <w:p w:rsidR="00391104" w:rsidRPr="001411F2" w:rsidRDefault="00391104" w:rsidP="00391104">
      <w:pPr>
        <w:tabs>
          <w:tab w:val="left" w:pos="9356"/>
        </w:tabs>
        <w:jc w:val="center"/>
      </w:pPr>
    </w:p>
    <w:p w:rsidR="00391104" w:rsidRPr="001411F2" w:rsidRDefault="00391104" w:rsidP="00391104">
      <w:pPr>
        <w:jc w:val="center"/>
        <w:rPr>
          <w:sz w:val="28"/>
          <w:szCs w:val="28"/>
        </w:rPr>
      </w:pPr>
      <w:r w:rsidRPr="001411F2">
        <w:rPr>
          <w:sz w:val="28"/>
          <w:szCs w:val="28"/>
        </w:rPr>
        <w:t xml:space="preserve">от </w:t>
      </w:r>
      <w:r>
        <w:rPr>
          <w:sz w:val="28"/>
          <w:szCs w:val="28"/>
        </w:rPr>
        <w:t>08 июня  2021 г. № 19</w:t>
      </w:r>
    </w:p>
    <w:p w:rsidR="00391104" w:rsidRPr="00AE7AAE" w:rsidRDefault="00391104" w:rsidP="00391104">
      <w:pPr>
        <w:jc w:val="center"/>
        <w:rPr>
          <w:b/>
          <w:sz w:val="28"/>
          <w:szCs w:val="28"/>
        </w:rPr>
      </w:pPr>
    </w:p>
    <w:p w:rsidR="00391104" w:rsidRPr="00AE7AAE" w:rsidRDefault="00391104" w:rsidP="00391104">
      <w:pPr>
        <w:jc w:val="center"/>
        <w:rPr>
          <w:b/>
          <w:sz w:val="28"/>
          <w:szCs w:val="28"/>
        </w:rPr>
      </w:pPr>
    </w:p>
    <w:p w:rsidR="00391104" w:rsidRPr="00A24E27" w:rsidRDefault="00391104" w:rsidP="00391104">
      <w:pPr>
        <w:jc w:val="both"/>
        <w:rPr>
          <w:b/>
          <w:sz w:val="28"/>
          <w:szCs w:val="28"/>
          <w:lang w:eastAsia="ar-SA"/>
        </w:rPr>
      </w:pPr>
      <w:r w:rsidRPr="00AE7AAE">
        <w:rPr>
          <w:b/>
          <w:sz w:val="28"/>
          <w:szCs w:val="28"/>
          <w:lang w:eastAsia="ar-SA"/>
        </w:rPr>
        <w:t xml:space="preserve">«О </w:t>
      </w:r>
      <w:r>
        <w:rPr>
          <w:b/>
          <w:sz w:val="28"/>
          <w:szCs w:val="28"/>
          <w:lang w:eastAsia="ar-SA"/>
        </w:rPr>
        <w:t xml:space="preserve">премировании муниципальных служащих </w:t>
      </w:r>
      <w:r w:rsidRPr="00AE7AAE">
        <w:rPr>
          <w:b/>
          <w:sz w:val="28"/>
          <w:szCs w:val="28"/>
          <w:lang w:eastAsia="ar-SA"/>
        </w:rPr>
        <w:t xml:space="preserve"> </w:t>
      </w:r>
      <w:proofErr w:type="spellStart"/>
      <w:r>
        <w:rPr>
          <w:b/>
          <w:sz w:val="28"/>
          <w:szCs w:val="28"/>
          <w:lang w:eastAsia="ar-SA"/>
        </w:rPr>
        <w:t>Варжеляйского</w:t>
      </w:r>
      <w:proofErr w:type="spellEnd"/>
      <w:r>
        <w:rPr>
          <w:b/>
          <w:sz w:val="28"/>
          <w:szCs w:val="28"/>
          <w:lang w:eastAsia="ar-SA"/>
        </w:rPr>
        <w:t xml:space="preserve"> сельского поселения»</w:t>
      </w: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Pr="00A24E27" w:rsidRDefault="00391104" w:rsidP="00391104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соответствии с Законом РМ № 63-3 от 27.12.2002г. «О денежном содержании лиц, замещающих муниципальные должности категории «А» и  муниципальных служащих в РМ», </w:t>
      </w:r>
      <w:r w:rsidRPr="00A24E27">
        <w:rPr>
          <w:sz w:val="28"/>
        </w:rPr>
        <w:t>в связи с празднова</w:t>
      </w:r>
      <w:r>
        <w:rPr>
          <w:sz w:val="28"/>
        </w:rPr>
        <w:t>нием Дня России</w:t>
      </w:r>
      <w:r w:rsidRPr="00A24E27">
        <w:rPr>
          <w:sz w:val="28"/>
        </w:rPr>
        <w:t>:</w:t>
      </w:r>
      <w:r>
        <w:rPr>
          <w:sz w:val="28"/>
        </w:rPr>
        <w:t xml:space="preserve"> </w:t>
      </w:r>
      <w:r w:rsidRPr="00A24E27">
        <w:rPr>
          <w:sz w:val="28"/>
          <w:szCs w:val="28"/>
        </w:rPr>
        <w:t xml:space="preserve">выплатить премию главе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A24E27">
        <w:rPr>
          <w:sz w:val="28"/>
          <w:szCs w:val="28"/>
        </w:rPr>
        <w:t xml:space="preserve"> сельского поселения в размере одного планового месячного денежного содержания   </w:t>
      </w:r>
      <w:r>
        <w:rPr>
          <w:sz w:val="28"/>
          <w:szCs w:val="28"/>
        </w:rPr>
        <w:t xml:space="preserve">Иванову </w:t>
      </w:r>
      <w:proofErr w:type="spellStart"/>
      <w:r>
        <w:rPr>
          <w:sz w:val="28"/>
          <w:szCs w:val="28"/>
        </w:rPr>
        <w:t>Влерию</w:t>
      </w:r>
      <w:proofErr w:type="spellEnd"/>
      <w:r>
        <w:rPr>
          <w:sz w:val="28"/>
          <w:szCs w:val="28"/>
        </w:rPr>
        <w:t xml:space="preserve"> Валентиновичу</w:t>
      </w:r>
      <w:r w:rsidRPr="00A24E27">
        <w:rPr>
          <w:sz w:val="28"/>
          <w:szCs w:val="28"/>
        </w:rPr>
        <w:t xml:space="preserve">  –  главе 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 w:rsidRPr="00A24E27">
        <w:rPr>
          <w:sz w:val="28"/>
          <w:szCs w:val="28"/>
          <w:lang w:eastAsia="ar-SA"/>
        </w:rPr>
        <w:t xml:space="preserve"> сельского поселения.</w:t>
      </w:r>
    </w:p>
    <w:p w:rsidR="00391104" w:rsidRPr="001411F2" w:rsidRDefault="00391104" w:rsidP="00391104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</w:t>
      </w:r>
      <w:r>
        <w:rPr>
          <w:sz w:val="28"/>
          <w:szCs w:val="28"/>
        </w:rPr>
        <w:t xml:space="preserve"> 2.</w:t>
      </w:r>
      <w:r w:rsidRPr="001411F2">
        <w:t xml:space="preserve"> </w:t>
      </w:r>
      <w:r w:rsidRPr="001411F2">
        <w:rPr>
          <w:sz w:val="28"/>
          <w:szCs w:val="28"/>
        </w:rPr>
        <w:t>Источником   покрытия расход</w:t>
      </w:r>
      <w:r>
        <w:rPr>
          <w:sz w:val="28"/>
          <w:szCs w:val="28"/>
        </w:rPr>
        <w:t>ов определить  раздел 01 подр.02</w:t>
      </w:r>
      <w:r w:rsidRPr="001411F2">
        <w:rPr>
          <w:sz w:val="28"/>
          <w:szCs w:val="28"/>
        </w:rPr>
        <w:t xml:space="preserve"> ЦСР  </w:t>
      </w:r>
      <w:r>
        <w:rPr>
          <w:sz w:val="28"/>
          <w:szCs w:val="28"/>
        </w:rPr>
        <w:t xml:space="preserve">   6510041150  </w:t>
      </w:r>
      <w:r w:rsidRPr="001411F2">
        <w:rPr>
          <w:sz w:val="28"/>
          <w:szCs w:val="28"/>
        </w:rPr>
        <w:t>КВР 121</w:t>
      </w:r>
      <w:r>
        <w:rPr>
          <w:sz w:val="28"/>
          <w:szCs w:val="28"/>
        </w:rPr>
        <w:t xml:space="preserve"> КОСГУ 211</w:t>
      </w:r>
      <w:r w:rsidRPr="001411F2">
        <w:rPr>
          <w:sz w:val="28"/>
          <w:szCs w:val="28"/>
        </w:rPr>
        <w:t xml:space="preserve"> «Оплата труда», раздел 01 подр.0</w:t>
      </w:r>
      <w:r>
        <w:rPr>
          <w:sz w:val="28"/>
          <w:szCs w:val="28"/>
        </w:rPr>
        <w:t>2</w:t>
      </w:r>
      <w:r w:rsidRPr="001411F2">
        <w:rPr>
          <w:sz w:val="28"/>
          <w:szCs w:val="28"/>
        </w:rPr>
        <w:t xml:space="preserve"> ЦСР  </w:t>
      </w:r>
      <w:r>
        <w:rPr>
          <w:sz w:val="28"/>
          <w:szCs w:val="28"/>
        </w:rPr>
        <w:t>6510041150 КОСГУ 213</w:t>
      </w:r>
      <w:r w:rsidRPr="001411F2">
        <w:rPr>
          <w:sz w:val="28"/>
          <w:szCs w:val="28"/>
        </w:rPr>
        <w:t xml:space="preserve"> 129 «Начисление на оплату труда».</w:t>
      </w: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СОВЕТ ДЕПУТАТОВ</w:t>
      </w:r>
      <w:r>
        <w:rPr>
          <w:b/>
          <w:sz w:val="27"/>
          <w:szCs w:val="27"/>
        </w:rPr>
        <w:t xml:space="preserve"> ВАРЖЕЛЯЙСКОГО</w:t>
      </w:r>
      <w:r w:rsidRPr="001411F2">
        <w:rPr>
          <w:b/>
          <w:sz w:val="27"/>
          <w:szCs w:val="27"/>
        </w:rPr>
        <w:t xml:space="preserve"> СЕЛЬСКОГО ПОСЕЛЕНИЯ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ТОРБЕЕВСКОГО МУНИЦИПАЛЬНОГО РАЙОНА</w:t>
      </w:r>
    </w:p>
    <w:p w:rsidR="00391104" w:rsidRPr="001411F2" w:rsidRDefault="00391104" w:rsidP="00391104">
      <w:pPr>
        <w:jc w:val="center"/>
        <w:rPr>
          <w:b/>
          <w:sz w:val="27"/>
          <w:szCs w:val="27"/>
        </w:rPr>
      </w:pPr>
      <w:r w:rsidRPr="001411F2">
        <w:rPr>
          <w:b/>
          <w:sz w:val="27"/>
          <w:szCs w:val="27"/>
        </w:rPr>
        <w:t>РЕСПУБЛИКИ МОРДОВИЯ</w:t>
      </w:r>
    </w:p>
    <w:p w:rsidR="00391104" w:rsidRDefault="00391104" w:rsidP="003911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Шестьдесят пятая сессия</w:t>
      </w:r>
    </w:p>
    <w:p w:rsidR="00391104" w:rsidRPr="001411F2" w:rsidRDefault="00391104" w:rsidP="00391104">
      <w:pPr>
        <w:jc w:val="center"/>
        <w:rPr>
          <w:b/>
          <w:sz w:val="28"/>
          <w:szCs w:val="28"/>
        </w:rPr>
      </w:pPr>
      <w:r w:rsidRPr="001411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(второго</w:t>
      </w:r>
      <w:r w:rsidRPr="001411F2">
        <w:rPr>
          <w:b/>
          <w:sz w:val="28"/>
          <w:szCs w:val="28"/>
        </w:rPr>
        <w:t xml:space="preserve"> созыва)</w:t>
      </w:r>
    </w:p>
    <w:p w:rsidR="00391104" w:rsidRPr="001411F2" w:rsidRDefault="00391104" w:rsidP="00391104">
      <w:pPr>
        <w:tabs>
          <w:tab w:val="left" w:pos="9356"/>
        </w:tabs>
        <w:jc w:val="center"/>
        <w:rPr>
          <w:b/>
        </w:rPr>
      </w:pPr>
    </w:p>
    <w:p w:rsidR="00391104" w:rsidRPr="001411F2" w:rsidRDefault="00391104" w:rsidP="00391104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 w:rsidRPr="001411F2">
        <w:rPr>
          <w:b/>
          <w:sz w:val="28"/>
          <w:szCs w:val="28"/>
        </w:rPr>
        <w:t>Р</w:t>
      </w:r>
      <w:proofErr w:type="gramEnd"/>
      <w:r w:rsidRPr="001411F2">
        <w:rPr>
          <w:b/>
          <w:sz w:val="28"/>
          <w:szCs w:val="28"/>
        </w:rPr>
        <w:t xml:space="preserve"> Е Ш Е Н И Е</w:t>
      </w:r>
    </w:p>
    <w:p w:rsidR="00391104" w:rsidRPr="001411F2" w:rsidRDefault="00391104" w:rsidP="00391104">
      <w:pPr>
        <w:tabs>
          <w:tab w:val="left" w:pos="9356"/>
        </w:tabs>
        <w:jc w:val="center"/>
      </w:pPr>
    </w:p>
    <w:p w:rsidR="00391104" w:rsidRPr="001411F2" w:rsidRDefault="00391104" w:rsidP="00391104">
      <w:pPr>
        <w:jc w:val="center"/>
        <w:rPr>
          <w:sz w:val="28"/>
          <w:szCs w:val="28"/>
        </w:rPr>
      </w:pPr>
      <w:r w:rsidRPr="001411F2">
        <w:rPr>
          <w:sz w:val="28"/>
          <w:szCs w:val="28"/>
        </w:rPr>
        <w:t xml:space="preserve">от </w:t>
      </w:r>
      <w:r>
        <w:rPr>
          <w:sz w:val="28"/>
          <w:szCs w:val="28"/>
        </w:rPr>
        <w:t>08 июня  2021 г. № 19</w:t>
      </w:r>
    </w:p>
    <w:p w:rsidR="00391104" w:rsidRPr="00AE7AAE" w:rsidRDefault="00391104" w:rsidP="00391104">
      <w:pPr>
        <w:jc w:val="center"/>
        <w:rPr>
          <w:b/>
          <w:sz w:val="28"/>
          <w:szCs w:val="28"/>
        </w:rPr>
      </w:pPr>
    </w:p>
    <w:p w:rsidR="00391104" w:rsidRPr="00AE7AAE" w:rsidRDefault="00391104" w:rsidP="00391104">
      <w:pPr>
        <w:jc w:val="center"/>
        <w:rPr>
          <w:b/>
          <w:sz w:val="28"/>
          <w:szCs w:val="28"/>
        </w:rPr>
      </w:pPr>
    </w:p>
    <w:p w:rsidR="00391104" w:rsidRPr="00A24E27" w:rsidRDefault="00391104" w:rsidP="00391104">
      <w:pPr>
        <w:jc w:val="both"/>
        <w:rPr>
          <w:b/>
          <w:sz w:val="28"/>
          <w:szCs w:val="28"/>
          <w:lang w:eastAsia="ar-SA"/>
        </w:rPr>
      </w:pPr>
      <w:r w:rsidRPr="00AE7AAE">
        <w:rPr>
          <w:b/>
          <w:sz w:val="28"/>
          <w:szCs w:val="28"/>
          <w:lang w:eastAsia="ar-SA"/>
        </w:rPr>
        <w:t xml:space="preserve">«О </w:t>
      </w:r>
      <w:r>
        <w:rPr>
          <w:b/>
          <w:sz w:val="28"/>
          <w:szCs w:val="28"/>
          <w:lang w:eastAsia="ar-SA"/>
        </w:rPr>
        <w:t xml:space="preserve">премировании муниципальных служащих </w:t>
      </w:r>
      <w:r w:rsidRPr="00AE7AAE">
        <w:rPr>
          <w:b/>
          <w:sz w:val="28"/>
          <w:szCs w:val="28"/>
          <w:lang w:eastAsia="ar-SA"/>
        </w:rPr>
        <w:t xml:space="preserve"> </w:t>
      </w:r>
      <w:proofErr w:type="spellStart"/>
      <w:r>
        <w:rPr>
          <w:b/>
          <w:sz w:val="28"/>
          <w:szCs w:val="28"/>
          <w:lang w:eastAsia="ar-SA"/>
        </w:rPr>
        <w:t>Варжеляйского</w:t>
      </w:r>
      <w:proofErr w:type="spellEnd"/>
      <w:r>
        <w:rPr>
          <w:b/>
          <w:sz w:val="28"/>
          <w:szCs w:val="28"/>
          <w:lang w:eastAsia="ar-SA"/>
        </w:rPr>
        <w:t xml:space="preserve"> сельского поселения»</w:t>
      </w: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Pr="00A24E27" w:rsidRDefault="00391104" w:rsidP="00391104">
      <w:pPr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соответствии с Законом РМ № 63-3 от 27.12.2002г. «О денежном содержании лиц, замещающих муниципальные должности категории «А» и  муниципальных служащих в РМ», </w:t>
      </w:r>
      <w:r w:rsidRPr="00A24E27">
        <w:rPr>
          <w:sz w:val="28"/>
        </w:rPr>
        <w:t>в связи с празднова</w:t>
      </w:r>
      <w:r>
        <w:rPr>
          <w:sz w:val="28"/>
        </w:rPr>
        <w:t>нием Дня России</w:t>
      </w:r>
      <w:r w:rsidRPr="00A24E27">
        <w:rPr>
          <w:sz w:val="28"/>
        </w:rPr>
        <w:t>:</w:t>
      </w:r>
      <w:r>
        <w:rPr>
          <w:sz w:val="28"/>
        </w:rPr>
        <w:t xml:space="preserve"> </w:t>
      </w:r>
      <w:r w:rsidRPr="00A24E27">
        <w:rPr>
          <w:sz w:val="28"/>
          <w:szCs w:val="28"/>
        </w:rPr>
        <w:t xml:space="preserve">выплатить премию главе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A24E27">
        <w:rPr>
          <w:sz w:val="28"/>
          <w:szCs w:val="28"/>
        </w:rPr>
        <w:t xml:space="preserve"> сельского поселения в размере одного планового месячного денежного содержания   </w:t>
      </w:r>
      <w:r>
        <w:rPr>
          <w:sz w:val="28"/>
          <w:szCs w:val="28"/>
        </w:rPr>
        <w:t xml:space="preserve">Иванову </w:t>
      </w:r>
      <w:proofErr w:type="spellStart"/>
      <w:r>
        <w:rPr>
          <w:sz w:val="28"/>
          <w:szCs w:val="28"/>
        </w:rPr>
        <w:t>Влерию</w:t>
      </w:r>
      <w:proofErr w:type="spellEnd"/>
      <w:r>
        <w:rPr>
          <w:sz w:val="28"/>
          <w:szCs w:val="28"/>
        </w:rPr>
        <w:t xml:space="preserve"> Валентиновичу</w:t>
      </w:r>
      <w:r w:rsidRPr="00A24E27">
        <w:rPr>
          <w:sz w:val="28"/>
          <w:szCs w:val="28"/>
        </w:rPr>
        <w:t xml:space="preserve">  –  главе 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 w:rsidRPr="00A24E27">
        <w:rPr>
          <w:sz w:val="28"/>
          <w:szCs w:val="28"/>
          <w:lang w:eastAsia="ar-SA"/>
        </w:rPr>
        <w:t xml:space="preserve"> сельского поселения.</w:t>
      </w:r>
    </w:p>
    <w:p w:rsidR="00391104" w:rsidRPr="001411F2" w:rsidRDefault="00391104" w:rsidP="00391104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</w:t>
      </w:r>
      <w:r>
        <w:rPr>
          <w:sz w:val="28"/>
          <w:szCs w:val="28"/>
        </w:rPr>
        <w:t xml:space="preserve"> 2.</w:t>
      </w:r>
      <w:r w:rsidRPr="001411F2">
        <w:t xml:space="preserve"> </w:t>
      </w:r>
      <w:r w:rsidRPr="001411F2">
        <w:rPr>
          <w:sz w:val="28"/>
          <w:szCs w:val="28"/>
        </w:rPr>
        <w:t>Источником   покрытия расход</w:t>
      </w:r>
      <w:r>
        <w:rPr>
          <w:sz w:val="28"/>
          <w:szCs w:val="28"/>
        </w:rPr>
        <w:t>ов определить  раздел 01 подр.02</w:t>
      </w:r>
      <w:r w:rsidRPr="001411F2">
        <w:rPr>
          <w:sz w:val="28"/>
          <w:szCs w:val="28"/>
        </w:rPr>
        <w:t xml:space="preserve"> ЦСР  </w:t>
      </w:r>
      <w:r>
        <w:rPr>
          <w:sz w:val="28"/>
          <w:szCs w:val="28"/>
        </w:rPr>
        <w:t xml:space="preserve">   6510041150  </w:t>
      </w:r>
      <w:r w:rsidRPr="001411F2">
        <w:rPr>
          <w:sz w:val="28"/>
          <w:szCs w:val="28"/>
        </w:rPr>
        <w:t>КВР 121</w:t>
      </w:r>
      <w:r>
        <w:rPr>
          <w:sz w:val="28"/>
          <w:szCs w:val="28"/>
        </w:rPr>
        <w:t xml:space="preserve"> КОСГУ 211</w:t>
      </w:r>
      <w:r w:rsidRPr="001411F2">
        <w:rPr>
          <w:sz w:val="28"/>
          <w:szCs w:val="28"/>
        </w:rPr>
        <w:t xml:space="preserve"> «Оплата труда», раздел 01 подр.0</w:t>
      </w:r>
      <w:r>
        <w:rPr>
          <w:sz w:val="28"/>
          <w:szCs w:val="28"/>
        </w:rPr>
        <w:t>2</w:t>
      </w:r>
      <w:r w:rsidRPr="001411F2">
        <w:rPr>
          <w:sz w:val="28"/>
          <w:szCs w:val="28"/>
        </w:rPr>
        <w:t xml:space="preserve"> ЦСР  </w:t>
      </w:r>
      <w:r>
        <w:rPr>
          <w:sz w:val="28"/>
          <w:szCs w:val="28"/>
        </w:rPr>
        <w:t>6510041150 КОСГУ 213</w:t>
      </w:r>
      <w:r w:rsidRPr="001411F2">
        <w:rPr>
          <w:sz w:val="28"/>
          <w:szCs w:val="28"/>
        </w:rPr>
        <w:t xml:space="preserve"> 129 «Начисление на оплату труда».</w:t>
      </w:r>
    </w:p>
    <w:p w:rsidR="00391104" w:rsidRDefault="00391104" w:rsidP="00391104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391104" w:rsidRDefault="00391104" w:rsidP="003911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1104" w:rsidRDefault="00391104" w:rsidP="003911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Шестьдесят  четвертая  сессия </w:t>
      </w:r>
    </w:p>
    <w:p w:rsidR="00391104" w:rsidRDefault="00391104" w:rsidP="003911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391104" w:rsidRDefault="00391104" w:rsidP="003911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391104" w:rsidRDefault="00391104" w:rsidP="0039110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391104" w:rsidRDefault="00391104" w:rsidP="0039110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от «08» июня  2021г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19б</w:t>
      </w:r>
    </w:p>
    <w:p w:rsidR="00391104" w:rsidRDefault="00391104" w:rsidP="0039110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391104" w:rsidRDefault="00391104" w:rsidP="0039110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391104" w:rsidRDefault="00391104" w:rsidP="00391104">
      <w:pPr>
        <w:rPr>
          <w:sz w:val="28"/>
          <w:szCs w:val="28"/>
        </w:rPr>
      </w:pPr>
    </w:p>
    <w:p w:rsidR="00391104" w:rsidRDefault="00391104" w:rsidP="0039110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391104" w:rsidRDefault="00391104" w:rsidP="00391104">
      <w:pPr>
        <w:numPr>
          <w:ilvl w:val="0"/>
          <w:numId w:val="5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391104" w:rsidRDefault="00391104" w:rsidP="00391104">
      <w:pPr>
        <w:rPr>
          <w:sz w:val="28"/>
          <w:szCs w:val="28"/>
        </w:rPr>
      </w:pPr>
      <w:r>
        <w:rPr>
          <w:sz w:val="28"/>
          <w:szCs w:val="28"/>
        </w:rPr>
        <w:t>за  март 2021года  -100%</w:t>
      </w:r>
    </w:p>
    <w:p w:rsidR="00391104" w:rsidRDefault="00391104" w:rsidP="00391104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391104" w:rsidRDefault="00391104" w:rsidP="00391104">
      <w:pPr>
        <w:pStyle w:val="p1"/>
        <w:rPr>
          <w:sz w:val="28"/>
          <w:szCs w:val="28"/>
        </w:rPr>
      </w:pPr>
    </w:p>
    <w:p w:rsidR="00391104" w:rsidRDefault="00391104" w:rsidP="00391104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391104" w:rsidRDefault="00391104" w:rsidP="00391104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Зам. Главы по работе в Совете депутатов</w:t>
      </w: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                                           </w:t>
      </w:r>
      <w:proofErr w:type="spellStart"/>
      <w:r>
        <w:rPr>
          <w:sz w:val="28"/>
          <w:szCs w:val="28"/>
          <w:lang w:eastAsia="ar-SA"/>
        </w:rPr>
        <w:t>Л.И.Чапайкина</w:t>
      </w:r>
      <w:proofErr w:type="spellEnd"/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391104" w:rsidRDefault="00391104" w:rsidP="00391104">
      <w:pPr>
        <w:jc w:val="both"/>
        <w:rPr>
          <w:sz w:val="28"/>
          <w:szCs w:val="28"/>
          <w:lang w:eastAsia="ar-SA"/>
        </w:rPr>
      </w:pPr>
    </w:p>
    <w:p w:rsidR="007B430D" w:rsidRDefault="007B430D" w:rsidP="007B430D">
      <w:pPr>
        <w:jc w:val="center"/>
        <w:rPr>
          <w:sz w:val="24"/>
          <w:szCs w:val="24"/>
        </w:rPr>
      </w:pPr>
    </w:p>
    <w:p w:rsidR="007B430D" w:rsidRDefault="007B430D" w:rsidP="007B430D">
      <w:pPr>
        <w:jc w:val="both"/>
        <w:rPr>
          <w:bCs/>
          <w:sz w:val="28"/>
          <w:szCs w:val="28"/>
        </w:rPr>
      </w:pPr>
    </w:p>
    <w:p w:rsidR="00A63C4D" w:rsidRPr="00F324B5" w:rsidRDefault="00F324B5" w:rsidP="00F324B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A63C4D" w:rsidRDefault="00A63C4D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A63C4D" w:rsidTr="00A63C4D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4D" w:rsidRDefault="00A63C4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63C4D" w:rsidRDefault="00A63C4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A63C4D" w:rsidRDefault="00A63C4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4D" w:rsidRDefault="00A63C4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63C4D" w:rsidRDefault="00A63C4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4D" w:rsidRDefault="00A63C4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63C4D" w:rsidRDefault="00A63C4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A63C4D" w:rsidRDefault="00A63C4D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A63C4D" w:rsidRDefault="00A63C4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A63C4D" w:rsidRDefault="00A63C4D"/>
    <w:sectPr w:rsidR="00A63C4D" w:rsidSect="000F7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Cs/>
        <w:sz w:val="26"/>
        <w:szCs w:val="26"/>
      </w:rPr>
    </w:lvl>
  </w:abstractNum>
  <w:abstractNum w:abstractNumId="2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38744D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7CB87E39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9004C"/>
    <w:rsid w:val="000F7378"/>
    <w:rsid w:val="00183218"/>
    <w:rsid w:val="00380D75"/>
    <w:rsid w:val="00391104"/>
    <w:rsid w:val="007B430D"/>
    <w:rsid w:val="00986E99"/>
    <w:rsid w:val="00A63C4D"/>
    <w:rsid w:val="00BB3AFB"/>
    <w:rsid w:val="00D23014"/>
    <w:rsid w:val="00DC1EEC"/>
    <w:rsid w:val="00EF110B"/>
    <w:rsid w:val="00F324B5"/>
    <w:rsid w:val="00F9004C"/>
    <w:rsid w:val="00FE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78"/>
  </w:style>
  <w:style w:type="paragraph" w:styleId="1">
    <w:name w:val="heading 1"/>
    <w:basedOn w:val="a"/>
    <w:next w:val="a"/>
    <w:link w:val="10"/>
    <w:qFormat/>
    <w:rsid w:val="007B430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7B430D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7B430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7B430D"/>
    <w:pPr>
      <w:keepNext/>
      <w:widowControl w:val="0"/>
      <w:tabs>
        <w:tab w:val="num" w:pos="0"/>
      </w:tabs>
      <w:suppressAutoHyphens/>
      <w:autoSpaceDE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semiHidden/>
    <w:unhideWhenUsed/>
    <w:qFormat/>
    <w:rsid w:val="007B430D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7B430D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7B430D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7B430D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7B430D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30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7B430D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semiHidden/>
    <w:rsid w:val="007B430D"/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7B430D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50">
    <w:name w:val="Заголовок 5 Знак"/>
    <w:basedOn w:val="a0"/>
    <w:link w:val="5"/>
    <w:semiHidden/>
    <w:rsid w:val="007B430D"/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7B430D"/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7B430D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7B430D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semiHidden/>
    <w:rsid w:val="007B430D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styleId="a3">
    <w:name w:val="Hyperlink"/>
    <w:uiPriority w:val="99"/>
    <w:semiHidden/>
    <w:unhideWhenUsed/>
    <w:rsid w:val="007B430D"/>
    <w:rPr>
      <w:color w:val="000080"/>
      <w:u w:val="single"/>
    </w:rPr>
  </w:style>
  <w:style w:type="character" w:styleId="a4">
    <w:name w:val="FollowedHyperlink"/>
    <w:uiPriority w:val="99"/>
    <w:semiHidden/>
    <w:unhideWhenUsed/>
    <w:rsid w:val="007B430D"/>
    <w:rPr>
      <w:color w:val="954F72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B43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B430D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caption"/>
    <w:basedOn w:val="a"/>
    <w:semiHidden/>
    <w:unhideWhenUsed/>
    <w:qFormat/>
    <w:rsid w:val="007B430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8">
    <w:name w:val="Body Text"/>
    <w:basedOn w:val="a"/>
    <w:link w:val="a9"/>
    <w:semiHidden/>
    <w:unhideWhenUsed/>
    <w:rsid w:val="007B430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7B430D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a">
    <w:name w:val="List"/>
    <w:basedOn w:val="a8"/>
    <w:semiHidden/>
    <w:unhideWhenUsed/>
    <w:rsid w:val="007B430D"/>
    <w:rPr>
      <w:rFonts w:cs="Mangal"/>
    </w:rPr>
  </w:style>
  <w:style w:type="paragraph" w:styleId="ab">
    <w:name w:val="Title"/>
    <w:basedOn w:val="a"/>
    <w:next w:val="a"/>
    <w:link w:val="11"/>
    <w:uiPriority w:val="10"/>
    <w:qFormat/>
    <w:rsid w:val="007B430D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uiPriority w:val="10"/>
    <w:rsid w:val="007B43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Body Text Indent"/>
    <w:basedOn w:val="a"/>
    <w:link w:val="ae"/>
    <w:semiHidden/>
    <w:unhideWhenUsed/>
    <w:rsid w:val="007B430D"/>
    <w:pPr>
      <w:widowControl w:val="0"/>
      <w:suppressAutoHyphens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semiHidden/>
    <w:rsid w:val="007B430D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f">
    <w:name w:val="Subtitle"/>
    <w:basedOn w:val="a"/>
    <w:next w:val="a"/>
    <w:link w:val="12"/>
    <w:qFormat/>
    <w:rsid w:val="007B430D"/>
    <w:p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character" w:customStyle="1" w:styleId="af0">
    <w:name w:val="Подзаголовок Знак"/>
    <w:basedOn w:val="a0"/>
    <w:link w:val="af"/>
    <w:rsid w:val="007B43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Balloon Text"/>
    <w:basedOn w:val="a"/>
    <w:link w:val="13"/>
    <w:semiHidden/>
    <w:unhideWhenUsed/>
    <w:rsid w:val="007B430D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f2">
    <w:name w:val="Текст выноски Знак"/>
    <w:basedOn w:val="a0"/>
    <w:link w:val="af1"/>
    <w:semiHidden/>
    <w:rsid w:val="007B430D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7B43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1">
    <w:name w:val="Quote"/>
    <w:basedOn w:val="a"/>
    <w:next w:val="a"/>
    <w:link w:val="210"/>
    <w:uiPriority w:val="29"/>
    <w:qFormat/>
    <w:rsid w:val="007B430D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character" w:customStyle="1" w:styleId="22">
    <w:name w:val="Цитата 2 Знак"/>
    <w:basedOn w:val="a0"/>
    <w:link w:val="21"/>
    <w:uiPriority w:val="29"/>
    <w:rsid w:val="007B430D"/>
    <w:rPr>
      <w:i/>
      <w:iCs/>
      <w:color w:val="000000" w:themeColor="text1"/>
    </w:rPr>
  </w:style>
  <w:style w:type="paragraph" w:styleId="af4">
    <w:name w:val="Intense Quote"/>
    <w:basedOn w:val="a"/>
    <w:next w:val="a"/>
    <w:link w:val="14"/>
    <w:uiPriority w:val="30"/>
    <w:qFormat/>
    <w:rsid w:val="007B430D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af5">
    <w:name w:val="Выделенная цитата Знак"/>
    <w:basedOn w:val="a0"/>
    <w:link w:val="af4"/>
    <w:uiPriority w:val="30"/>
    <w:rsid w:val="007B430D"/>
    <w:rPr>
      <w:b/>
      <w:bCs/>
      <w:i/>
      <w:iCs/>
      <w:color w:val="4F81BD" w:themeColor="accent1"/>
    </w:rPr>
  </w:style>
  <w:style w:type="paragraph" w:customStyle="1" w:styleId="23">
    <w:name w:val="Заголовок2"/>
    <w:basedOn w:val="a"/>
    <w:next w:val="a8"/>
    <w:rsid w:val="007B430D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31">
    <w:name w:val="Указатель3"/>
    <w:basedOn w:val="a"/>
    <w:rsid w:val="007B430D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24">
    <w:name w:val="Название объекта2"/>
    <w:basedOn w:val="a"/>
    <w:rsid w:val="007B430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5">
    <w:name w:val="Указатель2"/>
    <w:basedOn w:val="a"/>
    <w:rsid w:val="007B430D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5">
    <w:name w:val="Заголовок1"/>
    <w:basedOn w:val="a"/>
    <w:next w:val="a8"/>
    <w:rsid w:val="007B430D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16">
    <w:name w:val="Название объекта1"/>
    <w:basedOn w:val="a"/>
    <w:rsid w:val="007B430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7">
    <w:name w:val="Указатель1"/>
    <w:basedOn w:val="a"/>
    <w:rsid w:val="007B430D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Знак1 Знак Знак Знак Знак Знак Знак Знак Знак Знак"/>
    <w:basedOn w:val="a"/>
    <w:next w:val="a"/>
    <w:rsid w:val="007B430D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B430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uiPriority w:val="99"/>
    <w:rsid w:val="007B430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B430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7B430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B43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CharChar1CharChar1CharChar">
    <w:name w:val="Char Char Знак Знак1 Char Char1 Знак Знак Char Char"/>
    <w:basedOn w:val="a"/>
    <w:rsid w:val="007B430D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211">
    <w:name w:val="Основной текст 21"/>
    <w:basedOn w:val="a"/>
    <w:rsid w:val="007B430D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B430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B43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af6">
    <w:name w:val="Знак Знак Знак Знак"/>
    <w:basedOn w:val="a"/>
    <w:next w:val="a"/>
    <w:rsid w:val="007B430D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B430D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customStyle="1" w:styleId="FR1">
    <w:name w:val="FR1"/>
    <w:rsid w:val="007B430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styleId="af7">
    <w:name w:val="Subtle Emphasis"/>
    <w:uiPriority w:val="19"/>
    <w:qFormat/>
    <w:rsid w:val="007B430D"/>
    <w:rPr>
      <w:i/>
      <w:iCs/>
      <w:color w:val="808080"/>
    </w:rPr>
  </w:style>
  <w:style w:type="character" w:styleId="af8">
    <w:name w:val="Intense Emphasis"/>
    <w:uiPriority w:val="21"/>
    <w:qFormat/>
    <w:rsid w:val="007B430D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7B430D"/>
    <w:rPr>
      <w:smallCaps/>
      <w:color w:val="C0504D"/>
      <w:u w:val="single"/>
    </w:rPr>
  </w:style>
  <w:style w:type="character" w:styleId="afa">
    <w:name w:val="Intense Reference"/>
    <w:uiPriority w:val="32"/>
    <w:qFormat/>
    <w:rsid w:val="007B430D"/>
    <w:rPr>
      <w:b/>
      <w:bCs/>
      <w:smallCaps/>
      <w:color w:val="C0504D"/>
      <w:spacing w:val="5"/>
      <w:u w:val="single"/>
    </w:rPr>
  </w:style>
  <w:style w:type="character" w:styleId="afb">
    <w:name w:val="Book Title"/>
    <w:uiPriority w:val="33"/>
    <w:qFormat/>
    <w:rsid w:val="007B430D"/>
    <w:rPr>
      <w:b/>
      <w:bCs/>
      <w:smallCaps/>
      <w:spacing w:val="5"/>
    </w:rPr>
  </w:style>
  <w:style w:type="character" w:customStyle="1" w:styleId="WW8Num1z0">
    <w:name w:val="WW8Num1z0"/>
    <w:rsid w:val="007B430D"/>
  </w:style>
  <w:style w:type="character" w:customStyle="1" w:styleId="WW8Num1z1">
    <w:name w:val="WW8Num1z1"/>
    <w:rsid w:val="007B430D"/>
  </w:style>
  <w:style w:type="character" w:customStyle="1" w:styleId="WW8Num1z2">
    <w:name w:val="WW8Num1z2"/>
    <w:rsid w:val="007B430D"/>
  </w:style>
  <w:style w:type="character" w:customStyle="1" w:styleId="WW8Num1z3">
    <w:name w:val="WW8Num1z3"/>
    <w:rsid w:val="007B430D"/>
  </w:style>
  <w:style w:type="character" w:customStyle="1" w:styleId="WW8Num1z4">
    <w:name w:val="WW8Num1z4"/>
    <w:rsid w:val="007B430D"/>
  </w:style>
  <w:style w:type="character" w:customStyle="1" w:styleId="WW8Num1z5">
    <w:name w:val="WW8Num1z5"/>
    <w:rsid w:val="007B430D"/>
  </w:style>
  <w:style w:type="character" w:customStyle="1" w:styleId="WW8Num1z6">
    <w:name w:val="WW8Num1z6"/>
    <w:rsid w:val="007B430D"/>
  </w:style>
  <w:style w:type="character" w:customStyle="1" w:styleId="WW8Num1z7">
    <w:name w:val="WW8Num1z7"/>
    <w:rsid w:val="007B430D"/>
  </w:style>
  <w:style w:type="character" w:customStyle="1" w:styleId="WW8Num1z8">
    <w:name w:val="WW8Num1z8"/>
    <w:rsid w:val="007B430D"/>
  </w:style>
  <w:style w:type="character" w:customStyle="1" w:styleId="WW8Num2z0">
    <w:name w:val="WW8Num2z0"/>
    <w:rsid w:val="007B430D"/>
    <w:rPr>
      <w:bCs/>
      <w:sz w:val="26"/>
      <w:szCs w:val="26"/>
    </w:rPr>
  </w:style>
  <w:style w:type="character" w:customStyle="1" w:styleId="32">
    <w:name w:val="Основной шрифт абзаца3"/>
    <w:rsid w:val="007B430D"/>
  </w:style>
  <w:style w:type="character" w:customStyle="1" w:styleId="26">
    <w:name w:val="Основной шрифт абзаца2"/>
    <w:rsid w:val="007B430D"/>
  </w:style>
  <w:style w:type="character" w:customStyle="1" w:styleId="WW8Num2z1">
    <w:name w:val="WW8Num2z1"/>
    <w:rsid w:val="007B430D"/>
  </w:style>
  <w:style w:type="character" w:customStyle="1" w:styleId="WW8Num2z2">
    <w:name w:val="WW8Num2z2"/>
    <w:rsid w:val="007B430D"/>
  </w:style>
  <w:style w:type="character" w:customStyle="1" w:styleId="WW8Num2z3">
    <w:name w:val="WW8Num2z3"/>
    <w:rsid w:val="007B430D"/>
  </w:style>
  <w:style w:type="character" w:customStyle="1" w:styleId="WW8Num2z4">
    <w:name w:val="WW8Num2z4"/>
    <w:rsid w:val="007B430D"/>
  </w:style>
  <w:style w:type="character" w:customStyle="1" w:styleId="WW8Num2z5">
    <w:name w:val="WW8Num2z5"/>
    <w:rsid w:val="007B430D"/>
  </w:style>
  <w:style w:type="character" w:customStyle="1" w:styleId="WW8Num2z6">
    <w:name w:val="WW8Num2z6"/>
    <w:rsid w:val="007B430D"/>
  </w:style>
  <w:style w:type="character" w:customStyle="1" w:styleId="WW8Num2z7">
    <w:name w:val="WW8Num2z7"/>
    <w:rsid w:val="007B430D"/>
  </w:style>
  <w:style w:type="character" w:customStyle="1" w:styleId="WW8Num2z8">
    <w:name w:val="WW8Num2z8"/>
    <w:rsid w:val="007B430D"/>
  </w:style>
  <w:style w:type="character" w:customStyle="1" w:styleId="WW8Num3z0">
    <w:name w:val="WW8Num3z0"/>
    <w:rsid w:val="007B430D"/>
  </w:style>
  <w:style w:type="character" w:customStyle="1" w:styleId="WW8Num3z1">
    <w:name w:val="WW8Num3z1"/>
    <w:rsid w:val="007B430D"/>
  </w:style>
  <w:style w:type="character" w:customStyle="1" w:styleId="WW8Num3z2">
    <w:name w:val="WW8Num3z2"/>
    <w:rsid w:val="007B430D"/>
  </w:style>
  <w:style w:type="character" w:customStyle="1" w:styleId="WW8Num3z3">
    <w:name w:val="WW8Num3z3"/>
    <w:rsid w:val="007B430D"/>
  </w:style>
  <w:style w:type="character" w:customStyle="1" w:styleId="WW8Num3z4">
    <w:name w:val="WW8Num3z4"/>
    <w:rsid w:val="007B430D"/>
  </w:style>
  <w:style w:type="character" w:customStyle="1" w:styleId="WW8Num3z5">
    <w:name w:val="WW8Num3z5"/>
    <w:rsid w:val="007B430D"/>
  </w:style>
  <w:style w:type="character" w:customStyle="1" w:styleId="WW8Num3z6">
    <w:name w:val="WW8Num3z6"/>
    <w:rsid w:val="007B430D"/>
  </w:style>
  <w:style w:type="character" w:customStyle="1" w:styleId="WW8Num3z7">
    <w:name w:val="WW8Num3z7"/>
    <w:rsid w:val="007B430D"/>
  </w:style>
  <w:style w:type="character" w:customStyle="1" w:styleId="WW8Num3z8">
    <w:name w:val="WW8Num3z8"/>
    <w:rsid w:val="007B430D"/>
  </w:style>
  <w:style w:type="character" w:customStyle="1" w:styleId="WW8Num4z0">
    <w:name w:val="WW8Num4z0"/>
    <w:rsid w:val="007B430D"/>
  </w:style>
  <w:style w:type="character" w:customStyle="1" w:styleId="WW8Num4z1">
    <w:name w:val="WW8Num4z1"/>
    <w:rsid w:val="007B430D"/>
  </w:style>
  <w:style w:type="character" w:customStyle="1" w:styleId="WW8Num4z2">
    <w:name w:val="WW8Num4z2"/>
    <w:rsid w:val="007B430D"/>
  </w:style>
  <w:style w:type="character" w:customStyle="1" w:styleId="WW8Num4z3">
    <w:name w:val="WW8Num4z3"/>
    <w:rsid w:val="007B430D"/>
  </w:style>
  <w:style w:type="character" w:customStyle="1" w:styleId="WW8Num4z4">
    <w:name w:val="WW8Num4z4"/>
    <w:rsid w:val="007B430D"/>
  </w:style>
  <w:style w:type="character" w:customStyle="1" w:styleId="WW8Num4z5">
    <w:name w:val="WW8Num4z5"/>
    <w:rsid w:val="007B430D"/>
  </w:style>
  <w:style w:type="character" w:customStyle="1" w:styleId="WW8Num4z6">
    <w:name w:val="WW8Num4z6"/>
    <w:rsid w:val="007B430D"/>
  </w:style>
  <w:style w:type="character" w:customStyle="1" w:styleId="WW8Num4z7">
    <w:name w:val="WW8Num4z7"/>
    <w:rsid w:val="007B430D"/>
  </w:style>
  <w:style w:type="character" w:customStyle="1" w:styleId="WW8Num4z8">
    <w:name w:val="WW8Num4z8"/>
    <w:rsid w:val="007B430D"/>
  </w:style>
  <w:style w:type="character" w:customStyle="1" w:styleId="19">
    <w:name w:val="Основной шрифт абзаца1"/>
    <w:rsid w:val="007B430D"/>
  </w:style>
  <w:style w:type="character" w:customStyle="1" w:styleId="13">
    <w:name w:val="Текст выноски Знак1"/>
    <w:basedOn w:val="a0"/>
    <w:link w:val="af1"/>
    <w:semiHidden/>
    <w:locked/>
    <w:rsid w:val="007B430D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11">
    <w:name w:val="Название Знак1"/>
    <w:basedOn w:val="a0"/>
    <w:link w:val="ab"/>
    <w:uiPriority w:val="10"/>
    <w:locked/>
    <w:rsid w:val="007B430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12">
    <w:name w:val="Подзаголовок Знак1"/>
    <w:basedOn w:val="a0"/>
    <w:link w:val="af"/>
    <w:locked/>
    <w:rsid w:val="007B430D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character" w:customStyle="1" w:styleId="210">
    <w:name w:val="Цитата 2 Знак1"/>
    <w:basedOn w:val="a0"/>
    <w:link w:val="21"/>
    <w:uiPriority w:val="29"/>
    <w:locked/>
    <w:rsid w:val="007B430D"/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character" w:customStyle="1" w:styleId="14">
    <w:name w:val="Выделенная цитата Знак1"/>
    <w:basedOn w:val="a0"/>
    <w:link w:val="af4"/>
    <w:uiPriority w:val="30"/>
    <w:locked/>
    <w:rsid w:val="007B430D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afc">
    <w:name w:val="Цветовое выделение"/>
    <w:rsid w:val="007B430D"/>
    <w:rPr>
      <w:b/>
      <w:bCs/>
      <w:color w:val="26282F"/>
    </w:rPr>
  </w:style>
  <w:style w:type="character" w:customStyle="1" w:styleId="afd">
    <w:name w:val="Добавленный текст"/>
    <w:rsid w:val="007B430D"/>
    <w:rPr>
      <w:color w:val="000000"/>
      <w:shd w:val="clear" w:color="auto" w:fill="C1D7FF"/>
    </w:rPr>
  </w:style>
  <w:style w:type="character" w:customStyle="1" w:styleId="afe">
    <w:name w:val="Опечатки"/>
    <w:rsid w:val="007B430D"/>
    <w:rPr>
      <w:color w:val="FF0000"/>
    </w:rPr>
  </w:style>
  <w:style w:type="character" w:customStyle="1" w:styleId="aff">
    <w:name w:val="Удалённый текст"/>
    <w:rsid w:val="007B430D"/>
    <w:rPr>
      <w:color w:val="000000"/>
      <w:shd w:val="clear" w:color="auto" w:fill="C4C413"/>
    </w:rPr>
  </w:style>
  <w:style w:type="paragraph" w:customStyle="1" w:styleId="s1">
    <w:name w:val="s_1"/>
    <w:basedOn w:val="a"/>
    <w:rsid w:val="00391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391104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p1">
    <w:name w:val="p1"/>
    <w:basedOn w:val="a"/>
    <w:rsid w:val="0039110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Normal (Web)"/>
    <w:basedOn w:val="a"/>
    <w:uiPriority w:val="99"/>
    <w:semiHidden/>
    <w:unhideWhenUsed/>
    <w:rsid w:val="00F324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12263</Words>
  <Characters>69901</Characters>
  <Application>Microsoft Office Word</Application>
  <DocSecurity>0</DocSecurity>
  <Lines>582</Lines>
  <Paragraphs>163</Paragraphs>
  <ScaleCrop>false</ScaleCrop>
  <Company>Grizli777</Company>
  <LinksUpToDate>false</LinksUpToDate>
  <CharactersWithSpaces>82001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2021-09-06T11:41:00Z</cp:lastPrinted>
  <dcterms:created xsi:type="dcterms:W3CDTF">2021-07-29T11:33:00Z</dcterms:created>
  <dcterms:modified xsi:type="dcterms:W3CDTF">2021-09-06T11:43:00Z</dcterms:modified>
</cp:coreProperties>
</file>