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32B" w:rsidRDefault="00E0432B" w:rsidP="00E0432B">
      <w:pPr>
        <w:ind w:left="360"/>
        <w:jc w:val="center"/>
        <w:rPr>
          <w:b/>
        </w:rPr>
      </w:pPr>
      <w:r>
        <w:rPr>
          <w:b/>
        </w:rPr>
        <w:t xml:space="preserve">АДМИНИСТРАЦИЯ ТОРБЕЕВСКОГО ГОРОДСКОГО ПОСЕЛЕНИЯ                                                                                                              </w:t>
      </w:r>
    </w:p>
    <w:p w:rsidR="00E0432B" w:rsidRDefault="00E0432B" w:rsidP="00E0432B">
      <w:pPr>
        <w:ind w:left="360"/>
        <w:jc w:val="center"/>
        <w:rPr>
          <w:b/>
        </w:rPr>
      </w:pPr>
      <w:r>
        <w:rPr>
          <w:b/>
        </w:rPr>
        <w:t>ТОРБЕЕВСКОГО МУНИЦИПАЛЬНОГО РАЙОНА</w:t>
      </w:r>
    </w:p>
    <w:p w:rsidR="00E0432B" w:rsidRDefault="00E0432B" w:rsidP="00E0432B">
      <w:pPr>
        <w:ind w:left="360"/>
        <w:jc w:val="center"/>
        <w:rPr>
          <w:b/>
        </w:rPr>
      </w:pPr>
      <w:r>
        <w:rPr>
          <w:b/>
        </w:rPr>
        <w:t>РЕСПУБЛИКИ МОРДОВИЯ</w:t>
      </w:r>
    </w:p>
    <w:p w:rsidR="00E0432B" w:rsidRDefault="00E0432B" w:rsidP="00E0432B">
      <w:pPr>
        <w:ind w:left="360"/>
        <w:jc w:val="center"/>
        <w:rPr>
          <w:sz w:val="28"/>
        </w:rPr>
      </w:pPr>
    </w:p>
    <w:p w:rsidR="00E0432B" w:rsidRDefault="00E0432B" w:rsidP="00E0432B">
      <w:pPr>
        <w:ind w:left="360"/>
        <w:jc w:val="center"/>
        <w:rPr>
          <w:sz w:val="28"/>
        </w:rPr>
      </w:pPr>
    </w:p>
    <w:p w:rsidR="00E0432B" w:rsidRDefault="00E0432B" w:rsidP="00E0432B">
      <w:pPr>
        <w:ind w:left="360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E0432B" w:rsidRDefault="00E0432B" w:rsidP="00E0432B">
      <w:pPr>
        <w:ind w:left="360"/>
        <w:jc w:val="center"/>
        <w:rPr>
          <w:b/>
          <w:sz w:val="28"/>
        </w:rPr>
      </w:pPr>
    </w:p>
    <w:p w:rsidR="00E0432B" w:rsidRDefault="00E0432B" w:rsidP="00E0432B">
      <w:pPr>
        <w:ind w:left="360"/>
        <w:jc w:val="center"/>
        <w:rPr>
          <w:b/>
          <w:sz w:val="28"/>
        </w:rPr>
      </w:pPr>
    </w:p>
    <w:p w:rsidR="00E0432B" w:rsidRDefault="00E0432B" w:rsidP="00E0432B">
      <w:pPr>
        <w:ind w:left="360"/>
        <w:jc w:val="center"/>
        <w:rPr>
          <w:sz w:val="28"/>
        </w:rPr>
      </w:pPr>
    </w:p>
    <w:p w:rsidR="00E0432B" w:rsidRDefault="00E0432B" w:rsidP="00E0432B">
      <w:pPr>
        <w:ind w:left="360"/>
      </w:pPr>
      <w:r>
        <w:t xml:space="preserve">«11» апреля 2013 г.                              </w:t>
      </w:r>
      <w:proofErr w:type="spellStart"/>
      <w:r>
        <w:t>рп</w:t>
      </w:r>
      <w:proofErr w:type="spellEnd"/>
      <w:r>
        <w:t xml:space="preserve"> Торбеево                                    №  23</w:t>
      </w:r>
    </w:p>
    <w:p w:rsidR="00E0432B" w:rsidRDefault="00E0432B" w:rsidP="00E0432B">
      <w:pPr>
        <w:ind w:left="360"/>
      </w:pPr>
    </w:p>
    <w:p w:rsidR="00E0432B" w:rsidRDefault="00E0432B" w:rsidP="00E0432B">
      <w:pPr>
        <w:ind w:left="360"/>
      </w:pPr>
      <w:bookmarkStart w:id="0" w:name="_GoBack"/>
      <w:r>
        <w:t>О графике работ по формированию</w:t>
      </w:r>
    </w:p>
    <w:p w:rsidR="00E0432B" w:rsidRDefault="00CF3F9E" w:rsidP="00E0432B">
      <w:pPr>
        <w:ind w:left="360"/>
      </w:pPr>
      <w:r>
        <w:t>и</w:t>
      </w:r>
      <w:r w:rsidR="00E0432B">
        <w:t xml:space="preserve"> проведению </w:t>
      </w:r>
      <w:proofErr w:type="gramStart"/>
      <w:r w:rsidR="00E0432B">
        <w:t>государственного</w:t>
      </w:r>
      <w:proofErr w:type="gramEnd"/>
      <w:r w:rsidR="00E0432B">
        <w:t xml:space="preserve"> кадастрового</w:t>
      </w:r>
    </w:p>
    <w:p w:rsidR="00E0432B" w:rsidRDefault="00E0432B" w:rsidP="00E0432B">
      <w:pPr>
        <w:ind w:left="360"/>
      </w:pPr>
      <w:r>
        <w:t xml:space="preserve"> учета земельных участков, на которых</w:t>
      </w:r>
    </w:p>
    <w:p w:rsidR="00E0432B" w:rsidRDefault="00CF3F9E" w:rsidP="00E0432B">
      <w:pPr>
        <w:ind w:left="360"/>
      </w:pPr>
      <w:r>
        <w:t>р</w:t>
      </w:r>
      <w:r w:rsidR="00E0432B">
        <w:t>асположены многоквартирные дома</w:t>
      </w:r>
      <w:bookmarkEnd w:id="0"/>
      <w:r w:rsidR="00E0432B">
        <w:t xml:space="preserve">, </w:t>
      </w:r>
    </w:p>
    <w:p w:rsidR="00E0432B" w:rsidRDefault="00E0432B" w:rsidP="00E0432B">
      <w:pPr>
        <w:ind w:left="360"/>
      </w:pPr>
      <w:r>
        <w:t xml:space="preserve">на территории </w:t>
      </w:r>
      <w:proofErr w:type="spellStart"/>
      <w:r>
        <w:t>Торбеевского</w:t>
      </w:r>
      <w:proofErr w:type="spellEnd"/>
      <w:r>
        <w:t xml:space="preserve"> городского поселения</w:t>
      </w:r>
    </w:p>
    <w:p w:rsidR="00E0432B" w:rsidRDefault="00E0432B" w:rsidP="00E0432B">
      <w:pPr>
        <w:ind w:left="360"/>
      </w:pPr>
      <w:proofErr w:type="spellStart"/>
      <w:r>
        <w:t>Торбеевского</w:t>
      </w:r>
      <w:proofErr w:type="spellEnd"/>
      <w:r>
        <w:t xml:space="preserve"> муниципального района</w:t>
      </w:r>
    </w:p>
    <w:p w:rsidR="00E0432B" w:rsidRDefault="00E0432B" w:rsidP="00E0432B">
      <w:pPr>
        <w:ind w:left="360"/>
      </w:pPr>
    </w:p>
    <w:p w:rsidR="00E0432B" w:rsidRDefault="00E0432B" w:rsidP="00E0432B">
      <w:pPr>
        <w:ind w:left="360"/>
      </w:pPr>
    </w:p>
    <w:p w:rsidR="00E0432B" w:rsidRDefault="00E0432B" w:rsidP="00E0432B">
      <w:pPr>
        <w:ind w:left="360"/>
      </w:pPr>
      <w:r>
        <w:t xml:space="preserve">В соответствии со ст. 14 Федерального закона от 21 июля 2007 г. № 185-ФЗ «О фонде содействия реформирования жилищно-коммунального хозяйства», ст.16 Федерального закона № 189-ФЗ от 29 декабря 2004 г. «О введении в действие  Жилищного кодекса Российской Федерации», Уставом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</w:t>
      </w:r>
    </w:p>
    <w:p w:rsidR="00E0432B" w:rsidRDefault="00E0432B" w:rsidP="00E0432B">
      <w:pPr>
        <w:ind w:left="360"/>
      </w:pPr>
    </w:p>
    <w:p w:rsidR="00E0432B" w:rsidRDefault="00E0432B" w:rsidP="00E0432B">
      <w:pPr>
        <w:ind w:left="360"/>
        <w:jc w:val="center"/>
      </w:pPr>
      <w:r>
        <w:t>ПОСТАНОВЛЯЕТ:</w:t>
      </w:r>
    </w:p>
    <w:p w:rsidR="00E0432B" w:rsidRDefault="00E0432B" w:rsidP="00A132E0">
      <w:pPr>
        <w:pStyle w:val="a3"/>
        <w:numPr>
          <w:ilvl w:val="0"/>
          <w:numId w:val="1"/>
        </w:numPr>
      </w:pPr>
      <w:r>
        <w:t xml:space="preserve">Утвердить график работы по формированию и проведению государственного кадастрового учета земельных участков, на которых расположены многоквартирные дома, на территории </w:t>
      </w:r>
      <w:proofErr w:type="spellStart"/>
      <w:r>
        <w:t>Торбеевского</w:t>
      </w:r>
      <w:proofErr w:type="spellEnd"/>
      <w:r>
        <w:t xml:space="preserve"> городского поселения согласно приложению.</w:t>
      </w:r>
    </w:p>
    <w:p w:rsidR="00E0432B" w:rsidRDefault="00E0432B" w:rsidP="00A132E0">
      <w:pPr>
        <w:pStyle w:val="a3"/>
        <w:numPr>
          <w:ilvl w:val="0"/>
          <w:numId w:val="1"/>
        </w:numPr>
      </w:pPr>
      <w:r>
        <w:t xml:space="preserve">Определить </w:t>
      </w:r>
      <w:proofErr w:type="spellStart"/>
      <w:r>
        <w:t>Сетяева</w:t>
      </w:r>
      <w:proofErr w:type="spellEnd"/>
      <w:r>
        <w:t xml:space="preserve"> И.В. – главу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gramStart"/>
      <w:r>
        <w:t>ответственным</w:t>
      </w:r>
      <w:proofErr w:type="gramEnd"/>
      <w:r>
        <w:t xml:space="preserve"> за организацию работ по формированию и проведению государственного кадастрового учета земельных участков, на которых расположены</w:t>
      </w:r>
      <w:r w:rsidR="00A132E0">
        <w:t xml:space="preserve"> многоквартирные дома, на территории </w:t>
      </w:r>
      <w:proofErr w:type="spellStart"/>
      <w:r w:rsidR="00A132E0">
        <w:t>Торбеевского</w:t>
      </w:r>
      <w:proofErr w:type="spellEnd"/>
      <w:r w:rsidR="00A132E0">
        <w:t xml:space="preserve"> городского поселения </w:t>
      </w:r>
      <w:proofErr w:type="spellStart"/>
      <w:r w:rsidR="00A132E0">
        <w:t>Торбеевского</w:t>
      </w:r>
      <w:proofErr w:type="spellEnd"/>
      <w:r w:rsidR="00A132E0">
        <w:t xml:space="preserve"> муниципального района.</w:t>
      </w:r>
    </w:p>
    <w:p w:rsidR="00A132E0" w:rsidRDefault="00A132E0" w:rsidP="00A132E0">
      <w:pPr>
        <w:pStyle w:val="a3"/>
        <w:numPr>
          <w:ilvl w:val="0"/>
          <w:numId w:val="1"/>
        </w:numPr>
      </w:pPr>
      <w:r>
        <w:t xml:space="preserve">При формировании проекта бюджета </w:t>
      </w:r>
      <w:proofErr w:type="spellStart"/>
      <w:r>
        <w:t>Торбеевского</w:t>
      </w:r>
      <w:proofErr w:type="spellEnd"/>
      <w:r>
        <w:t xml:space="preserve"> городского поселения  на последующие годы предусматривать выделение средств на реализацию вышеуказанных мероприятий.</w:t>
      </w:r>
    </w:p>
    <w:p w:rsidR="00A132E0" w:rsidRDefault="00A132E0" w:rsidP="00A132E0">
      <w:pPr>
        <w:pStyle w:val="a3"/>
      </w:pPr>
    </w:p>
    <w:p w:rsidR="00A132E0" w:rsidRDefault="00A132E0" w:rsidP="00A132E0">
      <w:pPr>
        <w:pStyle w:val="a3"/>
      </w:pPr>
    </w:p>
    <w:p w:rsidR="00A132E0" w:rsidRDefault="00A132E0" w:rsidP="00A132E0">
      <w:pPr>
        <w:pStyle w:val="a3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A132E0" w:rsidRDefault="00A132E0" w:rsidP="00A132E0">
      <w:pPr>
        <w:pStyle w:val="a3"/>
      </w:pPr>
    </w:p>
    <w:p w:rsidR="00A132E0" w:rsidRDefault="00A132E0" w:rsidP="00A132E0">
      <w:pPr>
        <w:pStyle w:val="a3"/>
      </w:pPr>
      <w:r>
        <w:t>Глава администрации</w:t>
      </w:r>
    </w:p>
    <w:p w:rsidR="00A132E0" w:rsidRDefault="00A132E0" w:rsidP="00A132E0">
      <w:pPr>
        <w:pStyle w:val="a3"/>
      </w:pPr>
      <w:proofErr w:type="spellStart"/>
      <w:r>
        <w:t>Торбеевского</w:t>
      </w:r>
      <w:proofErr w:type="spellEnd"/>
      <w:r>
        <w:t xml:space="preserve"> городского поселения                                                          И.В. </w:t>
      </w:r>
      <w:proofErr w:type="spellStart"/>
      <w:r>
        <w:t>Сетяев</w:t>
      </w:r>
      <w:proofErr w:type="spellEnd"/>
    </w:p>
    <w:p w:rsidR="00A132E0" w:rsidRDefault="00A132E0" w:rsidP="00E0432B">
      <w:pPr>
        <w:ind w:left="360"/>
      </w:pPr>
    </w:p>
    <w:p w:rsidR="00E0432B" w:rsidRDefault="00E0432B" w:rsidP="00E0432B">
      <w:pPr>
        <w:ind w:left="360"/>
      </w:pPr>
      <w:r>
        <w:t xml:space="preserve"> </w:t>
      </w:r>
    </w:p>
    <w:p w:rsidR="00FE6753" w:rsidRDefault="00FE6753"/>
    <w:p w:rsidR="00877F78" w:rsidRDefault="00877F78"/>
    <w:p w:rsidR="00877F78" w:rsidRDefault="00877F78"/>
    <w:p w:rsidR="00877F78" w:rsidRDefault="00877F78"/>
    <w:p w:rsidR="00877F78" w:rsidRDefault="00877F78"/>
    <w:p w:rsidR="00877F78" w:rsidRPr="00877F78" w:rsidRDefault="00877F78" w:rsidP="00877F78">
      <w:pPr>
        <w:spacing w:line="276" w:lineRule="auto"/>
        <w:jc w:val="right"/>
        <w:rPr>
          <w:rFonts w:ascii="Calibri" w:eastAsia="Calibri" w:hAnsi="Calibri"/>
          <w:sz w:val="20"/>
          <w:szCs w:val="20"/>
          <w:lang w:eastAsia="en-US"/>
        </w:rPr>
      </w:pPr>
      <w:r w:rsidRPr="00877F78">
        <w:rPr>
          <w:rFonts w:ascii="Calibri" w:eastAsia="Calibri" w:hAnsi="Calibri"/>
          <w:sz w:val="20"/>
          <w:szCs w:val="20"/>
          <w:lang w:eastAsia="en-US"/>
        </w:rPr>
        <w:lastRenderedPageBreak/>
        <w:t xml:space="preserve">Приложение к постановлению </w:t>
      </w:r>
    </w:p>
    <w:p w:rsidR="00877F78" w:rsidRPr="00877F78" w:rsidRDefault="00877F78" w:rsidP="00877F78">
      <w:pPr>
        <w:spacing w:line="276" w:lineRule="auto"/>
        <w:jc w:val="right"/>
        <w:rPr>
          <w:rFonts w:ascii="Calibri" w:eastAsia="Calibri" w:hAnsi="Calibri"/>
          <w:sz w:val="20"/>
          <w:szCs w:val="20"/>
          <w:lang w:eastAsia="en-US"/>
        </w:rPr>
      </w:pPr>
      <w:r w:rsidRPr="00877F78">
        <w:rPr>
          <w:rFonts w:ascii="Calibri" w:eastAsia="Calibri" w:hAnsi="Calibri"/>
          <w:sz w:val="20"/>
          <w:szCs w:val="20"/>
          <w:lang w:eastAsia="en-US"/>
        </w:rPr>
        <w:t xml:space="preserve"> администрации </w:t>
      </w:r>
      <w:proofErr w:type="spellStart"/>
      <w:r w:rsidRPr="00877F78">
        <w:rPr>
          <w:rFonts w:ascii="Calibri" w:eastAsia="Calibri" w:hAnsi="Calibri"/>
          <w:sz w:val="20"/>
          <w:szCs w:val="20"/>
          <w:lang w:eastAsia="en-US"/>
        </w:rPr>
        <w:t>Торбеевского</w:t>
      </w:r>
      <w:proofErr w:type="spellEnd"/>
      <w:r w:rsidRPr="00877F78">
        <w:rPr>
          <w:rFonts w:ascii="Calibri" w:eastAsia="Calibri" w:hAnsi="Calibri"/>
          <w:sz w:val="20"/>
          <w:szCs w:val="20"/>
          <w:lang w:eastAsia="en-US"/>
        </w:rPr>
        <w:t xml:space="preserve"> </w:t>
      </w:r>
      <w:proofErr w:type="gramStart"/>
      <w:r w:rsidRPr="00877F78">
        <w:rPr>
          <w:rFonts w:ascii="Calibri" w:eastAsia="Calibri" w:hAnsi="Calibri"/>
          <w:sz w:val="20"/>
          <w:szCs w:val="20"/>
          <w:lang w:eastAsia="en-US"/>
        </w:rPr>
        <w:t>городского</w:t>
      </w:r>
      <w:proofErr w:type="gramEnd"/>
      <w:r w:rsidRPr="00877F78">
        <w:rPr>
          <w:rFonts w:ascii="Calibri" w:eastAsia="Calibri" w:hAnsi="Calibri"/>
          <w:sz w:val="20"/>
          <w:szCs w:val="20"/>
          <w:lang w:eastAsia="en-US"/>
        </w:rPr>
        <w:t xml:space="preserve"> </w:t>
      </w:r>
    </w:p>
    <w:p w:rsidR="00877F78" w:rsidRPr="00877F78" w:rsidRDefault="00877F78" w:rsidP="00877F78">
      <w:pPr>
        <w:spacing w:line="276" w:lineRule="auto"/>
        <w:jc w:val="right"/>
        <w:rPr>
          <w:rFonts w:ascii="Calibri" w:eastAsia="Calibri" w:hAnsi="Calibri"/>
          <w:sz w:val="20"/>
          <w:szCs w:val="20"/>
          <w:lang w:eastAsia="en-US"/>
        </w:rPr>
      </w:pPr>
      <w:r w:rsidRPr="00877F78">
        <w:rPr>
          <w:rFonts w:ascii="Calibri" w:eastAsia="Calibri" w:hAnsi="Calibri"/>
          <w:sz w:val="20"/>
          <w:szCs w:val="20"/>
          <w:lang w:eastAsia="en-US"/>
        </w:rPr>
        <w:t xml:space="preserve">поселения от 11.04.2013 г. №23 </w:t>
      </w:r>
    </w:p>
    <w:p w:rsidR="00877F78" w:rsidRPr="00877F78" w:rsidRDefault="00877F78" w:rsidP="00877F78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877F78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877F78" w:rsidRPr="00877F78" w:rsidRDefault="00877F78" w:rsidP="00877F78">
      <w:pPr>
        <w:spacing w:line="276" w:lineRule="auto"/>
        <w:rPr>
          <w:rFonts w:ascii="Calibri" w:eastAsia="Calibri" w:hAnsi="Calibri"/>
          <w:i/>
          <w:lang w:eastAsia="en-US"/>
        </w:rPr>
      </w:pPr>
      <w:r w:rsidRPr="00877F78">
        <w:rPr>
          <w:rFonts w:ascii="Calibri" w:eastAsia="Calibri" w:hAnsi="Calibri"/>
          <w:i/>
          <w:lang w:eastAsia="en-US"/>
        </w:rPr>
        <w:t xml:space="preserve">График выполнения работ по формированию и проведению государственного </w:t>
      </w:r>
    </w:p>
    <w:p w:rsidR="00877F78" w:rsidRPr="00877F78" w:rsidRDefault="00877F78" w:rsidP="00877F78">
      <w:pPr>
        <w:spacing w:line="276" w:lineRule="auto"/>
        <w:rPr>
          <w:rFonts w:ascii="Calibri" w:eastAsia="Calibri" w:hAnsi="Calibri"/>
          <w:i/>
          <w:lang w:eastAsia="en-US"/>
        </w:rPr>
      </w:pPr>
      <w:r w:rsidRPr="00877F78">
        <w:rPr>
          <w:rFonts w:ascii="Calibri" w:eastAsia="Calibri" w:hAnsi="Calibri"/>
          <w:i/>
          <w:lang w:eastAsia="en-US"/>
        </w:rPr>
        <w:t xml:space="preserve">кадастрового учета земельных участков, на которых </w:t>
      </w:r>
      <w:proofErr w:type="gramStart"/>
      <w:r w:rsidRPr="00877F78">
        <w:rPr>
          <w:rFonts w:ascii="Calibri" w:eastAsia="Calibri" w:hAnsi="Calibri"/>
          <w:i/>
          <w:lang w:eastAsia="en-US"/>
        </w:rPr>
        <w:t>расположены</w:t>
      </w:r>
      <w:proofErr w:type="gramEnd"/>
      <w:r w:rsidRPr="00877F78">
        <w:rPr>
          <w:rFonts w:ascii="Calibri" w:eastAsia="Calibri" w:hAnsi="Calibri"/>
          <w:i/>
          <w:lang w:eastAsia="en-US"/>
        </w:rPr>
        <w:t xml:space="preserve"> многоквартирные</w:t>
      </w:r>
    </w:p>
    <w:p w:rsidR="00877F78" w:rsidRPr="00877F78" w:rsidRDefault="00877F78" w:rsidP="00877F78">
      <w:pPr>
        <w:spacing w:line="276" w:lineRule="auto"/>
        <w:rPr>
          <w:rFonts w:ascii="Calibri" w:eastAsia="Calibri" w:hAnsi="Calibri"/>
          <w:i/>
          <w:lang w:eastAsia="en-US"/>
        </w:rPr>
      </w:pPr>
      <w:r w:rsidRPr="00877F78">
        <w:rPr>
          <w:rFonts w:ascii="Calibri" w:eastAsia="Calibri" w:hAnsi="Calibri"/>
          <w:i/>
          <w:lang w:eastAsia="en-US"/>
        </w:rPr>
        <w:t xml:space="preserve"> дома, на территории </w:t>
      </w:r>
      <w:proofErr w:type="spellStart"/>
      <w:r w:rsidRPr="00877F78">
        <w:rPr>
          <w:rFonts w:ascii="Calibri" w:eastAsia="Calibri" w:hAnsi="Calibri"/>
          <w:i/>
          <w:lang w:eastAsia="en-US"/>
        </w:rPr>
        <w:t>Торбеевского</w:t>
      </w:r>
      <w:proofErr w:type="spellEnd"/>
      <w:r w:rsidRPr="00877F78">
        <w:rPr>
          <w:rFonts w:ascii="Calibri" w:eastAsia="Calibri" w:hAnsi="Calibri"/>
          <w:i/>
          <w:lang w:eastAsia="en-US"/>
        </w:rPr>
        <w:t xml:space="preserve"> городского поселения </w:t>
      </w:r>
      <w:proofErr w:type="spellStart"/>
      <w:r w:rsidRPr="00877F78">
        <w:rPr>
          <w:rFonts w:ascii="Calibri" w:eastAsia="Calibri" w:hAnsi="Calibri"/>
          <w:i/>
          <w:lang w:eastAsia="en-US"/>
        </w:rPr>
        <w:t>Торбеевского</w:t>
      </w:r>
      <w:proofErr w:type="spellEnd"/>
    </w:p>
    <w:p w:rsidR="00877F78" w:rsidRPr="00877F78" w:rsidRDefault="00877F78" w:rsidP="00877F78">
      <w:pPr>
        <w:spacing w:line="276" w:lineRule="auto"/>
        <w:rPr>
          <w:rFonts w:ascii="Calibri" w:eastAsia="Calibri" w:hAnsi="Calibri"/>
          <w:i/>
          <w:lang w:eastAsia="en-US"/>
        </w:rPr>
      </w:pPr>
      <w:r w:rsidRPr="00877F78">
        <w:rPr>
          <w:rFonts w:ascii="Calibri" w:eastAsia="Calibri" w:hAnsi="Calibri"/>
          <w:i/>
          <w:lang w:eastAsia="en-US"/>
        </w:rPr>
        <w:t xml:space="preserve"> муниципального района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1029"/>
        <w:gridCol w:w="5352"/>
      </w:tblGrid>
      <w:tr w:rsidR="00877F78" w:rsidRPr="00877F78" w:rsidTr="00877F78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2013 год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рп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Торбеево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Сумма руб.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1.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мкр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2-й, д.3</w:t>
            </w:r>
          </w:p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2.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мкр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2-й, д.4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78" w:rsidRPr="00877F78" w:rsidRDefault="00877F78" w:rsidP="00877F78">
            <w:pPr>
              <w:rPr>
                <w:rFonts w:ascii="Calibri" w:eastAsia="Calibri" w:hAnsi="Calibri"/>
                <w:color w:val="000000"/>
                <w:lang w:eastAsia="en-US"/>
              </w:rPr>
            </w:pPr>
            <w:r w:rsidRPr="00877F78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3. </w:t>
            </w:r>
            <w:proofErr w:type="spellStart"/>
            <w:r w:rsidRPr="00877F78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мкр</w:t>
            </w:r>
            <w:proofErr w:type="spellEnd"/>
            <w:r w:rsidRPr="00877F78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 2-й, д.6</w:t>
            </w:r>
          </w:p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4.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мкр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2-й, д.12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5.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мкр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2-й, д.18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6.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мкр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2-й, д.19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7.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мкр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2-й, д.20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8. ул. Спортивная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9. ул. Студенческая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.42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10. ул. Студенческая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.43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11. ул. Студенческая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.44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12. ул. Сельхозтехника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.33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13. ул. Сельхозтехника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.34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14. ул. Сельхозтехника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.35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15. ул. Сельхозтехника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.36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78" w:rsidRPr="00877F78" w:rsidRDefault="00877F78" w:rsidP="00877F78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2014 год</w:t>
            </w:r>
          </w:p>
          <w:p w:rsidR="00877F78" w:rsidRPr="00877F78" w:rsidRDefault="00877F78" w:rsidP="00877F78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16. ул. Сельхозтехника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.43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17. ул. Ленина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.12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18. ул. Ленина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.15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19. ул. Лермонтова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.47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20. ул. Лермонтова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.49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21. ул. Лермонтова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.50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22.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мкр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3-й, д.10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23.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мкр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3-й, д.20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24. ул. К.Маркса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25. ул. Молодежная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26. ул. Молодежная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27. ул. Молодежная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.14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28. ул. Молодежная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.15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29. ул. Молодежная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.16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30. ул. Железнодорожная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31. ул. Акиняева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.2А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32. ул. Мичурина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.41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  <w:tr w:rsidR="00877F78" w:rsidRPr="00877F78" w:rsidTr="00877F7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33. ул. Мичурина</w:t>
            </w:r>
            <w:proofErr w:type="gram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,д</w:t>
            </w:r>
            <w:proofErr w:type="gram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.43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F78" w:rsidRPr="00877F78" w:rsidRDefault="00877F78" w:rsidP="00877F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877F7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городского поселения</w:t>
            </w:r>
          </w:p>
        </w:tc>
      </w:tr>
    </w:tbl>
    <w:p w:rsidR="00877F78" w:rsidRPr="00877F78" w:rsidRDefault="00877F78" w:rsidP="00877F78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77F78" w:rsidRPr="00877F78" w:rsidRDefault="00877F78" w:rsidP="00877F78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877F78">
        <w:rPr>
          <w:rFonts w:ascii="Calibri" w:eastAsia="Calibri" w:hAnsi="Calibri"/>
          <w:sz w:val="22"/>
          <w:szCs w:val="22"/>
          <w:lang w:eastAsia="en-US"/>
        </w:rPr>
        <w:t>Глава администрации</w:t>
      </w:r>
    </w:p>
    <w:p w:rsidR="00877F78" w:rsidRPr="00877F78" w:rsidRDefault="00877F78" w:rsidP="00877F78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  <w:proofErr w:type="spellStart"/>
      <w:r w:rsidRPr="00877F78">
        <w:rPr>
          <w:rFonts w:ascii="Calibri" w:eastAsia="Calibri" w:hAnsi="Calibri"/>
          <w:sz w:val="22"/>
          <w:szCs w:val="22"/>
          <w:lang w:eastAsia="en-US"/>
        </w:rPr>
        <w:t>Торбеевского</w:t>
      </w:r>
      <w:proofErr w:type="spellEnd"/>
      <w:r w:rsidRPr="00877F78">
        <w:rPr>
          <w:rFonts w:ascii="Calibri" w:eastAsia="Calibri" w:hAnsi="Calibri"/>
          <w:sz w:val="22"/>
          <w:szCs w:val="22"/>
          <w:lang w:eastAsia="en-US"/>
        </w:rPr>
        <w:t xml:space="preserve"> городского поселения                                                           </w:t>
      </w:r>
      <w:r>
        <w:rPr>
          <w:rFonts w:ascii="Calibri" w:eastAsia="Calibri" w:hAnsi="Calibri"/>
          <w:sz w:val="22"/>
          <w:szCs w:val="22"/>
          <w:lang w:eastAsia="en-US"/>
        </w:rPr>
        <w:t xml:space="preserve">                     И.В.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Сетяев</w:t>
      </w:r>
      <w:proofErr w:type="spellEnd"/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sectPr w:rsidR="00877F78" w:rsidRPr="00877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C03C5"/>
    <w:multiLevelType w:val="hybridMultilevel"/>
    <w:tmpl w:val="05D28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32B"/>
    <w:rsid w:val="00877F78"/>
    <w:rsid w:val="00A132E0"/>
    <w:rsid w:val="00CF3F9E"/>
    <w:rsid w:val="00E0432B"/>
    <w:rsid w:val="00FE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32B"/>
    <w:pPr>
      <w:ind w:left="720"/>
      <w:contextualSpacing/>
    </w:pPr>
  </w:style>
  <w:style w:type="table" w:styleId="a4">
    <w:name w:val="Table Grid"/>
    <w:basedOn w:val="a1"/>
    <w:uiPriority w:val="59"/>
    <w:rsid w:val="00877F7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3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32B"/>
    <w:pPr>
      <w:ind w:left="720"/>
      <w:contextualSpacing/>
    </w:pPr>
  </w:style>
  <w:style w:type="table" w:styleId="a4">
    <w:name w:val="Table Grid"/>
    <w:basedOn w:val="a1"/>
    <w:uiPriority w:val="59"/>
    <w:rsid w:val="00877F7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2013-04-23T07:38:00Z</dcterms:created>
  <dcterms:modified xsi:type="dcterms:W3CDTF">2013-05-29T07:33:00Z</dcterms:modified>
</cp:coreProperties>
</file>