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02E" w:rsidRDefault="00C04AEC" w:rsidP="0078402E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2B21EA" w:rsidRDefault="002B21EA" w:rsidP="0078402E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</w:p>
    <w:p w:rsidR="00C04AEC" w:rsidRPr="00C04AEC" w:rsidRDefault="00C04AEC" w:rsidP="0078402E">
      <w:pPr>
        <w:spacing w:after="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066F86" w:rsidRDefault="00066F86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03261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Первая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сессия                                                                                                                                  </w:t>
      </w:r>
    </w:p>
    <w:p w:rsidR="00C04AEC" w:rsidRPr="00C04AEC" w:rsidRDefault="002B21EA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(третьего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4D2C64" w:rsidRDefault="0078402E" w:rsidP="0078402E">
      <w:pPr>
        <w:pStyle w:val="31"/>
        <w:ind w:left="432"/>
        <w:rPr>
          <w:rStyle w:val="a5"/>
          <w:b w:val="0"/>
          <w:lang w:val="en-US"/>
        </w:rPr>
      </w:pPr>
      <w:r>
        <w:rPr>
          <w:b/>
          <w:sz w:val="26"/>
          <w:szCs w:val="26"/>
        </w:rPr>
        <w:t xml:space="preserve">                                     </w:t>
      </w:r>
      <w:r w:rsidR="00520DB8">
        <w:rPr>
          <w:b/>
          <w:sz w:val="26"/>
          <w:szCs w:val="26"/>
        </w:rPr>
        <w:t xml:space="preserve">            14</w:t>
      </w:r>
      <w:r w:rsidR="002B21EA">
        <w:rPr>
          <w:b/>
          <w:sz w:val="26"/>
          <w:szCs w:val="26"/>
        </w:rPr>
        <w:t>. 10. 2021</w:t>
      </w:r>
      <w:r w:rsidR="00C04AEC" w:rsidRPr="00F4084E">
        <w:rPr>
          <w:b/>
          <w:sz w:val="26"/>
          <w:szCs w:val="26"/>
        </w:rPr>
        <w:t xml:space="preserve"> г</w:t>
      </w:r>
      <w:r w:rsidR="002B21EA">
        <w:rPr>
          <w:b/>
          <w:sz w:val="26"/>
          <w:szCs w:val="26"/>
        </w:rPr>
        <w:t>ода </w:t>
      </w:r>
      <w:r w:rsidR="00C04AEC" w:rsidRPr="00F4084E">
        <w:rPr>
          <w:b/>
          <w:sz w:val="26"/>
          <w:szCs w:val="26"/>
        </w:rPr>
        <w:t>№</w:t>
      </w:r>
      <w:r w:rsidR="00520DB8">
        <w:rPr>
          <w:b/>
          <w:sz w:val="26"/>
          <w:szCs w:val="26"/>
        </w:rPr>
        <w:t xml:space="preserve"> </w:t>
      </w:r>
      <w:r w:rsidR="004D2C64">
        <w:rPr>
          <w:b/>
          <w:sz w:val="26"/>
          <w:szCs w:val="26"/>
        </w:rPr>
        <w:t>2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0B74C3" w:rsidRPr="00767501" w:rsidRDefault="0078402E" w:rsidP="0078402E">
      <w:pPr>
        <w:pStyle w:val="a3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Об избрании Главы </w:t>
      </w:r>
      <w:proofErr w:type="spellStart"/>
      <w:r w:rsidR="002B21EA">
        <w:rPr>
          <w:rFonts w:ascii="Times New Roman" w:hAnsi="Times New Roman"/>
          <w:b/>
          <w:szCs w:val="28"/>
        </w:rPr>
        <w:t>Варжеляйского</w:t>
      </w:r>
      <w:proofErr w:type="spellEnd"/>
    </w:p>
    <w:p w:rsidR="000B74C3" w:rsidRPr="00767501" w:rsidRDefault="000B74C3" w:rsidP="0078402E">
      <w:pPr>
        <w:pStyle w:val="a3"/>
        <w:tabs>
          <w:tab w:val="left" w:pos="9360"/>
        </w:tabs>
        <w:ind w:right="-5"/>
        <w:rPr>
          <w:rFonts w:ascii="Times New Roman" w:hAnsi="Times New Roman"/>
          <w:szCs w:val="28"/>
        </w:rPr>
      </w:pPr>
      <w:r w:rsidRPr="00767501">
        <w:rPr>
          <w:rFonts w:ascii="Times New Roman" w:hAnsi="Times New Roman"/>
          <w:b/>
          <w:szCs w:val="28"/>
        </w:rPr>
        <w:t>сельского поселения</w:t>
      </w: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3261C" w:rsidRDefault="00D67B07" w:rsidP="0078402E">
      <w:pPr>
        <w:pStyle w:val="1"/>
        <w:ind w:firstLine="720"/>
        <w:rPr>
          <w:b w:val="0"/>
          <w:szCs w:val="28"/>
        </w:rPr>
      </w:pPr>
      <w:r>
        <w:rPr>
          <w:b w:val="0"/>
          <w:color w:val="000000"/>
          <w:szCs w:val="28"/>
        </w:rPr>
        <w:t>Руководствуясь статьёй 36</w:t>
      </w:r>
      <w:r w:rsidR="000B74C3" w:rsidRPr="00767501">
        <w:rPr>
          <w:b w:val="0"/>
          <w:color w:val="000000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0B74C3" w:rsidRPr="00767501">
          <w:rPr>
            <w:b w:val="0"/>
            <w:color w:val="000000"/>
            <w:szCs w:val="28"/>
          </w:rPr>
          <w:t>2003 г</w:t>
        </w:r>
      </w:smartTag>
      <w:r w:rsidR="000B74C3" w:rsidRPr="00767501">
        <w:rPr>
          <w:b w:val="0"/>
          <w:color w:val="000000"/>
          <w:szCs w:val="28"/>
        </w:rPr>
        <w:t>. N 131-ФЗ "Об общих принципах организации местного самоуправления в Российской Федерации"</w:t>
      </w:r>
      <w:r>
        <w:rPr>
          <w:b w:val="0"/>
          <w:color w:val="000000"/>
          <w:szCs w:val="28"/>
        </w:rPr>
        <w:t xml:space="preserve"> и ст</w:t>
      </w:r>
      <w:r w:rsidR="0003261C">
        <w:rPr>
          <w:b w:val="0"/>
          <w:color w:val="000000"/>
          <w:szCs w:val="28"/>
        </w:rPr>
        <w:t xml:space="preserve">атьей </w:t>
      </w:r>
      <w:r>
        <w:rPr>
          <w:b w:val="0"/>
          <w:color w:val="000000"/>
          <w:szCs w:val="28"/>
        </w:rPr>
        <w:t xml:space="preserve">31 Устава </w:t>
      </w:r>
      <w:r w:rsidR="000B74C3" w:rsidRPr="00767501">
        <w:rPr>
          <w:b w:val="0"/>
          <w:color w:val="000000"/>
          <w:szCs w:val="28"/>
        </w:rPr>
        <w:t xml:space="preserve"> </w:t>
      </w:r>
      <w:r w:rsidR="000B74C3" w:rsidRPr="0078402E">
        <w:rPr>
          <w:b w:val="0"/>
          <w:szCs w:val="28"/>
        </w:rPr>
        <w:t xml:space="preserve"> </w:t>
      </w:r>
      <w:r w:rsidR="0078402E">
        <w:rPr>
          <w:b w:val="0"/>
          <w:szCs w:val="28"/>
        </w:rPr>
        <w:t xml:space="preserve"> </w:t>
      </w:r>
      <w:proofErr w:type="spellStart"/>
      <w:r w:rsidR="002B21EA">
        <w:rPr>
          <w:b w:val="0"/>
          <w:szCs w:val="28"/>
        </w:rPr>
        <w:t>Варжеляйского</w:t>
      </w:r>
      <w:proofErr w:type="spellEnd"/>
      <w:r w:rsidR="000B74C3" w:rsidRPr="0078402E">
        <w:rPr>
          <w:b w:val="0"/>
          <w:szCs w:val="28"/>
        </w:rPr>
        <w:t xml:space="preserve"> сельского поселения</w:t>
      </w:r>
      <w:r w:rsidR="0003261C">
        <w:rPr>
          <w:b w:val="0"/>
          <w:szCs w:val="28"/>
        </w:rPr>
        <w:t xml:space="preserve">, Совет </w:t>
      </w:r>
      <w:proofErr w:type="spellStart"/>
      <w:r w:rsidR="0003261C">
        <w:rPr>
          <w:b w:val="0"/>
          <w:szCs w:val="28"/>
        </w:rPr>
        <w:t>Варжеляйского</w:t>
      </w:r>
      <w:proofErr w:type="spellEnd"/>
      <w:r w:rsidR="0003261C" w:rsidRPr="0078402E">
        <w:rPr>
          <w:b w:val="0"/>
          <w:szCs w:val="28"/>
        </w:rPr>
        <w:t xml:space="preserve"> сельского поселения</w:t>
      </w:r>
    </w:p>
    <w:p w:rsidR="000B74C3" w:rsidRPr="00087C21" w:rsidRDefault="0003261C" w:rsidP="0003261C">
      <w:pPr>
        <w:pStyle w:val="1"/>
        <w:ind w:firstLine="720"/>
        <w:jc w:val="center"/>
        <w:rPr>
          <w:szCs w:val="28"/>
        </w:rPr>
      </w:pPr>
      <w:r>
        <w:rPr>
          <w:b w:val="0"/>
          <w:szCs w:val="28"/>
        </w:rPr>
        <w:t>РЕШИЛ</w:t>
      </w:r>
      <w:r w:rsidR="000B74C3" w:rsidRPr="0078402E">
        <w:rPr>
          <w:b w:val="0"/>
          <w:szCs w:val="28"/>
        </w:rPr>
        <w:t>:</w:t>
      </w:r>
    </w:p>
    <w:p w:rsidR="000B74C3" w:rsidRPr="00767501" w:rsidRDefault="000B74C3" w:rsidP="000B74C3">
      <w:pPr>
        <w:pStyle w:val="a3"/>
        <w:ind w:firstLine="540"/>
        <w:rPr>
          <w:rFonts w:ascii="Times New Roman" w:hAnsi="Times New Roman"/>
          <w:szCs w:val="28"/>
        </w:rPr>
      </w:pPr>
    </w:p>
    <w:p w:rsidR="000B74C3" w:rsidRPr="000B74C3" w:rsidRDefault="000B74C3" w:rsidP="000B74C3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0B74C3">
        <w:rPr>
          <w:rFonts w:ascii="Times New Roman" w:hAnsi="Times New Roman"/>
          <w:szCs w:val="28"/>
        </w:rPr>
        <w:t>1. Избрать депут</w:t>
      </w:r>
      <w:r w:rsidR="0078402E">
        <w:rPr>
          <w:rFonts w:ascii="Times New Roman" w:hAnsi="Times New Roman"/>
          <w:szCs w:val="28"/>
        </w:rPr>
        <w:t xml:space="preserve">ата Совета депутатов </w:t>
      </w:r>
      <w:proofErr w:type="spellStart"/>
      <w:r w:rsidR="002B21EA">
        <w:rPr>
          <w:rFonts w:ascii="Times New Roman" w:hAnsi="Times New Roman"/>
          <w:szCs w:val="28"/>
        </w:rPr>
        <w:t>Варжеляйского</w:t>
      </w:r>
      <w:proofErr w:type="spellEnd"/>
      <w:r w:rsidRPr="000B74C3">
        <w:rPr>
          <w:rFonts w:ascii="Times New Roman" w:hAnsi="Times New Roman"/>
          <w:szCs w:val="28"/>
        </w:rPr>
        <w:t xml:space="preserve"> сельского посел</w:t>
      </w:r>
      <w:r w:rsidR="0078402E">
        <w:rPr>
          <w:rFonts w:ascii="Times New Roman" w:hAnsi="Times New Roman"/>
          <w:szCs w:val="28"/>
        </w:rPr>
        <w:t>е</w:t>
      </w:r>
      <w:r w:rsidR="002B21EA">
        <w:rPr>
          <w:rFonts w:ascii="Times New Roman" w:hAnsi="Times New Roman"/>
          <w:szCs w:val="28"/>
        </w:rPr>
        <w:t>ния от избирательного округа № 5 Самсонову</w:t>
      </w:r>
      <w:r w:rsidR="0078402E">
        <w:rPr>
          <w:rFonts w:ascii="Times New Roman" w:hAnsi="Times New Roman"/>
          <w:szCs w:val="28"/>
        </w:rPr>
        <w:t xml:space="preserve"> Нину Николаевну – Главой </w:t>
      </w:r>
      <w:proofErr w:type="spellStart"/>
      <w:r w:rsidR="002B21EA">
        <w:rPr>
          <w:rFonts w:ascii="Times New Roman" w:hAnsi="Times New Roman"/>
          <w:szCs w:val="28"/>
        </w:rPr>
        <w:t>Варжеляйского</w:t>
      </w:r>
      <w:proofErr w:type="spellEnd"/>
      <w:r w:rsidRPr="000B74C3">
        <w:rPr>
          <w:rFonts w:ascii="Times New Roman" w:hAnsi="Times New Roman"/>
          <w:szCs w:val="28"/>
        </w:rPr>
        <w:t xml:space="preserve"> сельского поселения</w:t>
      </w:r>
      <w:r w:rsidR="0003261C">
        <w:rPr>
          <w:rFonts w:ascii="Times New Roman" w:hAnsi="Times New Roman"/>
          <w:szCs w:val="28"/>
        </w:rPr>
        <w:t>.</w:t>
      </w:r>
    </w:p>
    <w:p w:rsidR="000B74C3" w:rsidRPr="000B74C3" w:rsidRDefault="000B74C3" w:rsidP="000B74C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74C3"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подписания</w:t>
      </w:r>
      <w:proofErr w:type="gramStart"/>
      <w:r w:rsidR="000326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B74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74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B74C3">
        <w:rPr>
          <w:rFonts w:ascii="Times New Roman" w:hAnsi="Times New Roman" w:cs="Times New Roman"/>
          <w:sz w:val="28"/>
          <w:szCs w:val="28"/>
        </w:rPr>
        <w:t>одлежит опубликованию в инфо</w:t>
      </w:r>
      <w:r w:rsidR="0078402E">
        <w:rPr>
          <w:rFonts w:ascii="Times New Roman" w:hAnsi="Times New Roman" w:cs="Times New Roman"/>
          <w:sz w:val="28"/>
          <w:szCs w:val="28"/>
        </w:rPr>
        <w:t xml:space="preserve">рмационном бюллетене </w:t>
      </w:r>
      <w:proofErr w:type="spellStart"/>
      <w:r w:rsidR="002B21EA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0B74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B74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B74C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3261C">
        <w:rPr>
          <w:rFonts w:ascii="Times New Roman" w:hAnsi="Times New Roman" w:cs="Times New Roman"/>
          <w:sz w:val="28"/>
          <w:szCs w:val="28"/>
        </w:rPr>
        <w:t xml:space="preserve"> и размещению на официальном сайте администрации </w:t>
      </w:r>
      <w:proofErr w:type="spellStart"/>
      <w:r w:rsidR="0003261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261C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интернет по адресу</w:t>
      </w:r>
      <w:r w:rsidR="004D2C64">
        <w:rPr>
          <w:rFonts w:ascii="Times New Roman" w:hAnsi="Times New Roman" w:cs="Times New Roman"/>
          <w:sz w:val="28"/>
          <w:szCs w:val="28"/>
        </w:rPr>
        <w:t>:</w:t>
      </w:r>
      <w:r w:rsidR="004D2C64" w:rsidRPr="004D2C64">
        <w:rPr>
          <w:rFonts w:ascii="Times New Roman" w:hAnsi="Times New Roman" w:cs="Times New Roman"/>
          <w:sz w:val="28"/>
          <w:szCs w:val="28"/>
        </w:rPr>
        <w:t xml:space="preserve"> </w:t>
      </w:r>
      <w:r w:rsidR="004D2C64">
        <w:rPr>
          <w:rFonts w:ascii="Times New Roman" w:hAnsi="Times New Roman" w:cs="Times New Roman"/>
          <w:sz w:val="28"/>
          <w:szCs w:val="28"/>
        </w:rPr>
        <w:t xml:space="preserve"> </w:t>
      </w:r>
      <w:r w:rsidR="004D2C64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4D2C64">
        <w:rPr>
          <w:rFonts w:ascii="Times New Roman" w:hAnsi="Times New Roman" w:cs="Times New Roman"/>
          <w:sz w:val="28"/>
          <w:szCs w:val="28"/>
        </w:rPr>
        <w:t>://</w:t>
      </w:r>
      <w:r w:rsidR="004D2C64" w:rsidRPr="004D2C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2C64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="004D2C64" w:rsidRPr="004D2C64">
        <w:rPr>
          <w:rFonts w:ascii="Times New Roman" w:hAnsi="Times New Roman" w:cs="Times New Roman"/>
          <w:sz w:val="28"/>
          <w:szCs w:val="28"/>
        </w:rPr>
        <w:t>.</w:t>
      </w:r>
      <w:r w:rsidR="004D2C6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4D2C64" w:rsidRPr="004D2C6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D2C64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4D2C64" w:rsidRPr="004D2C6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4D2C6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4D2C64">
        <w:rPr>
          <w:rFonts w:ascii="Times New Roman" w:hAnsi="Times New Roman" w:cs="Times New Roman"/>
          <w:sz w:val="28"/>
          <w:szCs w:val="28"/>
        </w:rPr>
        <w:t>//</w:t>
      </w:r>
    </w:p>
    <w:p w:rsidR="00C04AEC" w:rsidRPr="00D5034D" w:rsidRDefault="00C04AEC" w:rsidP="004D2C64">
      <w:pPr>
        <w:autoSpaceDE w:val="0"/>
        <w:autoSpaceDN w:val="0"/>
        <w:adjustRightInd w:val="0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F27DB3" w:rsidRDefault="00F27DB3" w:rsidP="00C04AEC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Зам</w:t>
      </w:r>
      <w:proofErr w:type="gramStart"/>
      <w:r>
        <w:rPr>
          <w:rFonts w:ascii="Times New Roman" w:hAnsi="Times New Roman"/>
          <w:b/>
        </w:rPr>
        <w:t>.Г</w:t>
      </w:r>
      <w:proofErr w:type="gramEnd"/>
      <w:r>
        <w:rPr>
          <w:rFonts w:ascii="Times New Roman" w:hAnsi="Times New Roman"/>
          <w:b/>
        </w:rPr>
        <w:t>лавы по работе в Совете</w:t>
      </w:r>
    </w:p>
    <w:p w:rsidR="00AA3306" w:rsidRPr="009E070F" w:rsidRDefault="0078402E" w:rsidP="009E070F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proofErr w:type="spellStart"/>
      <w:r w:rsidR="002B21EA">
        <w:rPr>
          <w:rFonts w:ascii="Times New Roman" w:hAnsi="Times New Roman"/>
          <w:b/>
        </w:rPr>
        <w:t>Варжеляйского</w:t>
      </w:r>
      <w:proofErr w:type="spellEnd"/>
      <w:r w:rsidR="00F27DB3">
        <w:rPr>
          <w:rFonts w:ascii="Times New Roman" w:hAnsi="Times New Roman"/>
          <w:b/>
        </w:rPr>
        <w:t xml:space="preserve"> </w:t>
      </w:r>
      <w:r w:rsidR="00C04AEC" w:rsidRPr="00572425">
        <w:rPr>
          <w:rFonts w:ascii="Times New Roman" w:hAnsi="Times New Roman"/>
          <w:b/>
        </w:rPr>
        <w:t>сельского поселения</w:t>
      </w:r>
      <w:r w:rsidR="00F27DB3">
        <w:rPr>
          <w:rFonts w:ascii="Times New Roman" w:hAnsi="Times New Roman"/>
          <w:b/>
        </w:rPr>
        <w:t xml:space="preserve">:                             </w:t>
      </w:r>
      <w:proofErr w:type="spellStart"/>
      <w:r w:rsidR="00F27DB3">
        <w:rPr>
          <w:rFonts w:ascii="Times New Roman" w:hAnsi="Times New Roman"/>
          <w:b/>
        </w:rPr>
        <w:t>Л.И.Чапайкина</w:t>
      </w:r>
      <w:proofErr w:type="spellEnd"/>
      <w:r w:rsidR="00C04AEC" w:rsidRPr="00572425">
        <w:rPr>
          <w:rFonts w:ascii="Times New Roman" w:hAnsi="Times New Roman"/>
          <w:b/>
        </w:rPr>
        <w:t xml:space="preserve">                            </w:t>
      </w:r>
      <w:bookmarkStart w:id="0" w:name="_GoBack"/>
      <w:bookmarkEnd w:id="0"/>
      <w:r w:rsidR="009E070F">
        <w:rPr>
          <w:rFonts w:ascii="Times New Roman" w:hAnsi="Times New Roman"/>
          <w:b/>
        </w:rPr>
        <w:t xml:space="preserve">  </w:t>
      </w:r>
    </w:p>
    <w:sectPr w:rsidR="00AA3306" w:rsidRPr="009E070F" w:rsidSect="0029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3261C"/>
    <w:rsid w:val="00066F86"/>
    <w:rsid w:val="000A576A"/>
    <w:rsid w:val="000B74C3"/>
    <w:rsid w:val="001067E2"/>
    <w:rsid w:val="00265728"/>
    <w:rsid w:val="002913CC"/>
    <w:rsid w:val="002B21EA"/>
    <w:rsid w:val="003E3DC0"/>
    <w:rsid w:val="003F7AB8"/>
    <w:rsid w:val="0042001D"/>
    <w:rsid w:val="00432459"/>
    <w:rsid w:val="00487C03"/>
    <w:rsid w:val="004D2C64"/>
    <w:rsid w:val="00520DB8"/>
    <w:rsid w:val="005353FD"/>
    <w:rsid w:val="00565013"/>
    <w:rsid w:val="0067130C"/>
    <w:rsid w:val="0078402E"/>
    <w:rsid w:val="00880DF1"/>
    <w:rsid w:val="009E070F"/>
    <w:rsid w:val="00A923B2"/>
    <w:rsid w:val="00AA3306"/>
    <w:rsid w:val="00C04AEC"/>
    <w:rsid w:val="00D67B07"/>
    <w:rsid w:val="00F27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4</cp:revision>
  <cp:lastPrinted>2021-10-21T09:04:00Z</cp:lastPrinted>
  <dcterms:created xsi:type="dcterms:W3CDTF">2021-10-21T08:21:00Z</dcterms:created>
  <dcterms:modified xsi:type="dcterms:W3CDTF">2021-10-21T09:04:00Z</dcterms:modified>
</cp:coreProperties>
</file>