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2374" w:rsidRPr="0015348B" w:rsidRDefault="00CB2374" w:rsidP="00CB2374">
      <w:pPr>
        <w:shd w:val="clear" w:color="auto" w:fill="78DEFF"/>
        <w:textAlignment w:val="baseline"/>
        <w:rPr>
          <w:rFonts w:ascii="Times New Roman" w:hAnsi="Times New Roman" w:cs="Times New Roman"/>
          <w:color w:val="333333"/>
          <w:sz w:val="27"/>
          <w:szCs w:val="27"/>
        </w:rPr>
      </w:pPr>
      <w:r w:rsidRPr="0015348B">
        <w:rPr>
          <w:rStyle w:val="a5"/>
          <w:rFonts w:ascii="Times New Roman" w:hAnsi="Times New Roman" w:cs="Times New Roman"/>
          <w:i/>
          <w:iCs/>
          <w:color w:val="333333"/>
          <w:sz w:val="27"/>
          <w:szCs w:val="27"/>
          <w:bdr w:val="none" w:sz="0" w:space="0" w:color="auto" w:frame="1"/>
        </w:rPr>
        <w:t>Многие иностранцы въезжают в Россию временно и в порядке, не требующем получения визы. В том числе, для работы по трудовому или гражданско-правовому договору без получения разрешительных документов в соответствии с международными договорами РФ. Чтобы обеспечить за такими лицами надлежащий контроль Закон </w:t>
      </w:r>
      <w:hyperlink r:id="rId5" w:history="1">
        <w:r w:rsidRPr="0015348B">
          <w:rPr>
            <w:rStyle w:val="a4"/>
            <w:rFonts w:ascii="Times New Roman" w:hAnsi="Times New Roman" w:cs="Times New Roman"/>
            <w:b/>
            <w:bCs/>
            <w:i/>
            <w:iCs/>
            <w:color w:val="6B8AB4"/>
            <w:sz w:val="27"/>
            <w:szCs w:val="27"/>
            <w:u w:val="none"/>
            <w:bdr w:val="none" w:sz="0" w:space="0" w:color="auto" w:frame="1"/>
          </w:rPr>
          <w:t>от 01.07.2021 № 274-ФЗ</w:t>
        </w:r>
      </w:hyperlink>
      <w:r w:rsidRPr="0015348B">
        <w:rPr>
          <w:rStyle w:val="a5"/>
          <w:rFonts w:ascii="Times New Roman" w:hAnsi="Times New Roman" w:cs="Times New Roman"/>
          <w:i/>
          <w:iCs/>
          <w:color w:val="333333"/>
          <w:sz w:val="27"/>
          <w:szCs w:val="27"/>
          <w:bdr w:val="none" w:sz="0" w:space="0" w:color="auto" w:frame="1"/>
        </w:rPr>
        <w:t> (далее – Закон № 274-ФЗ) ввёл новые обязанности иностранных работников с 29 декабря 2021. В этой статье рассказываем о них.</w:t>
      </w:r>
    </w:p>
    <w:p w:rsidR="00CB2374" w:rsidRPr="0015348B" w:rsidRDefault="00CB2374" w:rsidP="00CB2374">
      <w:pPr>
        <w:pStyle w:val="2"/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  <w:r w:rsidRPr="0015348B">
        <w:rPr>
          <w:color w:val="000000"/>
          <w:bdr w:val="none" w:sz="0" w:space="0" w:color="auto" w:frame="1"/>
        </w:rPr>
        <w:t>Зачем ввели новые обязанности</w:t>
      </w:r>
    </w:p>
    <w:p w:rsidR="00CB2374" w:rsidRPr="0015348B" w:rsidRDefault="00CB2374" w:rsidP="00CB2374">
      <w:pPr>
        <w:pStyle w:val="a3"/>
        <w:shd w:val="clear" w:color="auto" w:fill="FFFFFF"/>
        <w:textAlignment w:val="baseline"/>
        <w:rPr>
          <w:color w:val="000000"/>
          <w:sz w:val="27"/>
          <w:szCs w:val="27"/>
        </w:rPr>
      </w:pPr>
      <w:r w:rsidRPr="0015348B">
        <w:rPr>
          <w:color w:val="000000"/>
          <w:sz w:val="27"/>
          <w:szCs w:val="27"/>
        </w:rPr>
        <w:t xml:space="preserve">Есть ряд категорий иностранных граждан, которые могут длительное время пребывать на территории Российской Федерации без прохождения дактилоскопической регистрации и медицинского освидетельствования. Наиболее многочисленная из них – граждане государств-членов Евразийского экономического союза (ЕАЭС). Известно, что по состоянию на 1 марта 2020 года на территории РФ их находилось около 2,5 </w:t>
      </w:r>
      <w:proofErr w:type="spellStart"/>
      <w:proofErr w:type="gramStart"/>
      <w:r w:rsidRPr="0015348B">
        <w:rPr>
          <w:color w:val="000000"/>
          <w:sz w:val="27"/>
          <w:szCs w:val="27"/>
        </w:rPr>
        <w:t>млн</w:t>
      </w:r>
      <w:proofErr w:type="spellEnd"/>
      <w:proofErr w:type="gramEnd"/>
      <w:r w:rsidRPr="0015348B">
        <w:rPr>
          <w:color w:val="000000"/>
          <w:sz w:val="27"/>
          <w:szCs w:val="27"/>
        </w:rPr>
        <w:t xml:space="preserve"> человек.</w:t>
      </w:r>
    </w:p>
    <w:p w:rsidR="00CB2374" w:rsidRPr="0015348B" w:rsidRDefault="00CB2374" w:rsidP="00CB2374">
      <w:pPr>
        <w:pStyle w:val="a3"/>
        <w:shd w:val="clear" w:color="auto" w:fill="FFFFFF"/>
        <w:textAlignment w:val="baseline"/>
        <w:rPr>
          <w:color w:val="000000"/>
          <w:sz w:val="27"/>
          <w:szCs w:val="27"/>
        </w:rPr>
      </w:pPr>
      <w:r w:rsidRPr="0015348B">
        <w:rPr>
          <w:color w:val="000000"/>
          <w:sz w:val="27"/>
          <w:szCs w:val="27"/>
        </w:rPr>
        <w:t xml:space="preserve">Фрагментарность </w:t>
      </w:r>
      <w:proofErr w:type="gramStart"/>
      <w:r w:rsidRPr="0015348B">
        <w:rPr>
          <w:color w:val="000000"/>
          <w:sz w:val="27"/>
          <w:szCs w:val="27"/>
        </w:rPr>
        <w:t>контроля за</w:t>
      </w:r>
      <w:proofErr w:type="gramEnd"/>
      <w:r w:rsidRPr="0015348B">
        <w:rPr>
          <w:color w:val="000000"/>
          <w:sz w:val="27"/>
          <w:szCs w:val="27"/>
        </w:rPr>
        <w:t xml:space="preserve"> состоянием здоровья мигрантов и отсутствие эффективных алгоритмов действий в отношении лиц, у которых выявлены опасные заболевания, существенно увеличивают риск проникновения и распространения на территории России опасных инфекционных заболеваний. В том числе </w:t>
      </w:r>
      <w:proofErr w:type="spellStart"/>
      <w:r w:rsidRPr="0015348B">
        <w:rPr>
          <w:color w:val="000000"/>
          <w:sz w:val="27"/>
          <w:szCs w:val="27"/>
        </w:rPr>
        <w:t>коронавируса</w:t>
      </w:r>
      <w:proofErr w:type="spellEnd"/>
      <w:r w:rsidRPr="0015348B">
        <w:rPr>
          <w:color w:val="000000"/>
          <w:sz w:val="27"/>
          <w:szCs w:val="27"/>
        </w:rPr>
        <w:t>.</w:t>
      </w:r>
    </w:p>
    <w:p w:rsidR="00572161" w:rsidRPr="0015348B" w:rsidRDefault="00572161" w:rsidP="00572161">
      <w:pPr>
        <w:pStyle w:val="a3"/>
        <w:shd w:val="clear" w:color="auto" w:fill="FFFFFF"/>
        <w:textAlignment w:val="baseline"/>
        <w:rPr>
          <w:color w:val="000000"/>
          <w:sz w:val="27"/>
          <w:szCs w:val="27"/>
        </w:rPr>
      </w:pPr>
      <w:r w:rsidRPr="0015348B">
        <w:rPr>
          <w:color w:val="000000"/>
          <w:sz w:val="27"/>
          <w:szCs w:val="27"/>
        </w:rPr>
        <w:t>Отсутствие возможности идентифицировать приезжающих по биометрическим персональным данным значительно затрудняет:</w:t>
      </w:r>
    </w:p>
    <w:p w:rsidR="00572161" w:rsidRPr="0015348B" w:rsidRDefault="00572161" w:rsidP="00572161">
      <w:pPr>
        <w:numPr>
          <w:ilvl w:val="0"/>
          <w:numId w:val="1"/>
        </w:numPr>
        <w:shd w:val="clear" w:color="auto" w:fill="FFFFFF"/>
        <w:spacing w:before="120" w:after="120" w:line="240" w:lineRule="auto"/>
        <w:textAlignment w:val="baseline"/>
        <w:rPr>
          <w:rFonts w:ascii="Times New Roman" w:hAnsi="Times New Roman" w:cs="Times New Roman"/>
          <w:color w:val="000000"/>
          <w:sz w:val="27"/>
          <w:szCs w:val="27"/>
        </w:rPr>
      </w:pPr>
      <w:r w:rsidRPr="0015348B">
        <w:rPr>
          <w:rFonts w:ascii="Times New Roman" w:hAnsi="Times New Roman" w:cs="Times New Roman"/>
          <w:color w:val="000000"/>
          <w:sz w:val="27"/>
          <w:szCs w:val="27"/>
        </w:rPr>
        <w:t>исполнение решений о нежелательности пребывания (проживания) в Российской Федерации;</w:t>
      </w:r>
    </w:p>
    <w:p w:rsidR="00572161" w:rsidRPr="0015348B" w:rsidRDefault="00572161" w:rsidP="00572161">
      <w:pPr>
        <w:numPr>
          <w:ilvl w:val="0"/>
          <w:numId w:val="1"/>
        </w:numPr>
        <w:shd w:val="clear" w:color="auto" w:fill="FFFFFF"/>
        <w:spacing w:before="120" w:after="120" w:line="240" w:lineRule="auto"/>
        <w:textAlignment w:val="baseline"/>
        <w:rPr>
          <w:rFonts w:ascii="Times New Roman" w:hAnsi="Times New Roman" w:cs="Times New Roman"/>
          <w:color w:val="000000"/>
          <w:sz w:val="27"/>
          <w:szCs w:val="27"/>
        </w:rPr>
      </w:pPr>
      <w:r w:rsidRPr="0015348B">
        <w:rPr>
          <w:rFonts w:ascii="Times New Roman" w:hAnsi="Times New Roman" w:cs="Times New Roman"/>
          <w:color w:val="000000"/>
          <w:sz w:val="27"/>
          <w:szCs w:val="27"/>
        </w:rPr>
        <w:t>о запрете въезда в РФ;</w:t>
      </w:r>
    </w:p>
    <w:p w:rsidR="00572161" w:rsidRPr="0015348B" w:rsidRDefault="00572161" w:rsidP="00572161">
      <w:pPr>
        <w:numPr>
          <w:ilvl w:val="0"/>
          <w:numId w:val="1"/>
        </w:numPr>
        <w:shd w:val="clear" w:color="auto" w:fill="FFFFFF"/>
        <w:spacing w:before="120" w:after="120" w:line="240" w:lineRule="auto"/>
        <w:textAlignment w:val="baseline"/>
        <w:rPr>
          <w:rFonts w:ascii="Times New Roman" w:hAnsi="Times New Roman" w:cs="Times New Roman"/>
          <w:color w:val="000000"/>
          <w:sz w:val="27"/>
          <w:szCs w:val="27"/>
        </w:rPr>
      </w:pPr>
      <w:r w:rsidRPr="0015348B">
        <w:rPr>
          <w:rFonts w:ascii="Times New Roman" w:hAnsi="Times New Roman" w:cs="Times New Roman"/>
          <w:color w:val="000000"/>
          <w:sz w:val="27"/>
          <w:szCs w:val="27"/>
        </w:rPr>
        <w:t>обнаружение лиц, находящихся в розыске, причастных к терроризму.</w:t>
      </w:r>
    </w:p>
    <w:p w:rsidR="00572161" w:rsidRPr="0015348B" w:rsidRDefault="00572161" w:rsidP="00572161">
      <w:pPr>
        <w:pStyle w:val="a3"/>
        <w:shd w:val="clear" w:color="auto" w:fill="FFFFFF"/>
        <w:textAlignment w:val="baseline"/>
        <w:rPr>
          <w:color w:val="000000"/>
          <w:sz w:val="27"/>
          <w:szCs w:val="27"/>
        </w:rPr>
      </w:pPr>
      <w:proofErr w:type="gramStart"/>
      <w:r w:rsidRPr="0015348B">
        <w:rPr>
          <w:color w:val="000000"/>
          <w:sz w:val="27"/>
          <w:szCs w:val="27"/>
        </w:rPr>
        <w:t>По факту многие мигранты изменяют своих установочные данные для повторного въезда в РФ с новыми персональными данными.</w:t>
      </w:r>
      <w:proofErr w:type="gramEnd"/>
    </w:p>
    <w:p w:rsidR="00572161" w:rsidRPr="0015348B" w:rsidRDefault="00572161" w:rsidP="00572161">
      <w:pPr>
        <w:pStyle w:val="2"/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  <w:r w:rsidRPr="0015348B">
        <w:rPr>
          <w:color w:val="000000"/>
          <w:bdr w:val="none" w:sz="0" w:space="0" w:color="auto" w:frame="1"/>
        </w:rPr>
        <w:t>2 новые обязанности</w:t>
      </w:r>
    </w:p>
    <w:p w:rsidR="00572161" w:rsidRPr="0015348B" w:rsidRDefault="00572161" w:rsidP="00572161">
      <w:pPr>
        <w:pStyle w:val="a3"/>
        <w:shd w:val="clear" w:color="auto" w:fill="FFFFFF"/>
        <w:spacing w:before="0" w:after="0"/>
        <w:textAlignment w:val="baseline"/>
        <w:rPr>
          <w:color w:val="000000" w:themeColor="text1"/>
          <w:sz w:val="27"/>
          <w:szCs w:val="27"/>
        </w:rPr>
      </w:pPr>
      <w:r w:rsidRPr="0015348B">
        <w:rPr>
          <w:color w:val="000000" w:themeColor="text1"/>
          <w:sz w:val="27"/>
          <w:szCs w:val="27"/>
        </w:rPr>
        <w:t>Рассматриваемый </w:t>
      </w:r>
      <w:hyperlink r:id="rId6" w:history="1">
        <w:r w:rsidRPr="0015348B">
          <w:rPr>
            <w:rStyle w:val="a4"/>
            <w:color w:val="000000" w:themeColor="text1"/>
            <w:sz w:val="27"/>
            <w:szCs w:val="27"/>
            <w:u w:val="none"/>
            <w:bdr w:val="none" w:sz="0" w:space="0" w:color="auto" w:frame="1"/>
          </w:rPr>
          <w:t>Закон от 01.07.2021 № 274-ФЗ</w:t>
        </w:r>
      </w:hyperlink>
      <w:r w:rsidRPr="0015348B">
        <w:rPr>
          <w:color w:val="000000" w:themeColor="text1"/>
          <w:sz w:val="27"/>
          <w:szCs w:val="27"/>
        </w:rPr>
        <w:t> внёс изменения в два Федеральных закона – «</w:t>
      </w:r>
      <w:hyperlink r:id="rId7" w:history="1">
        <w:r w:rsidRPr="0015348B">
          <w:rPr>
            <w:rStyle w:val="a4"/>
            <w:color w:val="000000" w:themeColor="text1"/>
            <w:sz w:val="27"/>
            <w:szCs w:val="27"/>
            <w:u w:val="none"/>
            <w:bdr w:val="none" w:sz="0" w:space="0" w:color="auto" w:frame="1"/>
          </w:rPr>
          <w:t>О правовом положении иностранных граждан в РФ</w:t>
        </w:r>
      </w:hyperlink>
      <w:r w:rsidRPr="0015348B">
        <w:rPr>
          <w:color w:val="000000" w:themeColor="text1"/>
          <w:sz w:val="27"/>
          <w:szCs w:val="27"/>
        </w:rPr>
        <w:t>» (от 25.07.2002 № 115-ФЗ) и «</w:t>
      </w:r>
      <w:hyperlink r:id="rId8" w:history="1">
        <w:r w:rsidRPr="0015348B">
          <w:rPr>
            <w:rStyle w:val="a4"/>
            <w:color w:val="000000" w:themeColor="text1"/>
            <w:sz w:val="27"/>
            <w:szCs w:val="27"/>
            <w:u w:val="none"/>
            <w:bdr w:val="none" w:sz="0" w:space="0" w:color="auto" w:frame="1"/>
          </w:rPr>
          <w:t>О государственной дактилоскопической регистрации в РФ</w:t>
        </w:r>
      </w:hyperlink>
      <w:r w:rsidRPr="0015348B">
        <w:rPr>
          <w:color w:val="000000" w:themeColor="text1"/>
          <w:sz w:val="27"/>
          <w:szCs w:val="27"/>
        </w:rPr>
        <w:t>» (от 25.07.1998 № 128-ФЗ).</w:t>
      </w:r>
    </w:p>
    <w:p w:rsidR="00572161" w:rsidRPr="0015348B" w:rsidRDefault="00572161" w:rsidP="00572161">
      <w:pPr>
        <w:pStyle w:val="a3"/>
        <w:shd w:val="clear" w:color="auto" w:fill="FFFFFF"/>
        <w:textAlignment w:val="baseline"/>
        <w:rPr>
          <w:color w:val="000000"/>
          <w:sz w:val="27"/>
          <w:szCs w:val="27"/>
        </w:rPr>
      </w:pPr>
      <w:r w:rsidRPr="0015348B">
        <w:rPr>
          <w:color w:val="000000"/>
          <w:sz w:val="27"/>
          <w:szCs w:val="27"/>
        </w:rPr>
        <w:t>Согласно ему, с 29 декабря 2021 года иностранцам необходимо проходить больше обязательных процедур для работы в России.</w:t>
      </w:r>
    </w:p>
    <w:p w:rsidR="00572161" w:rsidRPr="0015348B" w:rsidRDefault="00572161" w:rsidP="00572161">
      <w:pPr>
        <w:pStyle w:val="a3"/>
        <w:shd w:val="clear" w:color="auto" w:fill="FFFFFF"/>
        <w:textAlignment w:val="baseline"/>
        <w:rPr>
          <w:color w:val="000000"/>
          <w:sz w:val="27"/>
          <w:szCs w:val="27"/>
        </w:rPr>
      </w:pPr>
      <w:r w:rsidRPr="0015348B">
        <w:rPr>
          <w:color w:val="000000"/>
          <w:sz w:val="27"/>
          <w:szCs w:val="27"/>
        </w:rPr>
        <w:t>Тем, кто приехал в РФ трудиться, нужно теперь проходить:</w:t>
      </w:r>
    </w:p>
    <w:p w:rsidR="00572161" w:rsidRPr="0015348B" w:rsidRDefault="00572161" w:rsidP="00572161">
      <w:pPr>
        <w:numPr>
          <w:ilvl w:val="0"/>
          <w:numId w:val="2"/>
        </w:numPr>
        <w:shd w:val="clear" w:color="auto" w:fill="FFFFFF"/>
        <w:spacing w:before="120" w:after="120" w:line="240" w:lineRule="auto"/>
        <w:textAlignment w:val="baseline"/>
        <w:rPr>
          <w:rFonts w:ascii="Times New Roman" w:hAnsi="Times New Roman" w:cs="Times New Roman"/>
          <w:color w:val="000000"/>
          <w:sz w:val="27"/>
          <w:szCs w:val="27"/>
        </w:rPr>
      </w:pPr>
      <w:r w:rsidRPr="0015348B">
        <w:rPr>
          <w:rFonts w:ascii="Times New Roman" w:hAnsi="Times New Roman" w:cs="Times New Roman"/>
          <w:color w:val="000000"/>
          <w:sz w:val="27"/>
          <w:szCs w:val="27"/>
        </w:rPr>
        <w:lastRenderedPageBreak/>
        <w:t xml:space="preserve">Дактилоскопию (снятие отпечатков пальцев) и </w:t>
      </w:r>
      <w:proofErr w:type="spellStart"/>
      <w:r w:rsidRPr="0015348B">
        <w:rPr>
          <w:rFonts w:ascii="Times New Roman" w:hAnsi="Times New Roman" w:cs="Times New Roman"/>
          <w:color w:val="000000"/>
          <w:sz w:val="27"/>
          <w:szCs w:val="27"/>
        </w:rPr>
        <w:t>фоторегистрацию</w:t>
      </w:r>
      <w:proofErr w:type="spellEnd"/>
      <w:r w:rsidRPr="0015348B">
        <w:rPr>
          <w:rFonts w:ascii="Times New Roman" w:hAnsi="Times New Roman" w:cs="Times New Roman"/>
          <w:color w:val="000000"/>
          <w:sz w:val="27"/>
          <w:szCs w:val="27"/>
        </w:rPr>
        <w:t xml:space="preserve"> (+ последующая биометрическая идентификация).</w:t>
      </w:r>
    </w:p>
    <w:p w:rsidR="00572161" w:rsidRPr="0015348B" w:rsidRDefault="00572161" w:rsidP="00572161">
      <w:pPr>
        <w:numPr>
          <w:ilvl w:val="0"/>
          <w:numId w:val="2"/>
        </w:numPr>
        <w:shd w:val="clear" w:color="auto" w:fill="FFFFFF"/>
        <w:spacing w:before="120" w:after="120" w:line="240" w:lineRule="auto"/>
        <w:textAlignment w:val="baseline"/>
        <w:rPr>
          <w:rFonts w:ascii="Times New Roman" w:hAnsi="Times New Roman" w:cs="Times New Roman"/>
          <w:color w:val="000000"/>
          <w:sz w:val="27"/>
          <w:szCs w:val="27"/>
        </w:rPr>
      </w:pPr>
      <w:proofErr w:type="gramStart"/>
      <w:r w:rsidRPr="0015348B">
        <w:rPr>
          <w:rFonts w:ascii="Times New Roman" w:hAnsi="Times New Roman" w:cs="Times New Roman"/>
          <w:color w:val="000000"/>
          <w:sz w:val="27"/>
          <w:szCs w:val="27"/>
        </w:rPr>
        <w:t>Медицинское освидетельствование – для подтверждения отсутствия опасных инфекций (</w:t>
      </w:r>
      <w:proofErr w:type="spellStart"/>
      <w:r w:rsidRPr="0015348B">
        <w:rPr>
          <w:rFonts w:ascii="Times New Roman" w:hAnsi="Times New Roman" w:cs="Times New Roman"/>
          <w:color w:val="000000"/>
          <w:sz w:val="27"/>
          <w:szCs w:val="27"/>
        </w:rPr>
        <w:t>вкл</w:t>
      </w:r>
      <w:proofErr w:type="spellEnd"/>
      <w:r w:rsidRPr="0015348B">
        <w:rPr>
          <w:rFonts w:ascii="Times New Roman" w:hAnsi="Times New Roman" w:cs="Times New Roman"/>
          <w:color w:val="000000"/>
          <w:sz w:val="27"/>
          <w:szCs w:val="27"/>
        </w:rPr>
        <w:t>.</w:t>
      </w:r>
      <w:proofErr w:type="gramEnd"/>
      <w:r w:rsidRPr="0015348B">
        <w:rPr>
          <w:rFonts w:ascii="Times New Roman" w:hAnsi="Times New Roman" w:cs="Times New Roman"/>
          <w:color w:val="000000"/>
          <w:sz w:val="27"/>
          <w:szCs w:val="27"/>
        </w:rPr>
        <w:t xml:space="preserve"> </w:t>
      </w:r>
      <w:proofErr w:type="gramStart"/>
      <w:r w:rsidRPr="0015348B">
        <w:rPr>
          <w:rFonts w:ascii="Times New Roman" w:hAnsi="Times New Roman" w:cs="Times New Roman"/>
          <w:color w:val="000000"/>
          <w:sz w:val="27"/>
          <w:szCs w:val="27"/>
        </w:rPr>
        <w:t>ВИЧ) и наркомании.</w:t>
      </w:r>
      <w:proofErr w:type="gramEnd"/>
    </w:p>
    <w:p w:rsidR="00572161" w:rsidRPr="0015348B" w:rsidRDefault="00572161" w:rsidP="00572161">
      <w:pPr>
        <w:shd w:val="clear" w:color="auto" w:fill="FFFFFF"/>
        <w:spacing w:after="0"/>
        <w:textAlignment w:val="baseline"/>
        <w:rPr>
          <w:rFonts w:ascii="Times New Roman" w:hAnsi="Times New Roman" w:cs="Times New Roman"/>
          <w:b/>
          <w:bCs/>
          <w:color w:val="000000"/>
          <w:sz w:val="27"/>
          <w:szCs w:val="27"/>
        </w:rPr>
      </w:pPr>
      <w:r w:rsidRPr="0015348B">
        <w:rPr>
          <w:rFonts w:ascii="Times New Roman" w:hAnsi="Times New Roman" w:cs="Times New Roman"/>
          <w:b/>
          <w:bCs/>
          <w:color w:val="000000"/>
          <w:sz w:val="27"/>
          <w:szCs w:val="27"/>
        </w:rPr>
        <w:t>Обязательная государственная дактилоскопическая регистрация и фотографирование иностранных граждан проводятся однократно.</w:t>
      </w:r>
    </w:p>
    <w:p w:rsidR="00572161" w:rsidRPr="0015348B" w:rsidRDefault="00572161" w:rsidP="00572161">
      <w:pPr>
        <w:pStyle w:val="a3"/>
        <w:shd w:val="clear" w:color="auto" w:fill="FFFFFF"/>
        <w:textAlignment w:val="baseline"/>
        <w:rPr>
          <w:color w:val="000000"/>
          <w:sz w:val="27"/>
          <w:szCs w:val="27"/>
        </w:rPr>
      </w:pPr>
      <w:r w:rsidRPr="0015348B">
        <w:rPr>
          <w:color w:val="000000"/>
          <w:sz w:val="27"/>
          <w:szCs w:val="27"/>
        </w:rPr>
        <w:t>Проводят эти процедуры организации, находящиеся в ведении или тесном контакте с МВД России. В подтверждение прохождения они выдают специальный документ.</w:t>
      </w:r>
    </w:p>
    <w:p w:rsidR="00632511" w:rsidRPr="0015348B" w:rsidRDefault="00632511" w:rsidP="00632511">
      <w:pPr>
        <w:pStyle w:val="2"/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  <w:r w:rsidRPr="0015348B">
        <w:rPr>
          <w:color w:val="000000"/>
          <w:bdr w:val="none" w:sz="0" w:space="0" w:color="auto" w:frame="1"/>
        </w:rPr>
        <w:t>На кого распространяются</w:t>
      </w:r>
    </w:p>
    <w:p w:rsidR="00632511" w:rsidRPr="0015348B" w:rsidRDefault="00632511" w:rsidP="00632511">
      <w:pPr>
        <w:pStyle w:val="a3"/>
        <w:shd w:val="clear" w:color="auto" w:fill="FFFFFF"/>
        <w:spacing w:before="0" w:after="0"/>
        <w:textAlignment w:val="baseline"/>
        <w:rPr>
          <w:color w:val="000000"/>
          <w:sz w:val="27"/>
          <w:szCs w:val="27"/>
        </w:rPr>
      </w:pPr>
      <w:r w:rsidRPr="0015348B">
        <w:rPr>
          <w:color w:val="000000"/>
          <w:sz w:val="27"/>
          <w:szCs w:val="27"/>
        </w:rPr>
        <w:t>Новые обязанности касаются иностранных граждан, прибывших в РФ в порядке, не требующем получения визы, и находящихся здесь длительный срок – </w:t>
      </w:r>
      <w:r w:rsidRPr="0015348B">
        <w:rPr>
          <w:rStyle w:val="a5"/>
          <w:color w:val="000000"/>
          <w:sz w:val="27"/>
          <w:szCs w:val="27"/>
          <w:bdr w:val="none" w:sz="0" w:space="0" w:color="auto" w:frame="1"/>
        </w:rPr>
        <w:t>более 90 дней суммарно в течение календарного года.</w:t>
      </w:r>
    </w:p>
    <w:p w:rsidR="00632511" w:rsidRPr="0015348B" w:rsidRDefault="00632511" w:rsidP="00632511">
      <w:pPr>
        <w:pStyle w:val="a3"/>
        <w:shd w:val="clear" w:color="auto" w:fill="FFFFFF"/>
        <w:textAlignment w:val="baseline"/>
        <w:rPr>
          <w:color w:val="000000"/>
          <w:sz w:val="27"/>
          <w:szCs w:val="27"/>
        </w:rPr>
      </w:pPr>
      <w:r w:rsidRPr="0015348B">
        <w:rPr>
          <w:color w:val="000000"/>
          <w:sz w:val="27"/>
          <w:szCs w:val="27"/>
        </w:rPr>
        <w:t>что эти новые требования не распространяются на некоторые категории иностранцев. Например, граждан Белоруссии, поскольку в трудовых правах они фактически приравнены к гражданам России, а также детей до 6 лет.</w:t>
      </w:r>
    </w:p>
    <w:p w:rsidR="00632511" w:rsidRDefault="00632511" w:rsidP="00632511">
      <w:pPr>
        <w:pStyle w:val="2"/>
        <w:shd w:val="clear" w:color="auto" w:fill="FFFFFF"/>
        <w:spacing w:before="0" w:beforeAutospacing="0" w:after="0" w:afterAutospacing="0"/>
        <w:textAlignment w:val="baseline"/>
        <w:rPr>
          <w:color w:val="000000"/>
          <w:bdr w:val="none" w:sz="0" w:space="0" w:color="auto" w:frame="1"/>
        </w:rPr>
      </w:pPr>
      <w:r w:rsidRPr="0015348B">
        <w:rPr>
          <w:color w:val="000000"/>
          <w:bdr w:val="none" w:sz="0" w:space="0" w:color="auto" w:frame="1"/>
        </w:rPr>
        <w:t>Сроки и периодичност</w:t>
      </w:r>
      <w:r w:rsidR="00B8093E">
        <w:rPr>
          <w:color w:val="000000"/>
          <w:bdr w:val="none" w:sz="0" w:space="0" w:color="auto" w:frame="1"/>
        </w:rPr>
        <w:t>ь</w:t>
      </w:r>
    </w:p>
    <w:p w:rsidR="0015348B" w:rsidRPr="0015348B" w:rsidRDefault="0015348B" w:rsidP="00632511">
      <w:pPr>
        <w:pStyle w:val="2"/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</w:p>
    <w:p w:rsidR="0015348B" w:rsidRDefault="00632511" w:rsidP="0015348B">
      <w:pPr>
        <w:pStyle w:val="a6"/>
      </w:pPr>
      <w:r w:rsidRPr="0015348B">
        <w:rPr>
          <w:rFonts w:ascii="Times New Roman" w:hAnsi="Times New Roman" w:cs="Times New Roman"/>
          <w:sz w:val="26"/>
          <w:szCs w:val="26"/>
        </w:rPr>
        <w:t>Срок прохождения этих процедур – </w:t>
      </w:r>
      <w:r w:rsidRPr="0015348B">
        <w:rPr>
          <w:rStyle w:val="a5"/>
          <w:rFonts w:ascii="Times New Roman" w:hAnsi="Times New Roman" w:cs="Times New Roman"/>
          <w:color w:val="000000"/>
          <w:sz w:val="26"/>
          <w:szCs w:val="26"/>
          <w:bdr w:val="none" w:sz="0" w:space="0" w:color="auto" w:frame="1"/>
        </w:rPr>
        <w:t>30 календарных дней</w:t>
      </w:r>
      <w:r w:rsidRPr="0015348B">
        <w:rPr>
          <w:rFonts w:ascii="Times New Roman" w:hAnsi="Times New Roman" w:cs="Times New Roman"/>
          <w:sz w:val="26"/>
          <w:szCs w:val="26"/>
        </w:rPr>
        <w:t xml:space="preserve"> с момента въезда иностранца в Россию. Он распространяется на трудовых мигрантов при оказании им государственной услуги по оформлению и выдаче патентов на </w:t>
      </w:r>
      <w:r w:rsidR="0015348B" w:rsidRPr="0015348B">
        <w:rPr>
          <w:rFonts w:ascii="Times New Roman" w:hAnsi="Times New Roman" w:cs="Times New Roman"/>
          <w:sz w:val="26"/>
          <w:szCs w:val="26"/>
        </w:rPr>
        <w:t>работу</w:t>
      </w:r>
      <w:r w:rsidR="0015348B">
        <w:t>.</w:t>
      </w:r>
    </w:p>
    <w:p w:rsidR="0015348B" w:rsidRPr="0015348B" w:rsidRDefault="0015348B" w:rsidP="0015348B">
      <w:pPr>
        <w:pStyle w:val="a6"/>
      </w:pPr>
    </w:p>
    <w:p w:rsidR="00632511" w:rsidRDefault="0015348B" w:rsidP="0015348B">
      <w:pPr>
        <w:pStyle w:val="a6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Ф</w:t>
      </w:r>
      <w:r w:rsidR="00632511" w:rsidRPr="0015348B">
        <w:rPr>
          <w:rFonts w:ascii="Times New Roman" w:hAnsi="Times New Roman" w:cs="Times New Roman"/>
          <w:sz w:val="26"/>
          <w:szCs w:val="26"/>
        </w:rPr>
        <w:t>отографическую регистрацию нужно пройти </w:t>
      </w:r>
      <w:r w:rsidR="00632511" w:rsidRPr="0015348B">
        <w:rPr>
          <w:rStyle w:val="a5"/>
          <w:rFonts w:ascii="Times New Roman" w:hAnsi="Times New Roman" w:cs="Times New Roman"/>
          <w:color w:val="000000"/>
          <w:sz w:val="26"/>
          <w:szCs w:val="26"/>
          <w:bdr w:val="none" w:sz="0" w:space="0" w:color="auto" w:frame="1"/>
        </w:rPr>
        <w:t>1 раз</w:t>
      </w:r>
      <w:r w:rsidR="00632511" w:rsidRPr="0015348B">
        <w:rPr>
          <w:rFonts w:ascii="Times New Roman" w:hAnsi="Times New Roman" w:cs="Times New Roman"/>
          <w:sz w:val="26"/>
          <w:szCs w:val="26"/>
        </w:rPr>
        <w:t> – при обращении за патентом или при получении разрешения на работу.</w:t>
      </w:r>
    </w:p>
    <w:p w:rsidR="0015348B" w:rsidRPr="0015348B" w:rsidRDefault="0015348B" w:rsidP="0015348B">
      <w:pPr>
        <w:pStyle w:val="a6"/>
        <w:rPr>
          <w:rFonts w:ascii="Times New Roman" w:hAnsi="Times New Roman" w:cs="Times New Roman"/>
          <w:sz w:val="26"/>
          <w:szCs w:val="26"/>
        </w:rPr>
      </w:pPr>
    </w:p>
    <w:p w:rsidR="0091041D" w:rsidRPr="0015348B" w:rsidRDefault="0091041D" w:rsidP="0015348B">
      <w:pPr>
        <w:pStyle w:val="a6"/>
        <w:rPr>
          <w:rFonts w:eastAsia="Times New Roman"/>
        </w:rPr>
      </w:pPr>
      <w:proofErr w:type="spellStart"/>
      <w:r w:rsidRPr="0015348B">
        <w:rPr>
          <w:rFonts w:ascii="Times New Roman" w:eastAsia="Times New Roman" w:hAnsi="Times New Roman" w:cs="Times New Roman"/>
          <w:sz w:val="26"/>
          <w:szCs w:val="26"/>
        </w:rPr>
        <w:t>Медосвидетельствование</w:t>
      </w:r>
      <w:proofErr w:type="spellEnd"/>
      <w:r w:rsidRPr="0015348B">
        <w:rPr>
          <w:rFonts w:ascii="Times New Roman" w:eastAsia="Times New Roman" w:hAnsi="Times New Roman" w:cs="Times New Roman"/>
          <w:sz w:val="26"/>
          <w:szCs w:val="26"/>
        </w:rPr>
        <w:t xml:space="preserve"> нужно пройти заново в течение </w:t>
      </w:r>
      <w:r w:rsidRPr="0015348B">
        <w:rPr>
          <w:rFonts w:ascii="Times New Roman" w:eastAsia="Times New Roman" w:hAnsi="Times New Roman" w:cs="Times New Roman"/>
          <w:b/>
          <w:bCs/>
          <w:sz w:val="26"/>
          <w:szCs w:val="26"/>
        </w:rPr>
        <w:t>30 календарных дней</w:t>
      </w:r>
      <w:r w:rsidRPr="0015348B">
        <w:rPr>
          <w:rFonts w:ascii="Times New Roman" w:eastAsia="Times New Roman" w:hAnsi="Times New Roman" w:cs="Times New Roman"/>
          <w:sz w:val="26"/>
          <w:szCs w:val="26"/>
        </w:rPr>
        <w:t xml:space="preserve"> после окончания срока действия документов с предыдущего медицинского </w:t>
      </w:r>
      <w:proofErr w:type="spellStart"/>
      <w:r w:rsidRPr="0015348B">
        <w:rPr>
          <w:rFonts w:ascii="Times New Roman" w:eastAsia="Times New Roman" w:hAnsi="Times New Roman" w:cs="Times New Roman"/>
          <w:sz w:val="26"/>
          <w:szCs w:val="26"/>
        </w:rPr>
        <w:t>обследования</w:t>
      </w:r>
      <w:proofErr w:type="gramStart"/>
      <w:r w:rsidRPr="0015348B">
        <w:rPr>
          <w:rFonts w:eastAsia="Times New Roman"/>
        </w:rPr>
        <w:t>.</w:t>
      </w:r>
      <w:r w:rsidRPr="0015348B">
        <w:rPr>
          <w:rFonts w:ascii="Times New Roman" w:eastAsia="Times New Roman" w:hAnsi="Times New Roman" w:cs="Times New Roman"/>
          <w:b/>
          <w:bCs/>
          <w:caps/>
          <w:color w:val="FFFFFF"/>
          <w:sz w:val="26"/>
          <w:szCs w:val="26"/>
          <w:bdr w:val="none" w:sz="0" w:space="0" w:color="auto" w:frame="1"/>
        </w:rPr>
        <w:t>М</w:t>
      </w:r>
      <w:proofErr w:type="gramEnd"/>
      <w:r w:rsidRPr="0015348B">
        <w:rPr>
          <w:rFonts w:ascii="Times New Roman" w:eastAsia="Times New Roman" w:hAnsi="Times New Roman" w:cs="Times New Roman"/>
          <w:b/>
          <w:bCs/>
          <w:caps/>
          <w:color w:val="FFFFFF"/>
          <w:sz w:val="26"/>
          <w:szCs w:val="26"/>
          <w:bdr w:val="none" w:sz="0" w:space="0" w:color="auto" w:frame="1"/>
        </w:rPr>
        <w:t>ЕЙТЕ</w:t>
      </w:r>
      <w:proofErr w:type="spellEnd"/>
      <w:r w:rsidRPr="0015348B">
        <w:rPr>
          <w:rFonts w:ascii="Times New Roman" w:eastAsia="Times New Roman" w:hAnsi="Times New Roman" w:cs="Times New Roman"/>
          <w:b/>
          <w:bCs/>
          <w:caps/>
          <w:color w:val="FFFFFF"/>
          <w:sz w:val="26"/>
          <w:szCs w:val="26"/>
          <w:bdr w:val="none" w:sz="0" w:space="0" w:color="auto" w:frame="1"/>
        </w:rPr>
        <w:t xml:space="preserve"> В ВИДУ</w:t>
      </w:r>
    </w:p>
    <w:p w:rsidR="0091041D" w:rsidRPr="0015348B" w:rsidRDefault="0091041D" w:rsidP="0091041D">
      <w:pPr>
        <w:shd w:val="clear" w:color="auto" w:fill="FFFFFF"/>
        <w:spacing w:after="100" w:line="240" w:lineRule="auto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</w:rPr>
      </w:pPr>
      <w:r w:rsidRPr="0015348B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</w:rPr>
        <w:t>Если работник не выполнил эти обязанности, срок временного пребывания сократят.</w:t>
      </w:r>
    </w:p>
    <w:p w:rsidR="0091041D" w:rsidRPr="0015348B" w:rsidRDefault="0091041D" w:rsidP="0091041D">
      <w:pPr>
        <w:shd w:val="clear" w:color="auto" w:fill="FFFFFF"/>
        <w:spacing w:before="100" w:beforeAutospacing="1" w:after="100" w:afterAutospacing="1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15348B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Также для повышения эффективности </w:t>
      </w:r>
      <w:proofErr w:type="gramStart"/>
      <w:r w:rsidRPr="0015348B">
        <w:rPr>
          <w:rFonts w:ascii="Times New Roman" w:eastAsia="Times New Roman" w:hAnsi="Times New Roman" w:cs="Times New Roman"/>
          <w:color w:val="000000"/>
          <w:sz w:val="27"/>
          <w:szCs w:val="27"/>
        </w:rPr>
        <w:t>контроля за</w:t>
      </w:r>
      <w:proofErr w:type="gramEnd"/>
      <w:r w:rsidRPr="0015348B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пребыванием трудящихся из стран ЕАЭС и членов их семей в России установлено:</w:t>
      </w:r>
    </w:p>
    <w:p w:rsidR="0091041D" w:rsidRPr="0015348B" w:rsidRDefault="0091041D" w:rsidP="0091041D">
      <w:pPr>
        <w:numPr>
          <w:ilvl w:val="0"/>
          <w:numId w:val="4"/>
        </w:num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15348B">
        <w:rPr>
          <w:rFonts w:ascii="Times New Roman" w:eastAsia="Times New Roman" w:hAnsi="Times New Roman" w:cs="Times New Roman"/>
          <w:color w:val="000000"/>
          <w:sz w:val="27"/>
          <w:szCs w:val="27"/>
        </w:rPr>
        <w:t>срок временного пребывания трудового мигранта определяет срок действия его трудового или гражданско-правового договора с работодателем или заказчиком работ (услуг), и </w:t>
      </w:r>
      <w:r w:rsidRPr="0015348B">
        <w:rPr>
          <w:rFonts w:ascii="Times New Roman" w:eastAsia="Times New Roman" w:hAnsi="Times New Roman" w:cs="Times New Roman"/>
          <w:b/>
          <w:bCs/>
          <w:color w:val="000000"/>
          <w:sz w:val="27"/>
        </w:rPr>
        <w:t>продлевается на срок его действия</w:t>
      </w:r>
      <w:r w:rsidRPr="0015348B">
        <w:rPr>
          <w:rFonts w:ascii="Times New Roman" w:eastAsia="Times New Roman" w:hAnsi="Times New Roman" w:cs="Times New Roman"/>
          <w:color w:val="000000"/>
          <w:sz w:val="27"/>
          <w:szCs w:val="27"/>
        </w:rPr>
        <w:t>;</w:t>
      </w:r>
    </w:p>
    <w:p w:rsidR="0091041D" w:rsidRPr="0015348B" w:rsidRDefault="0091041D" w:rsidP="0091041D">
      <w:pPr>
        <w:numPr>
          <w:ilvl w:val="0"/>
          <w:numId w:val="4"/>
        </w:num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15348B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в случае заключения трудовым мигрантом таких договоров на неопределенный срок период временного пребывания в России </w:t>
      </w:r>
      <w:r w:rsidRPr="0015348B">
        <w:rPr>
          <w:rFonts w:ascii="Times New Roman" w:eastAsia="Times New Roman" w:hAnsi="Times New Roman" w:cs="Times New Roman"/>
          <w:color w:val="000000"/>
          <w:sz w:val="27"/>
          <w:szCs w:val="27"/>
        </w:rPr>
        <w:lastRenderedPageBreak/>
        <w:t>продлевается на срок </w:t>
      </w:r>
      <w:r w:rsidRPr="0015348B">
        <w:rPr>
          <w:rFonts w:ascii="Times New Roman" w:eastAsia="Times New Roman" w:hAnsi="Times New Roman" w:cs="Times New Roman"/>
          <w:b/>
          <w:bCs/>
          <w:color w:val="000000"/>
          <w:sz w:val="27"/>
        </w:rPr>
        <w:t>до 1 года</w:t>
      </w:r>
      <w:r w:rsidRPr="0015348B">
        <w:rPr>
          <w:rFonts w:ascii="Times New Roman" w:eastAsia="Times New Roman" w:hAnsi="Times New Roman" w:cs="Times New Roman"/>
          <w:color w:val="000000"/>
          <w:sz w:val="27"/>
          <w:szCs w:val="27"/>
        </w:rPr>
        <w:t> </w:t>
      </w:r>
      <w:proofErr w:type="gramStart"/>
      <w:r w:rsidRPr="0015348B">
        <w:rPr>
          <w:rFonts w:ascii="Times New Roman" w:eastAsia="Times New Roman" w:hAnsi="Times New Roman" w:cs="Times New Roman"/>
          <w:color w:val="000000"/>
          <w:sz w:val="27"/>
          <w:szCs w:val="27"/>
        </w:rPr>
        <w:t>с даты въезда</w:t>
      </w:r>
      <w:proofErr w:type="gramEnd"/>
      <w:r w:rsidRPr="0015348B">
        <w:rPr>
          <w:rFonts w:ascii="Times New Roman" w:eastAsia="Times New Roman" w:hAnsi="Times New Roman" w:cs="Times New Roman"/>
          <w:color w:val="000000"/>
          <w:sz w:val="27"/>
          <w:szCs w:val="27"/>
        </w:rPr>
        <w:t>, который может быть неоднократно продлен, но не более чем на 1 год для каждого такого продления.</w:t>
      </w:r>
    </w:p>
    <w:p w:rsidR="0091041D" w:rsidRPr="0015348B" w:rsidRDefault="0091041D" w:rsidP="0091041D">
      <w:pPr>
        <w:shd w:val="clear" w:color="auto" w:fill="FFFFFF"/>
        <w:spacing w:before="100" w:beforeAutospacing="1" w:after="100" w:afterAutospacing="1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15348B">
        <w:rPr>
          <w:rFonts w:ascii="Times New Roman" w:eastAsia="Times New Roman" w:hAnsi="Times New Roman" w:cs="Times New Roman"/>
          <w:color w:val="000000"/>
          <w:sz w:val="27"/>
          <w:szCs w:val="27"/>
        </w:rPr>
        <w:t>При этом есть возможность продления срока временного пребывания в РФ отдельным категориям иностранцев, в том числе прибывшим в порядке, не требующем получения визы, и являющимся членами семьи:</w:t>
      </w:r>
    </w:p>
    <w:p w:rsidR="0091041D" w:rsidRPr="0015348B" w:rsidRDefault="0091041D" w:rsidP="0091041D">
      <w:pPr>
        <w:numPr>
          <w:ilvl w:val="0"/>
          <w:numId w:val="5"/>
        </w:numPr>
        <w:shd w:val="clear" w:color="auto" w:fill="FFFFFF"/>
        <w:spacing w:before="120" w:after="12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15348B">
        <w:rPr>
          <w:rFonts w:ascii="Times New Roman" w:eastAsia="Times New Roman" w:hAnsi="Times New Roman" w:cs="Times New Roman"/>
          <w:color w:val="000000"/>
          <w:sz w:val="27"/>
          <w:szCs w:val="27"/>
        </w:rPr>
        <w:t>российского гражданина;</w:t>
      </w:r>
    </w:p>
    <w:p w:rsidR="0091041D" w:rsidRPr="0015348B" w:rsidRDefault="0091041D" w:rsidP="0091041D">
      <w:pPr>
        <w:numPr>
          <w:ilvl w:val="0"/>
          <w:numId w:val="5"/>
        </w:numPr>
        <w:shd w:val="clear" w:color="auto" w:fill="FFFFFF"/>
        <w:spacing w:before="120" w:after="12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15348B">
        <w:rPr>
          <w:rFonts w:ascii="Times New Roman" w:eastAsia="Times New Roman" w:hAnsi="Times New Roman" w:cs="Times New Roman"/>
          <w:color w:val="000000"/>
          <w:sz w:val="27"/>
          <w:szCs w:val="27"/>
        </w:rPr>
        <w:t>иностранного гражданина, постоянно проживающего в РФ, имеющего место жительства в России.</w:t>
      </w:r>
    </w:p>
    <w:p w:rsidR="0091041D" w:rsidRPr="0015348B" w:rsidRDefault="0091041D" w:rsidP="0091041D">
      <w:pPr>
        <w:shd w:val="clear" w:color="auto" w:fill="6B8AB4"/>
        <w:spacing w:beforeAutospacing="1" w:after="100" w:afterAutospacing="1" w:line="240" w:lineRule="auto"/>
        <w:textAlignment w:val="baseline"/>
        <w:rPr>
          <w:rFonts w:ascii="Times New Roman" w:eastAsia="Times New Roman" w:hAnsi="Times New Roman" w:cs="Times New Roman"/>
          <w:b/>
          <w:bCs/>
          <w:color w:val="FFFFFF"/>
          <w:sz w:val="27"/>
          <w:szCs w:val="27"/>
        </w:rPr>
      </w:pPr>
      <w:r w:rsidRPr="0015348B">
        <w:rPr>
          <w:rFonts w:ascii="Times New Roman" w:eastAsia="Times New Roman" w:hAnsi="Times New Roman" w:cs="Times New Roman"/>
          <w:b/>
          <w:bCs/>
          <w:color w:val="FFFFFF"/>
          <w:sz w:val="27"/>
          <w:szCs w:val="27"/>
        </w:rPr>
        <w:t>Члены семьи иностранца, осуществляющего трудовую деятельность в РФ без разрешения на работу или патента, это:</w:t>
      </w:r>
    </w:p>
    <w:p w:rsidR="0091041D" w:rsidRPr="0015348B" w:rsidRDefault="0091041D" w:rsidP="0091041D">
      <w:pPr>
        <w:numPr>
          <w:ilvl w:val="0"/>
          <w:numId w:val="6"/>
        </w:numPr>
        <w:shd w:val="clear" w:color="auto" w:fill="6B8AB4"/>
        <w:spacing w:before="120" w:after="120" w:line="240" w:lineRule="auto"/>
        <w:ind w:left="1440"/>
        <w:textAlignment w:val="baseline"/>
        <w:rPr>
          <w:rFonts w:ascii="Times New Roman" w:eastAsia="Times New Roman" w:hAnsi="Times New Roman" w:cs="Times New Roman"/>
          <w:b/>
          <w:bCs/>
          <w:color w:val="FFFFFF"/>
          <w:sz w:val="27"/>
          <w:szCs w:val="27"/>
        </w:rPr>
      </w:pPr>
      <w:r w:rsidRPr="0015348B">
        <w:rPr>
          <w:rFonts w:ascii="Times New Roman" w:eastAsia="Times New Roman" w:hAnsi="Times New Roman" w:cs="Times New Roman"/>
          <w:b/>
          <w:bCs/>
          <w:color w:val="FFFFFF"/>
          <w:sz w:val="27"/>
          <w:szCs w:val="27"/>
        </w:rPr>
        <w:t>его супруг (супруга);</w:t>
      </w:r>
    </w:p>
    <w:p w:rsidR="0091041D" w:rsidRPr="0015348B" w:rsidRDefault="0091041D" w:rsidP="0091041D">
      <w:pPr>
        <w:numPr>
          <w:ilvl w:val="0"/>
          <w:numId w:val="6"/>
        </w:numPr>
        <w:shd w:val="clear" w:color="auto" w:fill="6B8AB4"/>
        <w:spacing w:before="120" w:after="120" w:line="240" w:lineRule="auto"/>
        <w:ind w:left="1440"/>
        <w:textAlignment w:val="baseline"/>
        <w:rPr>
          <w:rFonts w:ascii="Times New Roman" w:eastAsia="Times New Roman" w:hAnsi="Times New Roman" w:cs="Times New Roman"/>
          <w:b/>
          <w:bCs/>
          <w:color w:val="FFFFFF"/>
          <w:sz w:val="27"/>
          <w:szCs w:val="27"/>
        </w:rPr>
      </w:pPr>
      <w:r w:rsidRPr="0015348B">
        <w:rPr>
          <w:rFonts w:ascii="Times New Roman" w:eastAsia="Times New Roman" w:hAnsi="Times New Roman" w:cs="Times New Roman"/>
          <w:b/>
          <w:bCs/>
          <w:color w:val="FFFFFF"/>
          <w:sz w:val="27"/>
          <w:szCs w:val="27"/>
        </w:rPr>
        <w:t>дети (в т. ч. усыновленные или находящиеся под опекой/попечительством);</w:t>
      </w:r>
    </w:p>
    <w:p w:rsidR="0091041D" w:rsidRPr="0015348B" w:rsidRDefault="0091041D" w:rsidP="0091041D">
      <w:pPr>
        <w:numPr>
          <w:ilvl w:val="0"/>
          <w:numId w:val="6"/>
        </w:numPr>
        <w:shd w:val="clear" w:color="auto" w:fill="6B8AB4"/>
        <w:spacing w:before="120" w:after="120" w:line="240" w:lineRule="auto"/>
        <w:ind w:left="1440"/>
        <w:textAlignment w:val="baseline"/>
        <w:rPr>
          <w:rFonts w:ascii="Times New Roman" w:eastAsia="Times New Roman" w:hAnsi="Times New Roman" w:cs="Times New Roman"/>
          <w:b/>
          <w:bCs/>
          <w:color w:val="FFFFFF"/>
          <w:sz w:val="27"/>
          <w:szCs w:val="27"/>
        </w:rPr>
      </w:pPr>
      <w:r w:rsidRPr="0015348B">
        <w:rPr>
          <w:rFonts w:ascii="Times New Roman" w:eastAsia="Times New Roman" w:hAnsi="Times New Roman" w:cs="Times New Roman"/>
          <w:b/>
          <w:bCs/>
          <w:color w:val="FFFFFF"/>
          <w:sz w:val="27"/>
          <w:szCs w:val="27"/>
        </w:rPr>
        <w:t>родители (усыновители) на его иждивении.</w:t>
      </w:r>
    </w:p>
    <w:p w:rsidR="0091041D" w:rsidRPr="0015348B" w:rsidRDefault="0091041D" w:rsidP="0091041D">
      <w:pPr>
        <w:shd w:val="clear" w:color="auto" w:fill="6B8AB4"/>
        <w:spacing w:before="100" w:beforeAutospacing="1" w:after="100" w:afterAutospacing="1" w:line="240" w:lineRule="auto"/>
        <w:textAlignment w:val="baseline"/>
        <w:rPr>
          <w:rFonts w:ascii="Times New Roman" w:eastAsia="Times New Roman" w:hAnsi="Times New Roman" w:cs="Times New Roman"/>
          <w:b/>
          <w:bCs/>
          <w:color w:val="FFFFFF"/>
          <w:sz w:val="27"/>
          <w:szCs w:val="27"/>
        </w:rPr>
      </w:pPr>
      <w:r w:rsidRPr="0015348B">
        <w:rPr>
          <w:rFonts w:ascii="Times New Roman" w:eastAsia="Times New Roman" w:hAnsi="Times New Roman" w:cs="Times New Roman"/>
          <w:b/>
          <w:bCs/>
          <w:color w:val="FFFFFF"/>
          <w:sz w:val="27"/>
          <w:szCs w:val="27"/>
        </w:rPr>
        <w:t>Члены семьи гражданина РФ или иностранца, постоянно проживающего в РФ, имеющего место жительства в России:</w:t>
      </w:r>
    </w:p>
    <w:p w:rsidR="00E442EC" w:rsidRPr="0015348B" w:rsidRDefault="00E442EC" w:rsidP="00E442EC">
      <w:pPr>
        <w:pStyle w:val="a3"/>
        <w:shd w:val="clear" w:color="auto" w:fill="6B8AB4"/>
        <w:textAlignment w:val="baseline"/>
        <w:rPr>
          <w:b/>
          <w:bCs/>
          <w:color w:val="FFFFFF"/>
          <w:sz w:val="27"/>
          <w:szCs w:val="27"/>
        </w:rPr>
      </w:pPr>
      <w:r w:rsidRPr="0015348B">
        <w:rPr>
          <w:b/>
          <w:bCs/>
          <w:color w:val="FFFFFF"/>
          <w:sz w:val="27"/>
          <w:szCs w:val="27"/>
        </w:rPr>
        <w:t>Члены семьи иностранца, осуществляющего трудовую деятельность в РФ без разрешения на работу или патента, это:</w:t>
      </w:r>
    </w:p>
    <w:p w:rsidR="00E442EC" w:rsidRPr="0015348B" w:rsidRDefault="00E442EC" w:rsidP="00E442EC">
      <w:pPr>
        <w:numPr>
          <w:ilvl w:val="0"/>
          <w:numId w:val="7"/>
        </w:numPr>
        <w:shd w:val="clear" w:color="auto" w:fill="6B8AB4"/>
        <w:spacing w:before="120" w:after="120" w:line="240" w:lineRule="auto"/>
        <w:textAlignment w:val="baseline"/>
        <w:rPr>
          <w:rFonts w:ascii="Times New Roman" w:hAnsi="Times New Roman" w:cs="Times New Roman"/>
          <w:b/>
          <w:bCs/>
          <w:color w:val="FFFFFF"/>
          <w:sz w:val="27"/>
          <w:szCs w:val="27"/>
        </w:rPr>
      </w:pPr>
      <w:r w:rsidRPr="0015348B">
        <w:rPr>
          <w:rFonts w:ascii="Times New Roman" w:hAnsi="Times New Roman" w:cs="Times New Roman"/>
          <w:b/>
          <w:bCs/>
          <w:color w:val="FFFFFF"/>
          <w:sz w:val="27"/>
          <w:szCs w:val="27"/>
        </w:rPr>
        <w:t>его супруг (супруга);</w:t>
      </w:r>
    </w:p>
    <w:p w:rsidR="00E442EC" w:rsidRPr="0015348B" w:rsidRDefault="00E442EC" w:rsidP="00E442EC">
      <w:pPr>
        <w:numPr>
          <w:ilvl w:val="0"/>
          <w:numId w:val="7"/>
        </w:numPr>
        <w:shd w:val="clear" w:color="auto" w:fill="6B8AB4"/>
        <w:spacing w:before="120" w:after="120" w:line="240" w:lineRule="auto"/>
        <w:textAlignment w:val="baseline"/>
        <w:rPr>
          <w:rFonts w:ascii="Times New Roman" w:hAnsi="Times New Roman" w:cs="Times New Roman"/>
          <w:b/>
          <w:bCs/>
          <w:color w:val="FFFFFF"/>
          <w:sz w:val="27"/>
          <w:szCs w:val="27"/>
        </w:rPr>
      </w:pPr>
      <w:r w:rsidRPr="0015348B">
        <w:rPr>
          <w:rFonts w:ascii="Times New Roman" w:hAnsi="Times New Roman" w:cs="Times New Roman"/>
          <w:b/>
          <w:bCs/>
          <w:color w:val="FFFFFF"/>
          <w:sz w:val="27"/>
          <w:szCs w:val="27"/>
        </w:rPr>
        <w:t>дети (в т. ч. усыновленные или находящиеся под опекой/попечительством);</w:t>
      </w:r>
    </w:p>
    <w:p w:rsidR="00E442EC" w:rsidRPr="0015348B" w:rsidRDefault="00E442EC" w:rsidP="00E442EC">
      <w:pPr>
        <w:numPr>
          <w:ilvl w:val="0"/>
          <w:numId w:val="7"/>
        </w:numPr>
        <w:shd w:val="clear" w:color="auto" w:fill="6B8AB4"/>
        <w:spacing w:before="120" w:after="120" w:line="240" w:lineRule="auto"/>
        <w:textAlignment w:val="baseline"/>
        <w:rPr>
          <w:rFonts w:ascii="Times New Roman" w:hAnsi="Times New Roman" w:cs="Times New Roman"/>
          <w:b/>
          <w:bCs/>
          <w:color w:val="FFFFFF"/>
          <w:sz w:val="27"/>
          <w:szCs w:val="27"/>
        </w:rPr>
      </w:pPr>
      <w:r w:rsidRPr="0015348B">
        <w:rPr>
          <w:rFonts w:ascii="Times New Roman" w:hAnsi="Times New Roman" w:cs="Times New Roman"/>
          <w:b/>
          <w:bCs/>
          <w:color w:val="FFFFFF"/>
          <w:sz w:val="27"/>
          <w:szCs w:val="27"/>
        </w:rPr>
        <w:t>родители (усыновители) на его иждивении.</w:t>
      </w:r>
    </w:p>
    <w:p w:rsidR="00E442EC" w:rsidRPr="0015348B" w:rsidRDefault="00E442EC" w:rsidP="00E442EC">
      <w:pPr>
        <w:pStyle w:val="a3"/>
        <w:shd w:val="clear" w:color="auto" w:fill="6B8AB4"/>
        <w:textAlignment w:val="baseline"/>
        <w:rPr>
          <w:b/>
          <w:bCs/>
          <w:color w:val="FFFFFF"/>
          <w:sz w:val="27"/>
          <w:szCs w:val="27"/>
        </w:rPr>
      </w:pPr>
      <w:r w:rsidRPr="0015348B">
        <w:rPr>
          <w:b/>
          <w:bCs/>
          <w:color w:val="FFFFFF"/>
          <w:sz w:val="27"/>
          <w:szCs w:val="27"/>
        </w:rPr>
        <w:t>Члены семьи гражданина РФ или иностранца, постоянно проживающего в РФ, имеющего место жительства в России:</w:t>
      </w:r>
    </w:p>
    <w:p w:rsidR="00E442EC" w:rsidRPr="0015348B" w:rsidRDefault="00E442EC" w:rsidP="00E442EC">
      <w:pPr>
        <w:numPr>
          <w:ilvl w:val="0"/>
          <w:numId w:val="8"/>
        </w:numPr>
        <w:shd w:val="clear" w:color="auto" w:fill="6B8AB4"/>
        <w:spacing w:before="120" w:after="120" w:line="240" w:lineRule="auto"/>
        <w:ind w:left="600"/>
        <w:textAlignment w:val="baseline"/>
        <w:rPr>
          <w:rFonts w:ascii="Times New Roman" w:hAnsi="Times New Roman" w:cs="Times New Roman"/>
          <w:b/>
          <w:bCs/>
          <w:color w:val="FFFFFF"/>
          <w:sz w:val="27"/>
          <w:szCs w:val="27"/>
        </w:rPr>
      </w:pPr>
      <w:r w:rsidRPr="0015348B">
        <w:rPr>
          <w:rFonts w:ascii="Times New Roman" w:hAnsi="Times New Roman" w:cs="Times New Roman"/>
          <w:b/>
          <w:bCs/>
          <w:color w:val="FFFFFF"/>
          <w:sz w:val="27"/>
          <w:szCs w:val="27"/>
        </w:rPr>
        <w:t>его супруг (супруга);</w:t>
      </w:r>
    </w:p>
    <w:p w:rsidR="00E442EC" w:rsidRPr="0015348B" w:rsidRDefault="00E442EC" w:rsidP="00E442EC">
      <w:pPr>
        <w:numPr>
          <w:ilvl w:val="0"/>
          <w:numId w:val="8"/>
        </w:numPr>
        <w:shd w:val="clear" w:color="auto" w:fill="6B8AB4"/>
        <w:spacing w:before="120" w:after="120" w:line="240" w:lineRule="auto"/>
        <w:ind w:left="600"/>
        <w:textAlignment w:val="baseline"/>
        <w:rPr>
          <w:rFonts w:ascii="Times New Roman" w:hAnsi="Times New Roman" w:cs="Times New Roman"/>
          <w:b/>
          <w:bCs/>
          <w:color w:val="FFFFFF"/>
          <w:sz w:val="27"/>
          <w:szCs w:val="27"/>
        </w:rPr>
      </w:pPr>
      <w:r w:rsidRPr="0015348B">
        <w:rPr>
          <w:rFonts w:ascii="Times New Roman" w:hAnsi="Times New Roman" w:cs="Times New Roman"/>
          <w:b/>
          <w:bCs/>
          <w:color w:val="FFFFFF"/>
          <w:sz w:val="27"/>
          <w:szCs w:val="27"/>
        </w:rPr>
        <w:t>дети (в т. ч. усыновленные или под опекой/попечительством);</w:t>
      </w:r>
    </w:p>
    <w:p w:rsidR="00E442EC" w:rsidRPr="0015348B" w:rsidRDefault="00E442EC" w:rsidP="00E442EC">
      <w:pPr>
        <w:numPr>
          <w:ilvl w:val="0"/>
          <w:numId w:val="8"/>
        </w:numPr>
        <w:shd w:val="clear" w:color="auto" w:fill="6B8AB4"/>
        <w:spacing w:before="120" w:after="120" w:line="240" w:lineRule="auto"/>
        <w:ind w:left="600"/>
        <w:textAlignment w:val="baseline"/>
        <w:rPr>
          <w:rFonts w:ascii="Times New Roman" w:hAnsi="Times New Roman" w:cs="Times New Roman"/>
          <w:b/>
          <w:bCs/>
          <w:color w:val="FFFFFF"/>
          <w:sz w:val="27"/>
          <w:szCs w:val="27"/>
        </w:rPr>
      </w:pPr>
      <w:r w:rsidRPr="0015348B">
        <w:rPr>
          <w:rFonts w:ascii="Times New Roman" w:hAnsi="Times New Roman" w:cs="Times New Roman"/>
          <w:b/>
          <w:bCs/>
          <w:color w:val="FFFFFF"/>
          <w:sz w:val="27"/>
          <w:szCs w:val="27"/>
        </w:rPr>
        <w:t>родители (усыновители);</w:t>
      </w:r>
    </w:p>
    <w:p w:rsidR="00E442EC" w:rsidRPr="0015348B" w:rsidRDefault="00E442EC" w:rsidP="00E442EC">
      <w:pPr>
        <w:numPr>
          <w:ilvl w:val="0"/>
          <w:numId w:val="8"/>
        </w:numPr>
        <w:shd w:val="clear" w:color="auto" w:fill="6B8AB4"/>
        <w:spacing w:before="120" w:after="120" w:line="240" w:lineRule="auto"/>
        <w:ind w:left="600"/>
        <w:textAlignment w:val="baseline"/>
        <w:rPr>
          <w:rFonts w:ascii="Times New Roman" w:hAnsi="Times New Roman" w:cs="Times New Roman"/>
          <w:b/>
          <w:bCs/>
          <w:color w:val="FFFFFF"/>
          <w:sz w:val="27"/>
          <w:szCs w:val="27"/>
        </w:rPr>
      </w:pPr>
      <w:r w:rsidRPr="0015348B">
        <w:rPr>
          <w:rFonts w:ascii="Times New Roman" w:hAnsi="Times New Roman" w:cs="Times New Roman"/>
          <w:b/>
          <w:bCs/>
          <w:color w:val="FFFFFF"/>
          <w:sz w:val="27"/>
          <w:szCs w:val="27"/>
        </w:rPr>
        <w:t>дедушки, бабушки;</w:t>
      </w:r>
    </w:p>
    <w:p w:rsidR="00E442EC" w:rsidRPr="0015348B" w:rsidRDefault="00E442EC" w:rsidP="00E442EC">
      <w:pPr>
        <w:numPr>
          <w:ilvl w:val="0"/>
          <w:numId w:val="8"/>
        </w:numPr>
        <w:shd w:val="clear" w:color="auto" w:fill="6B8AB4"/>
        <w:spacing w:before="120" w:after="120" w:line="240" w:lineRule="auto"/>
        <w:ind w:left="600"/>
        <w:textAlignment w:val="baseline"/>
        <w:rPr>
          <w:rFonts w:ascii="Times New Roman" w:hAnsi="Times New Roman" w:cs="Times New Roman"/>
          <w:b/>
          <w:bCs/>
          <w:color w:val="FFFFFF"/>
          <w:sz w:val="27"/>
          <w:szCs w:val="27"/>
        </w:rPr>
      </w:pPr>
      <w:r w:rsidRPr="0015348B">
        <w:rPr>
          <w:rFonts w:ascii="Times New Roman" w:hAnsi="Times New Roman" w:cs="Times New Roman"/>
          <w:b/>
          <w:bCs/>
          <w:color w:val="FFFFFF"/>
          <w:sz w:val="27"/>
          <w:szCs w:val="27"/>
        </w:rPr>
        <w:t>внуки.</w:t>
      </w:r>
    </w:p>
    <w:p w:rsidR="00E442EC" w:rsidRPr="0015348B" w:rsidRDefault="00E442EC" w:rsidP="00E442EC">
      <w:pPr>
        <w:pStyle w:val="2"/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  <w:r w:rsidRPr="0015348B">
        <w:rPr>
          <w:color w:val="000000"/>
          <w:bdr w:val="none" w:sz="0" w:space="0" w:color="auto" w:frame="1"/>
        </w:rPr>
        <w:t>Документы могут быть электронными</w:t>
      </w:r>
    </w:p>
    <w:p w:rsidR="00E442EC" w:rsidRPr="0015348B" w:rsidRDefault="006D4941" w:rsidP="00E442EC">
      <w:pPr>
        <w:rPr>
          <w:rFonts w:ascii="Times New Roman" w:hAnsi="Times New Roman" w:cs="Times New Roman"/>
        </w:rPr>
      </w:pPr>
      <w:hyperlink r:id="rId9" w:history="1">
        <w:r w:rsidR="00E442EC" w:rsidRPr="0015348B">
          <w:rPr>
            <w:rStyle w:val="a4"/>
            <w:rFonts w:ascii="Times New Roman" w:hAnsi="Times New Roman" w:cs="Times New Roman"/>
            <w:color w:val="6B8AB4"/>
            <w:sz w:val="27"/>
            <w:szCs w:val="27"/>
            <w:u w:val="none"/>
            <w:bdr w:val="none" w:sz="0" w:space="0" w:color="auto" w:frame="1"/>
            <w:shd w:val="clear" w:color="auto" w:fill="FFFFFF"/>
          </w:rPr>
          <w:t>Закон № 274-ФЗ</w:t>
        </w:r>
      </w:hyperlink>
      <w:r w:rsidR="00E442EC" w:rsidRPr="0015348B">
        <w:rPr>
          <w:rFonts w:ascii="Times New Roman" w:hAnsi="Times New Roman" w:cs="Times New Roman"/>
          <w:color w:val="000000"/>
          <w:sz w:val="27"/>
          <w:szCs w:val="27"/>
          <w:shd w:val="clear" w:color="auto" w:fill="FFFFFF"/>
        </w:rPr>
        <w:t> установил, что при наличии технической возможности регион может выдать ряд документов в форме карт с электронным чипом. В том числе пластиковым документом станет патент.</w:t>
      </w:r>
    </w:p>
    <w:p w:rsidR="00E442EC" w:rsidRPr="0015348B" w:rsidRDefault="00E442EC" w:rsidP="00E442EC">
      <w:pPr>
        <w:pStyle w:val="a3"/>
        <w:shd w:val="clear" w:color="auto" w:fill="FFFFFF"/>
        <w:textAlignment w:val="baseline"/>
        <w:rPr>
          <w:color w:val="000000"/>
          <w:sz w:val="27"/>
          <w:szCs w:val="27"/>
        </w:rPr>
      </w:pPr>
      <w:r w:rsidRPr="0015348B">
        <w:rPr>
          <w:color w:val="000000"/>
          <w:sz w:val="27"/>
          <w:szCs w:val="27"/>
        </w:rPr>
        <w:lastRenderedPageBreak/>
        <w:t>Вид на жительство будут выдавать в форме карты с электронным носителем:</w:t>
      </w:r>
    </w:p>
    <w:p w:rsidR="00E442EC" w:rsidRPr="0015348B" w:rsidRDefault="00E442EC" w:rsidP="00E442EC">
      <w:pPr>
        <w:numPr>
          <w:ilvl w:val="0"/>
          <w:numId w:val="9"/>
        </w:numPr>
        <w:shd w:val="clear" w:color="auto" w:fill="FFFFFF"/>
        <w:spacing w:before="120" w:after="120" w:line="240" w:lineRule="auto"/>
        <w:textAlignment w:val="baseline"/>
        <w:rPr>
          <w:rFonts w:ascii="Times New Roman" w:hAnsi="Times New Roman" w:cs="Times New Roman"/>
          <w:color w:val="000000"/>
          <w:sz w:val="27"/>
          <w:szCs w:val="27"/>
        </w:rPr>
      </w:pPr>
      <w:r w:rsidRPr="0015348B">
        <w:rPr>
          <w:rFonts w:ascii="Times New Roman" w:hAnsi="Times New Roman" w:cs="Times New Roman"/>
          <w:color w:val="000000"/>
          <w:sz w:val="27"/>
          <w:szCs w:val="27"/>
        </w:rPr>
        <w:t>биометрических персональных данных – электронное изображение лица и папиллярных узоров двух пальцев рук, пригодных для идентификации;</w:t>
      </w:r>
    </w:p>
    <w:p w:rsidR="00E442EC" w:rsidRPr="0015348B" w:rsidRDefault="00E442EC" w:rsidP="00E442EC">
      <w:pPr>
        <w:numPr>
          <w:ilvl w:val="0"/>
          <w:numId w:val="9"/>
        </w:numPr>
        <w:shd w:val="clear" w:color="auto" w:fill="FFFFFF"/>
        <w:spacing w:before="120" w:after="120" w:line="240" w:lineRule="auto"/>
        <w:textAlignment w:val="baseline"/>
        <w:rPr>
          <w:rFonts w:ascii="Times New Roman" w:hAnsi="Times New Roman" w:cs="Times New Roman"/>
          <w:color w:val="000000"/>
          <w:sz w:val="27"/>
          <w:szCs w:val="27"/>
        </w:rPr>
      </w:pPr>
      <w:r w:rsidRPr="0015348B">
        <w:rPr>
          <w:rFonts w:ascii="Times New Roman" w:hAnsi="Times New Roman" w:cs="Times New Roman"/>
          <w:color w:val="000000"/>
          <w:sz w:val="27"/>
          <w:szCs w:val="27"/>
        </w:rPr>
        <w:t>персональных данных владельца – Ф.И.О. (последнее – при наличии), дата и место рождения, пол, гражданство, реквизиты документа, удостоверяющего личность иностранца.</w:t>
      </w:r>
    </w:p>
    <w:p w:rsidR="00E442EC" w:rsidRPr="0015348B" w:rsidRDefault="00E442EC" w:rsidP="00E442EC">
      <w:pPr>
        <w:pStyle w:val="a3"/>
        <w:shd w:val="clear" w:color="auto" w:fill="FFFFFF"/>
        <w:textAlignment w:val="baseline"/>
        <w:rPr>
          <w:color w:val="000000"/>
          <w:sz w:val="27"/>
          <w:szCs w:val="27"/>
        </w:rPr>
      </w:pPr>
      <w:r w:rsidRPr="0015348B">
        <w:rPr>
          <w:color w:val="000000"/>
          <w:sz w:val="27"/>
          <w:szCs w:val="27"/>
        </w:rPr>
        <w:t>Электронный вид на жительство власти могут использовать для идентификации иностранца с помощью биометрических персональных данных в порядке, определяемом МВД России.</w:t>
      </w:r>
    </w:p>
    <w:p w:rsidR="00E442EC" w:rsidRPr="0015348B" w:rsidRDefault="00E442EC" w:rsidP="00E442EC">
      <w:pPr>
        <w:pStyle w:val="a3"/>
        <w:shd w:val="clear" w:color="auto" w:fill="FFFFFF"/>
        <w:textAlignment w:val="baseline"/>
        <w:rPr>
          <w:color w:val="000000"/>
          <w:sz w:val="27"/>
          <w:szCs w:val="27"/>
        </w:rPr>
      </w:pPr>
      <w:r w:rsidRPr="0015348B">
        <w:rPr>
          <w:color w:val="000000"/>
          <w:sz w:val="27"/>
          <w:szCs w:val="27"/>
        </w:rPr>
        <w:t>Но при выдаче вида на жительство лицу без гражданства указанные положения не применяются.</w:t>
      </w:r>
    </w:p>
    <w:p w:rsidR="00E442EC" w:rsidRPr="0015348B" w:rsidRDefault="00E442EC" w:rsidP="00E442EC">
      <w:pPr>
        <w:pStyle w:val="a3"/>
        <w:shd w:val="clear" w:color="auto" w:fill="FFFFFF"/>
        <w:spacing w:before="0" w:after="0"/>
        <w:textAlignment w:val="baseline"/>
        <w:rPr>
          <w:color w:val="000000"/>
          <w:sz w:val="27"/>
          <w:szCs w:val="27"/>
        </w:rPr>
      </w:pPr>
      <w:r w:rsidRPr="0015348B">
        <w:rPr>
          <w:color w:val="000000"/>
          <w:sz w:val="27"/>
          <w:szCs w:val="27"/>
        </w:rPr>
        <w:t>Вид на жительство, в т. ч. в виде карты, лицу без гражданства выдают на </w:t>
      </w:r>
      <w:r w:rsidRPr="0015348B">
        <w:rPr>
          <w:rStyle w:val="a5"/>
          <w:color w:val="000000"/>
          <w:sz w:val="27"/>
          <w:szCs w:val="27"/>
          <w:bdr w:val="none" w:sz="0" w:space="0" w:color="auto" w:frame="1"/>
        </w:rPr>
        <w:t>10 лет</w:t>
      </w:r>
      <w:r w:rsidRPr="0015348B">
        <w:rPr>
          <w:color w:val="000000"/>
          <w:sz w:val="27"/>
          <w:szCs w:val="27"/>
        </w:rPr>
        <w:t>.</w:t>
      </w:r>
    </w:p>
    <w:p w:rsidR="00E442EC" w:rsidRPr="0015348B" w:rsidRDefault="00E442EC" w:rsidP="00E442EC">
      <w:pPr>
        <w:shd w:val="clear" w:color="auto" w:fill="6B8AB4"/>
        <w:textAlignment w:val="baseline"/>
        <w:rPr>
          <w:rFonts w:ascii="Times New Roman" w:hAnsi="Times New Roman" w:cs="Times New Roman"/>
          <w:b/>
          <w:bCs/>
          <w:color w:val="FFFFFF"/>
          <w:sz w:val="27"/>
          <w:szCs w:val="27"/>
        </w:rPr>
      </w:pPr>
      <w:r w:rsidRPr="0015348B">
        <w:rPr>
          <w:rFonts w:ascii="Times New Roman" w:hAnsi="Times New Roman" w:cs="Times New Roman"/>
          <w:b/>
          <w:bCs/>
          <w:color w:val="FFFFFF"/>
          <w:sz w:val="27"/>
          <w:szCs w:val="27"/>
        </w:rPr>
        <w:t>Без учета утвержденной Правительством РФ квоты по </w:t>
      </w:r>
      <w:hyperlink r:id="rId10" w:history="1">
        <w:r w:rsidRPr="0015348B">
          <w:rPr>
            <w:rStyle w:val="a4"/>
            <w:rFonts w:ascii="Times New Roman" w:hAnsi="Times New Roman" w:cs="Times New Roman"/>
            <w:b/>
            <w:bCs/>
            <w:sz w:val="27"/>
            <w:szCs w:val="27"/>
            <w:bdr w:val="none" w:sz="0" w:space="0" w:color="auto" w:frame="1"/>
          </w:rPr>
          <w:t>Закону № 274-ФЗ</w:t>
        </w:r>
      </w:hyperlink>
      <w:r w:rsidRPr="0015348B">
        <w:rPr>
          <w:rFonts w:ascii="Times New Roman" w:hAnsi="Times New Roman" w:cs="Times New Roman"/>
          <w:b/>
          <w:bCs/>
          <w:color w:val="FFFFFF"/>
          <w:sz w:val="27"/>
          <w:szCs w:val="27"/>
        </w:rPr>
        <w:t> разрешение на временное проживание может быть выдано гражданину Казахстана, Молдовы, Украины.</w:t>
      </w:r>
    </w:p>
    <w:p w:rsidR="00CB2374" w:rsidRPr="0015348B" w:rsidRDefault="00CB2374" w:rsidP="004A7191">
      <w:pPr>
        <w:shd w:val="clear" w:color="auto" w:fill="FFFFFF"/>
        <w:spacing w:after="0" w:line="240" w:lineRule="auto"/>
        <w:textAlignment w:val="baseline"/>
        <w:outlineLvl w:val="1"/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bdr w:val="none" w:sz="0" w:space="0" w:color="auto" w:frame="1"/>
        </w:rPr>
      </w:pPr>
    </w:p>
    <w:p w:rsidR="004A7191" w:rsidRPr="0015348B" w:rsidRDefault="004A7191" w:rsidP="004A7191">
      <w:pPr>
        <w:shd w:val="clear" w:color="auto" w:fill="FFFFFF"/>
        <w:spacing w:after="0" w:line="240" w:lineRule="auto"/>
        <w:textAlignment w:val="baseline"/>
        <w:outlineLvl w:val="1"/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</w:rPr>
      </w:pPr>
      <w:r w:rsidRPr="0015348B"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bdr w:val="none" w:sz="0" w:space="0" w:color="auto" w:frame="1"/>
        </w:rPr>
        <w:t>Экзамены для иностранцев</w:t>
      </w:r>
    </w:p>
    <w:p w:rsidR="004A7191" w:rsidRPr="0015348B" w:rsidRDefault="004A7191" w:rsidP="004A7191">
      <w:pPr>
        <w:shd w:val="clear" w:color="auto" w:fill="FFFFFF"/>
        <w:spacing w:beforeAutospacing="1" w:after="0" w:afterAutospacing="1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15348B">
        <w:rPr>
          <w:rFonts w:ascii="Times New Roman" w:eastAsia="Times New Roman" w:hAnsi="Times New Roman" w:cs="Times New Roman"/>
          <w:color w:val="000000"/>
          <w:sz w:val="27"/>
          <w:szCs w:val="27"/>
        </w:rPr>
        <w:t>Также </w:t>
      </w:r>
      <w:hyperlink r:id="rId11" w:history="1">
        <w:r w:rsidRPr="0015348B">
          <w:rPr>
            <w:rFonts w:ascii="Times New Roman" w:eastAsia="Times New Roman" w:hAnsi="Times New Roman" w:cs="Times New Roman"/>
            <w:color w:val="6B8AB4"/>
            <w:sz w:val="27"/>
          </w:rPr>
          <w:t>Закон № 274-ФЗ</w:t>
        </w:r>
      </w:hyperlink>
      <w:r w:rsidRPr="0015348B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 установил порядок проведения государственного контроля (надзора) за соблюдением обязательных требований при проведении экзамена по русскому языку как иностранному, истории России, основам законодательства РФ и </w:t>
      </w:r>
      <w:proofErr w:type="gramStart"/>
      <w:r w:rsidRPr="0015348B">
        <w:rPr>
          <w:rFonts w:ascii="Times New Roman" w:eastAsia="Times New Roman" w:hAnsi="Times New Roman" w:cs="Times New Roman"/>
          <w:color w:val="000000"/>
          <w:sz w:val="27"/>
          <w:szCs w:val="27"/>
        </w:rPr>
        <w:t>выдаче</w:t>
      </w:r>
      <w:proofErr w:type="gramEnd"/>
      <w:r w:rsidRPr="0015348B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иностранным гражданам соответствующего сертификата.</w:t>
      </w:r>
    </w:p>
    <w:p w:rsidR="004A7191" w:rsidRPr="0015348B" w:rsidRDefault="004A7191" w:rsidP="004A7191">
      <w:pPr>
        <w:shd w:val="clear" w:color="auto" w:fill="FFFFFF"/>
        <w:spacing w:beforeAutospacing="1" w:after="0" w:afterAutospacing="1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15348B">
        <w:rPr>
          <w:rFonts w:ascii="Times New Roman" w:eastAsia="Times New Roman" w:hAnsi="Times New Roman" w:cs="Times New Roman"/>
          <w:color w:val="000000"/>
          <w:sz w:val="27"/>
          <w:szCs w:val="27"/>
        </w:rPr>
        <w:t>Срок временного пребывания в РФ иностранца, признанного носителем русского языка, продлевается на </w:t>
      </w:r>
      <w:r w:rsidRPr="0015348B">
        <w:rPr>
          <w:rFonts w:ascii="Times New Roman" w:eastAsia="Times New Roman" w:hAnsi="Times New Roman" w:cs="Times New Roman"/>
          <w:b/>
          <w:bCs/>
          <w:color w:val="000000"/>
          <w:sz w:val="27"/>
        </w:rPr>
        <w:t>90 дней</w:t>
      </w:r>
      <w:r w:rsidRPr="0015348B">
        <w:rPr>
          <w:rFonts w:ascii="Times New Roman" w:eastAsia="Times New Roman" w:hAnsi="Times New Roman" w:cs="Times New Roman"/>
          <w:color w:val="000000"/>
          <w:sz w:val="27"/>
          <w:szCs w:val="27"/>
        </w:rPr>
        <w:t> со дня признания его носителем.</w:t>
      </w:r>
    </w:p>
    <w:p w:rsidR="004A7191" w:rsidRPr="0015348B" w:rsidRDefault="004A7191" w:rsidP="004A7191">
      <w:pPr>
        <w:shd w:val="clear" w:color="auto" w:fill="FFFFFF"/>
        <w:spacing w:after="0" w:line="240" w:lineRule="auto"/>
        <w:textAlignment w:val="baseline"/>
        <w:outlineLvl w:val="1"/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</w:rPr>
      </w:pPr>
      <w:r w:rsidRPr="0015348B"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bdr w:val="none" w:sz="0" w:space="0" w:color="auto" w:frame="1"/>
        </w:rPr>
        <w:t>Заключение</w:t>
      </w:r>
    </w:p>
    <w:p w:rsidR="004A7191" w:rsidRPr="0015348B" w:rsidRDefault="004A7191" w:rsidP="004A7191">
      <w:pPr>
        <w:shd w:val="clear" w:color="auto" w:fill="FFFFFF"/>
        <w:spacing w:before="100" w:beforeAutospacing="1" w:after="100" w:afterAutospacing="1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15348B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Считается, что введение с 29 декабря 2021 года обязательных дактилоскопии, </w:t>
      </w:r>
      <w:proofErr w:type="spellStart"/>
      <w:r w:rsidRPr="0015348B">
        <w:rPr>
          <w:rFonts w:ascii="Times New Roman" w:eastAsia="Times New Roman" w:hAnsi="Times New Roman" w:cs="Times New Roman"/>
          <w:color w:val="000000"/>
          <w:sz w:val="27"/>
          <w:szCs w:val="27"/>
        </w:rPr>
        <w:t>фоторегистрации</w:t>
      </w:r>
      <w:proofErr w:type="spellEnd"/>
      <w:r w:rsidRPr="0015348B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и </w:t>
      </w:r>
      <w:proofErr w:type="spellStart"/>
      <w:r w:rsidRPr="0015348B">
        <w:rPr>
          <w:rFonts w:ascii="Times New Roman" w:eastAsia="Times New Roman" w:hAnsi="Times New Roman" w:cs="Times New Roman"/>
          <w:color w:val="000000"/>
          <w:sz w:val="27"/>
          <w:szCs w:val="27"/>
        </w:rPr>
        <w:t>медосвидетельствования</w:t>
      </w:r>
      <w:proofErr w:type="spellEnd"/>
      <w:r w:rsidRPr="0015348B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для иностранцев повысит санитарно-эпидемиологическую безопасность, будет способствовать раскрываемости преступлений и существенно затруднит возможность сокрытия иностранцами настоящих персональных данных.</w:t>
      </w:r>
    </w:p>
    <w:p w:rsidR="00DF3A6E" w:rsidRPr="0015348B" w:rsidRDefault="00DF3A6E">
      <w:pPr>
        <w:rPr>
          <w:rFonts w:ascii="Times New Roman" w:hAnsi="Times New Roman" w:cs="Times New Roman"/>
        </w:rPr>
      </w:pPr>
    </w:p>
    <w:p w:rsidR="00193C41" w:rsidRPr="0015348B" w:rsidRDefault="00193C41">
      <w:pPr>
        <w:rPr>
          <w:rFonts w:ascii="Times New Roman" w:hAnsi="Times New Roman" w:cs="Times New Roman"/>
        </w:rPr>
      </w:pPr>
    </w:p>
    <w:p w:rsidR="00193C41" w:rsidRPr="0015348B" w:rsidRDefault="00193C41">
      <w:pPr>
        <w:rPr>
          <w:rFonts w:ascii="Times New Roman" w:hAnsi="Times New Roman" w:cs="Times New Roman"/>
        </w:rPr>
      </w:pPr>
    </w:p>
    <w:p w:rsidR="00193C41" w:rsidRPr="0015348B" w:rsidRDefault="00193C41">
      <w:pPr>
        <w:rPr>
          <w:rFonts w:ascii="Times New Roman" w:hAnsi="Times New Roman" w:cs="Times New Roman"/>
        </w:rPr>
      </w:pPr>
    </w:p>
    <w:p w:rsidR="00193C41" w:rsidRPr="0015348B" w:rsidRDefault="00193C41">
      <w:pPr>
        <w:rPr>
          <w:rFonts w:ascii="Times New Roman" w:hAnsi="Times New Roman" w:cs="Times New Roman"/>
        </w:rPr>
      </w:pPr>
    </w:p>
    <w:p w:rsidR="00193C41" w:rsidRPr="0015348B" w:rsidRDefault="00193C41">
      <w:pPr>
        <w:rPr>
          <w:rFonts w:ascii="Times New Roman" w:hAnsi="Times New Roman" w:cs="Times New Roman"/>
        </w:rPr>
      </w:pPr>
    </w:p>
    <w:p w:rsidR="00193C41" w:rsidRPr="0015348B" w:rsidRDefault="00193C41">
      <w:pPr>
        <w:rPr>
          <w:rFonts w:ascii="Times New Roman" w:hAnsi="Times New Roman" w:cs="Times New Roman"/>
        </w:rPr>
      </w:pPr>
    </w:p>
    <w:p w:rsidR="00193C41" w:rsidRPr="0015348B" w:rsidRDefault="00193C41">
      <w:pPr>
        <w:rPr>
          <w:rFonts w:ascii="Times New Roman" w:hAnsi="Times New Roman" w:cs="Times New Roman"/>
        </w:rPr>
      </w:pPr>
    </w:p>
    <w:p w:rsidR="00193C41" w:rsidRPr="0015348B" w:rsidRDefault="00193C41">
      <w:pPr>
        <w:rPr>
          <w:rFonts w:ascii="Times New Roman" w:hAnsi="Times New Roman" w:cs="Times New Roman"/>
        </w:rPr>
      </w:pPr>
    </w:p>
    <w:p w:rsidR="00193C41" w:rsidRPr="0015348B" w:rsidRDefault="00193C41">
      <w:pPr>
        <w:rPr>
          <w:rFonts w:ascii="Times New Roman" w:hAnsi="Times New Roman" w:cs="Times New Roman"/>
        </w:rPr>
      </w:pPr>
    </w:p>
    <w:p w:rsidR="00193C41" w:rsidRPr="0015348B" w:rsidRDefault="00193C41">
      <w:pPr>
        <w:rPr>
          <w:rFonts w:ascii="Times New Roman" w:hAnsi="Times New Roman" w:cs="Times New Roman"/>
        </w:rPr>
      </w:pPr>
    </w:p>
    <w:p w:rsidR="00193C41" w:rsidRPr="0015348B" w:rsidRDefault="00193C41">
      <w:pPr>
        <w:rPr>
          <w:rFonts w:ascii="Times New Roman" w:hAnsi="Times New Roman" w:cs="Times New Roman"/>
        </w:rPr>
      </w:pPr>
    </w:p>
    <w:p w:rsidR="00193C41" w:rsidRPr="0015348B" w:rsidRDefault="00193C41">
      <w:pPr>
        <w:rPr>
          <w:rFonts w:ascii="Times New Roman" w:hAnsi="Times New Roman" w:cs="Times New Roman"/>
        </w:rPr>
      </w:pPr>
    </w:p>
    <w:p w:rsidR="00193C41" w:rsidRPr="0015348B" w:rsidRDefault="00193C41">
      <w:pPr>
        <w:rPr>
          <w:rFonts w:ascii="Times New Roman" w:hAnsi="Times New Roman" w:cs="Times New Roman"/>
        </w:rPr>
      </w:pPr>
    </w:p>
    <w:sectPr w:rsidR="00193C41" w:rsidRPr="0015348B" w:rsidSect="00FE208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0F807D8"/>
    <w:multiLevelType w:val="multilevel"/>
    <w:tmpl w:val="295E60C0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9276E42"/>
    <w:multiLevelType w:val="multilevel"/>
    <w:tmpl w:val="6D1E98B6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49A75EFD"/>
    <w:multiLevelType w:val="multilevel"/>
    <w:tmpl w:val="ACDCFC1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4AAA2244"/>
    <w:multiLevelType w:val="multilevel"/>
    <w:tmpl w:val="A03A4B00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50022908"/>
    <w:multiLevelType w:val="multilevel"/>
    <w:tmpl w:val="B082D9B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5C852745"/>
    <w:multiLevelType w:val="multilevel"/>
    <w:tmpl w:val="D3EA4E06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65972DDD"/>
    <w:multiLevelType w:val="multilevel"/>
    <w:tmpl w:val="651656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6B945913"/>
    <w:multiLevelType w:val="multilevel"/>
    <w:tmpl w:val="09FC7720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76AC66E6"/>
    <w:multiLevelType w:val="multilevel"/>
    <w:tmpl w:val="B51A34DE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6"/>
  </w:num>
  <w:num w:numId="3">
    <w:abstractNumId w:val="0"/>
  </w:num>
  <w:num w:numId="4">
    <w:abstractNumId w:val="8"/>
  </w:num>
  <w:num w:numId="5">
    <w:abstractNumId w:val="3"/>
  </w:num>
  <w:num w:numId="6">
    <w:abstractNumId w:val="2"/>
  </w:num>
  <w:num w:numId="7">
    <w:abstractNumId w:val="7"/>
  </w:num>
  <w:num w:numId="8">
    <w:abstractNumId w:val="4"/>
  </w:num>
  <w:num w:numId="9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4A7191"/>
    <w:rsid w:val="00073ECB"/>
    <w:rsid w:val="000B78C8"/>
    <w:rsid w:val="0015348B"/>
    <w:rsid w:val="00193C41"/>
    <w:rsid w:val="004A7191"/>
    <w:rsid w:val="00572161"/>
    <w:rsid w:val="00632511"/>
    <w:rsid w:val="006D4941"/>
    <w:rsid w:val="0091041D"/>
    <w:rsid w:val="00A3028C"/>
    <w:rsid w:val="00B8093E"/>
    <w:rsid w:val="00BB271C"/>
    <w:rsid w:val="00CB2374"/>
    <w:rsid w:val="00DF3A6E"/>
    <w:rsid w:val="00E442EC"/>
    <w:rsid w:val="00ED1C78"/>
    <w:rsid w:val="00FE208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E2082"/>
  </w:style>
  <w:style w:type="paragraph" w:styleId="2">
    <w:name w:val="heading 2"/>
    <w:basedOn w:val="a"/>
    <w:link w:val="20"/>
    <w:uiPriority w:val="9"/>
    <w:qFormat/>
    <w:rsid w:val="004A7191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4A7191"/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a3">
    <w:name w:val="Normal (Web)"/>
    <w:basedOn w:val="a"/>
    <w:uiPriority w:val="99"/>
    <w:unhideWhenUsed/>
    <w:rsid w:val="004A719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semiHidden/>
    <w:unhideWhenUsed/>
    <w:rsid w:val="004A7191"/>
    <w:rPr>
      <w:color w:val="0000FF"/>
      <w:u w:val="single"/>
    </w:rPr>
  </w:style>
  <w:style w:type="character" w:styleId="a5">
    <w:name w:val="Strong"/>
    <w:basedOn w:val="a0"/>
    <w:uiPriority w:val="22"/>
    <w:qFormat/>
    <w:rsid w:val="004A7191"/>
    <w:rPr>
      <w:b/>
      <w:bCs/>
    </w:rPr>
  </w:style>
  <w:style w:type="paragraph" w:customStyle="1" w:styleId="stb-alert-captionbox">
    <w:name w:val="stb-alert-caption_box"/>
    <w:basedOn w:val="a"/>
    <w:rsid w:val="009104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6">
    <w:name w:val="No Spacing"/>
    <w:uiPriority w:val="1"/>
    <w:qFormat/>
    <w:rsid w:val="0015348B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834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450565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3222958">
              <w:marLeft w:val="30"/>
              <w:marRight w:val="3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953337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3759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00458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453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6627235">
              <w:marLeft w:val="30"/>
              <w:marRight w:val="3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97470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858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342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147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880730">
          <w:marLeft w:val="0"/>
          <w:marRight w:val="0"/>
          <w:marTop w:val="0"/>
          <w:marBottom w:val="360"/>
          <w:divBdr>
            <w:top w:val="single" w:sz="6" w:space="0" w:color="5EC4E5"/>
            <w:left w:val="single" w:sz="6" w:space="0" w:color="5EC4E5"/>
            <w:bottom w:val="single" w:sz="6" w:space="0" w:color="5EC4E5"/>
            <w:right w:val="single" w:sz="6" w:space="0" w:color="5EC4E5"/>
          </w:divBdr>
          <w:divsChild>
            <w:div w:id="1191529946">
              <w:marLeft w:val="0"/>
              <w:marRight w:val="0"/>
              <w:marTop w:val="0"/>
              <w:marBottom w:val="0"/>
              <w:divBdr>
                <w:top w:val="single" w:sz="6" w:space="12" w:color="FFFFFF"/>
                <w:left w:val="single" w:sz="6" w:space="12" w:color="FFFFFF"/>
                <w:bottom w:val="single" w:sz="6" w:space="12" w:color="FFFFFF"/>
                <w:right w:val="single" w:sz="6" w:space="12" w:color="FFFFFF"/>
              </w:divBdr>
            </w:div>
          </w:divsChild>
        </w:div>
      </w:divsChild>
    </w:div>
    <w:div w:id="201406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796231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718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8483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017247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6104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buhguru.com/away2.php?req=doc&amp;base=LAW&amp;n=389224&amp;dst=100003,1&amp;date=06.07.2021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buhguru.com/away2.php?req=doc&amp;base=LAW&amp;n=377935&amp;dst=100003,1&amp;date=06.07.2021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buhguru.com/away2.php?req=doc&amp;base=LAW&amp;n=388871&amp;dst=100004&amp;date=06.07.2021" TargetMode="External"/><Relationship Id="rId11" Type="http://schemas.openxmlformats.org/officeDocument/2006/relationships/hyperlink" Target="https://buhguru.com/away2.php?req=doc&amp;base=LAW&amp;n=388871&amp;dst=100004&amp;date=06.07.2021" TargetMode="External"/><Relationship Id="rId5" Type="http://schemas.openxmlformats.org/officeDocument/2006/relationships/hyperlink" Target="https://buhguru.com/away2.php?req=doc&amp;base=LAW&amp;n=388871&amp;dst=100004&amp;date=06.07.2021" TargetMode="External"/><Relationship Id="rId10" Type="http://schemas.openxmlformats.org/officeDocument/2006/relationships/hyperlink" Target="https://buhguru.com/away2.php?req=doc&amp;base=LAW&amp;n=388871&amp;dst=100004&amp;date=06.07.2021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buhguru.com/away2.php?req=doc&amp;base=LAW&amp;n=388871&amp;dst=100004&amp;date=06.07.2021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1170</Words>
  <Characters>6675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komp</dc:creator>
  <cp:keywords/>
  <dc:description/>
  <cp:lastModifiedBy>komp</cp:lastModifiedBy>
  <cp:revision>17</cp:revision>
  <dcterms:created xsi:type="dcterms:W3CDTF">2021-11-10T11:39:00Z</dcterms:created>
  <dcterms:modified xsi:type="dcterms:W3CDTF">2021-11-12T11:12:00Z</dcterms:modified>
</cp:coreProperties>
</file>